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D3" w:rsidRDefault="00AA24D3" w:rsidP="00343166">
      <w:pPr>
        <w:jc w:val="center"/>
        <w:rPr>
          <w:b/>
          <w:bCs/>
          <w:sz w:val="24"/>
          <w:szCs w:val="24"/>
        </w:rPr>
      </w:pPr>
    </w:p>
    <w:p w:rsidR="00AA24D3" w:rsidRDefault="00AA24D3" w:rsidP="00343166">
      <w:pPr>
        <w:jc w:val="center"/>
        <w:rPr>
          <w:b/>
          <w:bCs/>
          <w:sz w:val="24"/>
          <w:szCs w:val="24"/>
        </w:rPr>
      </w:pPr>
    </w:p>
    <w:p w:rsidR="00343166" w:rsidRDefault="00343166" w:rsidP="00343166">
      <w:pPr>
        <w:jc w:val="center"/>
        <w:rPr>
          <w:b/>
          <w:bCs/>
          <w:sz w:val="24"/>
          <w:szCs w:val="24"/>
        </w:rPr>
      </w:pPr>
      <w:r w:rsidRPr="00C066C6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8</w:t>
      </w:r>
      <w:r w:rsidRPr="00C066C6">
        <w:rPr>
          <w:b/>
          <w:bCs/>
          <w:sz w:val="24"/>
          <w:szCs w:val="24"/>
        </w:rPr>
        <w:t>-201</w:t>
      </w:r>
      <w:r>
        <w:rPr>
          <w:b/>
          <w:bCs/>
          <w:sz w:val="24"/>
          <w:szCs w:val="24"/>
        </w:rPr>
        <w:t>9</w:t>
      </w:r>
      <w:r w:rsidRPr="00C066C6">
        <w:rPr>
          <w:b/>
          <w:bCs/>
          <w:sz w:val="24"/>
          <w:szCs w:val="24"/>
        </w:rPr>
        <w:t xml:space="preserve"> AKADEMİK YILI GÜZ DÖNEMİ ERASMUS+ ÖĞRENİM HAREKETLİLİĞİ</w:t>
      </w:r>
    </w:p>
    <w:p w:rsidR="00343166" w:rsidRDefault="00343166" w:rsidP="0034316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HİBESİZ ÖĞRENCİ LİSTESİ</w:t>
      </w:r>
    </w:p>
    <w:p w:rsidR="00343166" w:rsidRDefault="00343166" w:rsidP="00343166">
      <w:pPr>
        <w:pStyle w:val="ListeParagraf"/>
        <w:jc w:val="both"/>
        <w:rPr>
          <w:sz w:val="20"/>
          <w:szCs w:val="20"/>
        </w:rPr>
      </w:pPr>
    </w:p>
    <w:p w:rsidR="00343166" w:rsidRPr="004E78C8" w:rsidRDefault="00343166" w:rsidP="00343166">
      <w:pPr>
        <w:pStyle w:val="ListeParagraf"/>
        <w:jc w:val="both"/>
        <w:rPr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93"/>
        <w:gridCol w:w="3544"/>
        <w:gridCol w:w="3118"/>
      </w:tblGrid>
      <w:tr w:rsidR="00343166" w:rsidRPr="00AA2382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3166">
              <w:rPr>
                <w:rFonts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3166">
              <w:rPr>
                <w:rFonts w:cs="Times New Roman"/>
                <w:b/>
                <w:sz w:val="20"/>
                <w:szCs w:val="20"/>
              </w:rPr>
              <w:t>AD-SOYAD</w:t>
            </w:r>
          </w:p>
        </w:tc>
        <w:tc>
          <w:tcPr>
            <w:tcW w:w="3544" w:type="dxa"/>
          </w:tcPr>
          <w:p w:rsidR="00343166" w:rsidRPr="00343166" w:rsidRDefault="00343166" w:rsidP="0034316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3166">
              <w:rPr>
                <w:rFonts w:cs="Times New Roman"/>
                <w:b/>
                <w:sz w:val="20"/>
                <w:szCs w:val="20"/>
              </w:rPr>
              <w:t>FAKÜLTE/ENSTİTÜ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3166">
              <w:rPr>
                <w:rFonts w:cs="Times New Roman"/>
                <w:b/>
                <w:sz w:val="20"/>
                <w:szCs w:val="20"/>
              </w:rPr>
              <w:t>BÖLÜM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BÜŞRA ARSLAN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SELENAY UMUT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FATİH UZUN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343166" w:rsidP="00343166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Ulus</w:t>
            </w:r>
            <w:r>
              <w:rPr>
                <w:sz w:val="20"/>
                <w:szCs w:val="20"/>
              </w:rPr>
              <w:t>lararası Ticaret ve İşletmecilik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DİLASU MEMİŞOĞLU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Ulus</w:t>
            </w:r>
            <w:r>
              <w:rPr>
                <w:sz w:val="20"/>
                <w:szCs w:val="20"/>
              </w:rPr>
              <w:t>lararası Ticaret ve İşletmecilik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FIRAT DERELİ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Siyasal Bilgiler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SBKY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ELİF ŞİMŞEK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Siyasal Bilgiler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Maliye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KH. MOHD MANSOOR FAIZY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Siyasal Bilgiler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İktisat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F5406" w:rsidP="00DD7B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MESUT ARSLAN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rFonts w:cs="Times New Roman"/>
                <w:sz w:val="20"/>
                <w:szCs w:val="20"/>
              </w:rPr>
              <w:t>Sosyal Bilimler Enstitüsü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Sosyoloji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3F5406" w:rsidP="00DD7B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MEHMET ZAHİD YENER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43166">
              <w:rPr>
                <w:rFonts w:cs="Times New Roman"/>
                <w:sz w:val="20"/>
                <w:szCs w:val="20"/>
              </w:rPr>
              <w:t>Sosyal Bilimler Enstitüsü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Özel Hukuk</w:t>
            </w:r>
          </w:p>
        </w:tc>
      </w:tr>
    </w:tbl>
    <w:p w:rsidR="006F6277" w:rsidRDefault="006F6277" w:rsidP="00343166">
      <w:pPr>
        <w:jc w:val="both"/>
      </w:pPr>
      <w:bookmarkStart w:id="0" w:name="_GoBack"/>
      <w:bookmarkEnd w:id="0"/>
    </w:p>
    <w:sectPr w:rsidR="006F6277" w:rsidSect="00343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6640D"/>
    <w:multiLevelType w:val="hybridMultilevel"/>
    <w:tmpl w:val="4BA42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66"/>
    <w:rsid w:val="00343166"/>
    <w:rsid w:val="00374579"/>
    <w:rsid w:val="003F5406"/>
    <w:rsid w:val="005E684D"/>
    <w:rsid w:val="006F2C00"/>
    <w:rsid w:val="006F6277"/>
    <w:rsid w:val="00A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548ED-989C-426A-B925-93C460D5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166"/>
    <w:pPr>
      <w:ind w:left="720"/>
      <w:contextualSpacing/>
    </w:pPr>
  </w:style>
  <w:style w:type="table" w:styleId="TabloKlavuzu">
    <w:name w:val="Table Grid"/>
    <w:basedOn w:val="NormalTablo"/>
    <w:uiPriority w:val="59"/>
    <w:rsid w:val="00343166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5</cp:revision>
  <dcterms:created xsi:type="dcterms:W3CDTF">2018-04-02T12:29:00Z</dcterms:created>
  <dcterms:modified xsi:type="dcterms:W3CDTF">2018-04-02T13:06:00Z</dcterms:modified>
</cp:coreProperties>
</file>