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</w:t>
      </w:r>
      <w:r w:rsidR="00B37330">
        <w:rPr>
          <w:rFonts w:ascii="Verdana" w:hAnsi="Verdana" w:cs="Calibri"/>
          <w:i/>
          <w:lang w:val="en-GB"/>
        </w:rPr>
        <w:t>17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04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2017</w:t>
      </w:r>
      <w:r w:rsidRPr="00F550D9">
        <w:rPr>
          <w:rFonts w:ascii="Verdana" w:hAnsi="Verdana" w:cs="Calibri"/>
          <w:i/>
          <w:lang w:val="en-GB"/>
        </w:rPr>
        <w:t>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</w:t>
      </w:r>
      <w:r w:rsidR="00B37330">
        <w:rPr>
          <w:rFonts w:ascii="Verdana" w:hAnsi="Verdana" w:cs="Calibri"/>
          <w:i/>
          <w:lang w:val="en-GB"/>
        </w:rPr>
        <w:t>21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04</w:t>
      </w:r>
      <w:r w:rsidRPr="00F550D9">
        <w:rPr>
          <w:rFonts w:ascii="Verdana" w:hAnsi="Verdana" w:cs="Calibri"/>
          <w:i/>
          <w:lang w:val="en-GB"/>
        </w:rPr>
        <w:t>/</w:t>
      </w:r>
      <w:r w:rsidR="007F4966">
        <w:rPr>
          <w:rFonts w:ascii="Verdana" w:hAnsi="Verdana" w:cs="Calibri"/>
          <w:i/>
          <w:lang w:val="en-GB"/>
        </w:rPr>
        <w:t>2017</w:t>
      </w:r>
      <w:r w:rsidRPr="00F550D9">
        <w:rPr>
          <w:rFonts w:ascii="Verdana" w:hAnsi="Verdana" w:cs="Calibri"/>
          <w:i/>
          <w:lang w:val="en-GB"/>
        </w:rPr>
        <w:t>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</w:t>
      </w:r>
      <w:r w:rsidR="007F4966">
        <w:rPr>
          <w:rFonts w:ascii="Verdana" w:hAnsi="Verdana" w:cs="Calibri"/>
          <w:lang w:val="en-GB"/>
        </w:rPr>
        <w:t>7 days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349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6"/>
        <w:gridCol w:w="3969"/>
        <w:gridCol w:w="1701"/>
        <w:gridCol w:w="2693"/>
      </w:tblGrid>
      <w:tr w:rsidR="00377526" w:rsidRPr="007673FA" w:rsidTr="00A575D4">
        <w:trPr>
          <w:trHeight w:val="334"/>
        </w:trPr>
        <w:tc>
          <w:tcPr>
            <w:tcW w:w="1986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A575D4">
        <w:trPr>
          <w:trHeight w:val="412"/>
        </w:trPr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A575D4"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3969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70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693" w:type="dxa"/>
            <w:shd w:val="clear" w:color="auto" w:fill="FFFFFF"/>
          </w:tcPr>
          <w:p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CC707F" w:rsidRPr="007673FA" w:rsidTr="00A575D4">
        <w:tc>
          <w:tcPr>
            <w:tcW w:w="1986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363" w:type="dxa"/>
            <w:gridSpan w:val="3"/>
            <w:shd w:val="clear" w:color="auto" w:fill="FFFFFF"/>
          </w:tcPr>
          <w:p w:rsidR="00CC707F" w:rsidRPr="007673FA" w:rsidRDefault="00CC707F" w:rsidP="00B3733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986"/>
        <w:gridCol w:w="3827"/>
        <w:gridCol w:w="2268"/>
        <w:gridCol w:w="2551"/>
      </w:tblGrid>
      <w:tr w:rsidR="00A575D4" w:rsidRPr="007673FA" w:rsidTr="00A575D4">
        <w:trPr>
          <w:trHeight w:val="371"/>
        </w:trPr>
        <w:tc>
          <w:tcPr>
            <w:tcW w:w="1986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3827" w:type="dxa"/>
            <w:shd w:val="clear" w:color="auto" w:fill="FFFFFF"/>
          </w:tcPr>
          <w:p w:rsidR="00887CE1" w:rsidRPr="007673FA" w:rsidRDefault="007F496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Ankara </w:t>
            </w:r>
            <w:r w:rsidR="00A575D4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Yıldırım Beyazıt 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575D4" w:rsidRDefault="00A575D4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  <w:p w:rsidR="00887CE1" w:rsidRPr="00E02718" w:rsidRDefault="00A575D4" w:rsidP="00A575D4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526FE9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:rsidTr="00A575D4">
        <w:trPr>
          <w:trHeight w:val="371"/>
        </w:trPr>
        <w:tc>
          <w:tcPr>
            <w:tcW w:w="1986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827" w:type="dxa"/>
            <w:shd w:val="clear" w:color="auto" w:fill="FFFFFF"/>
          </w:tcPr>
          <w:p w:rsidR="00887CE1" w:rsidRPr="007673FA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 ANKARA15</w:t>
            </w: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51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575D4" w:rsidRPr="007673FA" w:rsidTr="00A575D4">
        <w:trPr>
          <w:trHeight w:val="559"/>
        </w:trPr>
        <w:tc>
          <w:tcPr>
            <w:tcW w:w="1986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827" w:type="dxa"/>
            <w:shd w:val="clear" w:color="auto" w:fill="FFFFFF"/>
          </w:tcPr>
          <w:p w:rsidR="007F4966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Etlik </w:t>
            </w:r>
            <w:r w:rsidR="00E2791F">
              <w:rPr>
                <w:rFonts w:ascii="Verdana" w:hAnsi="Verdana" w:cs="Arial"/>
                <w:color w:val="002060"/>
                <w:sz w:val="20"/>
                <w:lang w:val="en-GB"/>
              </w:rPr>
              <w:t>Milli İrade Binası</w:t>
            </w:r>
          </w:p>
          <w:p w:rsidR="00A575D4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Ayvalı Mah.</w:t>
            </w:r>
            <w:r w:rsidR="00A575D4"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Gazze</w:t>
            </w:r>
            <w:r w:rsidR="00A575D4"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Cad.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>No: 7</w:t>
            </w:r>
          </w:p>
          <w:p w:rsidR="007F4966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B Blok Kat 3 No: 314 </w:t>
            </w:r>
          </w:p>
          <w:p w:rsidR="00377526" w:rsidRPr="007673FA" w:rsidRDefault="007F4966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Etlik-Keçiören/</w:t>
            </w:r>
            <w:r w:rsidR="00A575D4" w:rsidRPr="005838B9">
              <w:rPr>
                <w:rFonts w:ascii="Verdana" w:hAnsi="Verdana" w:cs="Arial"/>
                <w:color w:val="002060"/>
                <w:sz w:val="20"/>
                <w:lang w:val="en-GB"/>
              </w:rPr>
              <w:t>Ankara</w:t>
            </w: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51" w:type="dxa"/>
            <w:shd w:val="clear" w:color="auto" w:fill="FFFFFF"/>
          </w:tcPr>
          <w:p w:rsidR="00377526" w:rsidRPr="007673FA" w:rsidRDefault="00A575D4" w:rsidP="00A575D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TURKEY / TR</w:t>
            </w:r>
          </w:p>
        </w:tc>
      </w:tr>
      <w:tr w:rsidR="00A575D4" w:rsidRPr="00E02718" w:rsidTr="00A575D4">
        <w:trPr>
          <w:trHeight w:val="1315"/>
        </w:trPr>
        <w:tc>
          <w:tcPr>
            <w:tcW w:w="1986" w:type="dxa"/>
            <w:shd w:val="clear" w:color="auto" w:fill="FFFFFF"/>
          </w:tcPr>
          <w:p w:rsidR="00A575D4" w:rsidRDefault="00377526" w:rsidP="007F496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</w:t>
            </w:r>
          </w:p>
          <w:p w:rsidR="00377526" w:rsidRPr="007673FA" w:rsidRDefault="00377526" w:rsidP="007F496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827" w:type="dxa"/>
            <w:shd w:val="clear" w:color="auto" w:fill="FFFFFF"/>
          </w:tcPr>
          <w:p w:rsidR="00A575D4" w:rsidRDefault="00A575D4" w:rsidP="007F49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Prof. Dr. </w:t>
            </w:r>
          </w:p>
          <w:p w:rsidR="00A575D4" w:rsidRPr="006B7C08" w:rsidRDefault="00A575D4" w:rsidP="007F49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Özen ÖZENSOY GÜLER</w:t>
            </w:r>
          </w:p>
          <w:p w:rsidR="00377526" w:rsidRPr="007673FA" w:rsidRDefault="00A575D4" w:rsidP="007F4966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6B7C08">
              <w:rPr>
                <w:rFonts w:ascii="Verdana" w:hAnsi="Verdana" w:cs="Arial"/>
                <w:color w:val="002060"/>
                <w:sz w:val="20"/>
                <w:lang w:val="en-GB"/>
              </w:rPr>
              <w:t>Erasmus+ Institutional Coordinator</w:t>
            </w: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377526" w:rsidRPr="00E02718" w:rsidRDefault="00A575D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erasmus@ybu.edu.tr</w:t>
            </w: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1063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550"/>
        <w:gridCol w:w="3263"/>
        <w:gridCol w:w="2268"/>
        <w:gridCol w:w="2551"/>
      </w:tblGrid>
      <w:tr w:rsidR="00D97FE7" w:rsidRPr="00D97FE7" w:rsidTr="007F4966">
        <w:trPr>
          <w:trHeight w:val="371"/>
        </w:trPr>
        <w:tc>
          <w:tcPr>
            <w:tcW w:w="2550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8082" w:type="dxa"/>
            <w:gridSpan w:val="3"/>
            <w:shd w:val="clear" w:color="auto" w:fill="FFFFFF"/>
          </w:tcPr>
          <w:p w:rsidR="00D97FE7" w:rsidRPr="007673FA" w:rsidRDefault="00D97FE7" w:rsidP="007F496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7F4966">
        <w:trPr>
          <w:trHeight w:val="371"/>
        </w:trPr>
        <w:tc>
          <w:tcPr>
            <w:tcW w:w="2550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326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551" w:type="dxa"/>
            <w:shd w:val="clear" w:color="auto" w:fill="FFFFFF"/>
          </w:tcPr>
          <w:p w:rsidR="00377526" w:rsidRPr="007673FA" w:rsidRDefault="00377526" w:rsidP="00B37330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7F4966">
        <w:trPr>
          <w:trHeight w:val="559"/>
        </w:trPr>
        <w:tc>
          <w:tcPr>
            <w:tcW w:w="2550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3263" w:type="dxa"/>
            <w:shd w:val="clear" w:color="auto" w:fill="FFFFFF"/>
          </w:tcPr>
          <w:p w:rsidR="00377526" w:rsidRPr="007673FA" w:rsidRDefault="00377526" w:rsidP="00B37330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551" w:type="dxa"/>
            <w:shd w:val="clear" w:color="auto" w:fill="FFFFFF"/>
          </w:tcPr>
          <w:p w:rsidR="00377526" w:rsidRPr="007673FA" w:rsidRDefault="00377526" w:rsidP="007F496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7F4966">
        <w:tc>
          <w:tcPr>
            <w:tcW w:w="2550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3263" w:type="dxa"/>
            <w:shd w:val="clear" w:color="auto" w:fill="FFFFFF"/>
          </w:tcPr>
          <w:p w:rsidR="00B37330" w:rsidRPr="007673FA" w:rsidRDefault="00B37330" w:rsidP="007F4966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51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7F4966">
        <w:tc>
          <w:tcPr>
            <w:tcW w:w="2550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 w:rsidRPr="00354F60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7"/>
            </w:r>
          </w:p>
          <w:p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3263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51" w:type="dxa"/>
            <w:shd w:val="clear" w:color="auto" w:fill="FFFFFF"/>
          </w:tcPr>
          <w:p w:rsidR="00E915B6" w:rsidRDefault="00DE251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DE251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  <w:r w:rsidR="007F4966">
                  <w:rPr>
                    <w:rFonts w:ascii="MS Gothic" w:eastAsia="MS Gothic" w:hAnsi="MS Gothic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  <w:r w:rsidR="00B37330">
        <w:rPr>
          <w:rFonts w:ascii="Verdana" w:hAnsi="Verdana"/>
          <w:sz w:val="20"/>
          <w:lang w:val="en-GB"/>
        </w:rPr>
        <w:t>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Pr="00B37330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  <w:r w:rsidR="00B3733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8F1CA2" w:rsidRPr="00B37330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Pr="00B37330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r w:rsidR="00B37330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E2791F" w:rsidRDefault="00E2791F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3D450D">
              <w:rPr>
                <w:rFonts w:ascii="Verdana" w:hAnsi="Verdana" w:cs="Calibri"/>
                <w:sz w:val="20"/>
                <w:lang w:val="en-GB"/>
              </w:rPr>
              <w:t xml:space="preserve"> Assoc. Prof. Dr. </w:t>
            </w:r>
            <w:r w:rsidR="00B37330">
              <w:rPr>
                <w:rFonts w:ascii="Verdana" w:hAnsi="Verdana" w:cs="Calibri"/>
                <w:sz w:val="20"/>
                <w:lang w:val="en-GB"/>
              </w:rPr>
              <w:t>Kerim ÖZCAN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="00F31B15">
              <w:rPr>
                <w:rFonts w:ascii="Verdana" w:hAnsi="Verdana" w:cs="Calibri"/>
                <w:sz w:val="20"/>
                <w:lang w:val="en-GB"/>
              </w:rPr>
              <w:t>11.01.2017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3D450D">
              <w:rPr>
                <w:rFonts w:ascii="Verdana" w:hAnsi="Verdana" w:cs="Calibri"/>
                <w:sz w:val="20"/>
                <w:lang w:val="en-GB"/>
              </w:rPr>
              <w:t xml:space="preserve"> Prof. Dr. Özen ÖZENSOY GÜLER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B37330">
              <w:rPr>
                <w:rFonts w:ascii="Verdana" w:hAnsi="Verdana" w:cs="Calibri"/>
                <w:sz w:val="20"/>
                <w:lang w:val="en-GB"/>
              </w:rPr>
              <w:t xml:space="preserve"> Viera Bennarova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A575D4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134" w:bottom="1134" w:left="1134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510" w:rsidRDefault="00DE2510">
      <w:r>
        <w:separator/>
      </w:r>
    </w:p>
  </w:endnote>
  <w:endnote w:type="continuationSeparator" w:id="0">
    <w:p w:rsidR="00DE2510" w:rsidRDefault="00DE2510">
      <w:r>
        <w:continuationSeparator/>
      </w:r>
    </w:p>
  </w:endnote>
  <w:endnote w:id="1">
    <w:p w:rsidR="00D97FE7" w:rsidRPr="004A4118" w:rsidRDefault="00D97FE7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4A4118" w:rsidRDefault="00377526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:rsidR="00377526" w:rsidRPr="008F1CA2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4A4118" w:rsidRDefault="00D302B8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:rsidR="00377526" w:rsidRPr="004A4118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4A4118" w:rsidRDefault="009F2721" w:rsidP="004A4118">
      <w:pPr>
        <w:pStyle w:val="SonnotMetni"/>
        <w:spacing w:after="100"/>
        <w:rPr>
          <w:sz w:val="16"/>
          <w:szCs w:val="16"/>
          <w:lang w:val="en-GB"/>
        </w:rPr>
      </w:pPr>
      <w:r w:rsidRPr="004A4118">
        <w:rPr>
          <w:rStyle w:val="SonnotBavurusu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377526" w:rsidRPr="008F1CA2" w:rsidRDefault="00377526" w:rsidP="004A4118">
      <w:pPr>
        <w:pStyle w:val="SonnotMetni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Kpr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SonnotBavurusu"/>
          <w:rFonts w:ascii="Verdana" w:hAnsi="Verdana"/>
          <w:sz w:val="16"/>
          <w:szCs w:val="16"/>
        </w:rPr>
        <w:endnoteRef/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AE341B">
        <w:pPr>
          <w:pStyle w:val="Altbilgi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FD6D1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510" w:rsidRDefault="00DE2510">
      <w:r>
        <w:separator/>
      </w:r>
    </w:p>
  </w:footnote>
  <w:footnote w:type="continuationSeparator" w:id="0">
    <w:p w:rsidR="00DE2510" w:rsidRDefault="00DE2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fNA-II-C-Annex-</w:t>
    </w:r>
    <w:r w:rsidR="00907AAC">
      <w:rPr>
        <w:rFonts w:ascii="Arial Narrow" w:hAnsi="Arial Narrow"/>
        <w:sz w:val="18"/>
        <w:szCs w:val="18"/>
        <w:lang w:val="en-GB"/>
      </w:rPr>
      <w:t>IV</w:t>
    </w:r>
    <w:r w:rsidRPr="00495B18">
      <w:rPr>
        <w:rFonts w:ascii="Arial Narrow" w:hAnsi="Arial Narrow"/>
        <w:sz w:val="18"/>
        <w:szCs w:val="18"/>
        <w:lang w:val="en-GB"/>
      </w:rPr>
      <w:t xml:space="preserve">-Erasmus+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561A1">
      <w:rPr>
        <w:rFonts w:ascii="Arial Narrow" w:hAnsi="Arial Narrow"/>
        <w:sz w:val="18"/>
        <w:szCs w:val="18"/>
        <w:lang w:val="en-GB"/>
      </w:rPr>
      <w:t>2015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907AAC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FD6D1F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Higher Education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215E5"/>
    <w:multiLevelType w:val="hybridMultilevel"/>
    <w:tmpl w:val="78CE0454"/>
    <w:lvl w:ilvl="0" w:tplc="9B0EFF4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A497235"/>
    <w:multiLevelType w:val="hybridMultilevel"/>
    <w:tmpl w:val="E9888B1A"/>
    <w:lvl w:ilvl="0" w:tplc="7B1A170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1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3" w15:restartNumberingAfterBreak="0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5" w15:restartNumberingAfterBreak="0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3"/>
  </w:num>
  <w:num w:numId="8">
    <w:abstractNumId w:val="44"/>
  </w:num>
  <w:num w:numId="9">
    <w:abstractNumId w:val="24"/>
  </w:num>
  <w:num w:numId="10">
    <w:abstractNumId w:val="42"/>
  </w:num>
  <w:num w:numId="11">
    <w:abstractNumId w:val="40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5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6"/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2"/>
  </w:num>
  <w:num w:numId="46">
    <w:abstractNumId w:val="3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2CF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7CB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50D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7D5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4966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0F9D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B57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75D4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341B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330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1E6F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26A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2510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2AEA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91F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1B15"/>
    <w:rsid w:val="00F32384"/>
    <w:rsid w:val="00F33240"/>
    <w:rsid w:val="00F336D6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6D1F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84C4377-744B-46CA-888F-E1FF629B6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ekMetni">
    <w:name w:val="Block Text"/>
    <w:basedOn w:val="Normal"/>
    <w:pPr>
      <w:spacing w:after="120"/>
      <w:ind w:left="1440" w:right="1440"/>
    </w:pPr>
  </w:style>
  <w:style w:type="paragraph" w:styleId="GvdeMetni">
    <w:name w:val="Body Text"/>
    <w:basedOn w:val="Normal"/>
    <w:pPr>
      <w:spacing w:after="120"/>
    </w:pPr>
  </w:style>
  <w:style w:type="paragraph" w:styleId="GvdeMetni2">
    <w:name w:val="Body Text 2"/>
    <w:basedOn w:val="Normal"/>
    <w:pPr>
      <w:spacing w:after="120" w:line="480" w:lineRule="auto"/>
    </w:pPr>
  </w:style>
  <w:style w:type="paragraph" w:styleId="GvdeMetni3">
    <w:name w:val="Body Text 3"/>
    <w:basedOn w:val="Normal"/>
    <w:pPr>
      <w:spacing w:after="120"/>
    </w:pPr>
    <w:rPr>
      <w:sz w:val="16"/>
    </w:rPr>
  </w:style>
  <w:style w:type="paragraph" w:styleId="GvdeMetnilkGirintisi">
    <w:name w:val="Body Text First Indent"/>
    <w:basedOn w:val="GvdeMetni"/>
    <w:pPr>
      <w:ind w:firstLine="210"/>
    </w:pPr>
  </w:style>
  <w:style w:type="paragraph" w:styleId="GvdeMetniGirintisi">
    <w:name w:val="Body Text Indent"/>
    <w:basedOn w:val="Normal"/>
    <w:pPr>
      <w:spacing w:after="120"/>
      <w:ind w:left="283"/>
    </w:pPr>
  </w:style>
  <w:style w:type="paragraph" w:styleId="GvdeMetnilkGirintisi2">
    <w:name w:val="Body Text First Indent 2"/>
    <w:basedOn w:val="GvdeMetniGirintisi"/>
    <w:pPr>
      <w:ind w:firstLine="210"/>
    </w:pPr>
  </w:style>
  <w:style w:type="paragraph" w:styleId="GvdeMetniGirintisi2">
    <w:name w:val="Body Text Indent 2"/>
    <w:basedOn w:val="Normal"/>
    <w:pPr>
      <w:spacing w:after="120" w:line="480" w:lineRule="auto"/>
      <w:ind w:left="283"/>
    </w:pPr>
  </w:style>
  <w:style w:type="paragraph" w:styleId="GvdeMetniGirintisi3">
    <w:name w:val="Body Text Indent 3"/>
    <w:basedOn w:val="Normal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pPr>
      <w:ind w:left="4252"/>
    </w:pPr>
  </w:style>
  <w:style w:type="paragraph" w:styleId="AklamaMetni">
    <w:name w:val="annotation text"/>
    <w:basedOn w:val="Normal"/>
    <w:link w:val="CommentTextChar"/>
    <w:rPr>
      <w:sz w:val="20"/>
    </w:rPr>
  </w:style>
  <w:style w:type="paragraph" w:styleId="Tarih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EndnoteTextChar"/>
    <w:semiHidden/>
    <w:rPr>
      <w:sz w:val="20"/>
    </w:rPr>
  </w:style>
  <w:style w:type="paragraph" w:styleId="MektupAdresi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pPr>
      <w:spacing w:after="0"/>
    </w:pPr>
    <w:rPr>
      <w:sz w:val="20"/>
    </w:rPr>
  </w:style>
  <w:style w:type="paragraph" w:styleId="Altbilgi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DipnotMetni">
    <w:name w:val="footnote text"/>
    <w:basedOn w:val="Normal"/>
    <w:pPr>
      <w:ind w:left="357" w:hanging="357"/>
    </w:pPr>
    <w:rPr>
      <w:sz w:val="20"/>
    </w:rPr>
  </w:style>
  <w:style w:type="paragraph" w:styleId="stbilgi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Dizin1">
    <w:name w:val="index 1"/>
    <w:basedOn w:val="Normal"/>
    <w:next w:val="Normal"/>
    <w:autoRedefine/>
    <w:semiHidden/>
    <w:pPr>
      <w:ind w:left="240" w:hanging="240"/>
    </w:pPr>
  </w:style>
  <w:style w:type="paragraph" w:styleId="Dizin2">
    <w:name w:val="index 2"/>
    <w:basedOn w:val="Normal"/>
    <w:next w:val="Normal"/>
    <w:autoRedefine/>
    <w:semiHidden/>
    <w:pPr>
      <w:ind w:left="480" w:hanging="240"/>
    </w:pPr>
  </w:style>
  <w:style w:type="paragraph" w:styleId="Dizin3">
    <w:name w:val="index 3"/>
    <w:basedOn w:val="Normal"/>
    <w:next w:val="Normal"/>
    <w:autoRedefine/>
    <w:semiHidden/>
    <w:pPr>
      <w:ind w:left="720" w:hanging="240"/>
    </w:pPr>
  </w:style>
  <w:style w:type="paragraph" w:styleId="Dizin4">
    <w:name w:val="index 4"/>
    <w:basedOn w:val="Normal"/>
    <w:next w:val="Normal"/>
    <w:autoRedefine/>
    <w:semiHidden/>
    <w:pPr>
      <w:ind w:left="960" w:hanging="240"/>
    </w:pPr>
  </w:style>
  <w:style w:type="paragraph" w:styleId="Dizin5">
    <w:name w:val="index 5"/>
    <w:basedOn w:val="Normal"/>
    <w:next w:val="Normal"/>
    <w:autoRedefine/>
    <w:semiHidden/>
    <w:pPr>
      <w:ind w:left="1200" w:hanging="240"/>
    </w:pPr>
  </w:style>
  <w:style w:type="paragraph" w:styleId="Dizin6">
    <w:name w:val="index 6"/>
    <w:basedOn w:val="Normal"/>
    <w:next w:val="Normal"/>
    <w:autoRedefine/>
    <w:semiHidden/>
    <w:pPr>
      <w:ind w:left="1440" w:hanging="240"/>
    </w:pPr>
  </w:style>
  <w:style w:type="paragraph" w:styleId="Dizin7">
    <w:name w:val="index 7"/>
    <w:basedOn w:val="Normal"/>
    <w:next w:val="Normal"/>
    <w:autoRedefine/>
    <w:semiHidden/>
    <w:pPr>
      <w:ind w:left="1680" w:hanging="240"/>
    </w:pPr>
  </w:style>
  <w:style w:type="paragraph" w:styleId="Dizin8">
    <w:name w:val="index 8"/>
    <w:basedOn w:val="Normal"/>
    <w:next w:val="Normal"/>
    <w:autoRedefine/>
    <w:semiHidden/>
    <w:pPr>
      <w:ind w:left="1920" w:hanging="240"/>
    </w:pPr>
  </w:style>
  <w:style w:type="paragraph" w:styleId="Dizin9">
    <w:name w:val="index 9"/>
    <w:basedOn w:val="Normal"/>
    <w:next w:val="Normal"/>
    <w:autoRedefine/>
    <w:semiHidden/>
    <w:pPr>
      <w:ind w:left="2160" w:hanging="240"/>
    </w:pPr>
  </w:style>
  <w:style w:type="paragraph" w:styleId="DizinBal">
    <w:name w:val="index heading"/>
    <w:basedOn w:val="Normal"/>
    <w:next w:val="Dizin1"/>
    <w:semiHidden/>
    <w:rPr>
      <w:rFonts w:ascii="Arial" w:hAnsi="Arial"/>
      <w:b/>
    </w:rPr>
  </w:style>
  <w:style w:type="paragraph" w:styleId="Liste">
    <w:name w:val="List"/>
    <w:basedOn w:val="Normal"/>
    <w:pPr>
      <w:ind w:left="283" w:hanging="283"/>
    </w:pPr>
  </w:style>
  <w:style w:type="paragraph" w:styleId="Liste2">
    <w:name w:val="List 2"/>
    <w:basedOn w:val="Normal"/>
    <w:pPr>
      <w:ind w:left="566" w:hanging="283"/>
    </w:pPr>
  </w:style>
  <w:style w:type="paragraph" w:styleId="Liste3">
    <w:name w:val="List 3"/>
    <w:basedOn w:val="Normal"/>
    <w:pPr>
      <w:ind w:left="849" w:hanging="283"/>
    </w:pPr>
  </w:style>
  <w:style w:type="paragraph" w:styleId="Liste4">
    <w:name w:val="List 4"/>
    <w:basedOn w:val="Normal"/>
    <w:pPr>
      <w:ind w:left="1132" w:hanging="283"/>
    </w:pPr>
  </w:style>
  <w:style w:type="paragraph" w:styleId="Liste5">
    <w:name w:val="List 5"/>
    <w:basedOn w:val="Normal"/>
    <w:pPr>
      <w:ind w:left="1415" w:hanging="283"/>
    </w:pPr>
  </w:style>
  <w:style w:type="paragraph" w:styleId="ListeMaddemi">
    <w:name w:val="List Bullet"/>
    <w:basedOn w:val="Normal"/>
    <w:pPr>
      <w:numPr>
        <w:numId w:val="4"/>
      </w:numPr>
    </w:pPr>
  </w:style>
  <w:style w:type="paragraph" w:styleId="ListeMadde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pPr>
      <w:numPr>
        <w:numId w:val="1"/>
      </w:numPr>
    </w:pPr>
  </w:style>
  <w:style w:type="paragraph" w:styleId="ListeDevam">
    <w:name w:val="List Continue"/>
    <w:basedOn w:val="Normal"/>
    <w:pPr>
      <w:spacing w:after="120"/>
      <w:ind w:left="283"/>
    </w:pPr>
  </w:style>
  <w:style w:type="paragraph" w:styleId="ListeDevam2">
    <w:name w:val="List Continue 2"/>
    <w:basedOn w:val="Normal"/>
    <w:pPr>
      <w:spacing w:after="120"/>
      <w:ind w:left="566"/>
    </w:pPr>
  </w:style>
  <w:style w:type="paragraph" w:styleId="ListeDevam3">
    <w:name w:val="List Continue 3"/>
    <w:basedOn w:val="Normal"/>
    <w:pPr>
      <w:spacing w:after="120"/>
      <w:ind w:left="849"/>
    </w:pPr>
  </w:style>
  <w:style w:type="paragraph" w:styleId="ListeDevam4">
    <w:name w:val="List Continue 4"/>
    <w:basedOn w:val="Normal"/>
    <w:pPr>
      <w:spacing w:after="120"/>
      <w:ind w:left="1132"/>
    </w:pPr>
  </w:style>
  <w:style w:type="paragraph" w:styleId="ListeDevam5">
    <w:name w:val="List Continue 5"/>
    <w:basedOn w:val="Normal"/>
    <w:pPr>
      <w:spacing w:after="120"/>
      <w:ind w:left="1415"/>
    </w:pPr>
  </w:style>
  <w:style w:type="paragraph" w:styleId="ListeNumaras">
    <w:name w:val="List Number"/>
    <w:basedOn w:val="Normal"/>
    <w:pPr>
      <w:numPr>
        <w:numId w:val="14"/>
      </w:numPr>
    </w:pPr>
  </w:style>
  <w:style w:type="paragraph" w:styleId="ListeNumara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pPr>
      <w:numPr>
        <w:numId w:val="2"/>
      </w:numPr>
    </w:pPr>
  </w:style>
  <w:style w:type="paragraph" w:styleId="MakroMetni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Bal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Pr>
      <w:rFonts w:ascii="Courier New" w:hAnsi="Courier New"/>
      <w:sz w:val="20"/>
    </w:rPr>
  </w:style>
  <w:style w:type="paragraph" w:styleId="Selamlama">
    <w:name w:val="Salutation"/>
    <w:basedOn w:val="Normal"/>
    <w:next w:val="Normal"/>
  </w:style>
  <w:style w:type="paragraph" w:styleId="mz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tyaz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pPr>
      <w:ind w:left="240" w:hanging="240"/>
    </w:pPr>
  </w:style>
  <w:style w:type="paragraph" w:styleId="ekillerTablosu">
    <w:name w:val="table of figures"/>
    <w:basedOn w:val="Normal"/>
    <w:next w:val="Normal"/>
    <w:semiHidden/>
    <w:pPr>
      <w:ind w:left="480" w:hanging="480"/>
    </w:pPr>
  </w:style>
  <w:style w:type="paragraph" w:styleId="KonuBal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pPr>
      <w:ind w:left="1200"/>
    </w:pPr>
  </w:style>
  <w:style w:type="paragraph" w:styleId="T7">
    <w:name w:val="toc 7"/>
    <w:basedOn w:val="Normal"/>
    <w:next w:val="Normal"/>
    <w:autoRedefine/>
    <w:semiHidden/>
    <w:pPr>
      <w:ind w:left="1440"/>
    </w:pPr>
  </w:style>
  <w:style w:type="paragraph" w:styleId="T8">
    <w:name w:val="toc 8"/>
    <w:basedOn w:val="Normal"/>
    <w:next w:val="Normal"/>
    <w:autoRedefine/>
    <w:semiHidden/>
    <w:pPr>
      <w:ind w:left="1680"/>
    </w:pPr>
  </w:style>
  <w:style w:type="paragraph" w:styleId="T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/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AklamaKonusu"/>
    <w:uiPriority w:val="99"/>
    <w:rsid w:val="00BA290F"/>
    <w:rPr>
      <w:b/>
      <w:bCs/>
      <w:lang w:val="x-none"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VarsaylanParagrafYazTipi"/>
    <w:link w:val="SonnotMetni"/>
    <w:semiHidden/>
    <w:rsid w:val="00D97FE7"/>
    <w:rPr>
      <w:lang w:val="fr-FR" w:eastAsia="en-US"/>
    </w:rPr>
  </w:style>
  <w:style w:type="character" w:customStyle="1" w:styleId="apple-converted-space">
    <w:name w:val="apple-converted-space"/>
    <w:basedOn w:val="VarsaylanParagrafYazTipi"/>
    <w:rsid w:val="007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317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985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81A5E-F63B-4C46-81CA-B192759B8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411</Words>
  <Characters>2346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2752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YBU</cp:lastModifiedBy>
  <cp:revision>2</cp:revision>
  <cp:lastPrinted>2013-11-06T08:46:00Z</cp:lastPrinted>
  <dcterms:created xsi:type="dcterms:W3CDTF">2017-12-01T14:54:00Z</dcterms:created>
  <dcterms:modified xsi:type="dcterms:W3CDTF">2017-12-01T14:54:00Z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