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F" w:rsidRDefault="00E534FF">
      <w:pPr>
        <w:spacing w:after="144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6"/>
        <w:gridCol w:w="7546"/>
      </w:tblGrid>
      <w:tr w:rsidR="00E534FF" w:rsidTr="00D632C2">
        <w:trPr>
          <w:trHeight w:hRule="exact" w:val="1238"/>
        </w:trPr>
        <w:tc>
          <w:tcPr>
            <w:tcW w:w="1966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  <w:p w:rsidR="00CF4B67" w:rsidRDefault="000B582E" w:rsidP="000E751E">
            <w:pPr>
              <w:shd w:val="clear" w:color="auto" w:fill="FFFFFF"/>
              <w:spacing w:line="346" w:lineRule="exact"/>
              <w:ind w:left="1008" w:right="2959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Personelin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Ünvani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Adı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ve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Soyadı</w:t>
            </w:r>
          </w:p>
        </w:tc>
      </w:tr>
      <w:tr w:rsidR="00E534FF" w:rsidTr="00D632C2">
        <w:trPr>
          <w:trHeight w:hRule="exact" w:val="338"/>
        </w:trPr>
        <w:tc>
          <w:tcPr>
            <w:tcW w:w="196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345C62" w:rsidP="00040565">
            <w:pPr>
              <w:shd w:val="clear" w:color="auto" w:fill="FFFFFF"/>
              <w:ind w:left="36"/>
            </w:pPr>
            <w:r>
              <w:rPr>
                <w:lang w:val="en-US"/>
              </w:rPr>
              <w:t>1</w:t>
            </w:r>
            <w:r w:rsidR="00CF4B67">
              <w:rPr>
                <w:lang w:val="en-US"/>
              </w:rPr>
              <w:t>2</w:t>
            </w:r>
            <w:r w:rsidR="00320207">
              <w:rPr>
                <w:lang w:val="en-US"/>
              </w:rPr>
              <w:t>.0</w:t>
            </w:r>
            <w:r w:rsidR="00CF4B67">
              <w:rPr>
                <w:lang w:val="en-US"/>
              </w:rPr>
              <w:t>6</w:t>
            </w:r>
            <w:r w:rsidR="00320207">
              <w:rPr>
                <w:lang w:val="en-US"/>
              </w:rPr>
              <w:t>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12191" w:rsidRPr="00C12191" w:rsidRDefault="00C12191" w:rsidP="00C12191"/>
          <w:p w:rsidR="00C12191" w:rsidRDefault="00CF4B67" w:rsidP="00C12191">
            <w:proofErr w:type="spellStart"/>
            <w:r>
              <w:t>Observation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</w:p>
          <w:p w:rsidR="00E534FF" w:rsidRPr="00C12191" w:rsidRDefault="00C12191" w:rsidP="00C12191">
            <w:pPr>
              <w:tabs>
                <w:tab w:val="left" w:pos="4845"/>
              </w:tabs>
            </w:pPr>
            <w:r>
              <w:tab/>
            </w: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  <w:p w:rsidR="00CF4B67" w:rsidRDefault="00CF4B67" w:rsidP="00CA3EA9">
            <w:pPr>
              <w:shd w:val="clear" w:color="auto" w:fill="FFFFFF"/>
            </w:pPr>
            <w:proofErr w:type="spellStart"/>
            <w:r>
              <w:t>Promoting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outgoing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</w:p>
          <w:p w:rsidR="00CF4B67" w:rsidRDefault="00CF4B67" w:rsidP="00CA3EA9">
            <w:pPr>
              <w:shd w:val="clear" w:color="auto" w:fill="FFFFFF"/>
            </w:pPr>
          </w:p>
          <w:p w:rsidR="00CF4B67" w:rsidRDefault="00CF4B67" w:rsidP="00CA3EA9">
            <w:pPr>
              <w:shd w:val="clear" w:color="auto" w:fill="FFFFFF"/>
            </w:pPr>
            <w:r>
              <w:t xml:space="preserve"> </w:t>
            </w:r>
            <w:proofErr w:type="spellStart"/>
            <w:r>
              <w:t>Accommodation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guided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of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halls</w:t>
            </w:r>
            <w:proofErr w:type="spellEnd"/>
          </w:p>
        </w:tc>
      </w:tr>
      <w:tr w:rsidR="00CF4B67" w:rsidTr="00D632C2">
        <w:trPr>
          <w:trHeight w:hRule="exact" w:val="1613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  <w:p w:rsidR="00CF4B67" w:rsidRDefault="00CF4B67" w:rsidP="00CA3EA9">
            <w:pPr>
              <w:shd w:val="clear" w:color="auto" w:fill="FFFFFF"/>
            </w:pPr>
            <w:proofErr w:type="spellStart"/>
            <w:r>
              <w:t>The</w:t>
            </w:r>
            <w:proofErr w:type="spellEnd"/>
            <w:r>
              <w:t xml:space="preserve"> International </w:t>
            </w:r>
            <w:proofErr w:type="spellStart"/>
            <w:r>
              <w:t>Offices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five</w:t>
            </w:r>
            <w:proofErr w:type="spellEnd"/>
            <w:r>
              <w:t xml:space="preserve"> Schools of TUD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fields</w:t>
            </w:r>
            <w:proofErr w:type="spellEnd"/>
            <w:r>
              <w:t xml:space="preserve"> of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service </w:t>
            </w:r>
            <w:proofErr w:type="spellStart"/>
            <w:r>
              <w:t>offers</w:t>
            </w:r>
            <w:proofErr w:type="spellEnd"/>
          </w:p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 w:rsidP="00040565">
            <w:pPr>
              <w:shd w:val="clear" w:color="auto" w:fill="FFFFFF"/>
            </w:pPr>
            <w:r>
              <w:t xml:space="preserve">Interactive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partnerships</w:t>
            </w:r>
            <w:proofErr w:type="spellEnd"/>
            <w:r>
              <w:t xml:space="preserve">: How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a </w:t>
            </w:r>
            <w:proofErr w:type="spellStart"/>
            <w:r>
              <w:t>partnership</w:t>
            </w:r>
            <w:proofErr w:type="spellEnd"/>
            <w:r>
              <w:t xml:space="preserve">? How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establish</w:t>
            </w:r>
            <w:proofErr w:type="spellEnd"/>
            <w:r>
              <w:t xml:space="preserve"> it? How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it </w:t>
            </w:r>
            <w:proofErr w:type="spellStart"/>
            <w:r>
              <w:t>sustainable</w:t>
            </w:r>
            <w:proofErr w:type="spellEnd"/>
            <w:r>
              <w:t xml:space="preserve">? </w:t>
            </w:r>
            <w:proofErr w:type="spellStart"/>
            <w:r>
              <w:t>Discussion</w:t>
            </w:r>
            <w:proofErr w:type="spellEnd"/>
            <w:r>
              <w:t xml:space="preserve"> on </w:t>
            </w:r>
            <w:proofErr w:type="spellStart"/>
            <w:r>
              <w:t>good</w:t>
            </w:r>
            <w:proofErr w:type="spellEnd"/>
            <w:r>
              <w:t>/</w:t>
            </w:r>
            <w:proofErr w:type="spellStart"/>
            <w:r>
              <w:t>bad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examples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participants</w:t>
            </w:r>
            <w:proofErr w:type="spellEnd"/>
            <w:r>
              <w:t xml:space="preserve">’ </w:t>
            </w:r>
            <w:proofErr w:type="spellStart"/>
            <w:r>
              <w:t>universities</w:t>
            </w:r>
            <w:proofErr w:type="spellEnd"/>
          </w:p>
        </w:tc>
      </w:tr>
      <w:tr w:rsidR="00CF4B67" w:rsidTr="00D632C2">
        <w:trPr>
          <w:trHeight w:hRule="exact" w:val="1642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>
            <w:pPr>
              <w:shd w:val="clear" w:color="auto" w:fill="FFFFFF"/>
            </w:pPr>
          </w:p>
          <w:p w:rsidR="00CF4B67" w:rsidRDefault="00CF4B67">
            <w:pPr>
              <w:shd w:val="clear" w:color="auto" w:fill="FFFFFF"/>
            </w:pPr>
            <w:proofErr w:type="spellStart"/>
            <w:r>
              <w:t>Visit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faculties</w:t>
            </w:r>
            <w:proofErr w:type="spellEnd"/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 xml:space="preserve">: </w:t>
      </w:r>
      <w:r w:rsidR="00C17645">
        <w:rPr>
          <w:b/>
          <w:bCs/>
          <w:lang w:val="en-US"/>
        </w:rPr>
        <w:t>A</w:t>
      </w:r>
      <w:r w:rsidR="00056796">
        <w:rPr>
          <w:b/>
          <w:bCs/>
          <w:lang w:val="en-US"/>
        </w:rPr>
        <w:t>YBU</w:t>
      </w:r>
    </w:p>
    <w:p w:rsidR="00C12191" w:rsidRDefault="00C12191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</w:t>
      </w:r>
      <w:proofErr w:type="spellStart"/>
      <w:r>
        <w:rPr>
          <w:b/>
          <w:bCs/>
          <w:spacing w:val="-10"/>
          <w:lang w:val="en-US"/>
        </w:rPr>
        <w:t>By</w:t>
      </w:r>
      <w:proofErr w:type="gramStart"/>
      <w:r>
        <w:rPr>
          <w:b/>
          <w:bCs/>
          <w:spacing w:val="-10"/>
          <w:lang w:val="en-US"/>
        </w:rPr>
        <w:t>:</w:t>
      </w:r>
      <w:r w:rsidR="00056796" w:rsidRPr="00056796">
        <w:rPr>
          <w:bCs/>
          <w:spacing w:val="-10"/>
          <w:lang w:val="en-US"/>
        </w:rPr>
        <w:t>Prof</w:t>
      </w:r>
      <w:proofErr w:type="spellEnd"/>
      <w:proofErr w:type="gramEnd"/>
      <w:r w:rsidR="00056796" w:rsidRPr="00056796">
        <w:rPr>
          <w:bCs/>
          <w:spacing w:val="-10"/>
          <w:lang w:val="en-US"/>
        </w:rPr>
        <w:t xml:space="preserve">. Dr. </w:t>
      </w:r>
      <w:proofErr w:type="spellStart"/>
      <w:r w:rsidR="00056796" w:rsidRPr="00056796">
        <w:rPr>
          <w:bCs/>
          <w:spacing w:val="-10"/>
          <w:lang w:val="en-US"/>
        </w:rPr>
        <w:t>Özen</w:t>
      </w:r>
      <w:proofErr w:type="spellEnd"/>
      <w:r w:rsidR="00056796" w:rsidRPr="00056796">
        <w:rPr>
          <w:bCs/>
          <w:spacing w:val="-10"/>
          <w:lang w:val="en-US"/>
        </w:rPr>
        <w:t xml:space="preserve">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C12191" w:rsidRDefault="00C12191" w:rsidP="00056796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5"/>
    <w:rsid w:val="00040565"/>
    <w:rsid w:val="00056796"/>
    <w:rsid w:val="000B582E"/>
    <w:rsid w:val="000E751E"/>
    <w:rsid w:val="002B19C5"/>
    <w:rsid w:val="00320207"/>
    <w:rsid w:val="003227D3"/>
    <w:rsid w:val="00345C62"/>
    <w:rsid w:val="00843739"/>
    <w:rsid w:val="00886CC9"/>
    <w:rsid w:val="00945C73"/>
    <w:rsid w:val="009C0977"/>
    <w:rsid w:val="00C0713E"/>
    <w:rsid w:val="00C12191"/>
    <w:rsid w:val="00C17645"/>
    <w:rsid w:val="00CA3EA9"/>
    <w:rsid w:val="00CF4B67"/>
    <w:rsid w:val="00D632C2"/>
    <w:rsid w:val="00D73C47"/>
    <w:rsid w:val="00DA72BB"/>
    <w:rsid w:val="00E534FF"/>
    <w:rsid w:val="00E5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5560D1-90BD-4269-84C4-C5DE7DEB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2017-12-29T08:37:00Z</dcterms:created>
  <dcterms:modified xsi:type="dcterms:W3CDTF">2017-12-29T08:37:00Z</dcterms:modified>
</cp:coreProperties>
</file>