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AB07F" w14:textId="32862BC6" w:rsidR="00C50B2D" w:rsidRDefault="005A6DB7" w:rsidP="00C50B2D">
      <w:pPr>
        <w:jc w:val="center"/>
        <w:rPr>
          <w:rFonts w:ascii="Times New Roman" w:hAnsi="Times New Roman" w:cs="Times New Roman"/>
          <w:b/>
        </w:rPr>
      </w:pPr>
      <w:bookmarkStart w:id="0" w:name="_GoBack"/>
      <w:bookmarkEnd w:id="0"/>
      <w:r>
        <w:rPr>
          <w:rFonts w:ascii="Times New Roman" w:hAnsi="Times New Roman" w:cs="Times New Roman"/>
          <w:b/>
        </w:rPr>
        <w:t xml:space="preserve"> </w:t>
      </w:r>
    </w:p>
    <w:p w14:paraId="31BB6668" w14:textId="77777777" w:rsidR="00847F94" w:rsidRDefault="00847F94" w:rsidP="005F7A94">
      <w:pPr>
        <w:spacing w:after="0"/>
        <w:jc w:val="center"/>
        <w:rPr>
          <w:rFonts w:ascii="Times New Roman" w:hAnsi="Times New Roman" w:cs="Times New Roman"/>
          <w:b/>
          <w:sz w:val="32"/>
          <w:szCs w:val="36"/>
        </w:rPr>
      </w:pPr>
    </w:p>
    <w:p w14:paraId="7D546EEE" w14:textId="77777777" w:rsidR="00847F94" w:rsidRDefault="00847F94" w:rsidP="00251746">
      <w:pPr>
        <w:spacing w:after="0"/>
        <w:jc w:val="center"/>
        <w:rPr>
          <w:rFonts w:ascii="Times New Roman" w:hAnsi="Times New Roman" w:cs="Times New Roman"/>
          <w:b/>
          <w:sz w:val="32"/>
          <w:szCs w:val="36"/>
        </w:rPr>
      </w:pPr>
    </w:p>
    <w:p w14:paraId="6BF6528D" w14:textId="77777777" w:rsidR="005F7A94" w:rsidRPr="005F7A94" w:rsidRDefault="005F7A94" w:rsidP="00251746">
      <w:pPr>
        <w:spacing w:after="0"/>
        <w:jc w:val="center"/>
        <w:rPr>
          <w:rFonts w:ascii="Times New Roman" w:hAnsi="Times New Roman" w:cs="Times New Roman"/>
          <w:b/>
          <w:sz w:val="32"/>
          <w:szCs w:val="36"/>
        </w:rPr>
      </w:pPr>
      <w:r w:rsidRPr="005F7A94">
        <w:rPr>
          <w:rFonts w:ascii="Times New Roman" w:hAnsi="Times New Roman" w:cs="Times New Roman"/>
          <w:b/>
          <w:sz w:val="32"/>
          <w:szCs w:val="36"/>
        </w:rPr>
        <w:t>T.C.</w:t>
      </w:r>
    </w:p>
    <w:p w14:paraId="63C9EF3F" w14:textId="70B9C14E" w:rsidR="005F7A94" w:rsidRPr="005F7A94" w:rsidRDefault="005F7A94" w:rsidP="00251746">
      <w:pPr>
        <w:spacing w:after="0"/>
        <w:jc w:val="center"/>
        <w:rPr>
          <w:rFonts w:ascii="Times New Roman" w:hAnsi="Times New Roman" w:cs="Times New Roman"/>
          <w:b/>
          <w:sz w:val="32"/>
          <w:szCs w:val="36"/>
        </w:rPr>
      </w:pPr>
      <w:r w:rsidRPr="005F7A94">
        <w:rPr>
          <w:rFonts w:ascii="Times New Roman" w:hAnsi="Times New Roman" w:cs="Times New Roman"/>
          <w:b/>
          <w:sz w:val="32"/>
          <w:szCs w:val="36"/>
        </w:rPr>
        <w:t>ULAŞTIRMA DENİZCİLİK VE HABERLEŞME BAKANLIĞI</w:t>
      </w:r>
    </w:p>
    <w:p w14:paraId="798E03F1" w14:textId="4BBEC52B" w:rsidR="005F7A94" w:rsidRPr="005F7A94" w:rsidRDefault="005F7A94" w:rsidP="00251746">
      <w:pPr>
        <w:jc w:val="center"/>
        <w:rPr>
          <w:rFonts w:ascii="Times New Roman" w:hAnsi="Times New Roman" w:cs="Times New Roman"/>
          <w:b/>
          <w:sz w:val="28"/>
          <w:szCs w:val="36"/>
        </w:rPr>
      </w:pPr>
      <w:r w:rsidRPr="005F7A94">
        <w:rPr>
          <w:rFonts w:ascii="Times New Roman" w:hAnsi="Times New Roman" w:cs="Times New Roman"/>
          <w:b/>
          <w:sz w:val="28"/>
          <w:szCs w:val="36"/>
        </w:rPr>
        <w:t>Ulaştırma Denizcilik Ve Haberleşme Araştırmaları Merkezi Başkanlığı</w:t>
      </w:r>
    </w:p>
    <w:p w14:paraId="2CD39044" w14:textId="77777777" w:rsidR="00C50B2D" w:rsidRPr="005F7A94" w:rsidRDefault="00C50B2D" w:rsidP="00C50B2D">
      <w:pPr>
        <w:jc w:val="center"/>
        <w:rPr>
          <w:rFonts w:ascii="Times New Roman" w:hAnsi="Times New Roman" w:cs="Times New Roman"/>
          <w:b/>
          <w:sz w:val="32"/>
          <w:szCs w:val="36"/>
        </w:rPr>
      </w:pPr>
    </w:p>
    <w:p w14:paraId="4CF18026" w14:textId="77777777" w:rsidR="005F7A94" w:rsidRPr="005F7A94" w:rsidRDefault="005F7A94" w:rsidP="00C50B2D">
      <w:pPr>
        <w:jc w:val="center"/>
        <w:rPr>
          <w:rFonts w:ascii="Times New Roman" w:hAnsi="Times New Roman" w:cs="Times New Roman"/>
          <w:b/>
          <w:sz w:val="32"/>
          <w:szCs w:val="36"/>
        </w:rPr>
      </w:pPr>
    </w:p>
    <w:p w14:paraId="66C6E8EE" w14:textId="77777777" w:rsidR="005F7A94" w:rsidRDefault="005F7A94" w:rsidP="00C50B2D">
      <w:pPr>
        <w:jc w:val="center"/>
        <w:rPr>
          <w:rFonts w:ascii="Times New Roman" w:hAnsi="Times New Roman" w:cs="Times New Roman"/>
          <w:b/>
          <w:sz w:val="36"/>
          <w:szCs w:val="36"/>
        </w:rPr>
      </w:pPr>
    </w:p>
    <w:p w14:paraId="709EDDE2" w14:textId="77777777" w:rsidR="005F7A94" w:rsidRDefault="005F7A94" w:rsidP="00C50B2D">
      <w:pPr>
        <w:jc w:val="center"/>
        <w:rPr>
          <w:rFonts w:ascii="Times New Roman" w:hAnsi="Times New Roman" w:cs="Times New Roman"/>
          <w:b/>
          <w:sz w:val="36"/>
          <w:szCs w:val="36"/>
        </w:rPr>
      </w:pPr>
    </w:p>
    <w:p w14:paraId="77E2E300" w14:textId="77777777" w:rsidR="005F7A94" w:rsidRDefault="005F7A94" w:rsidP="00C50B2D">
      <w:pPr>
        <w:jc w:val="center"/>
        <w:rPr>
          <w:rFonts w:ascii="Times New Roman" w:hAnsi="Times New Roman" w:cs="Times New Roman"/>
          <w:b/>
          <w:sz w:val="36"/>
          <w:szCs w:val="36"/>
        </w:rPr>
      </w:pPr>
    </w:p>
    <w:p w14:paraId="562B7075" w14:textId="77777777" w:rsidR="005F7A94" w:rsidRDefault="005F7A94" w:rsidP="00C50B2D">
      <w:pPr>
        <w:jc w:val="center"/>
        <w:rPr>
          <w:rFonts w:ascii="Times New Roman" w:hAnsi="Times New Roman" w:cs="Times New Roman"/>
          <w:b/>
          <w:sz w:val="36"/>
          <w:szCs w:val="36"/>
        </w:rPr>
      </w:pPr>
    </w:p>
    <w:p w14:paraId="2B30A7C8" w14:textId="77777777" w:rsidR="00847F94" w:rsidRDefault="00C50B2D" w:rsidP="00C50B2D">
      <w:pPr>
        <w:jc w:val="center"/>
        <w:rPr>
          <w:rFonts w:ascii="Times New Roman" w:hAnsi="Times New Roman" w:cs="Times New Roman"/>
          <w:b/>
          <w:sz w:val="40"/>
          <w:szCs w:val="36"/>
        </w:rPr>
      </w:pPr>
      <w:r w:rsidRPr="005F7A94">
        <w:rPr>
          <w:rFonts w:ascii="Times New Roman" w:hAnsi="Times New Roman" w:cs="Times New Roman"/>
          <w:b/>
          <w:sz w:val="40"/>
          <w:szCs w:val="36"/>
        </w:rPr>
        <w:t xml:space="preserve">2015 YILI </w:t>
      </w:r>
    </w:p>
    <w:p w14:paraId="7D5F6FF2" w14:textId="77777777" w:rsidR="002F3499" w:rsidRPr="005F7A94" w:rsidRDefault="002F3499" w:rsidP="002F3499">
      <w:pPr>
        <w:jc w:val="center"/>
        <w:rPr>
          <w:rFonts w:ascii="Times New Roman" w:hAnsi="Times New Roman" w:cs="Times New Roman"/>
          <w:b/>
          <w:sz w:val="40"/>
          <w:szCs w:val="36"/>
        </w:rPr>
      </w:pPr>
      <w:r w:rsidRPr="005F7A94">
        <w:rPr>
          <w:rFonts w:ascii="Times New Roman" w:hAnsi="Times New Roman" w:cs="Times New Roman"/>
          <w:b/>
          <w:sz w:val="40"/>
          <w:szCs w:val="36"/>
        </w:rPr>
        <w:t>DESTEKLEMEDE ÖNCELİKLİ</w:t>
      </w:r>
    </w:p>
    <w:p w14:paraId="4B52555F" w14:textId="139B3F8B" w:rsidR="00C50B2D" w:rsidRPr="005F7A94" w:rsidRDefault="00C50B2D" w:rsidP="00C50B2D">
      <w:pPr>
        <w:jc w:val="center"/>
        <w:rPr>
          <w:rFonts w:ascii="Times New Roman" w:hAnsi="Times New Roman" w:cs="Times New Roman"/>
          <w:b/>
          <w:sz w:val="40"/>
          <w:szCs w:val="36"/>
        </w:rPr>
      </w:pPr>
      <w:r w:rsidRPr="005F7A94">
        <w:rPr>
          <w:rFonts w:ascii="Times New Roman" w:hAnsi="Times New Roman" w:cs="Times New Roman"/>
          <w:b/>
          <w:sz w:val="40"/>
          <w:szCs w:val="36"/>
        </w:rPr>
        <w:t xml:space="preserve"> AR-GE KONULARI</w:t>
      </w:r>
    </w:p>
    <w:p w14:paraId="30A20118" w14:textId="77777777" w:rsidR="00C50B2D" w:rsidRDefault="00C50B2D" w:rsidP="00C50B2D">
      <w:pPr>
        <w:jc w:val="center"/>
        <w:rPr>
          <w:rFonts w:ascii="Times New Roman" w:hAnsi="Times New Roman" w:cs="Times New Roman"/>
          <w:b/>
          <w:sz w:val="36"/>
          <w:szCs w:val="36"/>
        </w:rPr>
      </w:pPr>
      <w:r w:rsidRPr="0047165A">
        <w:rPr>
          <w:rFonts w:ascii="Times New Roman" w:hAnsi="Times New Roman" w:cs="Times New Roman"/>
          <w:b/>
          <w:sz w:val="36"/>
          <w:szCs w:val="36"/>
        </w:rPr>
        <w:t xml:space="preserve"> </w:t>
      </w:r>
    </w:p>
    <w:p w14:paraId="5210B88E" w14:textId="77777777" w:rsidR="00C50B2D" w:rsidRDefault="00C50B2D" w:rsidP="00C50B2D">
      <w:pPr>
        <w:jc w:val="center"/>
        <w:rPr>
          <w:rFonts w:ascii="Times New Roman" w:hAnsi="Times New Roman" w:cs="Times New Roman"/>
          <w:b/>
          <w:sz w:val="36"/>
          <w:szCs w:val="36"/>
        </w:rPr>
      </w:pPr>
    </w:p>
    <w:p w14:paraId="120E052A" w14:textId="77777777" w:rsidR="00C50B2D" w:rsidRDefault="00C50B2D" w:rsidP="00C50B2D">
      <w:pPr>
        <w:jc w:val="center"/>
        <w:rPr>
          <w:rFonts w:ascii="Times New Roman" w:hAnsi="Times New Roman" w:cs="Times New Roman"/>
          <w:b/>
          <w:sz w:val="36"/>
          <w:szCs w:val="36"/>
        </w:rPr>
      </w:pPr>
    </w:p>
    <w:p w14:paraId="3EE8E41D" w14:textId="77777777" w:rsidR="00C50B2D" w:rsidRDefault="00C50B2D" w:rsidP="00C50B2D">
      <w:pPr>
        <w:jc w:val="center"/>
        <w:rPr>
          <w:rFonts w:ascii="Times New Roman" w:hAnsi="Times New Roman" w:cs="Times New Roman"/>
          <w:b/>
          <w:sz w:val="36"/>
          <w:szCs w:val="36"/>
        </w:rPr>
      </w:pPr>
    </w:p>
    <w:p w14:paraId="07840DCC" w14:textId="77777777" w:rsidR="00C50B2D" w:rsidRDefault="00C50B2D" w:rsidP="00C50B2D">
      <w:pPr>
        <w:jc w:val="center"/>
        <w:rPr>
          <w:rFonts w:ascii="Times New Roman" w:hAnsi="Times New Roman" w:cs="Times New Roman"/>
          <w:b/>
          <w:sz w:val="36"/>
          <w:szCs w:val="36"/>
        </w:rPr>
      </w:pPr>
    </w:p>
    <w:p w14:paraId="7011F5BE" w14:textId="77777777" w:rsidR="00C50B2D" w:rsidRDefault="00C50B2D" w:rsidP="00C50B2D">
      <w:pPr>
        <w:jc w:val="center"/>
        <w:rPr>
          <w:rFonts w:ascii="Times New Roman" w:hAnsi="Times New Roman" w:cs="Times New Roman"/>
          <w:b/>
          <w:sz w:val="36"/>
          <w:szCs w:val="36"/>
        </w:rPr>
      </w:pPr>
    </w:p>
    <w:p w14:paraId="7C0D616C" w14:textId="77777777" w:rsidR="00C50B2D" w:rsidRDefault="00C50B2D" w:rsidP="00C50B2D">
      <w:pPr>
        <w:jc w:val="center"/>
        <w:rPr>
          <w:rFonts w:ascii="Times New Roman" w:hAnsi="Times New Roman" w:cs="Times New Roman"/>
          <w:b/>
          <w:sz w:val="36"/>
          <w:szCs w:val="36"/>
        </w:rPr>
      </w:pPr>
    </w:p>
    <w:p w14:paraId="285F5F8D" w14:textId="77777777" w:rsidR="00C50B2D" w:rsidRDefault="00C50B2D" w:rsidP="00C50B2D">
      <w:pPr>
        <w:jc w:val="center"/>
        <w:rPr>
          <w:rFonts w:ascii="Times New Roman" w:hAnsi="Times New Roman" w:cs="Times New Roman"/>
          <w:b/>
          <w:sz w:val="36"/>
          <w:szCs w:val="36"/>
        </w:rPr>
      </w:pPr>
    </w:p>
    <w:p w14:paraId="6DE16CAD" w14:textId="50A1D2B2" w:rsidR="00C50B2D" w:rsidRPr="00B8742B" w:rsidRDefault="00251746" w:rsidP="00C50B2D">
      <w:pPr>
        <w:jc w:val="center"/>
        <w:rPr>
          <w:rFonts w:ascii="Times New Roman" w:hAnsi="Times New Roman" w:cs="Times New Roman"/>
          <w:b/>
          <w:szCs w:val="20"/>
        </w:rPr>
      </w:pPr>
      <w:r>
        <w:rPr>
          <w:rFonts w:ascii="Times New Roman" w:hAnsi="Times New Roman" w:cs="Times New Roman"/>
          <w:b/>
          <w:sz w:val="36"/>
          <w:szCs w:val="36"/>
        </w:rPr>
        <w:t>30.06.</w:t>
      </w:r>
      <w:r w:rsidR="00C50B2D">
        <w:rPr>
          <w:rFonts w:ascii="Times New Roman" w:hAnsi="Times New Roman" w:cs="Times New Roman"/>
          <w:b/>
          <w:sz w:val="36"/>
          <w:szCs w:val="36"/>
        </w:rPr>
        <w:t>2015</w:t>
      </w:r>
    </w:p>
    <w:p w14:paraId="7C131B7C" w14:textId="0DE70431" w:rsidR="00C50B2D" w:rsidRDefault="00C50B2D" w:rsidP="00C50B2D">
      <w:pPr>
        <w:jc w:val="center"/>
        <w:rPr>
          <w:rFonts w:ascii="Times New Roman" w:hAnsi="Times New Roman" w:cs="Times New Roman"/>
          <w:b/>
          <w:sz w:val="20"/>
          <w:szCs w:val="20"/>
        </w:rPr>
      </w:pPr>
    </w:p>
    <w:p w14:paraId="041260F5" w14:textId="72988D6F" w:rsidR="000918DE" w:rsidRDefault="005F7A94" w:rsidP="00C50B2D">
      <w:pPr>
        <w:rPr>
          <w:rFonts w:ascii="Times New Roman" w:hAnsi="Times New Roman" w:cs="Times New Roman"/>
          <w:b/>
          <w:sz w:val="20"/>
          <w:szCs w:val="20"/>
        </w:rPr>
      </w:pPr>
      <w:r>
        <w:rPr>
          <w:rFonts w:ascii="Times New Roman" w:hAnsi="Times New Roman" w:cs="Times New Roman"/>
          <w:b/>
          <w:noProof/>
          <w:sz w:val="20"/>
          <w:szCs w:val="20"/>
          <w:lang w:eastAsia="tr-TR"/>
        </w:rPr>
        <mc:AlternateContent>
          <mc:Choice Requires="wps">
            <w:drawing>
              <wp:anchor distT="0" distB="0" distL="114300" distR="114300" simplePos="0" relativeHeight="251659264" behindDoc="0" locked="0" layoutInCell="1" allowOverlap="1" wp14:anchorId="06072526" wp14:editId="7ACD6981">
                <wp:simplePos x="0" y="0"/>
                <wp:positionH relativeFrom="column">
                  <wp:posOffset>5800090</wp:posOffset>
                </wp:positionH>
                <wp:positionV relativeFrom="paragraph">
                  <wp:posOffset>353060</wp:posOffset>
                </wp:positionV>
                <wp:extent cx="409575" cy="457200"/>
                <wp:effectExtent l="0" t="0" r="9525" b="0"/>
                <wp:wrapNone/>
                <wp:docPr id="1" name="Dikdörtgen 1"/>
                <wp:cNvGraphicFramePr/>
                <a:graphic xmlns:a="http://schemas.openxmlformats.org/drawingml/2006/main">
                  <a:graphicData uri="http://schemas.microsoft.com/office/word/2010/wordprocessingShape">
                    <wps:wsp>
                      <wps:cNvSpPr/>
                      <wps:spPr>
                        <a:xfrm>
                          <a:off x="0" y="0"/>
                          <a:ext cx="409575"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61F6" id="Dikdörtgen 1" o:spid="_x0000_s1026" style="position:absolute;margin-left:456.7pt;margin-top:27.8pt;width:32.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" fillcolor="white [3212]" stroked="f" strokeweight="1pt"/>
            </w:pict>
          </mc:Fallback>
        </mc:AlternateContent>
      </w:r>
    </w:p>
    <w:p w14:paraId="728A919B" w14:textId="77777777" w:rsidR="000918DE" w:rsidRPr="000918DE" w:rsidRDefault="000918DE" w:rsidP="000918DE">
      <w:pPr>
        <w:rPr>
          <w:rFonts w:ascii="Times New Roman" w:hAnsi="Times New Roman" w:cs="Times New Roman"/>
          <w:sz w:val="20"/>
          <w:szCs w:val="20"/>
        </w:rPr>
      </w:pPr>
    </w:p>
    <w:p w14:paraId="3941BC2D" w14:textId="77777777" w:rsidR="00514A63" w:rsidRDefault="00514A63" w:rsidP="00514A63">
      <w:pPr>
        <w:pStyle w:val="ListeParagraf"/>
        <w:numPr>
          <w:ilvl w:val="0"/>
          <w:numId w:val="49"/>
        </w:numPr>
        <w:spacing w:before="240" w:after="240" w:line="276" w:lineRule="auto"/>
        <w:ind w:left="426" w:hanging="426"/>
        <w:rPr>
          <w:rFonts w:ascii="Times New Roman" w:hAnsi="Times New Roman" w:cs="Times New Roman"/>
          <w:b/>
          <w:sz w:val="24"/>
          <w:szCs w:val="24"/>
        </w:rPr>
      </w:pPr>
      <w:r w:rsidRPr="00311561">
        <w:rPr>
          <w:rFonts w:ascii="Times New Roman" w:hAnsi="Times New Roman" w:cs="Times New Roman"/>
          <w:b/>
          <w:sz w:val="24"/>
          <w:szCs w:val="24"/>
        </w:rPr>
        <w:lastRenderedPageBreak/>
        <w:t>ELEKTRONİK-HABERLEŞME</w:t>
      </w:r>
    </w:p>
    <w:p w14:paraId="29DCD7AD" w14:textId="77777777" w:rsidR="00514A63" w:rsidRDefault="00514A63" w:rsidP="00514A63">
      <w:pPr>
        <w:pStyle w:val="ListeParagraf"/>
        <w:spacing w:before="240" w:after="240" w:line="276" w:lineRule="auto"/>
        <w:ind w:left="714"/>
        <w:rPr>
          <w:rFonts w:ascii="Times New Roman" w:hAnsi="Times New Roman" w:cs="Times New Roman"/>
          <w:b/>
          <w:sz w:val="24"/>
          <w:szCs w:val="24"/>
        </w:rPr>
      </w:pPr>
    </w:p>
    <w:p w14:paraId="113DE25D" w14:textId="77777777" w:rsidR="002F3499" w:rsidRDefault="002F3499" w:rsidP="002F3499">
      <w:pPr>
        <w:pStyle w:val="ListeParagraf"/>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EH2015-1-01: </w:t>
      </w:r>
      <w:r w:rsidRPr="001469E0">
        <w:rPr>
          <w:rFonts w:ascii="Times New Roman" w:hAnsi="Times New Roman" w:cs="Times New Roman"/>
          <w:sz w:val="24"/>
          <w:szCs w:val="24"/>
        </w:rPr>
        <w:t xml:space="preserve">Kablosuz Haberleşme Sistemine Yönelik Erişim </w:t>
      </w:r>
      <w:r>
        <w:rPr>
          <w:rFonts w:ascii="Times New Roman" w:hAnsi="Times New Roman" w:cs="Times New Roman"/>
          <w:sz w:val="24"/>
          <w:szCs w:val="24"/>
        </w:rPr>
        <w:t>v</w:t>
      </w:r>
      <w:r w:rsidRPr="001469E0">
        <w:rPr>
          <w:rFonts w:ascii="Times New Roman" w:hAnsi="Times New Roman" w:cs="Times New Roman"/>
          <w:sz w:val="24"/>
          <w:szCs w:val="24"/>
        </w:rPr>
        <w:t xml:space="preserve">e Transmisyon Amaçlı Anten Sistemleri İle Diğer Şebeke Bileşenlerinin Tasarımı </w:t>
      </w:r>
      <w:r>
        <w:rPr>
          <w:rFonts w:ascii="Times New Roman" w:hAnsi="Times New Roman" w:cs="Times New Roman"/>
          <w:sz w:val="24"/>
          <w:szCs w:val="24"/>
        </w:rPr>
        <w:t>v</w:t>
      </w:r>
      <w:r w:rsidRPr="001469E0">
        <w:rPr>
          <w:rFonts w:ascii="Times New Roman" w:hAnsi="Times New Roman" w:cs="Times New Roman"/>
          <w:sz w:val="24"/>
          <w:szCs w:val="24"/>
        </w:rPr>
        <w:t>e Geliştirilmesi</w:t>
      </w:r>
    </w:p>
    <w:p w14:paraId="0E21CEB9" w14:textId="77777777" w:rsidR="002F3499" w:rsidRDefault="002F3499" w:rsidP="002F3499">
      <w:pPr>
        <w:pStyle w:val="ListeParagraf"/>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EH2015-1-02: </w:t>
      </w:r>
      <w:r w:rsidRPr="001469E0">
        <w:rPr>
          <w:rFonts w:ascii="Times New Roman" w:hAnsi="Times New Roman" w:cs="Times New Roman"/>
          <w:sz w:val="24"/>
          <w:szCs w:val="24"/>
        </w:rPr>
        <w:t xml:space="preserve">Son Kullanıcı Terminalleri </w:t>
      </w:r>
      <w:r>
        <w:rPr>
          <w:rFonts w:ascii="Times New Roman" w:hAnsi="Times New Roman" w:cs="Times New Roman"/>
          <w:sz w:val="24"/>
          <w:szCs w:val="24"/>
        </w:rPr>
        <w:t>v</w:t>
      </w:r>
      <w:r w:rsidRPr="001469E0">
        <w:rPr>
          <w:rFonts w:ascii="Times New Roman" w:hAnsi="Times New Roman" w:cs="Times New Roman"/>
          <w:sz w:val="24"/>
          <w:szCs w:val="24"/>
        </w:rPr>
        <w:t xml:space="preserve">e Altyapı Bileşenlerinin Yerli Tasarım </w:t>
      </w:r>
      <w:r>
        <w:rPr>
          <w:rFonts w:ascii="Times New Roman" w:hAnsi="Times New Roman" w:cs="Times New Roman"/>
          <w:sz w:val="24"/>
          <w:szCs w:val="24"/>
        </w:rPr>
        <w:t>v</w:t>
      </w:r>
      <w:r w:rsidRPr="001469E0">
        <w:rPr>
          <w:rFonts w:ascii="Times New Roman" w:hAnsi="Times New Roman" w:cs="Times New Roman"/>
          <w:sz w:val="24"/>
          <w:szCs w:val="24"/>
        </w:rPr>
        <w:t xml:space="preserve">e Üretimi Dâhil Olmak Üzere, Ağ </w:t>
      </w:r>
      <w:r>
        <w:rPr>
          <w:rFonts w:ascii="Times New Roman" w:hAnsi="Times New Roman" w:cs="Times New Roman"/>
          <w:sz w:val="24"/>
          <w:szCs w:val="24"/>
        </w:rPr>
        <w:t>v</w:t>
      </w:r>
      <w:r w:rsidRPr="001469E0">
        <w:rPr>
          <w:rFonts w:ascii="Times New Roman" w:hAnsi="Times New Roman" w:cs="Times New Roman"/>
          <w:sz w:val="24"/>
          <w:szCs w:val="24"/>
        </w:rPr>
        <w:t xml:space="preserve">e Transmisyon Cihazlarının </w:t>
      </w:r>
      <w:r>
        <w:rPr>
          <w:rFonts w:ascii="Times New Roman" w:hAnsi="Times New Roman" w:cs="Times New Roman"/>
          <w:sz w:val="24"/>
          <w:szCs w:val="24"/>
        </w:rPr>
        <w:t>(</w:t>
      </w:r>
      <w:r w:rsidRPr="004900A7">
        <w:rPr>
          <w:rFonts w:ascii="Times New Roman" w:hAnsi="Times New Roman" w:cs="Times New Roman"/>
          <w:sz w:val="24"/>
          <w:szCs w:val="24"/>
        </w:rPr>
        <w:t>Eşzamanlı Sayısal Hiyerarşi</w:t>
      </w:r>
      <w:r w:rsidRPr="00B4291E">
        <w:rPr>
          <w:rFonts w:ascii="Times New Roman" w:hAnsi="Times New Roman" w:cs="Times New Roman"/>
          <w:i/>
          <w:sz w:val="24"/>
          <w:szCs w:val="24"/>
        </w:rPr>
        <w:t xml:space="preserve"> </w:t>
      </w:r>
      <w:r>
        <w:rPr>
          <w:rFonts w:ascii="Times New Roman" w:hAnsi="Times New Roman" w:cs="Times New Roman"/>
          <w:sz w:val="24"/>
          <w:szCs w:val="24"/>
        </w:rPr>
        <w:t>(</w:t>
      </w:r>
      <w:r w:rsidRPr="00B4291E">
        <w:rPr>
          <w:rFonts w:ascii="Times New Roman" w:hAnsi="Times New Roman" w:cs="Times New Roman"/>
          <w:i/>
          <w:sz w:val="24"/>
          <w:szCs w:val="24"/>
        </w:rPr>
        <w:t>SDH</w:t>
      </w:r>
      <w:r>
        <w:rPr>
          <w:rFonts w:ascii="Times New Roman" w:hAnsi="Times New Roman" w:cs="Times New Roman"/>
          <w:sz w:val="24"/>
          <w:szCs w:val="24"/>
        </w:rPr>
        <w:t>)</w:t>
      </w:r>
      <w:r w:rsidRPr="00B4291E">
        <w:rPr>
          <w:rFonts w:ascii="Times New Roman" w:hAnsi="Times New Roman" w:cs="Times New Roman"/>
          <w:i/>
          <w:sz w:val="24"/>
          <w:szCs w:val="24"/>
        </w:rPr>
        <w:t xml:space="preserve">, </w:t>
      </w:r>
      <w:r w:rsidRPr="004900A7">
        <w:rPr>
          <w:rFonts w:ascii="Times New Roman" w:hAnsi="Times New Roman" w:cs="Times New Roman"/>
          <w:sz w:val="24"/>
          <w:szCs w:val="24"/>
        </w:rPr>
        <w:t>Yoğunlaştırılmış Dalga Boyu Bölmeli Çoğullama</w:t>
      </w:r>
      <w:r>
        <w:rPr>
          <w:rFonts w:ascii="Times New Roman" w:hAnsi="Times New Roman" w:cs="Times New Roman"/>
          <w:i/>
          <w:sz w:val="24"/>
          <w:szCs w:val="24"/>
        </w:rPr>
        <w:t xml:space="preserve"> </w:t>
      </w:r>
      <w:r>
        <w:rPr>
          <w:rFonts w:ascii="Times New Roman" w:hAnsi="Times New Roman" w:cs="Times New Roman"/>
          <w:sz w:val="24"/>
          <w:szCs w:val="24"/>
        </w:rPr>
        <w:t>(</w:t>
      </w:r>
      <w:r w:rsidRPr="00B4291E">
        <w:rPr>
          <w:rFonts w:ascii="Times New Roman" w:hAnsi="Times New Roman" w:cs="Times New Roman"/>
          <w:i/>
          <w:sz w:val="24"/>
          <w:szCs w:val="24"/>
        </w:rPr>
        <w:t>DWDM</w:t>
      </w:r>
      <w:r>
        <w:rPr>
          <w:rFonts w:ascii="Times New Roman" w:hAnsi="Times New Roman" w:cs="Times New Roman"/>
          <w:sz w:val="24"/>
          <w:szCs w:val="24"/>
        </w:rPr>
        <w:t>)</w:t>
      </w:r>
      <w:r w:rsidRPr="00B4291E">
        <w:rPr>
          <w:rFonts w:ascii="Times New Roman" w:hAnsi="Times New Roman" w:cs="Times New Roman"/>
          <w:i/>
          <w:sz w:val="24"/>
          <w:szCs w:val="24"/>
        </w:rPr>
        <w:t xml:space="preserve">, </w:t>
      </w:r>
      <w:r w:rsidRPr="004900A7">
        <w:rPr>
          <w:rFonts w:ascii="Times New Roman" w:hAnsi="Times New Roman" w:cs="Times New Roman"/>
          <w:sz w:val="24"/>
          <w:szCs w:val="24"/>
        </w:rPr>
        <w:t>Switch</w:t>
      </w:r>
      <w:r w:rsidRPr="00B4291E">
        <w:rPr>
          <w:rFonts w:ascii="Times New Roman" w:hAnsi="Times New Roman" w:cs="Times New Roman"/>
          <w:i/>
          <w:sz w:val="24"/>
          <w:szCs w:val="24"/>
        </w:rPr>
        <w:t xml:space="preserve">, </w:t>
      </w:r>
      <w:r w:rsidRPr="004900A7">
        <w:rPr>
          <w:rFonts w:ascii="Times New Roman" w:hAnsi="Times New Roman" w:cs="Times New Roman"/>
          <w:sz w:val="24"/>
          <w:szCs w:val="24"/>
        </w:rPr>
        <w:t>Router</w:t>
      </w:r>
      <w:r w:rsidRPr="00B4291E">
        <w:rPr>
          <w:rFonts w:ascii="Times New Roman" w:hAnsi="Times New Roman" w:cs="Times New Roman"/>
          <w:i/>
          <w:sz w:val="24"/>
          <w:szCs w:val="24"/>
        </w:rPr>
        <w:t xml:space="preserve"> vb.</w:t>
      </w:r>
      <w:r>
        <w:rPr>
          <w:rFonts w:ascii="Times New Roman" w:hAnsi="Times New Roman" w:cs="Times New Roman"/>
          <w:sz w:val="24"/>
          <w:szCs w:val="24"/>
        </w:rPr>
        <w:t>)</w:t>
      </w:r>
      <w:r w:rsidRPr="001469E0">
        <w:rPr>
          <w:rFonts w:ascii="Times New Roman" w:hAnsi="Times New Roman" w:cs="Times New Roman"/>
          <w:sz w:val="24"/>
          <w:szCs w:val="24"/>
        </w:rPr>
        <w:t xml:space="preserve"> Yönetimi, İlgili Sistemlere Yönelik Yazılım </w:t>
      </w:r>
      <w:r>
        <w:rPr>
          <w:rFonts w:ascii="Times New Roman" w:hAnsi="Times New Roman" w:cs="Times New Roman"/>
          <w:sz w:val="24"/>
          <w:szCs w:val="24"/>
        </w:rPr>
        <w:t>v</w:t>
      </w:r>
      <w:r w:rsidRPr="001469E0">
        <w:rPr>
          <w:rFonts w:ascii="Times New Roman" w:hAnsi="Times New Roman" w:cs="Times New Roman"/>
          <w:sz w:val="24"/>
          <w:szCs w:val="24"/>
        </w:rPr>
        <w:t xml:space="preserve">e Donanımın </w:t>
      </w:r>
      <w:r>
        <w:rPr>
          <w:rFonts w:ascii="Times New Roman" w:hAnsi="Times New Roman" w:cs="Times New Roman"/>
          <w:sz w:val="24"/>
          <w:szCs w:val="24"/>
        </w:rPr>
        <w:t xml:space="preserve">Geliştirilmesi </w:t>
      </w:r>
    </w:p>
    <w:p w14:paraId="420446E1" w14:textId="77777777" w:rsidR="002F3499" w:rsidRPr="004A259B" w:rsidRDefault="002F3499" w:rsidP="002F3499">
      <w:pPr>
        <w:pStyle w:val="ListeParagraf"/>
        <w:spacing w:after="120" w:line="240" w:lineRule="auto"/>
        <w:ind w:left="0"/>
        <w:contextualSpacing w:val="0"/>
        <w:jc w:val="both"/>
        <w:rPr>
          <w:rFonts w:ascii="Times New Roman" w:hAnsi="Times New Roman" w:cs="Times New Roman"/>
          <w:b/>
          <w:sz w:val="24"/>
          <w:szCs w:val="24"/>
        </w:rPr>
      </w:pPr>
      <w:r w:rsidRPr="004A259B">
        <w:rPr>
          <w:rFonts w:ascii="Times New Roman" w:hAnsi="Times New Roman" w:cs="Times New Roman"/>
          <w:b/>
          <w:sz w:val="24"/>
          <w:szCs w:val="24"/>
        </w:rPr>
        <w:t xml:space="preserve">EH2015-1-03: </w:t>
      </w:r>
      <w:r w:rsidRPr="004A259B">
        <w:rPr>
          <w:rFonts w:ascii="Times New Roman" w:hAnsi="Times New Roman" w:cs="Times New Roman"/>
          <w:sz w:val="24"/>
          <w:szCs w:val="24"/>
        </w:rPr>
        <w:t>5G Haberleşmesine Yönelik Projeler</w:t>
      </w:r>
    </w:p>
    <w:p w14:paraId="391FFE01" w14:textId="77777777" w:rsidR="002F3499" w:rsidRPr="004A259B" w:rsidRDefault="002F3499" w:rsidP="002F3499">
      <w:pPr>
        <w:pStyle w:val="ListeParagraf"/>
        <w:numPr>
          <w:ilvl w:val="0"/>
          <w:numId w:val="48"/>
        </w:numPr>
        <w:spacing w:after="120" w:line="240" w:lineRule="auto"/>
        <w:contextualSpacing w:val="0"/>
        <w:jc w:val="both"/>
        <w:rPr>
          <w:rFonts w:ascii="Times New Roman" w:hAnsi="Times New Roman" w:cs="Times New Roman"/>
          <w:sz w:val="24"/>
          <w:szCs w:val="24"/>
        </w:rPr>
      </w:pPr>
      <w:r w:rsidRPr="004A259B">
        <w:rPr>
          <w:rFonts w:ascii="Times New Roman" w:hAnsi="Times New Roman" w:cs="Times New Roman"/>
          <w:sz w:val="24"/>
          <w:szCs w:val="24"/>
        </w:rPr>
        <w:t xml:space="preserve">5G Haberleşmesine Yönelik Donanım ve Yazılım </w:t>
      </w:r>
      <w:r>
        <w:rPr>
          <w:rFonts w:ascii="Times New Roman" w:hAnsi="Times New Roman" w:cs="Times New Roman"/>
          <w:sz w:val="24"/>
          <w:szCs w:val="24"/>
        </w:rPr>
        <w:t>Geliştirilmesi</w:t>
      </w:r>
    </w:p>
    <w:p w14:paraId="1B604528" w14:textId="77777777" w:rsidR="002F3499" w:rsidRPr="00C7550B" w:rsidRDefault="002F3499" w:rsidP="002F3499">
      <w:pPr>
        <w:pStyle w:val="ListeParagraf"/>
        <w:numPr>
          <w:ilvl w:val="0"/>
          <w:numId w:val="48"/>
        </w:numPr>
        <w:spacing w:after="120" w:line="240" w:lineRule="auto"/>
        <w:jc w:val="both"/>
        <w:rPr>
          <w:rFonts w:ascii="Times New Roman" w:hAnsi="Times New Roman" w:cs="Times New Roman"/>
          <w:sz w:val="24"/>
          <w:szCs w:val="24"/>
        </w:rPr>
      </w:pPr>
      <w:r w:rsidRPr="00C7550B">
        <w:rPr>
          <w:rFonts w:ascii="Times New Roman" w:hAnsi="Times New Roman" w:cs="Times New Roman"/>
          <w:sz w:val="24"/>
          <w:szCs w:val="24"/>
        </w:rPr>
        <w:t>Uluslararası Mobil Telekomünikasyon (</w:t>
      </w:r>
      <w:r w:rsidRPr="004900A7">
        <w:rPr>
          <w:rFonts w:ascii="Times New Roman" w:hAnsi="Times New Roman" w:cs="Times New Roman"/>
          <w:i/>
          <w:sz w:val="24"/>
          <w:szCs w:val="24"/>
        </w:rPr>
        <w:t>IMT</w:t>
      </w:r>
      <w:r w:rsidRPr="00C7550B">
        <w:rPr>
          <w:rFonts w:ascii="Times New Roman" w:hAnsi="Times New Roman" w:cs="Times New Roman"/>
          <w:sz w:val="24"/>
          <w:szCs w:val="24"/>
        </w:rPr>
        <w:t>) Sistemlerinde Çekirdek Ağ Teknolojilerinin, Gelişmiş</w:t>
      </w:r>
      <w:r w:rsidRPr="00C7550B">
        <w:t xml:space="preserve"> </w:t>
      </w:r>
      <w:hyperlink r:id="rId8" w:history="1">
        <w:r w:rsidRPr="00C7550B">
          <w:rPr>
            <w:rFonts w:ascii="Times New Roman" w:hAnsi="Times New Roman" w:cs="Times New Roman"/>
            <w:sz w:val="24"/>
            <w:szCs w:val="24"/>
          </w:rPr>
          <w:t>paket ağ alt yapısı</w:t>
        </w:r>
      </w:hyperlink>
      <w:r w:rsidRPr="00C7550B">
        <w:rPr>
          <w:rFonts w:ascii="Times New Roman" w:hAnsi="Times New Roman" w:cs="Times New Roman"/>
          <w:sz w:val="24"/>
          <w:szCs w:val="24"/>
        </w:rPr>
        <w:t xml:space="preserve"> (</w:t>
      </w:r>
      <w:r w:rsidRPr="004900A7">
        <w:rPr>
          <w:rFonts w:ascii="Times New Roman" w:hAnsi="Times New Roman" w:cs="Times New Roman"/>
          <w:i/>
          <w:sz w:val="24"/>
          <w:szCs w:val="24"/>
        </w:rPr>
        <w:t>EPC</w:t>
      </w:r>
      <w:r w:rsidRPr="00C7550B">
        <w:rPr>
          <w:rFonts w:ascii="Times New Roman" w:hAnsi="Times New Roman" w:cs="Times New Roman"/>
          <w:sz w:val="24"/>
          <w:szCs w:val="24"/>
        </w:rPr>
        <w:t>) ve Sanallaştırılmış Ağ Fonksiyonu (</w:t>
      </w:r>
      <w:r w:rsidRPr="004900A7">
        <w:rPr>
          <w:rFonts w:ascii="Times New Roman" w:hAnsi="Times New Roman" w:cs="Times New Roman"/>
          <w:i/>
          <w:sz w:val="24"/>
          <w:szCs w:val="24"/>
        </w:rPr>
        <w:t>NFV</w:t>
      </w:r>
      <w:r w:rsidRPr="00C7550B">
        <w:rPr>
          <w:rFonts w:ascii="Times New Roman" w:hAnsi="Times New Roman" w:cs="Times New Roman"/>
          <w:sz w:val="24"/>
          <w:szCs w:val="24"/>
        </w:rPr>
        <w:t xml:space="preserve">) Tabanlı Olarak Geliştirilmesi </w:t>
      </w:r>
    </w:p>
    <w:p w14:paraId="5749CC5F" w14:textId="77777777" w:rsidR="002F3499" w:rsidRPr="004A259B" w:rsidRDefault="002F3499" w:rsidP="002F3499">
      <w:pPr>
        <w:pStyle w:val="ListeParagraf"/>
        <w:spacing w:after="120" w:line="240" w:lineRule="auto"/>
        <w:jc w:val="both"/>
        <w:rPr>
          <w:rFonts w:ascii="Times New Roman" w:hAnsi="Times New Roman" w:cs="Times New Roman"/>
          <w:sz w:val="24"/>
          <w:szCs w:val="24"/>
        </w:rPr>
      </w:pPr>
    </w:p>
    <w:p w14:paraId="4532453C" w14:textId="77777777" w:rsidR="002F3499" w:rsidRDefault="002F3499" w:rsidP="002F3499">
      <w:pPr>
        <w:pStyle w:val="ListeParagraf"/>
        <w:spacing w:after="120" w:line="240" w:lineRule="auto"/>
        <w:ind w:left="0"/>
        <w:contextualSpacing w:val="0"/>
        <w:jc w:val="both"/>
        <w:rPr>
          <w:rFonts w:ascii="Times New Roman" w:hAnsi="Times New Roman" w:cs="Times New Roman"/>
          <w:sz w:val="24"/>
          <w:szCs w:val="24"/>
        </w:rPr>
      </w:pPr>
      <w:r w:rsidRPr="006B32CA">
        <w:rPr>
          <w:rFonts w:ascii="Times New Roman" w:hAnsi="Times New Roman" w:cs="Times New Roman"/>
          <w:b/>
          <w:sz w:val="24"/>
          <w:szCs w:val="24"/>
        </w:rPr>
        <w:t xml:space="preserve">EH2015-1-04: </w:t>
      </w:r>
      <w:r w:rsidRPr="006B32CA">
        <w:rPr>
          <w:rFonts w:ascii="Times New Roman" w:hAnsi="Times New Roman" w:cs="Times New Roman"/>
          <w:sz w:val="24"/>
          <w:szCs w:val="24"/>
        </w:rPr>
        <w:t>Sistemlerin Akıllandırılarak İnternet Üzerinden Haberleşme ve Kontrolünün Sağlanması (IoT</w:t>
      </w:r>
      <w:r>
        <w:rPr>
          <w:rFonts w:ascii="Times New Roman" w:hAnsi="Times New Roman" w:cs="Times New Roman"/>
          <w:sz w:val="24"/>
          <w:szCs w:val="24"/>
        </w:rPr>
        <w:t xml:space="preserve">) </w:t>
      </w:r>
    </w:p>
    <w:p w14:paraId="3496D7C7" w14:textId="77777777" w:rsidR="002F3499" w:rsidRPr="006B32CA" w:rsidRDefault="002F3499" w:rsidP="002F3499">
      <w:pPr>
        <w:pStyle w:val="ListeParagraf"/>
        <w:spacing w:after="120" w:line="240" w:lineRule="auto"/>
        <w:ind w:left="0"/>
        <w:contextualSpacing w:val="0"/>
        <w:jc w:val="both"/>
        <w:rPr>
          <w:rFonts w:ascii="Times New Roman" w:hAnsi="Times New Roman" w:cs="Times New Roman"/>
          <w:sz w:val="24"/>
          <w:szCs w:val="24"/>
        </w:rPr>
      </w:pPr>
      <w:r w:rsidRPr="006B32CA">
        <w:rPr>
          <w:rFonts w:ascii="Times New Roman" w:hAnsi="Times New Roman" w:cs="Times New Roman"/>
          <w:b/>
          <w:sz w:val="24"/>
          <w:szCs w:val="24"/>
        </w:rPr>
        <w:t xml:space="preserve">EH2015-1-05: </w:t>
      </w:r>
      <w:r w:rsidRPr="006B32CA">
        <w:rPr>
          <w:rFonts w:ascii="Times New Roman" w:hAnsi="Times New Roman" w:cs="Times New Roman"/>
          <w:sz w:val="24"/>
          <w:szCs w:val="24"/>
        </w:rPr>
        <w:t>OTT(</w:t>
      </w:r>
      <w:r w:rsidRPr="00985550">
        <w:rPr>
          <w:rFonts w:ascii="Times New Roman" w:hAnsi="Times New Roman" w:cs="Times New Roman"/>
          <w:i/>
          <w:sz w:val="24"/>
          <w:szCs w:val="24"/>
          <w:lang w:val="en-US"/>
        </w:rPr>
        <w:t xml:space="preserve">Over The </w:t>
      </w:r>
      <w:r w:rsidRPr="00985550">
        <w:rPr>
          <w:rFonts w:ascii="Times New Roman" w:hAnsi="Times New Roman" w:cs="Times New Roman"/>
          <w:i/>
          <w:sz w:val="24"/>
          <w:szCs w:val="24"/>
        </w:rPr>
        <w:t>Top</w:t>
      </w:r>
      <w:r w:rsidRPr="006B32CA">
        <w:rPr>
          <w:rFonts w:ascii="Times New Roman" w:hAnsi="Times New Roman" w:cs="Times New Roman"/>
          <w:sz w:val="24"/>
          <w:szCs w:val="24"/>
        </w:rPr>
        <w:t xml:space="preserve">) Uygulamaları </w:t>
      </w:r>
    </w:p>
    <w:p w14:paraId="19E0C3FD" w14:textId="77777777" w:rsidR="002F3499" w:rsidRDefault="002F3499" w:rsidP="002F3499">
      <w:pPr>
        <w:pStyle w:val="ListeParagraf"/>
        <w:spacing w:after="120" w:line="240" w:lineRule="auto"/>
        <w:ind w:left="708" w:hanging="708"/>
        <w:contextualSpacing w:val="0"/>
        <w:jc w:val="both"/>
        <w:rPr>
          <w:rFonts w:ascii="Times New Roman" w:hAnsi="Times New Roman" w:cs="Times New Roman"/>
          <w:sz w:val="24"/>
          <w:szCs w:val="24"/>
        </w:rPr>
      </w:pPr>
      <w:r w:rsidRPr="006B32CA">
        <w:rPr>
          <w:rFonts w:ascii="Times New Roman" w:hAnsi="Times New Roman" w:cs="Times New Roman"/>
          <w:b/>
          <w:sz w:val="24"/>
          <w:szCs w:val="24"/>
        </w:rPr>
        <w:t>EH2015-1-0</w:t>
      </w:r>
      <w:r>
        <w:rPr>
          <w:rFonts w:ascii="Times New Roman" w:hAnsi="Times New Roman" w:cs="Times New Roman"/>
          <w:b/>
          <w:sz w:val="24"/>
          <w:szCs w:val="24"/>
        </w:rPr>
        <w:t>6</w:t>
      </w:r>
      <w:r w:rsidRPr="006B32C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Siber Güvenlik ve Bilgi Güvenliği Projeleri</w:t>
      </w:r>
    </w:p>
    <w:p w14:paraId="5ECB7A74" w14:textId="77777777" w:rsidR="002F3499" w:rsidRPr="001469E0" w:rsidRDefault="002F3499" w:rsidP="002F3499">
      <w:pPr>
        <w:pStyle w:val="ListeParagraf"/>
        <w:numPr>
          <w:ilvl w:val="0"/>
          <w:numId w:val="40"/>
        </w:numPr>
        <w:spacing w:after="120" w:line="240" w:lineRule="auto"/>
        <w:jc w:val="both"/>
        <w:rPr>
          <w:rFonts w:ascii="Times New Roman" w:hAnsi="Times New Roman" w:cs="Times New Roman"/>
          <w:sz w:val="24"/>
          <w:szCs w:val="24"/>
        </w:rPr>
      </w:pPr>
      <w:r w:rsidRPr="001469E0">
        <w:rPr>
          <w:rFonts w:ascii="Times New Roman" w:hAnsi="Times New Roman" w:cs="Times New Roman"/>
          <w:sz w:val="24"/>
          <w:szCs w:val="24"/>
        </w:rPr>
        <w:t>Milli İmkânlarla Bilgi İşlem Alt Sistemlerinin Üretilmesi</w:t>
      </w:r>
    </w:p>
    <w:p w14:paraId="3F25A129" w14:textId="77777777" w:rsidR="002F3499" w:rsidRPr="001469E0" w:rsidRDefault="002F3499" w:rsidP="002F3499">
      <w:pPr>
        <w:pStyle w:val="ListeParagraf"/>
        <w:numPr>
          <w:ilvl w:val="0"/>
          <w:numId w:val="40"/>
        </w:numPr>
        <w:spacing w:after="120" w:line="240" w:lineRule="auto"/>
        <w:jc w:val="both"/>
        <w:rPr>
          <w:rFonts w:ascii="Times New Roman" w:hAnsi="Times New Roman" w:cs="Times New Roman"/>
          <w:sz w:val="24"/>
          <w:szCs w:val="24"/>
        </w:rPr>
      </w:pPr>
      <w:r w:rsidRPr="001469E0">
        <w:rPr>
          <w:rFonts w:ascii="Times New Roman" w:hAnsi="Times New Roman" w:cs="Times New Roman"/>
          <w:sz w:val="24"/>
          <w:szCs w:val="24"/>
        </w:rPr>
        <w:t xml:space="preserve">Güvenli İnternet’in Tesis Edilebilmesine Yönelik Donanım, Yazılım </w:t>
      </w:r>
      <w:r>
        <w:rPr>
          <w:rFonts w:ascii="Times New Roman" w:hAnsi="Times New Roman" w:cs="Times New Roman"/>
          <w:sz w:val="24"/>
          <w:szCs w:val="24"/>
        </w:rPr>
        <w:t>v</w:t>
      </w:r>
      <w:r w:rsidRPr="001469E0">
        <w:rPr>
          <w:rFonts w:ascii="Times New Roman" w:hAnsi="Times New Roman" w:cs="Times New Roman"/>
          <w:sz w:val="24"/>
          <w:szCs w:val="24"/>
        </w:rPr>
        <w:t>e</w:t>
      </w:r>
      <w:r>
        <w:rPr>
          <w:rFonts w:ascii="Times New Roman" w:hAnsi="Times New Roman" w:cs="Times New Roman"/>
          <w:sz w:val="24"/>
          <w:szCs w:val="24"/>
        </w:rPr>
        <w:t>/veya</w:t>
      </w:r>
      <w:r w:rsidRPr="001469E0">
        <w:rPr>
          <w:rFonts w:ascii="Times New Roman" w:hAnsi="Times New Roman" w:cs="Times New Roman"/>
          <w:sz w:val="24"/>
          <w:szCs w:val="24"/>
        </w:rPr>
        <w:t xml:space="preserve"> Sistem Geliştirilmesi</w:t>
      </w:r>
    </w:p>
    <w:p w14:paraId="21A486C0" w14:textId="77777777" w:rsidR="002F3499" w:rsidRPr="001469E0" w:rsidRDefault="002F3499" w:rsidP="002F3499">
      <w:pPr>
        <w:pStyle w:val="ListeParagraf"/>
        <w:numPr>
          <w:ilvl w:val="0"/>
          <w:numId w:val="40"/>
        </w:numPr>
        <w:spacing w:after="120" w:line="240" w:lineRule="auto"/>
        <w:jc w:val="both"/>
        <w:rPr>
          <w:rFonts w:ascii="Times New Roman" w:hAnsi="Times New Roman" w:cs="Times New Roman"/>
          <w:sz w:val="24"/>
          <w:szCs w:val="24"/>
        </w:rPr>
      </w:pPr>
      <w:r w:rsidRPr="001469E0">
        <w:rPr>
          <w:rFonts w:ascii="Times New Roman" w:hAnsi="Times New Roman" w:cs="Times New Roman"/>
          <w:sz w:val="24"/>
          <w:szCs w:val="24"/>
        </w:rPr>
        <w:t>Milli Kripto Sistemi</w:t>
      </w:r>
      <w:r>
        <w:rPr>
          <w:rFonts w:ascii="Times New Roman" w:hAnsi="Times New Roman" w:cs="Times New Roman"/>
          <w:sz w:val="24"/>
          <w:szCs w:val="24"/>
        </w:rPr>
        <w:t xml:space="preserve"> Geliştirilmesi</w:t>
      </w:r>
    </w:p>
    <w:p w14:paraId="3FD239F5" w14:textId="77777777" w:rsidR="002F3499" w:rsidRPr="001469E0" w:rsidRDefault="002F3499" w:rsidP="002F3499">
      <w:pPr>
        <w:pStyle w:val="ListeParagraf"/>
        <w:numPr>
          <w:ilvl w:val="0"/>
          <w:numId w:val="40"/>
        </w:numPr>
        <w:spacing w:after="120" w:line="240" w:lineRule="auto"/>
        <w:jc w:val="both"/>
        <w:rPr>
          <w:rFonts w:ascii="Times New Roman" w:hAnsi="Times New Roman" w:cs="Times New Roman"/>
          <w:sz w:val="24"/>
          <w:szCs w:val="24"/>
        </w:rPr>
      </w:pPr>
      <w:r w:rsidRPr="001469E0">
        <w:rPr>
          <w:rFonts w:ascii="Times New Roman" w:hAnsi="Times New Roman" w:cs="Times New Roman"/>
          <w:sz w:val="24"/>
          <w:szCs w:val="24"/>
        </w:rPr>
        <w:t>Rapor ve Kayıt Format Dönüştürücü Sistemi</w:t>
      </w:r>
    </w:p>
    <w:p w14:paraId="7F064D68" w14:textId="77777777" w:rsidR="002F3499" w:rsidRDefault="002F3499" w:rsidP="002F3499">
      <w:pPr>
        <w:pStyle w:val="ListeParagraf"/>
        <w:numPr>
          <w:ilvl w:val="0"/>
          <w:numId w:val="40"/>
        </w:numPr>
        <w:spacing w:after="120" w:line="240" w:lineRule="auto"/>
        <w:jc w:val="both"/>
        <w:rPr>
          <w:rFonts w:ascii="Times New Roman" w:hAnsi="Times New Roman" w:cs="Times New Roman"/>
          <w:sz w:val="24"/>
          <w:szCs w:val="24"/>
        </w:rPr>
      </w:pPr>
      <w:r w:rsidRPr="001469E0">
        <w:rPr>
          <w:rFonts w:ascii="Times New Roman" w:hAnsi="Times New Roman" w:cs="Times New Roman"/>
          <w:sz w:val="24"/>
          <w:szCs w:val="24"/>
        </w:rPr>
        <w:t>Gelişmiş Sürekli Siber Tehditler (</w:t>
      </w:r>
      <w:r w:rsidRPr="009F7B69">
        <w:rPr>
          <w:rFonts w:ascii="Times New Roman" w:hAnsi="Times New Roman" w:cs="Times New Roman"/>
          <w:i/>
          <w:sz w:val="24"/>
          <w:szCs w:val="24"/>
        </w:rPr>
        <w:t>APT</w:t>
      </w:r>
      <w:r w:rsidRPr="001469E0">
        <w:rPr>
          <w:rFonts w:ascii="Times New Roman" w:hAnsi="Times New Roman" w:cs="Times New Roman"/>
          <w:sz w:val="24"/>
          <w:szCs w:val="24"/>
        </w:rPr>
        <w:t>) İçin Analiz Yazılımı</w:t>
      </w:r>
    </w:p>
    <w:p w14:paraId="2FD49414" w14:textId="77777777" w:rsidR="002F3499" w:rsidRDefault="002F3499" w:rsidP="002F3499">
      <w:pPr>
        <w:spacing w:after="120" w:line="240" w:lineRule="auto"/>
        <w:jc w:val="both"/>
        <w:rPr>
          <w:rFonts w:ascii="Times New Roman" w:hAnsi="Times New Roman" w:cs="Times New Roman"/>
          <w:sz w:val="24"/>
          <w:szCs w:val="24"/>
        </w:rPr>
      </w:pPr>
      <w:r w:rsidRPr="006B32CA">
        <w:rPr>
          <w:rFonts w:ascii="Times New Roman" w:hAnsi="Times New Roman" w:cs="Times New Roman"/>
          <w:b/>
          <w:sz w:val="24"/>
          <w:szCs w:val="24"/>
        </w:rPr>
        <w:t xml:space="preserve">EH2015-1-07: </w:t>
      </w:r>
      <w:r w:rsidRPr="006B32CA">
        <w:rPr>
          <w:rFonts w:ascii="Times New Roman" w:hAnsi="Times New Roman" w:cs="Times New Roman"/>
          <w:sz w:val="24"/>
          <w:szCs w:val="24"/>
        </w:rPr>
        <w:t>Akıllı Kent, Akıllı Ulaşım, Yeşil Bilişim Çözümleri</w:t>
      </w:r>
    </w:p>
    <w:p w14:paraId="0941A281" w14:textId="77777777" w:rsidR="002F3499" w:rsidRPr="006B32CA" w:rsidRDefault="002F3499" w:rsidP="002F3499">
      <w:pPr>
        <w:pStyle w:val="ListeParagraf"/>
        <w:numPr>
          <w:ilvl w:val="0"/>
          <w:numId w:val="41"/>
        </w:numPr>
        <w:spacing w:after="120" w:line="240" w:lineRule="auto"/>
        <w:jc w:val="both"/>
        <w:rPr>
          <w:rFonts w:ascii="Times New Roman" w:hAnsi="Times New Roman" w:cs="Times New Roman"/>
          <w:sz w:val="24"/>
          <w:szCs w:val="24"/>
        </w:rPr>
      </w:pPr>
      <w:r w:rsidRPr="006B32CA">
        <w:rPr>
          <w:rFonts w:ascii="Times New Roman" w:hAnsi="Times New Roman" w:cs="Times New Roman"/>
          <w:sz w:val="24"/>
          <w:szCs w:val="24"/>
        </w:rPr>
        <w:t>Karayolları Araçları Arasında İletişim Ağı Oluşturulması, Akıllı Ulaşım Sistemle</w:t>
      </w:r>
      <w:r>
        <w:rPr>
          <w:rFonts w:ascii="Times New Roman" w:hAnsi="Times New Roman" w:cs="Times New Roman"/>
          <w:sz w:val="24"/>
          <w:szCs w:val="24"/>
        </w:rPr>
        <w:t>ri Kurulması ve Geliştirilmesi</w:t>
      </w:r>
    </w:p>
    <w:p w14:paraId="3603DD2B" w14:textId="77777777" w:rsidR="002F3499" w:rsidRPr="000223AB" w:rsidRDefault="002F3499" w:rsidP="002F3499">
      <w:pPr>
        <w:pStyle w:val="ListeParagraf"/>
        <w:numPr>
          <w:ilvl w:val="0"/>
          <w:numId w:val="41"/>
        </w:numPr>
        <w:spacing w:after="120" w:line="240" w:lineRule="auto"/>
        <w:jc w:val="both"/>
        <w:rPr>
          <w:rFonts w:ascii="Times New Roman" w:hAnsi="Times New Roman" w:cs="Times New Roman"/>
          <w:b/>
          <w:color w:val="FF0000"/>
          <w:sz w:val="24"/>
          <w:szCs w:val="24"/>
        </w:rPr>
      </w:pPr>
      <w:r w:rsidRPr="004F0DFB">
        <w:rPr>
          <w:rFonts w:ascii="Times New Roman" w:hAnsi="Times New Roman" w:cs="Times New Roman"/>
          <w:sz w:val="24"/>
          <w:szCs w:val="24"/>
        </w:rPr>
        <w:t>Türkiye Anlık Trafik Yoğunluk Haritası</w:t>
      </w:r>
      <w:r>
        <w:rPr>
          <w:rFonts w:ascii="Times New Roman" w:hAnsi="Times New Roman" w:cs="Times New Roman"/>
          <w:sz w:val="24"/>
          <w:szCs w:val="24"/>
        </w:rPr>
        <w:t xml:space="preserve"> </w:t>
      </w:r>
    </w:p>
    <w:p w14:paraId="4D489E33" w14:textId="77777777" w:rsidR="002F3499" w:rsidRPr="003A1013" w:rsidRDefault="002F3499" w:rsidP="002F3499">
      <w:pPr>
        <w:pStyle w:val="ListeParagraf"/>
        <w:numPr>
          <w:ilvl w:val="0"/>
          <w:numId w:val="41"/>
        </w:numPr>
        <w:spacing w:after="120" w:line="240" w:lineRule="auto"/>
        <w:jc w:val="both"/>
        <w:rPr>
          <w:rFonts w:ascii="Times New Roman" w:hAnsi="Times New Roman" w:cs="Times New Roman"/>
          <w:sz w:val="24"/>
          <w:szCs w:val="24"/>
        </w:rPr>
      </w:pPr>
      <w:r w:rsidRPr="003A1013">
        <w:rPr>
          <w:rFonts w:ascii="Times New Roman" w:hAnsi="Times New Roman" w:cs="Times New Roman"/>
          <w:sz w:val="24"/>
          <w:szCs w:val="24"/>
        </w:rPr>
        <w:t>Karayolu Kesitinde Trafik Verilerinin Toplanması Amaçlı Dedektörlerin Geliştirilmesi</w:t>
      </w:r>
    </w:p>
    <w:p w14:paraId="75E9F3B9" w14:textId="77777777" w:rsidR="002F3499" w:rsidRPr="00FE494F" w:rsidRDefault="002F3499" w:rsidP="002F3499">
      <w:pPr>
        <w:pStyle w:val="ListeParagraf"/>
        <w:numPr>
          <w:ilvl w:val="0"/>
          <w:numId w:val="41"/>
        </w:numPr>
        <w:spacing w:after="120" w:line="240" w:lineRule="auto"/>
        <w:jc w:val="both"/>
        <w:rPr>
          <w:rFonts w:ascii="Times New Roman" w:hAnsi="Times New Roman" w:cs="Times New Roman"/>
          <w:sz w:val="24"/>
          <w:szCs w:val="24"/>
        </w:rPr>
      </w:pPr>
      <w:r w:rsidRPr="00C7550B">
        <w:rPr>
          <w:rFonts w:ascii="Times New Roman" w:hAnsi="Times New Roman" w:cs="Times New Roman"/>
          <w:sz w:val="24"/>
          <w:szCs w:val="24"/>
        </w:rPr>
        <w:t>Tünel, Köprü, Yol, Kavşak, Ücret Toplama Merkezi ve Park Alanlarında LED Armatürlü</w:t>
      </w:r>
      <w:r w:rsidRPr="00FE494F">
        <w:rPr>
          <w:rFonts w:ascii="Times New Roman" w:hAnsi="Times New Roman" w:cs="Times New Roman"/>
          <w:sz w:val="24"/>
          <w:szCs w:val="24"/>
        </w:rPr>
        <w:t xml:space="preserve"> Yönetilebilir</w:t>
      </w:r>
      <w:r>
        <w:rPr>
          <w:rFonts w:ascii="Times New Roman" w:hAnsi="Times New Roman" w:cs="Times New Roman"/>
          <w:sz w:val="24"/>
          <w:szCs w:val="24"/>
        </w:rPr>
        <w:t xml:space="preserve"> Enerji Sistemlerinin Geliştirilmesi</w:t>
      </w:r>
    </w:p>
    <w:p w14:paraId="2B38014F" w14:textId="77777777" w:rsidR="002F3499" w:rsidRDefault="002F3499" w:rsidP="002F3499">
      <w:pPr>
        <w:spacing w:after="120" w:line="240" w:lineRule="auto"/>
        <w:jc w:val="both"/>
        <w:rPr>
          <w:rFonts w:ascii="Times New Roman" w:hAnsi="Times New Roman" w:cs="Times New Roman"/>
          <w:sz w:val="24"/>
          <w:szCs w:val="24"/>
        </w:rPr>
      </w:pPr>
      <w:r w:rsidRPr="003A1013">
        <w:rPr>
          <w:rFonts w:ascii="Times New Roman" w:hAnsi="Times New Roman" w:cs="Times New Roman"/>
          <w:b/>
          <w:sz w:val="24"/>
          <w:szCs w:val="24"/>
        </w:rPr>
        <w:t xml:space="preserve">EH2015-1-08: </w:t>
      </w:r>
      <w:r w:rsidRPr="003A1013">
        <w:rPr>
          <w:rFonts w:ascii="Times New Roman" w:hAnsi="Times New Roman" w:cs="Times New Roman"/>
          <w:sz w:val="24"/>
          <w:szCs w:val="24"/>
        </w:rPr>
        <w:t>İnsansız Hava Araçları Vasıtasıyla Haberleşme</w:t>
      </w:r>
      <w:r>
        <w:rPr>
          <w:rFonts w:ascii="Times New Roman" w:hAnsi="Times New Roman" w:cs="Times New Roman"/>
          <w:sz w:val="24"/>
          <w:szCs w:val="24"/>
        </w:rPr>
        <w:t xml:space="preserve"> </w:t>
      </w:r>
    </w:p>
    <w:p w14:paraId="1E970C57" w14:textId="77777777" w:rsidR="002F3499" w:rsidRDefault="002F3499" w:rsidP="002F3499">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EH2015-1-09</w:t>
      </w:r>
      <w:r w:rsidRPr="003A1013">
        <w:rPr>
          <w:rFonts w:ascii="Times New Roman" w:hAnsi="Times New Roman" w:cs="Times New Roman"/>
          <w:b/>
          <w:sz w:val="24"/>
          <w:szCs w:val="24"/>
        </w:rPr>
        <w:t>:</w:t>
      </w:r>
      <w:r>
        <w:rPr>
          <w:rFonts w:ascii="Times New Roman" w:hAnsi="Times New Roman" w:cs="Times New Roman"/>
          <w:b/>
          <w:sz w:val="24"/>
          <w:szCs w:val="24"/>
        </w:rPr>
        <w:t xml:space="preserve"> </w:t>
      </w:r>
      <w:r w:rsidRPr="001469E0">
        <w:rPr>
          <w:rFonts w:ascii="Times New Roman" w:hAnsi="Times New Roman" w:cs="Times New Roman"/>
          <w:sz w:val="24"/>
          <w:szCs w:val="24"/>
        </w:rPr>
        <w:t>Uydu Haberleşmesinde Yüksek Frekanslı Sinyal Güç Kaynağı</w:t>
      </w:r>
    </w:p>
    <w:p w14:paraId="23C13AE0" w14:textId="77777777" w:rsidR="002F3499" w:rsidRDefault="002F3499" w:rsidP="002F3499">
      <w:pPr>
        <w:spacing w:after="120" w:line="240" w:lineRule="auto"/>
        <w:jc w:val="both"/>
        <w:rPr>
          <w:rFonts w:ascii="Times New Roman" w:hAnsi="Times New Roman" w:cs="Times New Roman"/>
          <w:sz w:val="24"/>
          <w:szCs w:val="24"/>
        </w:rPr>
      </w:pPr>
      <w:r w:rsidRPr="003A1013">
        <w:rPr>
          <w:rFonts w:ascii="Times New Roman" w:hAnsi="Times New Roman" w:cs="Times New Roman"/>
          <w:b/>
          <w:sz w:val="24"/>
          <w:szCs w:val="24"/>
        </w:rPr>
        <w:t xml:space="preserve">EH2015-1-10: </w:t>
      </w:r>
      <w:r w:rsidRPr="003A1013">
        <w:rPr>
          <w:rFonts w:ascii="Times New Roman" w:hAnsi="Times New Roman" w:cs="Times New Roman"/>
          <w:sz w:val="24"/>
          <w:szCs w:val="24"/>
        </w:rPr>
        <w:t>Görünür Işıkla Haberleşme (</w:t>
      </w:r>
      <w:r w:rsidRPr="009F7B69">
        <w:rPr>
          <w:rFonts w:ascii="Times New Roman" w:hAnsi="Times New Roman" w:cs="Times New Roman"/>
          <w:i/>
          <w:sz w:val="24"/>
          <w:szCs w:val="24"/>
        </w:rPr>
        <w:t>VLC</w:t>
      </w:r>
      <w:r>
        <w:rPr>
          <w:rFonts w:ascii="Times New Roman" w:hAnsi="Times New Roman" w:cs="Times New Roman"/>
          <w:sz w:val="24"/>
          <w:szCs w:val="24"/>
        </w:rPr>
        <w:t xml:space="preserve">) </w:t>
      </w:r>
      <w:r w:rsidRPr="003A1013">
        <w:rPr>
          <w:rFonts w:ascii="Times New Roman" w:hAnsi="Times New Roman" w:cs="Times New Roman"/>
          <w:sz w:val="24"/>
          <w:szCs w:val="24"/>
        </w:rPr>
        <w:t>Sistemlerinin Geliştirilmesi</w:t>
      </w:r>
    </w:p>
    <w:p w14:paraId="46FC71FA" w14:textId="77777777" w:rsidR="002F3499" w:rsidRPr="003A1013" w:rsidRDefault="002F3499" w:rsidP="002F3499">
      <w:pPr>
        <w:spacing w:after="120" w:line="240" w:lineRule="auto"/>
        <w:jc w:val="both"/>
        <w:rPr>
          <w:rFonts w:ascii="Times New Roman" w:hAnsi="Times New Roman" w:cs="Times New Roman"/>
          <w:sz w:val="24"/>
          <w:szCs w:val="24"/>
        </w:rPr>
      </w:pPr>
      <w:r w:rsidRPr="003A1013">
        <w:rPr>
          <w:rFonts w:ascii="Times New Roman" w:hAnsi="Times New Roman" w:cs="Times New Roman"/>
          <w:b/>
          <w:sz w:val="24"/>
          <w:szCs w:val="24"/>
        </w:rPr>
        <w:t xml:space="preserve">EH2015-1-11: </w:t>
      </w:r>
      <w:r w:rsidRPr="003A1013">
        <w:rPr>
          <w:rFonts w:ascii="Times New Roman" w:hAnsi="Times New Roman" w:cs="Times New Roman"/>
          <w:sz w:val="24"/>
          <w:szCs w:val="24"/>
        </w:rPr>
        <w:t>Spektrumun Verimli Kullanımı İçin Akıllı Radyolar ve Dinamik Spektrum Erişimi</w:t>
      </w:r>
    </w:p>
    <w:p w14:paraId="5DAD4C0D" w14:textId="77777777" w:rsidR="002F3499" w:rsidRPr="003A1013" w:rsidRDefault="002F3499" w:rsidP="002F3499">
      <w:pPr>
        <w:spacing w:after="120" w:line="240" w:lineRule="auto"/>
        <w:jc w:val="both"/>
        <w:rPr>
          <w:rFonts w:ascii="Times New Roman" w:hAnsi="Times New Roman" w:cs="Times New Roman"/>
          <w:sz w:val="24"/>
          <w:szCs w:val="24"/>
        </w:rPr>
      </w:pPr>
      <w:r w:rsidRPr="003A1013">
        <w:rPr>
          <w:rFonts w:ascii="Times New Roman" w:hAnsi="Times New Roman" w:cs="Times New Roman"/>
          <w:b/>
          <w:sz w:val="24"/>
          <w:szCs w:val="24"/>
        </w:rPr>
        <w:t>EH2015-1-12</w:t>
      </w:r>
      <w:r w:rsidRPr="003B0EB0">
        <w:rPr>
          <w:rFonts w:ascii="Times New Roman" w:hAnsi="Times New Roman" w:cs="Times New Roman"/>
          <w:b/>
          <w:sz w:val="24"/>
          <w:szCs w:val="24"/>
        </w:rPr>
        <w:t xml:space="preserve">: </w:t>
      </w:r>
      <w:r w:rsidRPr="005A6DB7">
        <w:rPr>
          <w:rFonts w:ascii="Times New Roman" w:hAnsi="Times New Roman" w:cs="Times New Roman"/>
          <w:sz w:val="24"/>
          <w:szCs w:val="24"/>
        </w:rPr>
        <w:t xml:space="preserve">Büyük Veri Analizi ve </w:t>
      </w:r>
      <w:r w:rsidRPr="003A1013">
        <w:rPr>
          <w:rFonts w:ascii="Times New Roman" w:hAnsi="Times New Roman" w:cs="Times New Roman"/>
          <w:sz w:val="24"/>
          <w:szCs w:val="24"/>
        </w:rPr>
        <w:t>Bulut Tabanlı Sistemlerde Yönetim ve Hizmet Portalı</w:t>
      </w:r>
    </w:p>
    <w:p w14:paraId="5C4B6C75" w14:textId="77777777" w:rsidR="002F3499" w:rsidRDefault="002F3499" w:rsidP="002F3499">
      <w:pPr>
        <w:spacing w:after="120" w:line="240" w:lineRule="auto"/>
        <w:jc w:val="both"/>
        <w:rPr>
          <w:rFonts w:ascii="Times New Roman" w:hAnsi="Times New Roman" w:cs="Times New Roman"/>
          <w:sz w:val="24"/>
          <w:szCs w:val="24"/>
        </w:rPr>
      </w:pPr>
      <w:r w:rsidRPr="003A1013">
        <w:rPr>
          <w:rFonts w:ascii="Times New Roman" w:hAnsi="Times New Roman" w:cs="Times New Roman"/>
          <w:b/>
          <w:sz w:val="24"/>
          <w:szCs w:val="24"/>
        </w:rPr>
        <w:t xml:space="preserve">EH2015-1-13: </w:t>
      </w:r>
      <w:r w:rsidRPr="003A1013">
        <w:rPr>
          <w:rFonts w:ascii="Times New Roman" w:hAnsi="Times New Roman" w:cs="Times New Roman"/>
          <w:sz w:val="24"/>
          <w:szCs w:val="24"/>
        </w:rPr>
        <w:t>Bulut Tabanlı Sistemlerde Dosya Güvenliği</w:t>
      </w:r>
    </w:p>
    <w:p w14:paraId="548CA742" w14:textId="77777777" w:rsidR="002F3499" w:rsidRPr="00014A81" w:rsidRDefault="002F3499" w:rsidP="002F349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EH2015-1-14</w:t>
      </w:r>
      <w:r w:rsidRPr="004B31F0">
        <w:rPr>
          <w:rFonts w:ascii="Times New Roman" w:hAnsi="Times New Roman" w:cs="Times New Roman"/>
          <w:b/>
          <w:sz w:val="24"/>
          <w:szCs w:val="24"/>
        </w:rPr>
        <w:t>:</w:t>
      </w:r>
      <w:r>
        <w:rPr>
          <w:rFonts w:ascii="Times New Roman" w:hAnsi="Times New Roman" w:cs="Times New Roman"/>
          <w:sz w:val="24"/>
          <w:szCs w:val="24"/>
        </w:rPr>
        <w:t xml:space="preserve"> </w:t>
      </w:r>
      <w:r w:rsidRPr="00014A81">
        <w:rPr>
          <w:rFonts w:ascii="Times New Roman" w:hAnsi="Times New Roman" w:cs="Times New Roman"/>
          <w:sz w:val="24"/>
          <w:szCs w:val="24"/>
        </w:rPr>
        <w:t>Boğazlarda Kablosuz Ağ Projesi</w:t>
      </w:r>
    </w:p>
    <w:p w14:paraId="32F97840" w14:textId="77777777" w:rsidR="002F3499" w:rsidRPr="00014A81" w:rsidRDefault="002F3499" w:rsidP="002F3499">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EH2015-1-15</w:t>
      </w:r>
      <w:r w:rsidRPr="004B31F0">
        <w:rPr>
          <w:rFonts w:ascii="Times New Roman" w:hAnsi="Times New Roman" w:cs="Times New Roman"/>
          <w:b/>
          <w:sz w:val="24"/>
          <w:szCs w:val="24"/>
        </w:rPr>
        <w:t>:</w:t>
      </w:r>
      <w:r>
        <w:rPr>
          <w:rFonts w:ascii="Times New Roman" w:hAnsi="Times New Roman" w:cs="Times New Roman"/>
          <w:sz w:val="24"/>
          <w:szCs w:val="24"/>
        </w:rPr>
        <w:t xml:space="preserve"> </w:t>
      </w:r>
      <w:r w:rsidRPr="00014A81">
        <w:rPr>
          <w:rFonts w:ascii="Times New Roman" w:hAnsi="Times New Roman" w:cs="Times New Roman"/>
          <w:sz w:val="24"/>
          <w:szCs w:val="24"/>
        </w:rPr>
        <w:t xml:space="preserve">Türk Boğazları Gemi Trafik Sisteminin </w:t>
      </w:r>
      <w:r>
        <w:rPr>
          <w:rFonts w:ascii="Times New Roman" w:hAnsi="Times New Roman" w:cs="Times New Roman"/>
          <w:sz w:val="24"/>
          <w:szCs w:val="24"/>
        </w:rPr>
        <w:t xml:space="preserve">Kurulması </w:t>
      </w:r>
      <w:r w:rsidRPr="00014A81">
        <w:rPr>
          <w:rFonts w:ascii="Times New Roman" w:hAnsi="Times New Roman" w:cs="Times New Roman"/>
          <w:sz w:val="24"/>
          <w:szCs w:val="24"/>
        </w:rPr>
        <w:t xml:space="preserve">ve </w:t>
      </w:r>
      <w:r>
        <w:rPr>
          <w:rFonts w:ascii="Times New Roman" w:hAnsi="Times New Roman" w:cs="Times New Roman"/>
          <w:sz w:val="24"/>
          <w:szCs w:val="24"/>
        </w:rPr>
        <w:t xml:space="preserve">Geliştirilmesi </w:t>
      </w:r>
    </w:p>
    <w:p w14:paraId="278710F5" w14:textId="77777777" w:rsidR="002F3499" w:rsidRDefault="002F3499" w:rsidP="002F3499">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EH</w:t>
      </w:r>
      <w:r w:rsidRPr="00700720">
        <w:rPr>
          <w:rFonts w:ascii="Times New Roman" w:hAnsi="Times New Roman" w:cs="Times New Roman"/>
          <w:b/>
          <w:sz w:val="24"/>
          <w:szCs w:val="24"/>
        </w:rPr>
        <w:t>2015-1-1</w:t>
      </w:r>
      <w:r>
        <w:rPr>
          <w:rFonts w:ascii="Times New Roman" w:hAnsi="Times New Roman" w:cs="Times New Roman"/>
          <w:b/>
          <w:sz w:val="24"/>
          <w:szCs w:val="24"/>
        </w:rPr>
        <w:t>6</w:t>
      </w:r>
      <w:r w:rsidRPr="00700720">
        <w:rPr>
          <w:rFonts w:ascii="Times New Roman" w:hAnsi="Times New Roman" w:cs="Times New Roman"/>
          <w:b/>
          <w:sz w:val="24"/>
          <w:szCs w:val="24"/>
        </w:rPr>
        <w:t xml:space="preserve">: </w:t>
      </w:r>
      <w:r w:rsidRPr="00700720">
        <w:rPr>
          <w:rFonts w:ascii="Times New Roman" w:hAnsi="Times New Roman" w:cs="Times New Roman"/>
          <w:sz w:val="24"/>
          <w:szCs w:val="24"/>
        </w:rPr>
        <w:t>Araç ve/veya Yük Takip Sisteminin Geliştirilmesi</w:t>
      </w:r>
    </w:p>
    <w:p w14:paraId="11164834" w14:textId="77777777" w:rsidR="00514A63" w:rsidRDefault="00514A63" w:rsidP="002F3499">
      <w:pPr>
        <w:spacing w:after="120" w:line="240" w:lineRule="auto"/>
        <w:jc w:val="both"/>
        <w:rPr>
          <w:rFonts w:ascii="Times New Roman" w:hAnsi="Times New Roman" w:cs="Times New Roman"/>
          <w:sz w:val="24"/>
          <w:szCs w:val="24"/>
        </w:rPr>
      </w:pPr>
    </w:p>
    <w:p w14:paraId="761CD377" w14:textId="77777777" w:rsidR="00514A63" w:rsidRDefault="00514A63" w:rsidP="002F3499">
      <w:pPr>
        <w:spacing w:after="120" w:line="240" w:lineRule="auto"/>
        <w:jc w:val="both"/>
        <w:rPr>
          <w:rFonts w:ascii="Times New Roman" w:hAnsi="Times New Roman" w:cs="Times New Roman"/>
          <w:sz w:val="24"/>
          <w:szCs w:val="24"/>
        </w:rPr>
      </w:pPr>
    </w:p>
    <w:p w14:paraId="4AE96F78" w14:textId="77777777" w:rsidR="00514A63" w:rsidRDefault="00514A63" w:rsidP="002F3499">
      <w:pPr>
        <w:spacing w:after="120" w:line="240" w:lineRule="auto"/>
        <w:jc w:val="both"/>
        <w:rPr>
          <w:rFonts w:ascii="Times New Roman" w:hAnsi="Times New Roman" w:cs="Times New Roman"/>
          <w:sz w:val="24"/>
          <w:szCs w:val="24"/>
        </w:rPr>
      </w:pPr>
    </w:p>
    <w:p w14:paraId="78663684" w14:textId="77777777" w:rsidR="00514A63" w:rsidRDefault="00514A63" w:rsidP="002F3499">
      <w:pPr>
        <w:spacing w:after="120" w:line="240" w:lineRule="auto"/>
        <w:jc w:val="both"/>
        <w:rPr>
          <w:rFonts w:ascii="Times New Roman" w:hAnsi="Times New Roman" w:cs="Times New Roman"/>
          <w:sz w:val="24"/>
          <w:szCs w:val="24"/>
        </w:rPr>
      </w:pPr>
    </w:p>
    <w:p w14:paraId="044663B0" w14:textId="35C4AAA9" w:rsidR="00514A63" w:rsidRDefault="00514A63" w:rsidP="00514A63">
      <w:pPr>
        <w:pStyle w:val="ListeParagraf"/>
        <w:numPr>
          <w:ilvl w:val="0"/>
          <w:numId w:val="49"/>
        </w:numPr>
        <w:spacing w:after="120" w:line="240" w:lineRule="auto"/>
        <w:ind w:left="426"/>
        <w:jc w:val="both"/>
        <w:rPr>
          <w:rFonts w:ascii="Times New Roman" w:hAnsi="Times New Roman" w:cs="Times New Roman"/>
          <w:b/>
          <w:sz w:val="24"/>
          <w:szCs w:val="24"/>
        </w:rPr>
      </w:pPr>
      <w:r w:rsidRPr="00514A63">
        <w:rPr>
          <w:rFonts w:ascii="Times New Roman" w:hAnsi="Times New Roman" w:cs="Times New Roman"/>
          <w:b/>
          <w:sz w:val="24"/>
          <w:szCs w:val="24"/>
        </w:rPr>
        <w:t>HAVACILIK ve UZAY TEKNOLOJİLERİ</w:t>
      </w:r>
    </w:p>
    <w:p w14:paraId="335E3C29" w14:textId="77777777" w:rsidR="00514A63" w:rsidRPr="00514A63" w:rsidRDefault="00514A63" w:rsidP="00514A63">
      <w:pPr>
        <w:pStyle w:val="ListeParagraf"/>
        <w:spacing w:after="120" w:line="240" w:lineRule="auto"/>
        <w:ind w:left="426"/>
        <w:jc w:val="both"/>
        <w:rPr>
          <w:rFonts w:ascii="Times New Roman" w:hAnsi="Times New Roman" w:cs="Times New Roman"/>
          <w:b/>
          <w:sz w:val="24"/>
          <w:szCs w:val="24"/>
        </w:rPr>
      </w:pPr>
    </w:p>
    <w:p w14:paraId="1BDEBCF1" w14:textId="77777777" w:rsidR="00514A6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 xml:space="preserve">HU2015-1-01: </w:t>
      </w:r>
      <w:r w:rsidRPr="00974583">
        <w:rPr>
          <w:rFonts w:ascii="Times New Roman" w:hAnsi="Times New Roman" w:cs="Times New Roman"/>
          <w:sz w:val="24"/>
          <w:szCs w:val="24"/>
        </w:rPr>
        <w:t>Hava Araçları İçin Motor Geliştir</w:t>
      </w:r>
      <w:r>
        <w:rPr>
          <w:rFonts w:ascii="Times New Roman" w:hAnsi="Times New Roman" w:cs="Times New Roman"/>
          <w:sz w:val="24"/>
          <w:szCs w:val="24"/>
        </w:rPr>
        <w:t>il</w:t>
      </w:r>
      <w:r w:rsidRPr="00974583">
        <w:rPr>
          <w:rFonts w:ascii="Times New Roman" w:hAnsi="Times New Roman" w:cs="Times New Roman"/>
          <w:sz w:val="24"/>
          <w:szCs w:val="24"/>
        </w:rPr>
        <w:t>me</w:t>
      </w:r>
      <w:r>
        <w:rPr>
          <w:rFonts w:ascii="Times New Roman" w:hAnsi="Times New Roman" w:cs="Times New Roman"/>
          <w:sz w:val="24"/>
          <w:szCs w:val="24"/>
        </w:rPr>
        <w:t>si</w:t>
      </w:r>
      <w:r w:rsidRPr="00974583">
        <w:rPr>
          <w:rFonts w:ascii="Times New Roman" w:hAnsi="Times New Roman" w:cs="Times New Roman"/>
          <w:sz w:val="24"/>
          <w:szCs w:val="24"/>
        </w:rPr>
        <w:t xml:space="preserve"> </w:t>
      </w:r>
    </w:p>
    <w:p w14:paraId="4B03336E" w14:textId="77777777" w:rsidR="00514A63" w:rsidRPr="0097458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HU2015-1-0</w:t>
      </w:r>
      <w:r>
        <w:rPr>
          <w:rFonts w:ascii="Times New Roman" w:hAnsi="Times New Roman" w:cs="Times New Roman"/>
          <w:b/>
          <w:sz w:val="24"/>
          <w:szCs w:val="24"/>
        </w:rPr>
        <w:t>2</w:t>
      </w:r>
      <w:r w:rsidRPr="00974583">
        <w:rPr>
          <w:rFonts w:ascii="Times New Roman" w:hAnsi="Times New Roman" w:cs="Times New Roman"/>
          <w:b/>
          <w:sz w:val="24"/>
          <w:szCs w:val="24"/>
        </w:rPr>
        <w:t xml:space="preserve">: </w:t>
      </w:r>
      <w:r w:rsidRPr="00974583">
        <w:rPr>
          <w:rFonts w:ascii="Times New Roman" w:hAnsi="Times New Roman" w:cs="Times New Roman"/>
          <w:sz w:val="24"/>
          <w:szCs w:val="24"/>
        </w:rPr>
        <w:t>Sivil Amaçlarla Kullanılabilecek İnsansız Hava Aracı Geliştir</w:t>
      </w:r>
      <w:r>
        <w:rPr>
          <w:rFonts w:ascii="Times New Roman" w:hAnsi="Times New Roman" w:cs="Times New Roman"/>
          <w:sz w:val="24"/>
          <w:szCs w:val="24"/>
        </w:rPr>
        <w:t>ilmesi</w:t>
      </w:r>
    </w:p>
    <w:p w14:paraId="54D8E08C"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HU2015-1-0</w:t>
      </w:r>
      <w:r>
        <w:rPr>
          <w:rFonts w:ascii="Times New Roman" w:hAnsi="Times New Roman" w:cs="Times New Roman"/>
          <w:b/>
          <w:sz w:val="24"/>
          <w:szCs w:val="24"/>
        </w:rPr>
        <w:t>3</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Hava Aracı Pal ve Pervane Teknolojilerinin Geliştirilmesi</w:t>
      </w:r>
    </w:p>
    <w:p w14:paraId="1F2B2FAE"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HU2015-1-0</w:t>
      </w:r>
      <w:r>
        <w:rPr>
          <w:rFonts w:ascii="Times New Roman" w:hAnsi="Times New Roman" w:cs="Times New Roman"/>
          <w:b/>
          <w:sz w:val="24"/>
          <w:szCs w:val="24"/>
        </w:rPr>
        <w:t>4</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Hava Araçları Mekanik Sistemlerinin Geliştirilmesi</w:t>
      </w:r>
    </w:p>
    <w:p w14:paraId="56D0F15D"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05</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 xml:space="preserve">Hava Aracı Tasarımı </w:t>
      </w:r>
      <w:r>
        <w:rPr>
          <w:rFonts w:ascii="Times New Roman" w:hAnsi="Times New Roman" w:cs="Times New Roman"/>
          <w:sz w:val="24"/>
          <w:szCs w:val="24"/>
        </w:rPr>
        <w:t xml:space="preserve">ve </w:t>
      </w:r>
      <w:r w:rsidRPr="00163492">
        <w:rPr>
          <w:rFonts w:ascii="Times New Roman" w:hAnsi="Times New Roman" w:cs="Times New Roman"/>
          <w:sz w:val="24"/>
          <w:szCs w:val="24"/>
        </w:rPr>
        <w:t>Optimizasyonu</w:t>
      </w:r>
    </w:p>
    <w:p w14:paraId="28C85DBE" w14:textId="77777777" w:rsidR="00514A6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06</w:t>
      </w:r>
      <w:r w:rsidRPr="0097458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Havaalanı Işıklandırması LED Teknolojisinin Geliştirilmesi</w:t>
      </w:r>
    </w:p>
    <w:p w14:paraId="29C11D83" w14:textId="77777777" w:rsidR="00514A63" w:rsidRPr="00B50C38" w:rsidRDefault="00514A63" w:rsidP="00514A63">
      <w:pPr>
        <w:spacing w:after="120" w:line="240" w:lineRule="auto"/>
        <w:jc w:val="both"/>
        <w:rPr>
          <w:rFonts w:ascii="Times New Roman" w:hAnsi="Times New Roman" w:cs="Times New Roman"/>
          <w:sz w:val="24"/>
          <w:szCs w:val="24"/>
        </w:rPr>
      </w:pPr>
      <w:r w:rsidRPr="00B50C38">
        <w:rPr>
          <w:rFonts w:ascii="Times New Roman" w:hAnsi="Times New Roman" w:cs="Times New Roman"/>
          <w:b/>
          <w:sz w:val="24"/>
          <w:szCs w:val="24"/>
        </w:rPr>
        <w:t>HU2015-1-</w:t>
      </w:r>
      <w:r>
        <w:rPr>
          <w:rFonts w:ascii="Times New Roman" w:hAnsi="Times New Roman" w:cs="Times New Roman"/>
          <w:b/>
          <w:sz w:val="24"/>
          <w:szCs w:val="24"/>
        </w:rPr>
        <w:t>07</w:t>
      </w:r>
      <w:r w:rsidRPr="00B50C38">
        <w:rPr>
          <w:rFonts w:ascii="Times New Roman" w:hAnsi="Times New Roman" w:cs="Times New Roman"/>
          <w:b/>
          <w:sz w:val="24"/>
          <w:szCs w:val="24"/>
        </w:rPr>
        <w:t xml:space="preserve">: </w:t>
      </w:r>
      <w:r w:rsidRPr="00B50C38">
        <w:rPr>
          <w:rFonts w:ascii="Times New Roman" w:hAnsi="Times New Roman" w:cs="Times New Roman"/>
          <w:sz w:val="24"/>
          <w:szCs w:val="24"/>
        </w:rPr>
        <w:t>Havacılık ve Uzay Malzemelerinin (</w:t>
      </w:r>
      <w:r w:rsidRPr="009F7B69">
        <w:rPr>
          <w:rFonts w:ascii="Times New Roman" w:hAnsi="Times New Roman" w:cs="Times New Roman"/>
          <w:i/>
          <w:sz w:val="24"/>
          <w:szCs w:val="24"/>
        </w:rPr>
        <w:t>Kompozit Magnezyum, Alüminyum, Titanyum Alaşımları Vb.</w:t>
      </w:r>
      <w:r w:rsidRPr="00D3357E">
        <w:rPr>
          <w:rFonts w:ascii="Times New Roman" w:hAnsi="Times New Roman" w:cs="Times New Roman"/>
          <w:sz w:val="24"/>
          <w:szCs w:val="24"/>
        </w:rPr>
        <w:t>)</w:t>
      </w:r>
      <w:r w:rsidRPr="00B50C38">
        <w:rPr>
          <w:rFonts w:ascii="Times New Roman" w:hAnsi="Times New Roman" w:cs="Times New Roman"/>
          <w:b/>
          <w:sz w:val="24"/>
          <w:szCs w:val="24"/>
        </w:rPr>
        <w:t xml:space="preserve"> </w:t>
      </w:r>
      <w:r w:rsidRPr="00B50C38">
        <w:rPr>
          <w:rFonts w:ascii="Times New Roman" w:hAnsi="Times New Roman" w:cs="Times New Roman"/>
          <w:sz w:val="24"/>
          <w:szCs w:val="24"/>
        </w:rPr>
        <w:t>Geliştirilmesi</w:t>
      </w:r>
    </w:p>
    <w:p w14:paraId="7095FC1C" w14:textId="77777777" w:rsidR="00514A6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08</w:t>
      </w:r>
      <w:r w:rsidRPr="0097458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Ticari Uçak ve/veya Alt Sistemlerinin Geliştirilmesi</w:t>
      </w:r>
    </w:p>
    <w:p w14:paraId="44F5AFFD" w14:textId="77777777" w:rsidR="00514A63" w:rsidRPr="00F771C6"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09</w:t>
      </w:r>
      <w:r w:rsidRPr="00974583">
        <w:rPr>
          <w:rFonts w:ascii="Times New Roman" w:hAnsi="Times New Roman" w:cs="Times New Roman"/>
          <w:b/>
          <w:sz w:val="24"/>
          <w:szCs w:val="24"/>
        </w:rPr>
        <w:t>:</w:t>
      </w:r>
      <w:r>
        <w:rPr>
          <w:rFonts w:ascii="Times New Roman" w:hAnsi="Times New Roman" w:cs="Times New Roman"/>
          <w:b/>
          <w:sz w:val="24"/>
          <w:szCs w:val="24"/>
        </w:rPr>
        <w:t xml:space="preserve"> </w:t>
      </w:r>
      <w:r w:rsidRPr="00F771C6">
        <w:rPr>
          <w:rFonts w:ascii="Times New Roman" w:hAnsi="Times New Roman" w:cs="Times New Roman"/>
          <w:sz w:val="24"/>
          <w:szCs w:val="24"/>
        </w:rPr>
        <w:t>Havalimanı Pist ve Pat Sahaları Üzerinde Hareket Eden Her türlü Aracın Yönlendirilmesi, Park Ettirilmesi, İzlenmesi ve Kontrolü Sistemlerinin Geliştirilmesi</w:t>
      </w:r>
    </w:p>
    <w:p w14:paraId="206D5374" w14:textId="77777777" w:rsidR="00514A6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w:t>
      </w:r>
      <w:r w:rsidRPr="00974583">
        <w:rPr>
          <w:rFonts w:ascii="Times New Roman" w:hAnsi="Times New Roman" w:cs="Times New Roman"/>
          <w:b/>
          <w:sz w:val="24"/>
          <w:szCs w:val="24"/>
        </w:rPr>
        <w:t xml:space="preserve">0: </w:t>
      </w:r>
      <w:r w:rsidRPr="00974583">
        <w:rPr>
          <w:rFonts w:ascii="Times New Roman" w:hAnsi="Times New Roman" w:cs="Times New Roman"/>
          <w:sz w:val="24"/>
          <w:szCs w:val="24"/>
        </w:rPr>
        <w:t xml:space="preserve">Uydu İtki Sistemi </w:t>
      </w:r>
      <w:r>
        <w:rPr>
          <w:rFonts w:ascii="Times New Roman" w:hAnsi="Times New Roman" w:cs="Times New Roman"/>
          <w:sz w:val="24"/>
          <w:szCs w:val="24"/>
        </w:rPr>
        <w:t>(</w:t>
      </w:r>
      <w:r w:rsidRPr="009F7B69">
        <w:rPr>
          <w:rFonts w:ascii="Times New Roman" w:hAnsi="Times New Roman" w:cs="Times New Roman"/>
          <w:i/>
          <w:sz w:val="24"/>
          <w:szCs w:val="24"/>
        </w:rPr>
        <w:t>Thruster</w:t>
      </w:r>
      <w:r>
        <w:rPr>
          <w:rFonts w:ascii="Times New Roman" w:hAnsi="Times New Roman" w:cs="Times New Roman"/>
          <w:sz w:val="24"/>
          <w:szCs w:val="24"/>
        </w:rPr>
        <w:t xml:space="preserve">) </w:t>
      </w:r>
      <w:r w:rsidRPr="00974583">
        <w:rPr>
          <w:rFonts w:ascii="Times New Roman" w:hAnsi="Times New Roman" w:cs="Times New Roman"/>
          <w:sz w:val="24"/>
          <w:szCs w:val="24"/>
        </w:rPr>
        <w:t>Geliştirilmesi</w:t>
      </w:r>
    </w:p>
    <w:p w14:paraId="1D275B1D" w14:textId="77777777" w:rsidR="00514A63" w:rsidRPr="0097458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11</w:t>
      </w:r>
      <w:r w:rsidRPr="00974583">
        <w:rPr>
          <w:rFonts w:ascii="Times New Roman" w:hAnsi="Times New Roman" w:cs="Times New Roman"/>
          <w:b/>
          <w:sz w:val="24"/>
          <w:szCs w:val="24"/>
        </w:rPr>
        <w:t xml:space="preserve">: </w:t>
      </w:r>
      <w:r w:rsidRPr="00974583">
        <w:rPr>
          <w:rFonts w:ascii="Times New Roman" w:hAnsi="Times New Roman" w:cs="Times New Roman"/>
          <w:sz w:val="24"/>
          <w:szCs w:val="24"/>
        </w:rPr>
        <w:t>Uzaya Erişim Amaçlı Sonda Roketi ve Alt Bileşenlerinin Geliştirilmesi</w:t>
      </w:r>
    </w:p>
    <w:p w14:paraId="09DF3670" w14:textId="77777777" w:rsidR="00514A63" w:rsidRPr="004A259B"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12</w:t>
      </w:r>
      <w:r w:rsidRPr="00974583">
        <w:rPr>
          <w:rFonts w:ascii="Times New Roman" w:hAnsi="Times New Roman" w:cs="Times New Roman"/>
          <w:b/>
          <w:sz w:val="24"/>
          <w:szCs w:val="24"/>
        </w:rPr>
        <w:t xml:space="preserve">: </w:t>
      </w:r>
      <w:r w:rsidRPr="004A259B">
        <w:rPr>
          <w:rFonts w:ascii="Times New Roman" w:hAnsi="Times New Roman" w:cs="Times New Roman"/>
          <w:sz w:val="24"/>
          <w:szCs w:val="24"/>
        </w:rPr>
        <w:t>Otomatik Tanımlama Sistemli Uydu Platformu Geliştirilmesi</w:t>
      </w:r>
    </w:p>
    <w:p w14:paraId="5338246D" w14:textId="77777777" w:rsidR="00514A63" w:rsidRPr="004A259B" w:rsidRDefault="00514A63" w:rsidP="00514A63">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HU2015-1-13</w:t>
      </w:r>
      <w:r w:rsidRPr="004A259B">
        <w:rPr>
          <w:rFonts w:ascii="Times New Roman" w:hAnsi="Times New Roman" w:cs="Times New Roman"/>
          <w:b/>
          <w:sz w:val="24"/>
          <w:szCs w:val="24"/>
        </w:rPr>
        <w:t xml:space="preserve">: </w:t>
      </w:r>
      <w:r w:rsidRPr="004A259B">
        <w:rPr>
          <w:rFonts w:ascii="Times New Roman" w:hAnsi="Times New Roman" w:cs="Times New Roman"/>
          <w:sz w:val="24"/>
          <w:szCs w:val="24"/>
        </w:rPr>
        <w:t>Uydu ve Yer Tabanlı Bölgesel Konumlama Sistemi Fi</w:t>
      </w:r>
      <w:r>
        <w:rPr>
          <w:rFonts w:ascii="Times New Roman" w:hAnsi="Times New Roman" w:cs="Times New Roman"/>
          <w:sz w:val="24"/>
          <w:szCs w:val="24"/>
        </w:rPr>
        <w:t>zibilitesi ve Ön Tasarımı</w:t>
      </w:r>
    </w:p>
    <w:p w14:paraId="2BDA5D37" w14:textId="77777777" w:rsidR="00514A63" w:rsidRPr="00974583" w:rsidRDefault="00514A63" w:rsidP="00514A63">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HU2015-1-14</w:t>
      </w:r>
      <w:r w:rsidRPr="004A259B">
        <w:rPr>
          <w:rFonts w:ascii="Times New Roman" w:hAnsi="Times New Roman" w:cs="Times New Roman"/>
          <w:b/>
          <w:sz w:val="24"/>
          <w:szCs w:val="24"/>
        </w:rPr>
        <w:t xml:space="preserve">: </w:t>
      </w:r>
      <w:r w:rsidRPr="004A259B">
        <w:rPr>
          <w:rFonts w:ascii="Times New Roman" w:hAnsi="Times New Roman" w:cs="Times New Roman"/>
          <w:sz w:val="24"/>
          <w:szCs w:val="24"/>
        </w:rPr>
        <w:t>Yüksek Çözünürlüklü Uydu Kamerası ve Alt Bileşenlerinin Geliştirilmesi</w:t>
      </w:r>
      <w:r>
        <w:rPr>
          <w:rFonts w:ascii="Times New Roman" w:hAnsi="Times New Roman" w:cs="Times New Roman"/>
          <w:sz w:val="24"/>
          <w:szCs w:val="24"/>
        </w:rPr>
        <w:t xml:space="preserve"> </w:t>
      </w:r>
    </w:p>
    <w:p w14:paraId="7336C4DE" w14:textId="77777777" w:rsidR="00514A63" w:rsidRPr="00974583"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15</w:t>
      </w:r>
      <w:r w:rsidRPr="00974583">
        <w:rPr>
          <w:rFonts w:ascii="Times New Roman" w:hAnsi="Times New Roman" w:cs="Times New Roman"/>
          <w:b/>
          <w:sz w:val="24"/>
          <w:szCs w:val="24"/>
        </w:rPr>
        <w:t xml:space="preserve">: </w:t>
      </w:r>
      <w:r w:rsidRPr="00974583">
        <w:rPr>
          <w:rFonts w:ascii="Times New Roman" w:hAnsi="Times New Roman" w:cs="Times New Roman"/>
          <w:sz w:val="24"/>
          <w:szCs w:val="24"/>
        </w:rPr>
        <w:t>Uydu Optik Sistemlerinin Geliştirilmesi</w:t>
      </w:r>
    </w:p>
    <w:p w14:paraId="172B7A34"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16</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Optik, Radyo ve Kızılötesi Teleskop Sistemlerinin Tasarımı ve Geliştirilmesi</w:t>
      </w:r>
    </w:p>
    <w:p w14:paraId="79FBD29C"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17</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Yüksek İrtifa Platformu İle İlgili Sistem ve Malzemelerin Geliştirilmesi</w:t>
      </w:r>
    </w:p>
    <w:p w14:paraId="4CCBB3F1"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18</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Uydu Simülasyon Yazılımı</w:t>
      </w:r>
    </w:p>
    <w:p w14:paraId="3DC2F566"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19</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Kompozit Malzeme Üretimi İçin Otomatik Fiber Serim Teknolojisinin Geliştirilmesi</w:t>
      </w:r>
    </w:p>
    <w:p w14:paraId="7B4D2384"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20</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 xml:space="preserve">L-Band ve K-Band </w:t>
      </w:r>
      <w:r w:rsidRPr="009F7B69">
        <w:rPr>
          <w:rFonts w:ascii="Times New Roman" w:hAnsi="Times New Roman" w:cs="Times New Roman"/>
          <w:sz w:val="24"/>
          <w:szCs w:val="24"/>
        </w:rPr>
        <w:t>Aktarıcı</w:t>
      </w:r>
      <w:r w:rsidRPr="00163492">
        <w:rPr>
          <w:rFonts w:ascii="Times New Roman" w:hAnsi="Times New Roman" w:cs="Times New Roman"/>
          <w:sz w:val="24"/>
          <w:szCs w:val="24"/>
        </w:rPr>
        <w:t xml:space="preserve"> </w:t>
      </w:r>
      <w:r>
        <w:rPr>
          <w:rFonts w:ascii="Times New Roman" w:hAnsi="Times New Roman" w:cs="Times New Roman"/>
          <w:sz w:val="24"/>
          <w:szCs w:val="24"/>
        </w:rPr>
        <w:t>(</w:t>
      </w:r>
      <w:r w:rsidRPr="009F7B69">
        <w:rPr>
          <w:rFonts w:ascii="Times New Roman" w:hAnsi="Times New Roman" w:cs="Times New Roman"/>
          <w:i/>
          <w:sz w:val="24"/>
          <w:szCs w:val="24"/>
        </w:rPr>
        <w:t>Transponder</w:t>
      </w:r>
      <w:r>
        <w:rPr>
          <w:rFonts w:ascii="Times New Roman" w:hAnsi="Times New Roman" w:cs="Times New Roman"/>
          <w:sz w:val="24"/>
          <w:szCs w:val="24"/>
        </w:rPr>
        <w:t>)</w:t>
      </w:r>
      <w:r w:rsidRPr="00163492">
        <w:rPr>
          <w:rFonts w:ascii="Times New Roman" w:hAnsi="Times New Roman" w:cs="Times New Roman"/>
          <w:sz w:val="24"/>
          <w:szCs w:val="24"/>
        </w:rPr>
        <w:t xml:space="preserve"> Geliştirilmesi</w:t>
      </w:r>
    </w:p>
    <w:p w14:paraId="59587A82" w14:textId="77777777" w:rsidR="00514A63" w:rsidRPr="00163492"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21</w:t>
      </w:r>
      <w:r w:rsidRPr="00974583">
        <w:rPr>
          <w:rFonts w:ascii="Times New Roman" w:hAnsi="Times New Roman" w:cs="Times New Roman"/>
          <w:b/>
          <w:sz w:val="24"/>
          <w:szCs w:val="24"/>
        </w:rPr>
        <w:t xml:space="preserve">: </w:t>
      </w:r>
      <w:r w:rsidRPr="00163492">
        <w:rPr>
          <w:rFonts w:ascii="Times New Roman" w:hAnsi="Times New Roman" w:cs="Times New Roman"/>
          <w:sz w:val="24"/>
          <w:szCs w:val="24"/>
        </w:rPr>
        <w:t>Haberleşme Uyduları Yer Sistemleri Geliştirilmesi</w:t>
      </w:r>
    </w:p>
    <w:p w14:paraId="3260BB4C" w14:textId="77777777" w:rsidR="00514A63" w:rsidRDefault="00514A63" w:rsidP="00514A63">
      <w:pPr>
        <w:spacing w:after="120" w:line="240" w:lineRule="auto"/>
        <w:jc w:val="both"/>
        <w:rPr>
          <w:rFonts w:ascii="Times New Roman" w:hAnsi="Times New Roman" w:cs="Times New Roman"/>
          <w:bCs/>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22</w:t>
      </w:r>
      <w:r w:rsidRPr="00974583">
        <w:rPr>
          <w:rFonts w:ascii="Times New Roman" w:hAnsi="Times New Roman" w:cs="Times New Roman"/>
          <w:b/>
          <w:sz w:val="24"/>
          <w:szCs w:val="24"/>
        </w:rPr>
        <w:t xml:space="preserve">: </w:t>
      </w:r>
      <w:r w:rsidRPr="00163492">
        <w:rPr>
          <w:rFonts w:ascii="Times New Roman" w:hAnsi="Times New Roman" w:cs="Times New Roman"/>
          <w:bCs/>
          <w:sz w:val="24"/>
          <w:szCs w:val="24"/>
        </w:rPr>
        <w:t xml:space="preserve">Fiber Optik </w:t>
      </w:r>
      <w:r w:rsidRPr="009F7B69">
        <w:rPr>
          <w:rFonts w:ascii="Times New Roman" w:hAnsi="Times New Roman" w:cs="Times New Roman"/>
          <w:bCs/>
          <w:sz w:val="24"/>
          <w:szCs w:val="24"/>
        </w:rPr>
        <w:t>Jiroskop</w:t>
      </w:r>
      <w:r>
        <w:rPr>
          <w:rFonts w:ascii="Times New Roman" w:hAnsi="Times New Roman" w:cs="Times New Roman"/>
          <w:bCs/>
          <w:sz w:val="24"/>
          <w:szCs w:val="24"/>
        </w:rPr>
        <w:t xml:space="preserve"> (</w:t>
      </w:r>
      <w:r w:rsidRPr="009F7B69">
        <w:rPr>
          <w:rFonts w:ascii="Times New Roman" w:hAnsi="Times New Roman" w:cs="Times New Roman"/>
          <w:bCs/>
          <w:i/>
          <w:sz w:val="24"/>
          <w:szCs w:val="24"/>
        </w:rPr>
        <w:t>Gyro</w:t>
      </w:r>
      <w:r>
        <w:rPr>
          <w:rFonts w:ascii="Times New Roman" w:hAnsi="Times New Roman" w:cs="Times New Roman"/>
          <w:bCs/>
          <w:sz w:val="24"/>
          <w:szCs w:val="24"/>
        </w:rPr>
        <w:t xml:space="preserve">) </w:t>
      </w:r>
      <w:r w:rsidRPr="00163492">
        <w:rPr>
          <w:rFonts w:ascii="Times New Roman" w:hAnsi="Times New Roman" w:cs="Times New Roman"/>
          <w:bCs/>
          <w:sz w:val="24"/>
          <w:szCs w:val="24"/>
        </w:rPr>
        <w:t>Geliştirilmesi</w:t>
      </w:r>
    </w:p>
    <w:p w14:paraId="43FE25EE" w14:textId="77777777" w:rsidR="00514A63" w:rsidRPr="00B50C38" w:rsidRDefault="00514A63" w:rsidP="00514A63">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HU2015-1-23</w:t>
      </w:r>
      <w:r w:rsidRPr="00B50C38">
        <w:rPr>
          <w:rFonts w:ascii="Times New Roman" w:hAnsi="Times New Roman" w:cs="Times New Roman"/>
          <w:b/>
          <w:sz w:val="24"/>
          <w:szCs w:val="24"/>
        </w:rPr>
        <w:t xml:space="preserve">: </w:t>
      </w:r>
      <w:r w:rsidRPr="00B50C38">
        <w:rPr>
          <w:rFonts w:ascii="Times New Roman" w:hAnsi="Times New Roman" w:cs="Times New Roman"/>
          <w:sz w:val="24"/>
          <w:szCs w:val="24"/>
        </w:rPr>
        <w:t>Uzay Şartlarına Uygun Güneş Hücresi Geliştirilmesi</w:t>
      </w:r>
    </w:p>
    <w:p w14:paraId="0801F4B4" w14:textId="77777777" w:rsidR="00514A63" w:rsidRPr="008C63EF" w:rsidRDefault="00514A63" w:rsidP="00514A63">
      <w:pPr>
        <w:spacing w:after="120" w:line="240" w:lineRule="auto"/>
        <w:jc w:val="both"/>
        <w:rPr>
          <w:rFonts w:ascii="Times New Roman" w:hAnsi="Times New Roman" w:cs="Times New Roman"/>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24</w:t>
      </w:r>
      <w:r w:rsidRPr="0097458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Ticari Uydu Alt Sistemlerinin Geliştirilmesi</w:t>
      </w:r>
    </w:p>
    <w:p w14:paraId="4E155DAE" w14:textId="77777777" w:rsidR="00514A63" w:rsidRDefault="00514A63" w:rsidP="00514A63">
      <w:pPr>
        <w:spacing w:line="240" w:lineRule="auto"/>
        <w:jc w:val="both"/>
        <w:rPr>
          <w:rFonts w:ascii="Times New Roman" w:hAnsi="Times New Roman" w:cs="Times New Roman"/>
          <w:b/>
          <w:sz w:val="24"/>
          <w:szCs w:val="24"/>
        </w:rPr>
      </w:pPr>
    </w:p>
    <w:p w14:paraId="24B7B035" w14:textId="77777777" w:rsidR="00514A63" w:rsidRDefault="00514A63" w:rsidP="00514A63">
      <w:pPr>
        <w:spacing w:line="240" w:lineRule="auto"/>
        <w:jc w:val="both"/>
        <w:rPr>
          <w:rFonts w:ascii="Times New Roman" w:hAnsi="Times New Roman" w:cs="Times New Roman"/>
          <w:b/>
          <w:sz w:val="24"/>
          <w:szCs w:val="24"/>
        </w:rPr>
      </w:pPr>
    </w:p>
    <w:p w14:paraId="35EFAC7C" w14:textId="77777777" w:rsidR="00514A63" w:rsidRDefault="00514A63" w:rsidP="00514A63">
      <w:pPr>
        <w:spacing w:line="240" w:lineRule="auto"/>
        <w:jc w:val="both"/>
        <w:rPr>
          <w:rFonts w:ascii="Times New Roman" w:hAnsi="Times New Roman" w:cs="Times New Roman"/>
          <w:b/>
          <w:sz w:val="24"/>
          <w:szCs w:val="24"/>
        </w:rPr>
      </w:pPr>
    </w:p>
    <w:p w14:paraId="46B8D29C" w14:textId="77777777" w:rsidR="00514A63" w:rsidRDefault="00514A63" w:rsidP="00514A63">
      <w:pPr>
        <w:spacing w:line="240" w:lineRule="auto"/>
        <w:jc w:val="both"/>
        <w:rPr>
          <w:rFonts w:ascii="Times New Roman" w:hAnsi="Times New Roman" w:cs="Times New Roman"/>
          <w:b/>
          <w:sz w:val="24"/>
          <w:szCs w:val="24"/>
        </w:rPr>
      </w:pPr>
    </w:p>
    <w:p w14:paraId="3B74820A" w14:textId="77777777" w:rsidR="00514A63" w:rsidRDefault="00514A63" w:rsidP="00514A63">
      <w:pPr>
        <w:spacing w:line="240" w:lineRule="auto"/>
        <w:jc w:val="both"/>
        <w:rPr>
          <w:rFonts w:ascii="Times New Roman" w:hAnsi="Times New Roman" w:cs="Times New Roman"/>
          <w:b/>
          <w:sz w:val="24"/>
          <w:szCs w:val="24"/>
        </w:rPr>
      </w:pPr>
    </w:p>
    <w:p w14:paraId="7FAD8B87" w14:textId="77777777" w:rsidR="00514A63" w:rsidRDefault="00514A63" w:rsidP="00514A63">
      <w:pPr>
        <w:spacing w:line="240" w:lineRule="auto"/>
        <w:jc w:val="both"/>
        <w:rPr>
          <w:rFonts w:ascii="Times New Roman" w:hAnsi="Times New Roman" w:cs="Times New Roman"/>
          <w:b/>
          <w:sz w:val="24"/>
          <w:szCs w:val="24"/>
        </w:rPr>
      </w:pPr>
    </w:p>
    <w:p w14:paraId="3FCEA856" w14:textId="77777777" w:rsidR="00514A63" w:rsidRDefault="00514A63" w:rsidP="00514A63">
      <w:pPr>
        <w:spacing w:line="240" w:lineRule="auto"/>
        <w:jc w:val="both"/>
        <w:rPr>
          <w:rFonts w:ascii="Times New Roman" w:hAnsi="Times New Roman" w:cs="Times New Roman"/>
          <w:b/>
          <w:sz w:val="24"/>
          <w:szCs w:val="24"/>
        </w:rPr>
      </w:pPr>
    </w:p>
    <w:p w14:paraId="26B70392" w14:textId="77777777" w:rsidR="00514A63" w:rsidRDefault="00514A63" w:rsidP="00514A63">
      <w:pPr>
        <w:spacing w:line="240" w:lineRule="auto"/>
        <w:jc w:val="both"/>
        <w:rPr>
          <w:rFonts w:ascii="Times New Roman" w:hAnsi="Times New Roman" w:cs="Times New Roman"/>
          <w:b/>
          <w:sz w:val="24"/>
          <w:szCs w:val="24"/>
        </w:rPr>
      </w:pPr>
    </w:p>
    <w:p w14:paraId="5610CDAE" w14:textId="4DBD1F50" w:rsidR="00514A63" w:rsidRPr="00A37438" w:rsidRDefault="00A37438" w:rsidP="00A37438">
      <w:pPr>
        <w:pStyle w:val="ListeParagraf"/>
        <w:numPr>
          <w:ilvl w:val="0"/>
          <w:numId w:val="49"/>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DEMİRYOLLARI </w:t>
      </w:r>
    </w:p>
    <w:p w14:paraId="307449A8" w14:textId="77777777" w:rsidR="00514A63" w:rsidRPr="00311561" w:rsidRDefault="00514A63" w:rsidP="00514A63">
      <w:pPr>
        <w:pStyle w:val="ListeParagraf"/>
        <w:spacing w:after="120" w:line="240" w:lineRule="auto"/>
        <w:jc w:val="both"/>
        <w:rPr>
          <w:rFonts w:ascii="Times New Roman" w:hAnsi="Times New Roman" w:cs="Times New Roman"/>
          <w:b/>
          <w:sz w:val="24"/>
          <w:szCs w:val="24"/>
        </w:rPr>
      </w:pPr>
    </w:p>
    <w:p w14:paraId="783A91A3" w14:textId="77777777" w:rsidR="00514A63" w:rsidRPr="00F8431C" w:rsidRDefault="00514A63" w:rsidP="00514A63">
      <w:pPr>
        <w:jc w:val="both"/>
        <w:rPr>
          <w:rFonts w:ascii="Times New Roman" w:hAnsi="Times New Roman" w:cs="Times New Roman"/>
          <w:sz w:val="24"/>
          <w:szCs w:val="24"/>
        </w:rPr>
      </w:pPr>
      <w:r w:rsidRPr="00F37B69">
        <w:rPr>
          <w:rFonts w:ascii="Times New Roman" w:hAnsi="Times New Roman" w:cs="Times New Roman"/>
          <w:b/>
          <w:sz w:val="24"/>
          <w:szCs w:val="24"/>
        </w:rPr>
        <w:t>DRY2015-1-</w:t>
      </w:r>
      <w:r>
        <w:rPr>
          <w:rFonts w:ascii="Times New Roman" w:hAnsi="Times New Roman" w:cs="Times New Roman"/>
          <w:b/>
          <w:sz w:val="24"/>
          <w:szCs w:val="24"/>
        </w:rPr>
        <w:t>01</w:t>
      </w:r>
      <w:r w:rsidRPr="00F37B69">
        <w:rPr>
          <w:rFonts w:ascii="Times New Roman" w:hAnsi="Times New Roman" w:cs="Times New Roman"/>
          <w:b/>
          <w:sz w:val="24"/>
          <w:szCs w:val="24"/>
        </w:rPr>
        <w:t xml:space="preserve">: </w:t>
      </w:r>
      <w:r w:rsidRPr="00F8431C">
        <w:rPr>
          <w:rFonts w:ascii="Times New Roman" w:hAnsi="Times New Roman" w:cs="Times New Roman"/>
          <w:sz w:val="24"/>
          <w:szCs w:val="24"/>
        </w:rPr>
        <w:t>Yüksek Hızlı Tren Tasarımı ve Geliştirilmesi</w:t>
      </w:r>
    </w:p>
    <w:p w14:paraId="79F211B9" w14:textId="77777777" w:rsidR="00514A63" w:rsidRDefault="00514A63" w:rsidP="00514A63">
      <w:pPr>
        <w:jc w:val="both"/>
        <w:rPr>
          <w:rFonts w:ascii="Times New Roman" w:hAnsi="Times New Roman" w:cs="Times New Roman"/>
          <w:sz w:val="24"/>
          <w:szCs w:val="24"/>
        </w:rPr>
      </w:pPr>
      <w:r w:rsidRPr="00766F7D">
        <w:rPr>
          <w:rFonts w:ascii="Times New Roman" w:hAnsi="Times New Roman" w:cs="Times New Roman"/>
          <w:b/>
          <w:sz w:val="24"/>
          <w:szCs w:val="24"/>
        </w:rPr>
        <w:t>DRY2015-1-</w:t>
      </w:r>
      <w:r>
        <w:rPr>
          <w:rFonts w:ascii="Times New Roman" w:hAnsi="Times New Roman" w:cs="Times New Roman"/>
          <w:b/>
          <w:sz w:val="24"/>
          <w:szCs w:val="24"/>
        </w:rPr>
        <w:t>02</w:t>
      </w:r>
      <w:r w:rsidRPr="00766F7D">
        <w:rPr>
          <w:rFonts w:ascii="Times New Roman" w:hAnsi="Times New Roman" w:cs="Times New Roman"/>
          <w:b/>
          <w:sz w:val="24"/>
          <w:szCs w:val="24"/>
        </w:rPr>
        <w:t xml:space="preserve">: </w:t>
      </w:r>
      <w:r w:rsidRPr="00323ABC">
        <w:rPr>
          <w:rFonts w:ascii="Times New Roman" w:hAnsi="Times New Roman" w:cs="Times New Roman"/>
          <w:sz w:val="24"/>
          <w:szCs w:val="24"/>
        </w:rPr>
        <w:t>Milli Tren Setleri (Elektrikli Tren Seti (</w:t>
      </w:r>
      <w:r w:rsidRPr="00323ABC">
        <w:rPr>
          <w:rFonts w:ascii="Times New Roman" w:hAnsi="Times New Roman" w:cs="Times New Roman"/>
          <w:i/>
          <w:sz w:val="24"/>
          <w:szCs w:val="24"/>
        </w:rPr>
        <w:t>EMU</w:t>
      </w:r>
      <w:r w:rsidRPr="00323ABC">
        <w:rPr>
          <w:rFonts w:ascii="Times New Roman" w:hAnsi="Times New Roman" w:cs="Times New Roman"/>
          <w:sz w:val="24"/>
          <w:szCs w:val="24"/>
        </w:rPr>
        <w:t>) ve Yüksek Hızlı Tren (</w:t>
      </w:r>
      <w:r w:rsidRPr="00323ABC">
        <w:rPr>
          <w:rFonts w:ascii="Times New Roman" w:hAnsi="Times New Roman" w:cs="Times New Roman"/>
          <w:i/>
          <w:sz w:val="24"/>
          <w:szCs w:val="24"/>
        </w:rPr>
        <w:t>YHT</w:t>
      </w:r>
      <w:r w:rsidRPr="00323ABC">
        <w:rPr>
          <w:rFonts w:ascii="Times New Roman" w:hAnsi="Times New Roman" w:cs="Times New Roman"/>
          <w:sz w:val="24"/>
          <w:szCs w:val="24"/>
        </w:rPr>
        <w:t>))  Merkez</w:t>
      </w:r>
      <w:r w:rsidRPr="006C6990">
        <w:rPr>
          <w:rFonts w:ascii="Times New Roman" w:hAnsi="Times New Roman" w:cs="Times New Roman"/>
          <w:sz w:val="24"/>
          <w:szCs w:val="24"/>
        </w:rPr>
        <w:t>i Kontrol, Yönetim ve İzleme (</w:t>
      </w:r>
      <w:r w:rsidRPr="006C6990">
        <w:rPr>
          <w:rFonts w:ascii="Times New Roman" w:hAnsi="Times New Roman" w:cs="Times New Roman"/>
          <w:i/>
          <w:sz w:val="24"/>
          <w:szCs w:val="24"/>
        </w:rPr>
        <w:t>TCMS</w:t>
      </w:r>
      <w:r>
        <w:rPr>
          <w:rFonts w:ascii="Times New Roman" w:hAnsi="Times New Roman" w:cs="Times New Roman"/>
          <w:sz w:val="24"/>
          <w:szCs w:val="24"/>
        </w:rPr>
        <w:t>)</w:t>
      </w:r>
      <w:r w:rsidRPr="006C6990">
        <w:rPr>
          <w:rFonts w:ascii="Times New Roman" w:hAnsi="Times New Roman" w:cs="Times New Roman"/>
          <w:sz w:val="24"/>
          <w:szCs w:val="24"/>
        </w:rPr>
        <w:t xml:space="preserve"> Sistemleri</w:t>
      </w:r>
      <w:r>
        <w:rPr>
          <w:rFonts w:ascii="Times New Roman" w:hAnsi="Times New Roman" w:cs="Times New Roman"/>
          <w:sz w:val="24"/>
          <w:szCs w:val="24"/>
        </w:rPr>
        <w:t xml:space="preserve">nin </w:t>
      </w:r>
      <w:r w:rsidRPr="006E4BCA">
        <w:rPr>
          <w:rFonts w:ascii="Times New Roman" w:hAnsi="Times New Roman" w:cs="Times New Roman"/>
          <w:sz w:val="24"/>
          <w:szCs w:val="24"/>
        </w:rPr>
        <w:t>Geliştirilmesi</w:t>
      </w:r>
    </w:p>
    <w:p w14:paraId="569EDB9E" w14:textId="77777777" w:rsidR="00514A63" w:rsidRPr="00A4365F" w:rsidRDefault="00514A63" w:rsidP="00514A63">
      <w:pPr>
        <w:jc w:val="both"/>
        <w:rPr>
          <w:rFonts w:ascii="Times New Roman" w:hAnsi="Times New Roman" w:cs="Times New Roman"/>
          <w:sz w:val="24"/>
          <w:szCs w:val="24"/>
        </w:rPr>
      </w:pPr>
      <w:r>
        <w:rPr>
          <w:rFonts w:ascii="Times New Roman" w:hAnsi="Times New Roman" w:cs="Times New Roman"/>
          <w:b/>
          <w:sz w:val="24"/>
          <w:szCs w:val="24"/>
        </w:rPr>
        <w:t xml:space="preserve">DRY2015-1-03: </w:t>
      </w:r>
      <w:r>
        <w:rPr>
          <w:rFonts w:ascii="Times New Roman" w:hAnsi="Times New Roman" w:cs="Times New Roman"/>
          <w:sz w:val="24"/>
          <w:szCs w:val="24"/>
        </w:rPr>
        <w:t>Yüksek Hızlı Tren Setleri v</w:t>
      </w:r>
      <w:r w:rsidRPr="00A4365F">
        <w:rPr>
          <w:rFonts w:ascii="Times New Roman" w:hAnsi="Times New Roman" w:cs="Times New Roman"/>
          <w:sz w:val="24"/>
          <w:szCs w:val="24"/>
        </w:rPr>
        <w:t>e Hatlarında Emniyet, Güvenlik Ve Konfor İzleme Sistemi</w:t>
      </w:r>
    </w:p>
    <w:p w14:paraId="275C2E84" w14:textId="77777777" w:rsidR="00514A63" w:rsidRDefault="00514A63" w:rsidP="00514A63">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DRY2015-1-04: </w:t>
      </w:r>
      <w:r w:rsidRPr="00101430">
        <w:rPr>
          <w:rFonts w:ascii="Times New Roman" w:hAnsi="Times New Roman" w:cs="Times New Roman"/>
          <w:sz w:val="24"/>
          <w:szCs w:val="24"/>
        </w:rPr>
        <w:t>Raylı Sistem Araçları İçin CER</w:t>
      </w:r>
      <w:r>
        <w:rPr>
          <w:rFonts w:ascii="Times New Roman" w:hAnsi="Times New Roman" w:cs="Times New Roman"/>
          <w:b/>
          <w:sz w:val="24"/>
          <w:szCs w:val="24"/>
        </w:rPr>
        <w:t xml:space="preserve"> </w:t>
      </w:r>
      <w:r w:rsidRPr="00323ABC">
        <w:rPr>
          <w:rFonts w:ascii="Times New Roman" w:hAnsi="Times New Roman" w:cs="Times New Roman"/>
          <w:sz w:val="24"/>
          <w:szCs w:val="24"/>
        </w:rPr>
        <w:t xml:space="preserve">Motoru Tasarımı ve </w:t>
      </w:r>
      <w:r>
        <w:rPr>
          <w:rFonts w:ascii="Times New Roman" w:hAnsi="Times New Roman" w:cs="Times New Roman"/>
          <w:sz w:val="24"/>
          <w:szCs w:val="24"/>
        </w:rPr>
        <w:t xml:space="preserve">Geliştirilmesi </w:t>
      </w:r>
      <w:r>
        <w:rPr>
          <w:rFonts w:ascii="Times New Roman" w:hAnsi="Times New Roman" w:cs="Times New Roman"/>
          <w:b/>
          <w:sz w:val="24"/>
          <w:szCs w:val="24"/>
        </w:rPr>
        <w:t xml:space="preserve"> </w:t>
      </w:r>
    </w:p>
    <w:p w14:paraId="167149EF" w14:textId="77777777" w:rsidR="00514A63" w:rsidRPr="003F24F3" w:rsidRDefault="00514A63" w:rsidP="00514A63">
      <w:pPr>
        <w:jc w:val="both"/>
        <w:rPr>
          <w:rFonts w:ascii="Times New Roman" w:hAnsi="Times New Roman" w:cs="Times New Roman"/>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5</w:t>
      </w:r>
      <w:r w:rsidRPr="00311561">
        <w:rPr>
          <w:rFonts w:ascii="Times New Roman" w:hAnsi="Times New Roman" w:cs="Times New Roman"/>
          <w:b/>
          <w:sz w:val="24"/>
          <w:szCs w:val="24"/>
        </w:rPr>
        <w:t xml:space="preserve">: </w:t>
      </w:r>
      <w:r w:rsidRPr="00323ABC">
        <w:rPr>
          <w:rFonts w:ascii="Times New Roman" w:hAnsi="Times New Roman" w:cs="Times New Roman"/>
          <w:sz w:val="24"/>
          <w:szCs w:val="24"/>
        </w:rPr>
        <w:t xml:space="preserve">E68000 Tipi Anahat Lokomotifi Cer ve Kontrol Sistemlerinin </w:t>
      </w:r>
      <w:r w:rsidRPr="003F24F3">
        <w:rPr>
          <w:rFonts w:ascii="Times New Roman" w:hAnsi="Times New Roman" w:cs="Times New Roman"/>
          <w:sz w:val="24"/>
          <w:szCs w:val="24"/>
        </w:rPr>
        <w:t xml:space="preserve">Tasarımı ve Geliştirilmesi </w:t>
      </w:r>
    </w:p>
    <w:p w14:paraId="132E1059" w14:textId="77777777" w:rsidR="00514A63" w:rsidRPr="00311561" w:rsidRDefault="00514A63" w:rsidP="00514A63">
      <w:pPr>
        <w:jc w:val="both"/>
        <w:rPr>
          <w:rFonts w:ascii="Times New Roman" w:hAnsi="Times New Roman" w:cs="Times New Roman"/>
          <w:b/>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6</w:t>
      </w:r>
      <w:r w:rsidRPr="00311561">
        <w:rPr>
          <w:rFonts w:ascii="Times New Roman" w:hAnsi="Times New Roman" w:cs="Times New Roman"/>
          <w:b/>
          <w:sz w:val="24"/>
          <w:szCs w:val="24"/>
        </w:rPr>
        <w:t xml:space="preserve">: </w:t>
      </w:r>
      <w:r w:rsidRPr="00323ABC">
        <w:rPr>
          <w:rFonts w:ascii="Times New Roman" w:hAnsi="Times New Roman" w:cs="Times New Roman"/>
          <w:sz w:val="24"/>
          <w:szCs w:val="24"/>
        </w:rPr>
        <w:t>Dizel Motor Modernizasyonu</w:t>
      </w:r>
      <w:r w:rsidRPr="00311561">
        <w:rPr>
          <w:rFonts w:ascii="Times New Roman" w:hAnsi="Times New Roman" w:cs="Times New Roman"/>
          <w:sz w:val="24"/>
          <w:szCs w:val="24"/>
        </w:rPr>
        <w:t xml:space="preserve">  </w:t>
      </w:r>
    </w:p>
    <w:p w14:paraId="6935D47C" w14:textId="77777777" w:rsidR="00514A63" w:rsidRDefault="00514A63" w:rsidP="00514A63">
      <w:pPr>
        <w:jc w:val="both"/>
        <w:rPr>
          <w:rFonts w:ascii="Times New Roman" w:hAnsi="Times New Roman" w:cs="Times New Roman"/>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7</w:t>
      </w:r>
      <w:r w:rsidRPr="00311561">
        <w:rPr>
          <w:rFonts w:ascii="Times New Roman" w:hAnsi="Times New Roman" w:cs="Times New Roman"/>
          <w:b/>
          <w:sz w:val="24"/>
          <w:szCs w:val="24"/>
        </w:rPr>
        <w:t xml:space="preserve">: </w:t>
      </w:r>
      <w:r w:rsidRPr="00323ABC">
        <w:rPr>
          <w:rFonts w:ascii="Times New Roman" w:hAnsi="Times New Roman" w:cs="Times New Roman"/>
          <w:iCs/>
          <w:sz w:val="24"/>
          <w:szCs w:val="24"/>
        </w:rPr>
        <w:t>Dizel Motor Yakıt Dönüşüm</w:t>
      </w:r>
      <w:r w:rsidRPr="00323ABC">
        <w:rPr>
          <w:rFonts w:ascii="Times New Roman" w:hAnsi="Times New Roman" w:cs="Times New Roman"/>
          <w:sz w:val="24"/>
          <w:szCs w:val="24"/>
        </w:rPr>
        <w:t xml:space="preserve"> Sistemleri Geliştirilmesi</w:t>
      </w:r>
    </w:p>
    <w:p w14:paraId="5125950D" w14:textId="77777777" w:rsidR="00514A63" w:rsidRPr="00321004" w:rsidRDefault="00514A63" w:rsidP="00514A63">
      <w:pPr>
        <w:jc w:val="both"/>
        <w:rPr>
          <w:rFonts w:ascii="Times New Roman" w:hAnsi="Times New Roman" w:cs="Times New Roman"/>
          <w:sz w:val="24"/>
          <w:szCs w:val="24"/>
        </w:rPr>
      </w:pPr>
      <w:r>
        <w:rPr>
          <w:rFonts w:ascii="Times New Roman" w:hAnsi="Times New Roman" w:cs="Times New Roman"/>
          <w:b/>
          <w:sz w:val="24"/>
          <w:szCs w:val="24"/>
        </w:rPr>
        <w:t xml:space="preserve">DRY2015-1-08: </w:t>
      </w:r>
      <w:r w:rsidRPr="00321004">
        <w:rPr>
          <w:rFonts w:ascii="Times New Roman" w:hAnsi="Times New Roman" w:cs="Times New Roman"/>
          <w:sz w:val="24"/>
          <w:szCs w:val="24"/>
        </w:rPr>
        <w:t xml:space="preserve">Demiryolu Araçları için Hat Açıklığı Değişebilen Boji Tasarımı,  Geliştirilmesi </w:t>
      </w:r>
    </w:p>
    <w:p w14:paraId="29D4052A" w14:textId="77777777" w:rsidR="00514A63" w:rsidRDefault="00514A63" w:rsidP="00514A63">
      <w:pPr>
        <w:jc w:val="both"/>
        <w:rPr>
          <w:rFonts w:ascii="Times New Roman" w:hAnsi="Times New Roman" w:cs="Times New Roman"/>
          <w:b/>
          <w:sz w:val="24"/>
          <w:szCs w:val="24"/>
        </w:rPr>
      </w:pPr>
      <w:r>
        <w:rPr>
          <w:rFonts w:ascii="Times New Roman" w:hAnsi="Times New Roman" w:cs="Times New Roman"/>
          <w:b/>
          <w:sz w:val="24"/>
          <w:szCs w:val="24"/>
        </w:rPr>
        <w:t xml:space="preserve">DRY2015-1-09: </w:t>
      </w:r>
      <w:r w:rsidRPr="00FB59F3">
        <w:rPr>
          <w:rFonts w:ascii="Times New Roman" w:hAnsi="Times New Roman" w:cs="Times New Roman"/>
          <w:sz w:val="24"/>
          <w:szCs w:val="24"/>
        </w:rPr>
        <w:t>Demiryolu Araçları (Konvansiyonel ve Şehir İçi Raylı Sistem)  İçin Boji Tasarımı, Geliştirilmesi</w:t>
      </w:r>
      <w:r w:rsidRPr="003C62F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5D6F63F" w14:textId="77777777" w:rsidR="00514A63" w:rsidRPr="00F37B69" w:rsidRDefault="00514A63" w:rsidP="00514A63">
      <w:pPr>
        <w:jc w:val="both"/>
        <w:rPr>
          <w:rFonts w:ascii="Times New Roman" w:hAnsi="Times New Roman" w:cs="Times New Roman"/>
          <w:b/>
          <w:sz w:val="24"/>
          <w:szCs w:val="24"/>
        </w:rPr>
      </w:pPr>
      <w:r w:rsidRPr="00F37B69">
        <w:rPr>
          <w:rFonts w:ascii="Times New Roman" w:hAnsi="Times New Roman" w:cs="Times New Roman"/>
          <w:b/>
          <w:sz w:val="24"/>
          <w:szCs w:val="24"/>
        </w:rPr>
        <w:t>DRY2015-1-</w:t>
      </w:r>
      <w:r>
        <w:rPr>
          <w:rFonts w:ascii="Times New Roman" w:hAnsi="Times New Roman" w:cs="Times New Roman"/>
          <w:b/>
          <w:sz w:val="24"/>
          <w:szCs w:val="24"/>
        </w:rPr>
        <w:t>10</w:t>
      </w:r>
      <w:r w:rsidRPr="00F37B69">
        <w:rPr>
          <w:rFonts w:ascii="Times New Roman" w:hAnsi="Times New Roman" w:cs="Times New Roman"/>
          <w:b/>
          <w:sz w:val="24"/>
          <w:szCs w:val="24"/>
        </w:rPr>
        <w:t xml:space="preserve">: </w:t>
      </w:r>
      <w:r w:rsidRPr="003C62F7">
        <w:rPr>
          <w:rFonts w:ascii="Times New Roman" w:hAnsi="Times New Roman" w:cs="Times New Roman"/>
          <w:sz w:val="24"/>
          <w:szCs w:val="24"/>
        </w:rPr>
        <w:t>Demiryolu araçları için</w:t>
      </w:r>
      <w:r>
        <w:rPr>
          <w:rFonts w:ascii="Times New Roman" w:hAnsi="Times New Roman" w:cs="Times New Roman"/>
          <w:b/>
          <w:sz w:val="24"/>
          <w:szCs w:val="24"/>
        </w:rPr>
        <w:t xml:space="preserve"> </w:t>
      </w:r>
      <w:r w:rsidRPr="0057462E">
        <w:rPr>
          <w:rFonts w:ascii="Times New Roman" w:hAnsi="Times New Roman" w:cs="Times New Roman"/>
          <w:sz w:val="24"/>
          <w:szCs w:val="24"/>
        </w:rPr>
        <w:t>Fren Sistemlerinin Geliştirilmesi</w:t>
      </w:r>
    </w:p>
    <w:p w14:paraId="62B1AE7E" w14:textId="77777777" w:rsidR="00514A63" w:rsidRPr="0057462E" w:rsidRDefault="00514A63" w:rsidP="00514A63">
      <w:pPr>
        <w:jc w:val="both"/>
        <w:rPr>
          <w:rFonts w:ascii="Times New Roman" w:hAnsi="Times New Roman" w:cs="Times New Roman"/>
          <w:sz w:val="24"/>
          <w:szCs w:val="24"/>
        </w:rPr>
      </w:pPr>
      <w:r w:rsidRPr="00B63955">
        <w:rPr>
          <w:rFonts w:ascii="Times New Roman" w:hAnsi="Times New Roman" w:cs="Times New Roman"/>
          <w:b/>
          <w:sz w:val="24"/>
          <w:szCs w:val="24"/>
        </w:rPr>
        <w:t>DRY2015-1-</w:t>
      </w:r>
      <w:r>
        <w:rPr>
          <w:rFonts w:ascii="Times New Roman" w:hAnsi="Times New Roman" w:cs="Times New Roman"/>
          <w:b/>
          <w:sz w:val="24"/>
          <w:szCs w:val="24"/>
        </w:rPr>
        <w:t>11</w:t>
      </w:r>
      <w:r w:rsidRPr="00B63955">
        <w:rPr>
          <w:rFonts w:ascii="Times New Roman" w:hAnsi="Times New Roman" w:cs="Times New Roman"/>
          <w:b/>
          <w:sz w:val="24"/>
          <w:szCs w:val="24"/>
        </w:rPr>
        <w:t xml:space="preserve">: </w:t>
      </w:r>
      <w:r w:rsidRPr="0057462E">
        <w:rPr>
          <w:rFonts w:ascii="Times New Roman" w:hAnsi="Times New Roman" w:cs="Times New Roman"/>
          <w:sz w:val="24"/>
          <w:szCs w:val="24"/>
        </w:rPr>
        <w:t>Polimer Esaslı Sönümleme Malzemeleri (Elastomer) Geliştirilmesi</w:t>
      </w:r>
    </w:p>
    <w:p w14:paraId="55800F48" w14:textId="77777777" w:rsidR="00514A63" w:rsidRPr="0057462E" w:rsidRDefault="00514A63" w:rsidP="00514A63">
      <w:pPr>
        <w:jc w:val="both"/>
        <w:rPr>
          <w:rFonts w:ascii="Times New Roman" w:hAnsi="Times New Roman" w:cs="Times New Roman"/>
          <w:sz w:val="24"/>
          <w:szCs w:val="24"/>
        </w:rPr>
      </w:pPr>
      <w:r w:rsidRPr="00B63955">
        <w:rPr>
          <w:rFonts w:ascii="Times New Roman" w:hAnsi="Times New Roman" w:cs="Times New Roman"/>
          <w:b/>
          <w:sz w:val="24"/>
          <w:szCs w:val="24"/>
        </w:rPr>
        <w:t>DRY2015-1-</w:t>
      </w:r>
      <w:r>
        <w:rPr>
          <w:rFonts w:ascii="Times New Roman" w:hAnsi="Times New Roman" w:cs="Times New Roman"/>
          <w:b/>
          <w:sz w:val="24"/>
          <w:szCs w:val="24"/>
        </w:rPr>
        <w:t>12</w:t>
      </w:r>
      <w:r w:rsidRPr="00B63955">
        <w:rPr>
          <w:rFonts w:ascii="Times New Roman" w:hAnsi="Times New Roman" w:cs="Times New Roman"/>
          <w:b/>
          <w:sz w:val="24"/>
          <w:szCs w:val="24"/>
        </w:rPr>
        <w:t xml:space="preserve">: </w:t>
      </w:r>
      <w:r w:rsidRPr="00C7107F">
        <w:rPr>
          <w:rFonts w:ascii="Times New Roman" w:hAnsi="Times New Roman" w:cs="Times New Roman"/>
          <w:sz w:val="24"/>
          <w:szCs w:val="24"/>
        </w:rPr>
        <w:t>Dizel Elektrikli Tren Seti</w:t>
      </w:r>
      <w:r w:rsidRPr="0057462E">
        <w:rPr>
          <w:rFonts w:ascii="Times New Roman" w:hAnsi="Times New Roman" w:cs="Times New Roman"/>
          <w:sz w:val="24"/>
          <w:szCs w:val="24"/>
        </w:rPr>
        <w:t xml:space="preserve"> (</w:t>
      </w:r>
      <w:r w:rsidRPr="00C7107F">
        <w:rPr>
          <w:rFonts w:ascii="Times New Roman" w:hAnsi="Times New Roman" w:cs="Times New Roman"/>
          <w:i/>
          <w:sz w:val="24"/>
          <w:szCs w:val="24"/>
        </w:rPr>
        <w:t>DEMU</w:t>
      </w:r>
      <w:r w:rsidRPr="0057462E">
        <w:rPr>
          <w:rFonts w:ascii="Times New Roman" w:hAnsi="Times New Roman" w:cs="Times New Roman"/>
          <w:sz w:val="24"/>
          <w:szCs w:val="24"/>
        </w:rPr>
        <w:t>) İçin Dizel Motor Tahrikli Elektrojen Grubu Tasarımı</w:t>
      </w:r>
      <w:r>
        <w:rPr>
          <w:rFonts w:ascii="Times New Roman" w:hAnsi="Times New Roman" w:cs="Times New Roman"/>
          <w:sz w:val="24"/>
          <w:szCs w:val="24"/>
        </w:rPr>
        <w:t xml:space="preserve"> ve </w:t>
      </w:r>
      <w:r w:rsidRPr="00321004">
        <w:rPr>
          <w:rFonts w:ascii="Times New Roman" w:hAnsi="Times New Roman" w:cs="Times New Roman"/>
          <w:sz w:val="24"/>
          <w:szCs w:val="24"/>
        </w:rPr>
        <w:t>Geliştirilmesi</w:t>
      </w:r>
      <w:r>
        <w:rPr>
          <w:rFonts w:ascii="Times New Roman" w:hAnsi="Times New Roman" w:cs="Times New Roman"/>
          <w:sz w:val="24"/>
          <w:szCs w:val="24"/>
        </w:rPr>
        <w:t xml:space="preserve"> </w:t>
      </w:r>
    </w:p>
    <w:p w14:paraId="2CD7327F" w14:textId="77777777" w:rsidR="00514A63" w:rsidRPr="00A4365F" w:rsidRDefault="00514A63" w:rsidP="00514A63">
      <w:pPr>
        <w:jc w:val="both"/>
        <w:rPr>
          <w:rFonts w:ascii="Times New Roman" w:hAnsi="Times New Roman" w:cs="Times New Roman"/>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3</w:t>
      </w:r>
      <w:r w:rsidRPr="00766F7D">
        <w:rPr>
          <w:rFonts w:ascii="Times New Roman" w:hAnsi="Times New Roman" w:cs="Times New Roman"/>
          <w:b/>
          <w:sz w:val="24"/>
          <w:szCs w:val="24"/>
        </w:rPr>
        <w:t xml:space="preserve">: </w:t>
      </w:r>
      <w:r w:rsidRPr="00A4365F">
        <w:rPr>
          <w:rFonts w:ascii="Times New Roman" w:hAnsi="Times New Roman" w:cs="Times New Roman"/>
          <w:sz w:val="24"/>
          <w:szCs w:val="24"/>
        </w:rPr>
        <w:t>Araç İçi ve İstasyon Yolcu Bilgilendirme, Anons Sistemi Geliştirilmesi</w:t>
      </w:r>
    </w:p>
    <w:p w14:paraId="56B8F6D8" w14:textId="77777777" w:rsidR="00514A63" w:rsidRPr="00A4365F" w:rsidRDefault="00514A63" w:rsidP="00514A63">
      <w:pPr>
        <w:jc w:val="both"/>
        <w:rPr>
          <w:rFonts w:ascii="Times New Roman" w:hAnsi="Times New Roman" w:cs="Times New Roman"/>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4</w:t>
      </w:r>
      <w:r w:rsidRPr="00766F7D">
        <w:rPr>
          <w:rFonts w:ascii="Times New Roman" w:hAnsi="Times New Roman" w:cs="Times New Roman"/>
          <w:b/>
          <w:sz w:val="24"/>
          <w:szCs w:val="24"/>
        </w:rPr>
        <w:t>:</w:t>
      </w:r>
      <w:r w:rsidRPr="00766F7D">
        <w:rPr>
          <w:rFonts w:ascii="Times New Roman" w:hAnsi="Times New Roman" w:cs="Times New Roman"/>
          <w:sz w:val="24"/>
          <w:szCs w:val="24"/>
        </w:rPr>
        <w:t xml:space="preserve"> </w:t>
      </w:r>
      <w:r w:rsidRPr="00A4365F">
        <w:rPr>
          <w:rFonts w:ascii="Times New Roman" w:hAnsi="Times New Roman" w:cs="Times New Roman"/>
          <w:sz w:val="24"/>
          <w:szCs w:val="24"/>
        </w:rPr>
        <w:t>Demiryolu İşletmecilik Optimizasyonunu Sağlamak Amacıyla Entegre Model Oluşturulması</w:t>
      </w:r>
    </w:p>
    <w:p w14:paraId="10E2ABF7" w14:textId="77777777" w:rsidR="00514A63" w:rsidRPr="00766F7D" w:rsidRDefault="00514A63" w:rsidP="00514A63">
      <w:pPr>
        <w:jc w:val="both"/>
        <w:rPr>
          <w:rFonts w:ascii="Times New Roman" w:hAnsi="Times New Roman" w:cs="Times New Roman"/>
          <w:b/>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5</w:t>
      </w:r>
      <w:r w:rsidRPr="00766F7D">
        <w:rPr>
          <w:rFonts w:ascii="Times New Roman" w:hAnsi="Times New Roman" w:cs="Times New Roman"/>
          <w:b/>
          <w:sz w:val="24"/>
          <w:szCs w:val="24"/>
        </w:rPr>
        <w:t xml:space="preserve">: </w:t>
      </w:r>
      <w:r w:rsidRPr="00F8431C">
        <w:rPr>
          <w:rFonts w:ascii="Times New Roman" w:hAnsi="Times New Roman" w:cs="Times New Roman"/>
          <w:sz w:val="24"/>
          <w:szCs w:val="24"/>
        </w:rPr>
        <w:t>Kompozit Esaslı Travers Geliştirilmesi</w:t>
      </w:r>
    </w:p>
    <w:p w14:paraId="62EBE0FE" w14:textId="77777777" w:rsidR="00514A63" w:rsidRPr="00F8431C" w:rsidRDefault="00514A63" w:rsidP="00514A63">
      <w:pPr>
        <w:jc w:val="both"/>
        <w:rPr>
          <w:rFonts w:ascii="Times New Roman" w:hAnsi="Times New Roman" w:cs="Times New Roman"/>
          <w:sz w:val="24"/>
          <w:szCs w:val="24"/>
        </w:rPr>
      </w:pPr>
      <w:r>
        <w:rPr>
          <w:rFonts w:ascii="Times New Roman" w:hAnsi="Times New Roman" w:cs="Times New Roman"/>
          <w:b/>
          <w:sz w:val="24"/>
          <w:szCs w:val="24"/>
        </w:rPr>
        <w:t xml:space="preserve">DRY2015-1-16: </w:t>
      </w:r>
      <w:r w:rsidRPr="00F8431C">
        <w:rPr>
          <w:rFonts w:ascii="Times New Roman" w:hAnsi="Times New Roman" w:cs="Times New Roman"/>
          <w:sz w:val="24"/>
          <w:szCs w:val="24"/>
        </w:rPr>
        <w:t xml:space="preserve">Tren </w:t>
      </w:r>
      <w:r w:rsidRPr="00C7107F">
        <w:rPr>
          <w:rFonts w:ascii="Times New Roman" w:hAnsi="Times New Roman" w:cs="Times New Roman"/>
          <w:sz w:val="24"/>
          <w:szCs w:val="24"/>
        </w:rPr>
        <w:t>Üstü Kapalı Devre Televizyon Sisteminin</w:t>
      </w:r>
      <w:r w:rsidRPr="00F8431C">
        <w:rPr>
          <w:rFonts w:ascii="Times New Roman" w:hAnsi="Times New Roman" w:cs="Times New Roman"/>
          <w:sz w:val="24"/>
          <w:szCs w:val="24"/>
        </w:rPr>
        <w:t xml:space="preserve"> (</w:t>
      </w:r>
      <w:r w:rsidRPr="00F8431C">
        <w:rPr>
          <w:rFonts w:ascii="Times New Roman" w:hAnsi="Times New Roman" w:cs="Times New Roman"/>
          <w:i/>
          <w:sz w:val="24"/>
          <w:szCs w:val="24"/>
        </w:rPr>
        <w:t>CCTV</w:t>
      </w:r>
      <w:r w:rsidRPr="00F8431C">
        <w:rPr>
          <w:rFonts w:ascii="Times New Roman" w:hAnsi="Times New Roman" w:cs="Times New Roman"/>
          <w:sz w:val="24"/>
          <w:szCs w:val="24"/>
        </w:rPr>
        <w:t>) Geliştirilmesi</w:t>
      </w:r>
    </w:p>
    <w:p w14:paraId="0E236E4E" w14:textId="77777777" w:rsidR="00514A63" w:rsidRDefault="00514A63" w:rsidP="00514A63">
      <w:pPr>
        <w:jc w:val="both"/>
        <w:rPr>
          <w:rFonts w:ascii="Times New Roman" w:hAnsi="Times New Roman" w:cs="Times New Roman"/>
          <w:b/>
          <w:sz w:val="24"/>
          <w:szCs w:val="24"/>
        </w:rPr>
      </w:pPr>
      <w:r w:rsidRPr="00F37B69">
        <w:rPr>
          <w:rFonts w:ascii="Times New Roman" w:hAnsi="Times New Roman" w:cs="Times New Roman"/>
          <w:b/>
          <w:sz w:val="24"/>
          <w:szCs w:val="24"/>
        </w:rPr>
        <w:t>DRY2015-1-1</w:t>
      </w:r>
      <w:r>
        <w:rPr>
          <w:rFonts w:ascii="Times New Roman" w:hAnsi="Times New Roman" w:cs="Times New Roman"/>
          <w:b/>
          <w:sz w:val="24"/>
          <w:szCs w:val="24"/>
        </w:rPr>
        <w:t>7</w:t>
      </w:r>
      <w:r w:rsidRPr="00F37B69">
        <w:rPr>
          <w:rFonts w:ascii="Times New Roman" w:hAnsi="Times New Roman" w:cs="Times New Roman"/>
          <w:b/>
          <w:sz w:val="24"/>
          <w:szCs w:val="24"/>
        </w:rPr>
        <w:t xml:space="preserve">: </w:t>
      </w:r>
      <w:r w:rsidRPr="00F8431C">
        <w:rPr>
          <w:rFonts w:ascii="Times New Roman" w:hAnsi="Times New Roman" w:cs="Times New Roman"/>
          <w:sz w:val="24"/>
          <w:szCs w:val="24"/>
        </w:rPr>
        <w:t>Modüler Metro Aracı Tasarımı</w:t>
      </w:r>
      <w:r>
        <w:rPr>
          <w:rFonts w:ascii="Times New Roman" w:hAnsi="Times New Roman" w:cs="Times New Roman"/>
          <w:sz w:val="24"/>
          <w:szCs w:val="24"/>
        </w:rPr>
        <w:t xml:space="preserve"> ve Geliştirilmesi </w:t>
      </w:r>
    </w:p>
    <w:p w14:paraId="5DAF7DA7" w14:textId="004B6DBF" w:rsidR="00514A63" w:rsidRDefault="00514A63" w:rsidP="00514A63">
      <w:pPr>
        <w:spacing w:line="240" w:lineRule="auto"/>
        <w:jc w:val="both"/>
        <w:rPr>
          <w:rFonts w:ascii="Times New Roman" w:hAnsi="Times New Roman" w:cs="Times New Roman"/>
          <w:b/>
          <w:sz w:val="24"/>
          <w:szCs w:val="24"/>
        </w:rPr>
      </w:pPr>
      <w:r w:rsidRPr="00F37B69">
        <w:rPr>
          <w:rFonts w:ascii="Times New Roman" w:hAnsi="Times New Roman" w:cs="Times New Roman"/>
          <w:b/>
          <w:sz w:val="24"/>
          <w:szCs w:val="24"/>
        </w:rPr>
        <w:t>DRY2015-1-1</w:t>
      </w:r>
      <w:r>
        <w:rPr>
          <w:rFonts w:ascii="Times New Roman" w:hAnsi="Times New Roman" w:cs="Times New Roman"/>
          <w:b/>
          <w:sz w:val="24"/>
          <w:szCs w:val="24"/>
        </w:rPr>
        <w:t>8</w:t>
      </w:r>
      <w:r w:rsidRPr="00F37B69">
        <w:rPr>
          <w:rFonts w:ascii="Times New Roman" w:hAnsi="Times New Roman" w:cs="Times New Roman"/>
          <w:b/>
          <w:sz w:val="24"/>
          <w:szCs w:val="24"/>
        </w:rPr>
        <w:t xml:space="preserve">: </w:t>
      </w:r>
      <w:r w:rsidRPr="0007718C">
        <w:rPr>
          <w:rFonts w:ascii="Times New Roman" w:hAnsi="Times New Roman" w:cs="Times New Roman"/>
          <w:sz w:val="24"/>
          <w:szCs w:val="24"/>
        </w:rPr>
        <w:t xml:space="preserve">Demiryolu Sinyalizasyon Sistemleri Otomatik Tren Koruma </w:t>
      </w:r>
      <w:r>
        <w:rPr>
          <w:rFonts w:ascii="Times New Roman" w:hAnsi="Times New Roman" w:cs="Times New Roman"/>
          <w:sz w:val="24"/>
          <w:szCs w:val="24"/>
        </w:rPr>
        <w:t>v</w:t>
      </w:r>
      <w:r w:rsidRPr="0007718C">
        <w:rPr>
          <w:rFonts w:ascii="Times New Roman" w:hAnsi="Times New Roman" w:cs="Times New Roman"/>
          <w:sz w:val="24"/>
          <w:szCs w:val="24"/>
        </w:rPr>
        <w:t>e Kontrol Sistemi Araç Üstü Ekipmanı Geliştirilmesi</w:t>
      </w:r>
    </w:p>
    <w:p w14:paraId="1EDC9BBB" w14:textId="77777777" w:rsidR="00514A63" w:rsidRDefault="00514A63" w:rsidP="002F3499">
      <w:pPr>
        <w:spacing w:after="120" w:line="240" w:lineRule="auto"/>
        <w:jc w:val="both"/>
        <w:rPr>
          <w:rFonts w:ascii="Times New Roman" w:hAnsi="Times New Roman" w:cs="Times New Roman"/>
          <w:sz w:val="24"/>
          <w:szCs w:val="24"/>
        </w:rPr>
      </w:pPr>
    </w:p>
    <w:p w14:paraId="104F0830" w14:textId="77777777" w:rsidR="00514A63" w:rsidRDefault="00514A63" w:rsidP="002F3499">
      <w:pPr>
        <w:spacing w:after="120" w:line="240" w:lineRule="auto"/>
        <w:jc w:val="both"/>
        <w:rPr>
          <w:rFonts w:ascii="Times New Roman" w:hAnsi="Times New Roman" w:cs="Times New Roman"/>
          <w:sz w:val="24"/>
          <w:szCs w:val="24"/>
        </w:rPr>
      </w:pPr>
    </w:p>
    <w:p w14:paraId="42F9D634" w14:textId="77777777" w:rsidR="00514A63" w:rsidRDefault="00514A63" w:rsidP="002F3499">
      <w:pPr>
        <w:spacing w:after="120" w:line="240" w:lineRule="auto"/>
        <w:jc w:val="both"/>
        <w:rPr>
          <w:rFonts w:ascii="Times New Roman" w:hAnsi="Times New Roman" w:cs="Times New Roman"/>
          <w:sz w:val="24"/>
          <w:szCs w:val="24"/>
        </w:rPr>
      </w:pPr>
    </w:p>
    <w:p w14:paraId="4D2C151C" w14:textId="77777777" w:rsidR="00A37438" w:rsidRDefault="00A37438" w:rsidP="002F3499">
      <w:pPr>
        <w:spacing w:after="120" w:line="240" w:lineRule="auto"/>
        <w:jc w:val="both"/>
        <w:rPr>
          <w:rFonts w:ascii="Times New Roman" w:hAnsi="Times New Roman" w:cs="Times New Roman"/>
          <w:sz w:val="24"/>
          <w:szCs w:val="24"/>
        </w:rPr>
      </w:pPr>
    </w:p>
    <w:p w14:paraId="2F32AB37" w14:textId="77777777" w:rsidR="00A37438" w:rsidRDefault="00A37438" w:rsidP="002F3499">
      <w:pPr>
        <w:spacing w:after="120" w:line="240" w:lineRule="auto"/>
        <w:jc w:val="both"/>
        <w:rPr>
          <w:rFonts w:ascii="Times New Roman" w:hAnsi="Times New Roman" w:cs="Times New Roman"/>
          <w:sz w:val="24"/>
          <w:szCs w:val="24"/>
        </w:rPr>
      </w:pPr>
    </w:p>
    <w:p w14:paraId="4B38FDC7" w14:textId="77777777" w:rsidR="00A37438" w:rsidRDefault="00A37438" w:rsidP="002F3499">
      <w:pPr>
        <w:spacing w:after="120" w:line="240" w:lineRule="auto"/>
        <w:jc w:val="both"/>
        <w:rPr>
          <w:rFonts w:ascii="Times New Roman" w:hAnsi="Times New Roman" w:cs="Times New Roman"/>
          <w:sz w:val="24"/>
          <w:szCs w:val="24"/>
        </w:rPr>
      </w:pPr>
    </w:p>
    <w:p w14:paraId="646CAB9C" w14:textId="77777777" w:rsidR="00A37438" w:rsidRDefault="00A37438" w:rsidP="002F3499">
      <w:pPr>
        <w:spacing w:after="120" w:line="240" w:lineRule="auto"/>
        <w:jc w:val="both"/>
        <w:rPr>
          <w:rFonts w:ascii="Times New Roman" w:hAnsi="Times New Roman" w:cs="Times New Roman"/>
          <w:sz w:val="24"/>
          <w:szCs w:val="24"/>
        </w:rPr>
      </w:pPr>
    </w:p>
    <w:p w14:paraId="3800643A" w14:textId="77777777" w:rsidR="00A37438" w:rsidRDefault="00A37438" w:rsidP="002F3499">
      <w:pPr>
        <w:spacing w:after="120" w:line="240" w:lineRule="auto"/>
        <w:jc w:val="both"/>
        <w:rPr>
          <w:rFonts w:ascii="Times New Roman" w:hAnsi="Times New Roman" w:cs="Times New Roman"/>
          <w:sz w:val="24"/>
          <w:szCs w:val="24"/>
        </w:rPr>
      </w:pPr>
    </w:p>
    <w:p w14:paraId="0211D5C6" w14:textId="77777777" w:rsidR="00A37438" w:rsidRDefault="00A37438" w:rsidP="002F3499">
      <w:pPr>
        <w:spacing w:after="120" w:line="240" w:lineRule="auto"/>
        <w:jc w:val="both"/>
        <w:rPr>
          <w:rFonts w:ascii="Times New Roman" w:hAnsi="Times New Roman" w:cs="Times New Roman"/>
          <w:sz w:val="24"/>
          <w:szCs w:val="24"/>
        </w:rPr>
      </w:pPr>
    </w:p>
    <w:p w14:paraId="0142B219" w14:textId="77777777" w:rsidR="00A37438" w:rsidRDefault="00A37438" w:rsidP="002F3499">
      <w:pPr>
        <w:spacing w:after="120" w:line="240" w:lineRule="auto"/>
        <w:jc w:val="both"/>
        <w:rPr>
          <w:rFonts w:ascii="Times New Roman" w:hAnsi="Times New Roman" w:cs="Times New Roman"/>
          <w:sz w:val="24"/>
          <w:szCs w:val="24"/>
        </w:rPr>
      </w:pPr>
    </w:p>
    <w:p w14:paraId="049BA3B6" w14:textId="6B6713FB" w:rsidR="00A37438" w:rsidRPr="00A37438" w:rsidRDefault="00A37438" w:rsidP="00A37438">
      <w:pPr>
        <w:pStyle w:val="ListeParagraf"/>
        <w:numPr>
          <w:ilvl w:val="0"/>
          <w:numId w:val="49"/>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DENİZCİLİK</w:t>
      </w:r>
      <w:r w:rsidRPr="00A37438">
        <w:rPr>
          <w:rFonts w:ascii="Times New Roman" w:hAnsi="Times New Roman" w:cs="Times New Roman"/>
          <w:b/>
          <w:sz w:val="24"/>
          <w:szCs w:val="24"/>
        </w:rPr>
        <w:t xml:space="preserve"> </w:t>
      </w:r>
    </w:p>
    <w:p w14:paraId="6A597C69" w14:textId="77777777" w:rsidR="00A37438" w:rsidRDefault="00A37438" w:rsidP="002F3499">
      <w:pPr>
        <w:spacing w:after="120" w:line="240" w:lineRule="auto"/>
        <w:jc w:val="both"/>
        <w:rPr>
          <w:rFonts w:ascii="Times New Roman" w:hAnsi="Times New Roman" w:cs="Times New Roman"/>
          <w:sz w:val="24"/>
          <w:szCs w:val="24"/>
        </w:rPr>
      </w:pPr>
    </w:p>
    <w:p w14:paraId="5FD501E1" w14:textId="77777777" w:rsidR="00A37438" w:rsidRPr="00D461C1" w:rsidRDefault="00A37438" w:rsidP="00A37438">
      <w:pPr>
        <w:spacing w:after="0" w:line="360" w:lineRule="auto"/>
        <w:jc w:val="both"/>
        <w:rPr>
          <w:rFonts w:ascii="Times New Roman" w:hAnsi="Times New Roman" w:cs="Times New Roman"/>
          <w:b/>
          <w:sz w:val="24"/>
          <w:szCs w:val="24"/>
        </w:rPr>
      </w:pPr>
      <w:r w:rsidRPr="00D461C1">
        <w:rPr>
          <w:rFonts w:ascii="Times New Roman" w:hAnsi="Times New Roman" w:cs="Times New Roman"/>
          <w:b/>
          <w:sz w:val="24"/>
          <w:szCs w:val="24"/>
        </w:rPr>
        <w:t xml:space="preserve">DZY2015-1-01: </w:t>
      </w:r>
      <w:r w:rsidRPr="00D461C1">
        <w:rPr>
          <w:rFonts w:ascii="Times New Roman" w:hAnsi="Times New Roman" w:cs="Times New Roman"/>
          <w:sz w:val="24"/>
          <w:szCs w:val="24"/>
        </w:rPr>
        <w:t xml:space="preserve">Liman Operasyon, Emniyet ve Güvenlik Sistemlerinin Geliştirilmesi </w:t>
      </w:r>
    </w:p>
    <w:p w14:paraId="09B60CA1" w14:textId="77777777" w:rsidR="00A37438" w:rsidRPr="00D461C1" w:rsidRDefault="00A37438" w:rsidP="00A37438">
      <w:pPr>
        <w:spacing w:after="0" w:line="360" w:lineRule="auto"/>
        <w:jc w:val="both"/>
        <w:rPr>
          <w:rFonts w:ascii="Times New Roman" w:hAnsi="Times New Roman" w:cs="Times New Roman"/>
          <w:sz w:val="24"/>
          <w:szCs w:val="24"/>
        </w:rPr>
      </w:pPr>
      <w:r w:rsidRPr="00D461C1">
        <w:rPr>
          <w:rFonts w:ascii="Times New Roman" w:hAnsi="Times New Roman" w:cs="Times New Roman"/>
          <w:b/>
          <w:sz w:val="24"/>
          <w:szCs w:val="24"/>
        </w:rPr>
        <w:t xml:space="preserve">DZY2015-1-02: </w:t>
      </w:r>
      <w:r w:rsidRPr="00D461C1">
        <w:rPr>
          <w:rFonts w:ascii="Times New Roman" w:hAnsi="Times New Roman" w:cs="Times New Roman"/>
          <w:sz w:val="24"/>
          <w:szCs w:val="24"/>
        </w:rPr>
        <w:t>Gemi Yakıt Takip ve Kontrol Sisteminin Geliştirilmesi</w:t>
      </w:r>
    </w:p>
    <w:p w14:paraId="280F2194" w14:textId="77777777" w:rsidR="00A37438" w:rsidRPr="00D461C1" w:rsidRDefault="00A37438" w:rsidP="00A37438">
      <w:pPr>
        <w:spacing w:after="0" w:line="240" w:lineRule="auto"/>
        <w:jc w:val="both"/>
        <w:rPr>
          <w:rFonts w:ascii="Times New Roman" w:hAnsi="Times New Roman" w:cs="Times New Roman"/>
          <w:sz w:val="24"/>
          <w:szCs w:val="24"/>
        </w:rPr>
      </w:pPr>
      <w:r w:rsidRPr="00D461C1">
        <w:rPr>
          <w:rFonts w:ascii="Times New Roman" w:hAnsi="Times New Roman" w:cs="Times New Roman"/>
          <w:b/>
          <w:sz w:val="24"/>
          <w:szCs w:val="24"/>
        </w:rPr>
        <w:t xml:space="preserve">DZY2015-1-03: </w:t>
      </w:r>
      <w:r w:rsidRPr="00D461C1">
        <w:rPr>
          <w:rFonts w:ascii="Times New Roman" w:hAnsi="Times New Roman" w:cs="Times New Roman"/>
          <w:sz w:val="24"/>
          <w:szCs w:val="24"/>
        </w:rPr>
        <w:t>Gemi Can Kurtarma Teçhizatın da</w:t>
      </w:r>
      <w:r w:rsidRPr="00D461C1">
        <w:rPr>
          <w:rFonts w:ascii="Times New Roman" w:hAnsi="Times New Roman" w:cs="Times New Roman"/>
          <w:b/>
          <w:sz w:val="24"/>
          <w:szCs w:val="24"/>
        </w:rPr>
        <w:t xml:space="preserve"> </w:t>
      </w:r>
      <w:r w:rsidRPr="00D461C1">
        <w:rPr>
          <w:rFonts w:ascii="Times New Roman" w:hAnsi="Times New Roman" w:cs="Times New Roman"/>
          <w:sz w:val="24"/>
          <w:szCs w:val="24"/>
        </w:rPr>
        <w:t xml:space="preserve">LSA kodlu ürünlerin akreditasyonunun sağlanması için test merkezi kurulması </w:t>
      </w:r>
    </w:p>
    <w:p w14:paraId="6788013B" w14:textId="77777777" w:rsidR="00A37438" w:rsidRPr="00D461C1" w:rsidRDefault="00A37438" w:rsidP="00A37438">
      <w:pPr>
        <w:spacing w:after="0" w:line="240" w:lineRule="auto"/>
        <w:jc w:val="both"/>
        <w:rPr>
          <w:rFonts w:ascii="Times New Roman" w:hAnsi="Times New Roman" w:cs="Times New Roman"/>
          <w:sz w:val="24"/>
          <w:szCs w:val="24"/>
        </w:rPr>
      </w:pPr>
    </w:p>
    <w:p w14:paraId="67A425CC" w14:textId="77777777" w:rsidR="00A37438" w:rsidRPr="00D461C1" w:rsidRDefault="00A37438" w:rsidP="00A37438">
      <w:pPr>
        <w:spacing w:after="0" w:line="240" w:lineRule="auto"/>
        <w:jc w:val="both"/>
        <w:rPr>
          <w:rFonts w:ascii="Times New Roman" w:hAnsi="Times New Roman" w:cs="Times New Roman"/>
          <w:sz w:val="24"/>
          <w:szCs w:val="24"/>
        </w:rPr>
      </w:pPr>
      <w:r w:rsidRPr="00D461C1">
        <w:rPr>
          <w:rFonts w:ascii="Times New Roman" w:hAnsi="Times New Roman" w:cs="Times New Roman"/>
          <w:b/>
          <w:sz w:val="24"/>
          <w:szCs w:val="24"/>
        </w:rPr>
        <w:t>DZY2015-1-04:</w:t>
      </w:r>
      <w:r w:rsidRPr="00D461C1">
        <w:rPr>
          <w:sz w:val="24"/>
          <w:szCs w:val="24"/>
        </w:rPr>
        <w:t xml:space="preserve"> </w:t>
      </w:r>
      <w:r w:rsidRPr="00D461C1">
        <w:rPr>
          <w:rFonts w:ascii="Times New Roman" w:hAnsi="Times New Roman" w:cs="Times New Roman"/>
          <w:sz w:val="24"/>
          <w:szCs w:val="24"/>
        </w:rPr>
        <w:t>Uydu Tabanlı Arama Kurtarma Yer İstasyonu (LUT) ve Kaza Uyarı Cihazları (beacon) Geliştirilmesi,</w:t>
      </w:r>
    </w:p>
    <w:p w14:paraId="1F4AFC7F" w14:textId="77777777" w:rsidR="00A37438" w:rsidRPr="00D461C1" w:rsidRDefault="00A37438" w:rsidP="00A37438">
      <w:pPr>
        <w:spacing w:after="0" w:line="240" w:lineRule="auto"/>
        <w:jc w:val="both"/>
        <w:rPr>
          <w:rFonts w:ascii="Times New Roman" w:eastAsia="Calibri" w:hAnsi="Times New Roman" w:cs="Times New Roman"/>
          <w:b/>
          <w:sz w:val="24"/>
          <w:szCs w:val="24"/>
        </w:rPr>
      </w:pPr>
    </w:p>
    <w:p w14:paraId="1AC55181" w14:textId="77777777" w:rsidR="00A37438" w:rsidRPr="00D461C1" w:rsidRDefault="00A37438" w:rsidP="00A37438">
      <w:pPr>
        <w:spacing w:after="0" w:line="360" w:lineRule="auto"/>
        <w:jc w:val="both"/>
        <w:rPr>
          <w:rFonts w:ascii="Times New Roman" w:eastAsia="Calibri" w:hAnsi="Times New Roman" w:cs="Times New Roman"/>
          <w:b/>
          <w:sz w:val="24"/>
          <w:szCs w:val="24"/>
        </w:rPr>
      </w:pPr>
      <w:r w:rsidRPr="00D461C1">
        <w:rPr>
          <w:rFonts w:ascii="Times New Roman" w:hAnsi="Times New Roman" w:cs="Times New Roman"/>
          <w:b/>
          <w:sz w:val="24"/>
          <w:szCs w:val="24"/>
        </w:rPr>
        <w:t>DZY2015-1-05:</w:t>
      </w:r>
      <w:r w:rsidRPr="00D461C1">
        <w:rPr>
          <w:sz w:val="24"/>
          <w:szCs w:val="24"/>
        </w:rPr>
        <w:t xml:space="preserve"> </w:t>
      </w:r>
      <w:r w:rsidRPr="00D461C1">
        <w:rPr>
          <w:rFonts w:ascii="Times New Roman" w:hAnsi="Times New Roman" w:cs="Times New Roman"/>
          <w:sz w:val="24"/>
          <w:szCs w:val="24"/>
        </w:rPr>
        <w:t xml:space="preserve">Denizcilik Eğitimlerinde Kullanılacak Simülatörlerin Geliştirilmesi </w:t>
      </w:r>
    </w:p>
    <w:p w14:paraId="1ED492A3" w14:textId="77777777" w:rsidR="00A37438" w:rsidRPr="00D461C1" w:rsidRDefault="00A37438" w:rsidP="00A37438">
      <w:pPr>
        <w:spacing w:after="0" w:line="360" w:lineRule="auto"/>
        <w:jc w:val="both"/>
        <w:rPr>
          <w:rFonts w:ascii="Times New Roman" w:hAnsi="Times New Roman" w:cs="Times New Roman"/>
          <w:sz w:val="24"/>
          <w:szCs w:val="24"/>
        </w:rPr>
      </w:pPr>
      <w:r w:rsidRPr="00D461C1">
        <w:rPr>
          <w:rFonts w:ascii="Times New Roman" w:hAnsi="Times New Roman" w:cs="Times New Roman"/>
          <w:b/>
          <w:sz w:val="24"/>
          <w:szCs w:val="24"/>
        </w:rPr>
        <w:t>DZY2015-1-06:</w:t>
      </w:r>
      <w:r w:rsidRPr="00D461C1">
        <w:rPr>
          <w:sz w:val="24"/>
          <w:szCs w:val="24"/>
        </w:rPr>
        <w:t xml:space="preserve"> </w:t>
      </w:r>
      <w:r w:rsidRPr="00D461C1">
        <w:rPr>
          <w:rFonts w:ascii="Times New Roman" w:hAnsi="Times New Roman" w:cs="Times New Roman"/>
          <w:sz w:val="24"/>
          <w:szCs w:val="24"/>
        </w:rPr>
        <w:t>E-Seyir Sistemlerinin Geliştirilmesi</w:t>
      </w:r>
    </w:p>
    <w:p w14:paraId="5C0A49B6" w14:textId="77777777" w:rsidR="00A37438" w:rsidRPr="00D461C1" w:rsidRDefault="00A37438" w:rsidP="00A37438">
      <w:pPr>
        <w:spacing w:after="0" w:line="360" w:lineRule="auto"/>
        <w:jc w:val="both"/>
        <w:rPr>
          <w:rFonts w:ascii="Times New Roman" w:hAnsi="Times New Roman" w:cs="Times New Roman"/>
          <w:sz w:val="24"/>
          <w:szCs w:val="24"/>
        </w:rPr>
      </w:pPr>
      <w:r w:rsidRPr="00D461C1">
        <w:rPr>
          <w:rFonts w:ascii="Times New Roman" w:hAnsi="Times New Roman" w:cs="Times New Roman"/>
          <w:b/>
          <w:sz w:val="24"/>
          <w:szCs w:val="24"/>
        </w:rPr>
        <w:t>DZY2015-1-07:</w:t>
      </w:r>
      <w:r w:rsidRPr="00D461C1">
        <w:rPr>
          <w:sz w:val="24"/>
          <w:szCs w:val="24"/>
        </w:rPr>
        <w:t xml:space="preserve"> </w:t>
      </w:r>
      <w:r w:rsidRPr="00D461C1">
        <w:rPr>
          <w:rFonts w:ascii="Times New Roman" w:hAnsi="Times New Roman" w:cs="Times New Roman"/>
          <w:sz w:val="24"/>
          <w:szCs w:val="24"/>
        </w:rPr>
        <w:t>Etmen Tabanlı Uygulamalarla Denizalanı Farkındalığı Sağlanması</w:t>
      </w:r>
    </w:p>
    <w:p w14:paraId="11BAA46F" w14:textId="77777777" w:rsidR="00A37438" w:rsidRPr="00D461C1" w:rsidRDefault="00A37438" w:rsidP="00A37438">
      <w:pPr>
        <w:spacing w:after="0" w:line="360" w:lineRule="auto"/>
        <w:jc w:val="both"/>
        <w:rPr>
          <w:rFonts w:ascii="Times New Roman" w:eastAsia="Calibri" w:hAnsi="Times New Roman" w:cs="Times New Roman"/>
          <w:b/>
          <w:sz w:val="24"/>
          <w:szCs w:val="24"/>
        </w:rPr>
      </w:pPr>
      <w:r w:rsidRPr="00D461C1">
        <w:rPr>
          <w:rFonts w:ascii="Times New Roman" w:hAnsi="Times New Roman" w:cs="Times New Roman"/>
          <w:b/>
          <w:sz w:val="24"/>
          <w:szCs w:val="24"/>
        </w:rPr>
        <w:t>DZY2015-1-08:</w:t>
      </w:r>
      <w:r w:rsidRPr="00D461C1">
        <w:rPr>
          <w:sz w:val="24"/>
          <w:szCs w:val="24"/>
        </w:rPr>
        <w:t xml:space="preserve"> </w:t>
      </w:r>
      <w:r w:rsidRPr="00D461C1">
        <w:rPr>
          <w:rFonts w:ascii="Times New Roman" w:hAnsi="Times New Roman" w:cs="Times New Roman"/>
          <w:sz w:val="24"/>
          <w:szCs w:val="24"/>
        </w:rPr>
        <w:t>Uydu Görüntüleri Üzerinden Gemi Taraması Yapan Altyapıların Geliştirilmesi</w:t>
      </w:r>
    </w:p>
    <w:p w14:paraId="4042FD95" w14:textId="77777777" w:rsidR="00A37438" w:rsidRPr="00D461C1" w:rsidRDefault="00A37438" w:rsidP="00A37438">
      <w:pPr>
        <w:tabs>
          <w:tab w:val="left" w:pos="720"/>
        </w:tabs>
        <w:spacing w:after="0" w:line="360" w:lineRule="auto"/>
        <w:jc w:val="both"/>
        <w:rPr>
          <w:rFonts w:ascii="Times New Roman" w:eastAsia="Times New Roman" w:hAnsi="Times New Roman" w:cs="Times New Roman"/>
          <w:b/>
          <w:sz w:val="24"/>
          <w:szCs w:val="24"/>
          <w:lang w:eastAsia="tr-TR"/>
        </w:rPr>
      </w:pPr>
      <w:r w:rsidRPr="00D461C1">
        <w:rPr>
          <w:rFonts w:ascii="Times New Roman" w:hAnsi="Times New Roman" w:cs="Times New Roman"/>
          <w:b/>
          <w:sz w:val="24"/>
          <w:szCs w:val="24"/>
        </w:rPr>
        <w:t>DZY2015-1-09:</w:t>
      </w:r>
      <w:r w:rsidRPr="00D461C1">
        <w:t xml:space="preserve"> </w:t>
      </w:r>
      <w:r w:rsidRPr="00D461C1">
        <w:rPr>
          <w:rFonts w:ascii="Times New Roman" w:eastAsia="Times New Roman" w:hAnsi="Times New Roman" w:cs="Times New Roman"/>
          <w:sz w:val="24"/>
          <w:szCs w:val="24"/>
          <w:lang w:eastAsia="tr-TR"/>
        </w:rPr>
        <w:t xml:space="preserve">Gemi Safra Sularının Kontrolu Sözleşmesi (BWMC) gereği gemilere arıtma cihazı arıtma cihazı tasarımı ve geliştirilmesi </w:t>
      </w:r>
    </w:p>
    <w:p w14:paraId="65070D00" w14:textId="77777777" w:rsidR="00A37438" w:rsidRPr="00D461C1" w:rsidRDefault="00A37438" w:rsidP="00A37438">
      <w:pPr>
        <w:spacing w:after="0" w:line="240" w:lineRule="auto"/>
        <w:jc w:val="both"/>
        <w:rPr>
          <w:rFonts w:ascii="Times New Roman" w:hAnsi="Times New Roman" w:cs="Times New Roman"/>
          <w:sz w:val="24"/>
          <w:szCs w:val="24"/>
        </w:rPr>
      </w:pPr>
      <w:r w:rsidRPr="00D461C1">
        <w:rPr>
          <w:rFonts w:ascii="Times New Roman" w:hAnsi="Times New Roman" w:cs="Times New Roman"/>
          <w:b/>
          <w:sz w:val="24"/>
          <w:szCs w:val="24"/>
        </w:rPr>
        <w:t xml:space="preserve">DZY2015-1-10: </w:t>
      </w:r>
      <w:r w:rsidRPr="00D461C1">
        <w:rPr>
          <w:rFonts w:ascii="Times New Roman" w:hAnsi="Times New Roman" w:cs="Times New Roman"/>
          <w:sz w:val="24"/>
          <w:szCs w:val="24"/>
        </w:rPr>
        <w:t xml:space="preserve">Hafif ve dayanıklı malzeme kullanılarak deniz ambulansı, deniz taksi ve benzeri </w:t>
      </w:r>
      <w:r>
        <w:rPr>
          <w:rFonts w:ascii="Times New Roman" w:hAnsi="Times New Roman" w:cs="Times New Roman"/>
          <w:sz w:val="24"/>
          <w:szCs w:val="24"/>
        </w:rPr>
        <w:t xml:space="preserve"> </w:t>
      </w:r>
      <w:r w:rsidRPr="00D461C1">
        <w:rPr>
          <w:rFonts w:ascii="Times New Roman" w:hAnsi="Times New Roman" w:cs="Times New Roman"/>
          <w:sz w:val="24"/>
          <w:szCs w:val="24"/>
        </w:rPr>
        <w:t>sürat teknelerinin tasarımı ve prototip üretimi</w:t>
      </w:r>
    </w:p>
    <w:p w14:paraId="5A8AAAF7" w14:textId="77777777" w:rsidR="00A37438" w:rsidRPr="00D461C1" w:rsidRDefault="00A37438" w:rsidP="00A37438">
      <w:pPr>
        <w:spacing w:after="0" w:line="240" w:lineRule="auto"/>
        <w:jc w:val="both"/>
        <w:rPr>
          <w:rFonts w:ascii="Times New Roman" w:hAnsi="Times New Roman" w:cs="Times New Roman"/>
          <w:b/>
          <w:sz w:val="24"/>
          <w:szCs w:val="24"/>
        </w:rPr>
      </w:pPr>
    </w:p>
    <w:p w14:paraId="14CDAA23" w14:textId="77777777" w:rsidR="00A37438" w:rsidRPr="00D461C1" w:rsidRDefault="00A37438" w:rsidP="00A37438">
      <w:pPr>
        <w:spacing w:after="0" w:line="360" w:lineRule="auto"/>
        <w:jc w:val="both"/>
        <w:rPr>
          <w:rFonts w:ascii="Times New Roman" w:hAnsi="Times New Roman" w:cs="Times New Roman"/>
          <w:sz w:val="24"/>
          <w:szCs w:val="24"/>
        </w:rPr>
      </w:pPr>
      <w:r w:rsidRPr="00D461C1">
        <w:rPr>
          <w:rFonts w:ascii="Times New Roman" w:hAnsi="Times New Roman" w:cs="Times New Roman"/>
          <w:b/>
          <w:sz w:val="24"/>
          <w:szCs w:val="24"/>
        </w:rPr>
        <w:t xml:space="preserve">DZY2015-1-11: </w:t>
      </w:r>
      <w:r w:rsidRPr="00D461C1">
        <w:rPr>
          <w:rFonts w:ascii="Times New Roman" w:hAnsi="Times New Roman" w:cs="Times New Roman"/>
          <w:sz w:val="24"/>
          <w:szCs w:val="24"/>
        </w:rPr>
        <w:t>Gemi boyası ve yeşil (çevreye duyarlı) raspa tekniklerinin geliştirilmesi</w:t>
      </w:r>
    </w:p>
    <w:p w14:paraId="3104C37A" w14:textId="77777777" w:rsidR="00A37438" w:rsidRPr="004B31F0" w:rsidRDefault="00A37438" w:rsidP="00A37438">
      <w:pPr>
        <w:spacing w:after="0" w:line="240" w:lineRule="auto"/>
        <w:jc w:val="both"/>
        <w:rPr>
          <w:rFonts w:ascii="Times New Roman" w:hAnsi="Times New Roman" w:cs="Times New Roman"/>
          <w:sz w:val="24"/>
          <w:szCs w:val="24"/>
        </w:rPr>
      </w:pPr>
      <w:r w:rsidRPr="00D461C1">
        <w:rPr>
          <w:rFonts w:ascii="Times New Roman" w:hAnsi="Times New Roman" w:cs="Times New Roman"/>
          <w:b/>
          <w:sz w:val="24"/>
          <w:szCs w:val="24"/>
        </w:rPr>
        <w:t xml:space="preserve">DZY2015-1-12: </w:t>
      </w:r>
      <w:r w:rsidRPr="00D461C1">
        <w:rPr>
          <w:rFonts w:ascii="Times New Roman" w:hAnsi="Times New Roman" w:cs="Times New Roman"/>
          <w:sz w:val="24"/>
          <w:szCs w:val="24"/>
        </w:rPr>
        <w:t>Gemi sevk sistemleri (Pervane, Yan Manevra Pervanesi ve Dümen)</w:t>
      </w:r>
      <w:r w:rsidRPr="00D461C1">
        <w:rPr>
          <w:rFonts w:ascii="Times New Roman" w:hAnsi="Times New Roman" w:cs="Times New Roman"/>
          <w:b/>
          <w:sz w:val="24"/>
          <w:szCs w:val="24"/>
        </w:rPr>
        <w:t xml:space="preserve"> </w:t>
      </w:r>
      <w:r w:rsidRPr="00D461C1">
        <w:rPr>
          <w:rFonts w:ascii="Times New Roman" w:hAnsi="Times New Roman" w:cs="Times New Roman"/>
          <w:sz w:val="24"/>
          <w:szCs w:val="24"/>
        </w:rPr>
        <w:t>tasarımı, Kayar su geçirmez kapılar ve şaft sistemi sızdırmazlık elemanlarının geliştirilmesi</w:t>
      </w:r>
    </w:p>
    <w:p w14:paraId="1ECBF318" w14:textId="77777777" w:rsidR="00A37438" w:rsidRDefault="00A37438" w:rsidP="00A37438">
      <w:pPr>
        <w:spacing w:after="0" w:line="240" w:lineRule="auto"/>
        <w:jc w:val="both"/>
        <w:rPr>
          <w:rFonts w:ascii="Times New Roman" w:hAnsi="Times New Roman" w:cs="Times New Roman"/>
          <w:b/>
          <w:sz w:val="24"/>
          <w:szCs w:val="24"/>
        </w:rPr>
      </w:pPr>
    </w:p>
    <w:p w14:paraId="1139960C" w14:textId="77777777" w:rsidR="00A37438" w:rsidRDefault="00A37438" w:rsidP="00A37438">
      <w:pPr>
        <w:spacing w:line="20" w:lineRule="atLeast"/>
        <w:jc w:val="both"/>
        <w:rPr>
          <w:rFonts w:ascii="Times New Roman" w:hAnsi="Times New Roman" w:cs="Times New Roman"/>
          <w:b/>
          <w:sz w:val="24"/>
          <w:szCs w:val="24"/>
        </w:rPr>
      </w:pPr>
    </w:p>
    <w:p w14:paraId="693DF1EB" w14:textId="77777777" w:rsidR="00A37438" w:rsidRDefault="00A37438" w:rsidP="00A37438">
      <w:pPr>
        <w:spacing w:line="20" w:lineRule="atLeast"/>
        <w:jc w:val="both"/>
        <w:rPr>
          <w:rFonts w:ascii="Times New Roman" w:hAnsi="Times New Roman" w:cs="Times New Roman"/>
          <w:b/>
          <w:sz w:val="24"/>
          <w:szCs w:val="24"/>
        </w:rPr>
      </w:pPr>
    </w:p>
    <w:p w14:paraId="0606A5BC" w14:textId="77777777" w:rsidR="00A37438" w:rsidRDefault="00A37438" w:rsidP="002F3499">
      <w:pPr>
        <w:spacing w:after="120" w:line="240" w:lineRule="auto"/>
        <w:jc w:val="both"/>
        <w:rPr>
          <w:rFonts w:ascii="Times New Roman" w:hAnsi="Times New Roman" w:cs="Times New Roman"/>
          <w:sz w:val="24"/>
          <w:szCs w:val="24"/>
        </w:rPr>
      </w:pPr>
    </w:p>
    <w:p w14:paraId="4810CBC1" w14:textId="77777777" w:rsidR="00A37438" w:rsidRDefault="00A37438" w:rsidP="002F3499">
      <w:pPr>
        <w:spacing w:after="120" w:line="240" w:lineRule="auto"/>
        <w:jc w:val="both"/>
        <w:rPr>
          <w:rFonts w:ascii="Times New Roman" w:hAnsi="Times New Roman" w:cs="Times New Roman"/>
          <w:sz w:val="24"/>
          <w:szCs w:val="24"/>
        </w:rPr>
      </w:pPr>
    </w:p>
    <w:p w14:paraId="47657644" w14:textId="77777777" w:rsidR="00A37438" w:rsidRDefault="00A37438" w:rsidP="002F3499">
      <w:pPr>
        <w:spacing w:after="120" w:line="240" w:lineRule="auto"/>
        <w:jc w:val="both"/>
        <w:rPr>
          <w:rFonts w:ascii="Times New Roman" w:hAnsi="Times New Roman" w:cs="Times New Roman"/>
          <w:sz w:val="24"/>
          <w:szCs w:val="24"/>
        </w:rPr>
      </w:pPr>
    </w:p>
    <w:p w14:paraId="1A76EFAA" w14:textId="77777777" w:rsidR="00A37438" w:rsidRDefault="00A37438" w:rsidP="002F3499">
      <w:pPr>
        <w:spacing w:after="120" w:line="240" w:lineRule="auto"/>
        <w:jc w:val="both"/>
        <w:rPr>
          <w:rFonts w:ascii="Times New Roman" w:hAnsi="Times New Roman" w:cs="Times New Roman"/>
          <w:sz w:val="24"/>
          <w:szCs w:val="24"/>
        </w:rPr>
      </w:pPr>
    </w:p>
    <w:p w14:paraId="6C766ECE" w14:textId="77777777" w:rsidR="00A37438" w:rsidRDefault="00A37438" w:rsidP="002F3499">
      <w:pPr>
        <w:spacing w:after="120" w:line="240" w:lineRule="auto"/>
        <w:jc w:val="both"/>
        <w:rPr>
          <w:rFonts w:ascii="Times New Roman" w:hAnsi="Times New Roman" w:cs="Times New Roman"/>
          <w:sz w:val="24"/>
          <w:szCs w:val="24"/>
        </w:rPr>
      </w:pPr>
    </w:p>
    <w:p w14:paraId="1685C0F6" w14:textId="77777777" w:rsidR="00A37438" w:rsidRDefault="00A37438" w:rsidP="002F3499">
      <w:pPr>
        <w:spacing w:after="120" w:line="240" w:lineRule="auto"/>
        <w:jc w:val="both"/>
        <w:rPr>
          <w:rFonts w:ascii="Times New Roman" w:hAnsi="Times New Roman" w:cs="Times New Roman"/>
          <w:sz w:val="24"/>
          <w:szCs w:val="24"/>
        </w:rPr>
      </w:pPr>
    </w:p>
    <w:p w14:paraId="2448550A" w14:textId="77777777" w:rsidR="00A37438" w:rsidRDefault="00A37438" w:rsidP="002F3499">
      <w:pPr>
        <w:spacing w:after="120" w:line="240" w:lineRule="auto"/>
        <w:jc w:val="both"/>
        <w:rPr>
          <w:rFonts w:ascii="Times New Roman" w:hAnsi="Times New Roman" w:cs="Times New Roman"/>
          <w:sz w:val="24"/>
          <w:szCs w:val="24"/>
        </w:rPr>
      </w:pPr>
    </w:p>
    <w:p w14:paraId="05F338E7" w14:textId="77777777" w:rsidR="00A37438" w:rsidRDefault="00A37438" w:rsidP="002F3499">
      <w:pPr>
        <w:spacing w:after="120" w:line="240" w:lineRule="auto"/>
        <w:jc w:val="both"/>
        <w:rPr>
          <w:rFonts w:ascii="Times New Roman" w:hAnsi="Times New Roman" w:cs="Times New Roman"/>
          <w:sz w:val="24"/>
          <w:szCs w:val="24"/>
        </w:rPr>
      </w:pPr>
    </w:p>
    <w:p w14:paraId="5EDAA858" w14:textId="77777777" w:rsidR="00A37438" w:rsidRDefault="00A37438" w:rsidP="002F3499">
      <w:pPr>
        <w:spacing w:after="120" w:line="240" w:lineRule="auto"/>
        <w:jc w:val="both"/>
        <w:rPr>
          <w:rFonts w:ascii="Times New Roman" w:hAnsi="Times New Roman" w:cs="Times New Roman"/>
          <w:sz w:val="24"/>
          <w:szCs w:val="24"/>
        </w:rPr>
      </w:pPr>
    </w:p>
    <w:p w14:paraId="45DF20DE" w14:textId="77777777" w:rsidR="00A37438" w:rsidRDefault="00A37438" w:rsidP="002F3499">
      <w:pPr>
        <w:spacing w:after="120" w:line="240" w:lineRule="auto"/>
        <w:jc w:val="both"/>
        <w:rPr>
          <w:rFonts w:ascii="Times New Roman" w:hAnsi="Times New Roman" w:cs="Times New Roman"/>
          <w:sz w:val="24"/>
          <w:szCs w:val="24"/>
        </w:rPr>
      </w:pPr>
    </w:p>
    <w:p w14:paraId="1BFCADDB" w14:textId="77777777" w:rsidR="00A37438" w:rsidRDefault="00A37438" w:rsidP="002F3499">
      <w:pPr>
        <w:spacing w:after="120" w:line="240" w:lineRule="auto"/>
        <w:jc w:val="both"/>
        <w:rPr>
          <w:rFonts w:ascii="Times New Roman" w:hAnsi="Times New Roman" w:cs="Times New Roman"/>
          <w:sz w:val="24"/>
          <w:szCs w:val="24"/>
        </w:rPr>
      </w:pPr>
    </w:p>
    <w:p w14:paraId="47A66FCB" w14:textId="77777777" w:rsidR="00A37438" w:rsidRDefault="00A37438" w:rsidP="002F3499">
      <w:pPr>
        <w:spacing w:after="120" w:line="240" w:lineRule="auto"/>
        <w:jc w:val="both"/>
        <w:rPr>
          <w:rFonts w:ascii="Times New Roman" w:hAnsi="Times New Roman" w:cs="Times New Roman"/>
          <w:sz w:val="24"/>
          <w:szCs w:val="24"/>
        </w:rPr>
      </w:pPr>
    </w:p>
    <w:p w14:paraId="571B924A" w14:textId="77777777" w:rsidR="00A37438" w:rsidRDefault="00A37438" w:rsidP="002F3499">
      <w:pPr>
        <w:spacing w:after="120" w:line="240" w:lineRule="auto"/>
        <w:jc w:val="both"/>
        <w:rPr>
          <w:rFonts w:ascii="Times New Roman" w:hAnsi="Times New Roman" w:cs="Times New Roman"/>
          <w:sz w:val="24"/>
          <w:szCs w:val="24"/>
        </w:rPr>
      </w:pPr>
    </w:p>
    <w:p w14:paraId="57C80F07" w14:textId="77777777" w:rsidR="00A37438" w:rsidRDefault="00A37438" w:rsidP="002F3499">
      <w:pPr>
        <w:spacing w:after="120" w:line="240" w:lineRule="auto"/>
        <w:jc w:val="both"/>
        <w:rPr>
          <w:rFonts w:ascii="Times New Roman" w:hAnsi="Times New Roman" w:cs="Times New Roman"/>
          <w:sz w:val="24"/>
          <w:szCs w:val="24"/>
        </w:rPr>
      </w:pPr>
    </w:p>
    <w:p w14:paraId="30F559D5" w14:textId="77777777" w:rsidR="00A37438" w:rsidRDefault="00A37438" w:rsidP="002F3499">
      <w:pPr>
        <w:spacing w:after="120" w:line="240" w:lineRule="auto"/>
        <w:jc w:val="both"/>
        <w:rPr>
          <w:rFonts w:ascii="Times New Roman" w:hAnsi="Times New Roman" w:cs="Times New Roman"/>
          <w:sz w:val="24"/>
          <w:szCs w:val="24"/>
        </w:rPr>
      </w:pPr>
    </w:p>
    <w:p w14:paraId="07DF117F" w14:textId="77777777" w:rsidR="00514A63" w:rsidRPr="00FE494F" w:rsidRDefault="00514A63" w:rsidP="00514A63">
      <w:pPr>
        <w:pStyle w:val="ListeParagraf"/>
        <w:spacing w:line="240" w:lineRule="auto"/>
        <w:ind w:left="0"/>
        <w:jc w:val="center"/>
        <w:rPr>
          <w:rFonts w:ascii="Times New Roman" w:hAnsi="Times New Roman" w:cs="Times New Roman"/>
          <w:b/>
          <w:sz w:val="24"/>
          <w:szCs w:val="24"/>
        </w:rPr>
      </w:pPr>
      <w:r w:rsidRPr="00FE494F">
        <w:rPr>
          <w:rFonts w:ascii="Times New Roman" w:hAnsi="Times New Roman" w:cs="Times New Roman"/>
          <w:b/>
          <w:sz w:val="24"/>
          <w:szCs w:val="24"/>
        </w:rPr>
        <w:t>ELEKTRONİK HABERLEŞME</w:t>
      </w:r>
      <w:r>
        <w:rPr>
          <w:rFonts w:ascii="Times New Roman" w:hAnsi="Times New Roman" w:cs="Times New Roman"/>
          <w:b/>
          <w:sz w:val="24"/>
          <w:szCs w:val="24"/>
        </w:rPr>
        <w:t xml:space="preserve"> </w:t>
      </w:r>
      <w:r w:rsidRPr="00FE494F">
        <w:rPr>
          <w:rFonts w:ascii="Times New Roman" w:hAnsi="Times New Roman" w:cs="Times New Roman"/>
          <w:b/>
          <w:sz w:val="24"/>
          <w:szCs w:val="24"/>
        </w:rPr>
        <w:t>AR-GE KONULARI</w:t>
      </w:r>
    </w:p>
    <w:p w14:paraId="569FB479"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EH2015-1-01</w:t>
      </w:r>
      <w:r w:rsidRPr="009C3C73">
        <w:rPr>
          <w:rFonts w:ascii="Times New Roman" w:hAnsi="Times New Roman" w:cs="Times New Roman"/>
          <w:b/>
          <w:sz w:val="24"/>
          <w:szCs w:val="24"/>
        </w:rPr>
        <w:t xml:space="preserve">: </w:t>
      </w:r>
      <w:r w:rsidRPr="00FE369F">
        <w:rPr>
          <w:rFonts w:ascii="Times New Roman" w:hAnsi="Times New Roman" w:cs="Times New Roman"/>
          <w:b/>
          <w:sz w:val="24"/>
          <w:szCs w:val="24"/>
        </w:rPr>
        <w:t>Kablosuz Haberleşme Sistemine Yönelik Erişim ve Transmisyon Amaçlı Anten Sistemleri İle Diğer Şebeke Bileşenlerinin Tasarımı ve Geliştirilmesi</w:t>
      </w:r>
    </w:p>
    <w:p w14:paraId="47DB6BB6"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Genel Çerçeve:</w:t>
      </w:r>
    </w:p>
    <w:p w14:paraId="47BFF238" w14:textId="77777777" w:rsidR="002F3499" w:rsidRDefault="002F3499" w:rsidP="002F3499">
      <w:pPr>
        <w:spacing w:after="0" w:line="240" w:lineRule="auto"/>
        <w:ind w:firstLine="567"/>
        <w:jc w:val="both"/>
        <w:rPr>
          <w:rFonts w:ascii="Times New Roman" w:hAnsi="Times New Roman" w:cs="Times New Roman"/>
          <w:sz w:val="24"/>
          <w:szCs w:val="24"/>
        </w:rPr>
      </w:pPr>
      <w:r w:rsidRPr="00D0596B">
        <w:rPr>
          <w:rFonts w:ascii="Times New Roman" w:hAnsi="Times New Roman" w:cs="Times New Roman"/>
          <w:sz w:val="24"/>
          <w:szCs w:val="24"/>
        </w:rPr>
        <w:t>Kablosuz elektronik haberleşme hizmetlerinin gelişimi dikkate alındığında, şebeke tarafında</w:t>
      </w:r>
      <w:r>
        <w:rPr>
          <w:rFonts w:ascii="Times New Roman" w:hAnsi="Times New Roman" w:cs="Times New Roman"/>
          <w:sz w:val="24"/>
          <w:szCs w:val="24"/>
        </w:rPr>
        <w:t>n</w:t>
      </w:r>
      <w:r w:rsidRPr="00D0596B">
        <w:rPr>
          <w:rFonts w:ascii="Times New Roman" w:hAnsi="Times New Roman" w:cs="Times New Roman"/>
          <w:sz w:val="24"/>
          <w:szCs w:val="24"/>
        </w:rPr>
        <w:t xml:space="preserve"> kullanılan tüm erişim ve transmisyon amaçlı anten sistemleri ile diğer şebeke bileşenlerinin ülkem</w:t>
      </w:r>
      <w:r>
        <w:rPr>
          <w:rFonts w:ascii="Times New Roman" w:hAnsi="Times New Roman" w:cs="Times New Roman"/>
          <w:sz w:val="24"/>
          <w:szCs w:val="24"/>
        </w:rPr>
        <w:t>izde tasarımı ve geliştirilmesi hedeflenmektedir.</w:t>
      </w:r>
    </w:p>
    <w:p w14:paraId="29BC24AA" w14:textId="77777777" w:rsidR="002F3499" w:rsidRDefault="002F3499" w:rsidP="002F3499">
      <w:pPr>
        <w:spacing w:after="0" w:line="240" w:lineRule="auto"/>
        <w:ind w:firstLine="567"/>
        <w:jc w:val="both"/>
        <w:rPr>
          <w:rFonts w:ascii="Times New Roman" w:hAnsi="Times New Roman" w:cs="Times New Roman"/>
          <w:sz w:val="24"/>
          <w:szCs w:val="24"/>
        </w:rPr>
      </w:pPr>
    </w:p>
    <w:p w14:paraId="31D74AD3" w14:textId="77777777" w:rsidR="002F3499" w:rsidRDefault="002F3499" w:rsidP="002F3499">
      <w:pPr>
        <w:spacing w:after="0" w:line="240" w:lineRule="auto"/>
        <w:ind w:firstLine="567"/>
        <w:jc w:val="both"/>
        <w:rPr>
          <w:rFonts w:ascii="Times New Roman" w:hAnsi="Times New Roman" w:cs="Times New Roman"/>
          <w:b/>
          <w:sz w:val="24"/>
          <w:szCs w:val="24"/>
        </w:rPr>
      </w:pPr>
    </w:p>
    <w:p w14:paraId="2B5E5BEB" w14:textId="77777777" w:rsidR="002F3499" w:rsidRPr="00FE369F" w:rsidRDefault="002F3499" w:rsidP="002F3499">
      <w:pPr>
        <w:pStyle w:val="ListeParagraf"/>
        <w:spacing w:line="240" w:lineRule="auto"/>
        <w:ind w:left="0"/>
        <w:contextualSpacing w:val="0"/>
        <w:jc w:val="both"/>
        <w:rPr>
          <w:rFonts w:ascii="Times New Roman" w:hAnsi="Times New Roman" w:cs="Times New Roman"/>
          <w:b/>
          <w:sz w:val="24"/>
          <w:szCs w:val="24"/>
        </w:rPr>
      </w:pPr>
      <w:r w:rsidRPr="009C3C73">
        <w:rPr>
          <w:rFonts w:ascii="Times New Roman" w:hAnsi="Times New Roman" w:cs="Times New Roman"/>
          <w:b/>
          <w:sz w:val="24"/>
          <w:szCs w:val="24"/>
        </w:rPr>
        <w:t>EH2015-1-02</w:t>
      </w:r>
      <w:r w:rsidRPr="00321F01">
        <w:rPr>
          <w:rFonts w:ascii="Times New Roman" w:hAnsi="Times New Roman" w:cs="Times New Roman"/>
          <w:b/>
          <w:sz w:val="24"/>
          <w:szCs w:val="24"/>
        </w:rPr>
        <w:t xml:space="preserve">: Son Kullanıcı Terminalleri ve Altyapı Bileşenlerinin Yerli Tasarım ve Üretimi Dâhil Olmak Üzere, Ağ ve Transmisyon Cihazlarının </w:t>
      </w:r>
      <w:r w:rsidRPr="00F54021">
        <w:rPr>
          <w:rFonts w:ascii="Times New Roman" w:hAnsi="Times New Roman" w:cs="Times New Roman"/>
          <w:b/>
          <w:sz w:val="24"/>
          <w:szCs w:val="24"/>
        </w:rPr>
        <w:t>(Eşzamanlı Sayısal Hiyerarşi</w:t>
      </w:r>
      <w:r w:rsidRPr="00321F01">
        <w:rPr>
          <w:rFonts w:ascii="Times New Roman" w:hAnsi="Times New Roman" w:cs="Times New Roman"/>
          <w:b/>
          <w:i/>
          <w:sz w:val="24"/>
          <w:szCs w:val="24"/>
        </w:rPr>
        <w:t xml:space="preserve"> </w:t>
      </w:r>
      <w:r>
        <w:rPr>
          <w:rFonts w:ascii="Times New Roman" w:hAnsi="Times New Roman" w:cs="Times New Roman"/>
          <w:b/>
          <w:sz w:val="24"/>
          <w:szCs w:val="24"/>
        </w:rPr>
        <w:t>(</w:t>
      </w:r>
      <w:r w:rsidRPr="00321F01">
        <w:rPr>
          <w:rFonts w:ascii="Times New Roman" w:hAnsi="Times New Roman" w:cs="Times New Roman"/>
          <w:b/>
          <w:i/>
          <w:sz w:val="24"/>
          <w:szCs w:val="24"/>
        </w:rPr>
        <w:t>SDH</w:t>
      </w:r>
      <w:r>
        <w:rPr>
          <w:rFonts w:ascii="Times New Roman" w:hAnsi="Times New Roman" w:cs="Times New Roman"/>
          <w:b/>
          <w:sz w:val="24"/>
          <w:szCs w:val="24"/>
        </w:rPr>
        <w:t>)</w:t>
      </w:r>
      <w:r w:rsidRPr="00321F01">
        <w:rPr>
          <w:rFonts w:ascii="Times New Roman" w:hAnsi="Times New Roman" w:cs="Times New Roman"/>
          <w:b/>
          <w:i/>
          <w:sz w:val="24"/>
          <w:szCs w:val="24"/>
        </w:rPr>
        <w:t xml:space="preserve">, </w:t>
      </w:r>
      <w:r w:rsidRPr="00F54021">
        <w:rPr>
          <w:rFonts w:ascii="Times New Roman" w:hAnsi="Times New Roman" w:cs="Times New Roman"/>
          <w:b/>
          <w:sz w:val="24"/>
          <w:szCs w:val="24"/>
        </w:rPr>
        <w:t>Yoğunlaştırılmış Dalga Boyu Bölmeli Çoğullama</w:t>
      </w:r>
      <w:r>
        <w:rPr>
          <w:rFonts w:ascii="Times New Roman" w:hAnsi="Times New Roman" w:cs="Times New Roman"/>
          <w:b/>
          <w:i/>
          <w:sz w:val="24"/>
          <w:szCs w:val="24"/>
        </w:rPr>
        <w:t xml:space="preserve"> </w:t>
      </w:r>
      <w:r>
        <w:rPr>
          <w:rFonts w:ascii="Times New Roman" w:hAnsi="Times New Roman" w:cs="Times New Roman"/>
          <w:b/>
          <w:sz w:val="24"/>
          <w:szCs w:val="24"/>
        </w:rPr>
        <w:t>(</w:t>
      </w:r>
      <w:r w:rsidRPr="00321F01">
        <w:rPr>
          <w:rFonts w:ascii="Times New Roman" w:hAnsi="Times New Roman" w:cs="Times New Roman"/>
          <w:b/>
          <w:i/>
          <w:sz w:val="24"/>
          <w:szCs w:val="24"/>
        </w:rPr>
        <w:t>DWDM</w:t>
      </w:r>
      <w:r>
        <w:rPr>
          <w:rFonts w:ascii="Times New Roman" w:hAnsi="Times New Roman" w:cs="Times New Roman"/>
          <w:b/>
          <w:sz w:val="24"/>
          <w:szCs w:val="24"/>
        </w:rPr>
        <w:t>)</w:t>
      </w:r>
      <w:r w:rsidRPr="00321F01">
        <w:rPr>
          <w:rFonts w:ascii="Times New Roman" w:hAnsi="Times New Roman" w:cs="Times New Roman"/>
          <w:b/>
          <w:i/>
          <w:sz w:val="24"/>
          <w:szCs w:val="24"/>
        </w:rPr>
        <w:t xml:space="preserve">, </w:t>
      </w:r>
      <w:r w:rsidRPr="00F54021">
        <w:rPr>
          <w:rFonts w:ascii="Times New Roman" w:hAnsi="Times New Roman" w:cs="Times New Roman"/>
          <w:b/>
          <w:sz w:val="24"/>
          <w:szCs w:val="24"/>
        </w:rPr>
        <w:t>Switch, Router</w:t>
      </w:r>
      <w:r w:rsidRPr="00321F01">
        <w:rPr>
          <w:rFonts w:ascii="Times New Roman" w:hAnsi="Times New Roman" w:cs="Times New Roman"/>
          <w:b/>
          <w:i/>
          <w:sz w:val="24"/>
          <w:szCs w:val="24"/>
        </w:rPr>
        <w:t xml:space="preserve"> vb.</w:t>
      </w:r>
      <w:r>
        <w:rPr>
          <w:rFonts w:ascii="Times New Roman" w:hAnsi="Times New Roman" w:cs="Times New Roman"/>
          <w:b/>
          <w:sz w:val="24"/>
          <w:szCs w:val="24"/>
        </w:rPr>
        <w:t>)</w:t>
      </w:r>
      <w:r w:rsidRPr="00321F01">
        <w:rPr>
          <w:rFonts w:ascii="Times New Roman" w:hAnsi="Times New Roman" w:cs="Times New Roman"/>
          <w:b/>
          <w:sz w:val="24"/>
          <w:szCs w:val="24"/>
        </w:rPr>
        <w:t xml:space="preserve"> Yönetimi, İlgili Sistemlere Yönelik Yazılım ve Donanımın Geliştirilmesi</w:t>
      </w:r>
    </w:p>
    <w:p w14:paraId="5DF902FD" w14:textId="77777777" w:rsidR="002F3499" w:rsidRDefault="002F3499" w:rsidP="002F3499">
      <w:pPr>
        <w:pStyle w:val="ListeParagraf"/>
        <w:spacing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Genel Çerçeve:</w:t>
      </w:r>
    </w:p>
    <w:p w14:paraId="34F47BBA" w14:textId="77777777" w:rsidR="002F3499" w:rsidRPr="00E72EE0" w:rsidRDefault="002F3499" w:rsidP="002F3499">
      <w:pPr>
        <w:pStyle w:val="ListeParagraf"/>
        <w:spacing w:line="240" w:lineRule="auto"/>
        <w:ind w:left="0" w:firstLine="709"/>
        <w:jc w:val="both"/>
        <w:rPr>
          <w:rFonts w:ascii="Times New Roman" w:hAnsi="Times New Roman" w:cs="Times New Roman"/>
          <w:b/>
          <w:sz w:val="24"/>
          <w:szCs w:val="24"/>
        </w:rPr>
      </w:pPr>
      <w:r w:rsidRPr="00E72EE0">
        <w:rPr>
          <w:rFonts w:ascii="Times New Roman" w:hAnsi="Times New Roman" w:cs="Times New Roman"/>
          <w:sz w:val="24"/>
          <w:szCs w:val="24"/>
        </w:rPr>
        <w:t xml:space="preserve">Özellikle Ethernet haberleşmesinde kullanılan şebeke cihazları (switch, router, firewall vs.) günlük hayatımıza daha çok girmekte ve tüketimi artmaktadır. Kurumsal çözüm için kullanılan şebeke cihazları yüksek maliyetlerle ithal edilmektedir. Ethernet, DWDM, SDH, 4G ötesi gibi teknolojilerle irtibatlı şebeke cihaz ve yazılımının üretimi sayesinde, farklı katmanlardaki teknolojilerin geliştirilebilmesine imkân sağlanacaktır. </w:t>
      </w:r>
    </w:p>
    <w:p w14:paraId="223B63EA" w14:textId="77777777" w:rsidR="002F3499" w:rsidRDefault="002F3499" w:rsidP="002F349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Ülkemiz haberleşme altyapılarında kullanılan her ağ ve transmisyon cihazının yönetimi, bahse konu cihazları üreten firmanın sağladığı yönetim yazılımı ile sağlanmaktadır. Bu yazılım marifeti ile haberleşme altyapısında çalışan tüm cihazların konfigürasyonlarının yapılması, alarm ve sistem kayıt dosyalarının tutulması gibi bilgi güvenliği açısından kritik işlemler gerçekleştirilebilmektedir. Bu kritik işlemleri gerçekleştiren yazılımlar ve donanımlar geliştirilecektir.</w:t>
      </w:r>
    </w:p>
    <w:p w14:paraId="5B74DD93" w14:textId="77777777" w:rsidR="002F3499" w:rsidRDefault="002F3499" w:rsidP="002F3499">
      <w:pPr>
        <w:spacing w:after="0" w:line="240" w:lineRule="auto"/>
        <w:jc w:val="both"/>
        <w:rPr>
          <w:rFonts w:ascii="Times New Roman" w:hAnsi="Times New Roman" w:cs="Times New Roman"/>
          <w:b/>
          <w:sz w:val="24"/>
          <w:szCs w:val="24"/>
        </w:rPr>
      </w:pPr>
    </w:p>
    <w:p w14:paraId="2D653AE0" w14:textId="77777777" w:rsidR="002F3499" w:rsidRDefault="002F3499" w:rsidP="002F3499">
      <w:pPr>
        <w:spacing w:after="0" w:line="240" w:lineRule="auto"/>
        <w:jc w:val="both"/>
        <w:rPr>
          <w:rFonts w:ascii="Times New Roman" w:hAnsi="Times New Roman" w:cs="Times New Roman"/>
          <w:b/>
          <w:sz w:val="24"/>
          <w:szCs w:val="24"/>
        </w:rPr>
      </w:pPr>
      <w:r w:rsidRPr="00387D5E">
        <w:rPr>
          <w:rFonts w:ascii="Times New Roman" w:hAnsi="Times New Roman" w:cs="Times New Roman"/>
          <w:b/>
          <w:sz w:val="24"/>
          <w:szCs w:val="24"/>
        </w:rPr>
        <w:t>EH2015-1-03: 5G Haberleşmesine Yönelik Projeler</w:t>
      </w:r>
    </w:p>
    <w:p w14:paraId="1F90817D" w14:textId="77777777" w:rsidR="002F3499" w:rsidRPr="00387D5E" w:rsidRDefault="002F3499" w:rsidP="002F3499">
      <w:pPr>
        <w:spacing w:after="0" w:line="240" w:lineRule="auto"/>
        <w:jc w:val="both"/>
        <w:rPr>
          <w:rFonts w:ascii="Times New Roman" w:hAnsi="Times New Roman" w:cs="Times New Roman"/>
          <w:b/>
          <w:sz w:val="24"/>
          <w:szCs w:val="24"/>
        </w:rPr>
      </w:pPr>
    </w:p>
    <w:p w14:paraId="05C45149" w14:textId="77777777" w:rsidR="002F3499" w:rsidRDefault="002F3499" w:rsidP="002F3499">
      <w:pPr>
        <w:pStyle w:val="ListeParagraf"/>
        <w:numPr>
          <w:ilvl w:val="0"/>
          <w:numId w:val="47"/>
        </w:numPr>
        <w:spacing w:line="240" w:lineRule="auto"/>
        <w:contextualSpacing w:val="0"/>
        <w:jc w:val="both"/>
        <w:rPr>
          <w:rFonts w:ascii="Times New Roman" w:hAnsi="Times New Roman" w:cs="Times New Roman"/>
          <w:b/>
          <w:sz w:val="24"/>
          <w:szCs w:val="24"/>
        </w:rPr>
      </w:pPr>
      <w:r w:rsidRPr="009C3C73">
        <w:rPr>
          <w:rFonts w:ascii="Times New Roman" w:hAnsi="Times New Roman" w:cs="Times New Roman"/>
          <w:b/>
          <w:sz w:val="24"/>
          <w:szCs w:val="24"/>
        </w:rPr>
        <w:t>5G Haberleşmesine Yönelik Donanım ve Yazılım</w:t>
      </w:r>
      <w:r>
        <w:rPr>
          <w:rFonts w:ascii="Times New Roman" w:hAnsi="Times New Roman" w:cs="Times New Roman"/>
          <w:b/>
          <w:sz w:val="24"/>
          <w:szCs w:val="24"/>
        </w:rPr>
        <w:t xml:space="preserve"> </w:t>
      </w:r>
    </w:p>
    <w:p w14:paraId="576F0BD3"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Genel Çerçeve:</w:t>
      </w:r>
    </w:p>
    <w:p w14:paraId="5A25813B" w14:textId="77777777" w:rsidR="002F3499" w:rsidRDefault="002F3499" w:rsidP="002F3499">
      <w:pPr>
        <w:pStyle w:val="ListeParagraf"/>
        <w:spacing w:line="276" w:lineRule="auto"/>
        <w:ind w:left="0" w:firstLine="709"/>
        <w:jc w:val="both"/>
        <w:rPr>
          <w:rFonts w:ascii="Times New Roman" w:hAnsi="Times New Roman" w:cs="Times New Roman"/>
          <w:sz w:val="24"/>
          <w:szCs w:val="24"/>
        </w:rPr>
      </w:pPr>
      <w:r w:rsidRPr="009C3C73">
        <w:rPr>
          <w:rFonts w:ascii="Times New Roman" w:hAnsi="Times New Roman" w:cs="Times New Roman"/>
          <w:sz w:val="24"/>
          <w:szCs w:val="24"/>
        </w:rPr>
        <w:t>Mobil elektronik haberleşme sektöründeki gelişim dikkate alındığından, hâlihazırda araştırma safhasında olan ve 2020’li yıllarda standartlaşma sürecinin tamamlanması beklenen ve 5’inci nesil elektronik haberleşme şebeke ve son kullanıcı cihazlarına yönelik her türlü araştırma ve geliş</w:t>
      </w:r>
      <w:r>
        <w:rPr>
          <w:rFonts w:ascii="Times New Roman" w:hAnsi="Times New Roman" w:cs="Times New Roman"/>
          <w:sz w:val="24"/>
          <w:szCs w:val="24"/>
        </w:rPr>
        <w:t>tirme faaliyetlerinin yapılacaktır.</w:t>
      </w:r>
    </w:p>
    <w:p w14:paraId="6BDB9DA1" w14:textId="77777777" w:rsidR="002F3499" w:rsidRPr="00B56C22"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sidRPr="00B56C22">
        <w:rPr>
          <w:rFonts w:ascii="Times New Roman" w:hAnsi="Times New Roman" w:cs="Times New Roman"/>
          <w:sz w:val="24"/>
          <w:szCs w:val="24"/>
        </w:rPr>
        <w:t>Mobil iletişim ağları, her on senede bir, yeni bir nesle geçmektedir. Her nesil, kullandığı frekanslar, içerdiği teknolojiler ve altyapı ekipmanları olarak geriye uyumlu olmayan farklılıklar içermektedir. Ülkemizde 1994 yılında GSM (2G) standardıyla kullanıma girmiş olan mobil ağların, 2015 yılında 4G hizmetlerini verebilecek seviyeye getirilmesi için çalışmalar başlatılmıştır.</w:t>
      </w:r>
    </w:p>
    <w:p w14:paraId="633B2A97" w14:textId="77777777" w:rsidR="002F3499" w:rsidRPr="00B56C22"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sidRPr="00B56C22">
        <w:rPr>
          <w:rFonts w:ascii="Times New Roman" w:hAnsi="Times New Roman" w:cs="Times New Roman"/>
          <w:sz w:val="24"/>
          <w:szCs w:val="24"/>
        </w:rPr>
        <w:t>Hücresel haberleşme sistemlerinin altyapısını, çekirdek ağ, baz istasyonları ve anten uç birimleri oluşturmaktadır. Bu yapıyı oluşturan teknolojik ürünlerin tamamı yurtdışından ithal edilmektedir. Antenler ise diğer altyapı elemanlarına kıyasla, teorisi daha iyi bilinen ve ülkemizdeki bilgi birikimi ile daha kısa sürede geliştirilebilecek olan ürünlerdir.</w:t>
      </w:r>
    </w:p>
    <w:p w14:paraId="6FDDBB7E" w14:textId="77777777" w:rsidR="002F3499" w:rsidRPr="00B56C22"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sidRPr="00B56C22">
        <w:rPr>
          <w:rFonts w:ascii="Times New Roman" w:hAnsi="Times New Roman" w:cs="Times New Roman"/>
          <w:sz w:val="24"/>
          <w:szCs w:val="24"/>
        </w:rPr>
        <w:t xml:space="preserve">Makro hücre anteni, mobil iletişim ağlarında kulelerde, direklerde, bina çatılarında ve bunun gibi harici ortamlarda kullanılan, 5km’den 25km’ye kadar kapsama alanı olan antenlerdir. Ülkemizdeki 84.000 baz istasyonunda 250.000’i aşkın makro hücre anteni kullanılmaktadır. </w:t>
      </w:r>
      <w:r>
        <w:rPr>
          <w:rFonts w:ascii="Times New Roman" w:hAnsi="Times New Roman" w:cs="Times New Roman"/>
          <w:sz w:val="24"/>
          <w:szCs w:val="24"/>
        </w:rPr>
        <w:t>5</w:t>
      </w:r>
      <w:r w:rsidRPr="00B56C22">
        <w:rPr>
          <w:rFonts w:ascii="Times New Roman" w:hAnsi="Times New Roman" w:cs="Times New Roman"/>
          <w:sz w:val="24"/>
          <w:szCs w:val="24"/>
        </w:rPr>
        <w:t xml:space="preserve">G hizmeti için </w:t>
      </w:r>
      <w:r>
        <w:rPr>
          <w:rFonts w:ascii="Times New Roman" w:hAnsi="Times New Roman" w:cs="Times New Roman"/>
          <w:sz w:val="24"/>
          <w:szCs w:val="24"/>
        </w:rPr>
        <w:t>5</w:t>
      </w:r>
      <w:r w:rsidRPr="00B56C22">
        <w:rPr>
          <w:rFonts w:ascii="Times New Roman" w:hAnsi="Times New Roman" w:cs="Times New Roman"/>
          <w:sz w:val="24"/>
          <w:szCs w:val="24"/>
        </w:rPr>
        <w:t>G frekanslarını içeren antenlerin kurulması gerekmektedir. Fakat mevcut antenlere ilave yeni antenler kurulmasında karşılaşılan zorluklar sebebiyle, geliştirilecek antenlerin 2G</w:t>
      </w:r>
      <w:r>
        <w:rPr>
          <w:rFonts w:ascii="Times New Roman" w:hAnsi="Times New Roman" w:cs="Times New Roman"/>
          <w:sz w:val="24"/>
          <w:szCs w:val="24"/>
        </w:rPr>
        <w:t>,</w:t>
      </w:r>
      <w:r w:rsidRPr="00B56C22">
        <w:rPr>
          <w:rFonts w:ascii="Times New Roman" w:hAnsi="Times New Roman" w:cs="Times New Roman"/>
          <w:sz w:val="24"/>
          <w:szCs w:val="24"/>
        </w:rPr>
        <w:t xml:space="preserve"> 3G </w:t>
      </w:r>
      <w:r>
        <w:rPr>
          <w:rFonts w:ascii="Times New Roman" w:hAnsi="Times New Roman" w:cs="Times New Roman"/>
          <w:sz w:val="24"/>
          <w:szCs w:val="24"/>
        </w:rPr>
        <w:t xml:space="preserve">ve </w:t>
      </w:r>
      <w:r w:rsidRPr="00B56C22">
        <w:rPr>
          <w:rFonts w:ascii="Times New Roman" w:hAnsi="Times New Roman" w:cs="Times New Roman"/>
          <w:sz w:val="24"/>
          <w:szCs w:val="24"/>
        </w:rPr>
        <w:t xml:space="preserve">4G hizmetlerini de kapsayabilecek çok-bantlı antenler olması istenmektedir. Bu sayede mevcut antenlerin, çok-bantlı </w:t>
      </w:r>
      <w:r>
        <w:rPr>
          <w:rFonts w:ascii="Times New Roman" w:hAnsi="Times New Roman" w:cs="Times New Roman"/>
          <w:sz w:val="24"/>
          <w:szCs w:val="24"/>
        </w:rPr>
        <w:t>5</w:t>
      </w:r>
      <w:r w:rsidRPr="00B56C22">
        <w:rPr>
          <w:rFonts w:ascii="Times New Roman" w:hAnsi="Times New Roman" w:cs="Times New Roman"/>
          <w:sz w:val="24"/>
          <w:szCs w:val="24"/>
        </w:rPr>
        <w:t>G antenler ile değiştirilmesi mümkün olacaktır.</w:t>
      </w:r>
      <w:r>
        <w:rPr>
          <w:rFonts w:ascii="Times New Roman" w:hAnsi="Times New Roman" w:cs="Times New Roman"/>
          <w:sz w:val="24"/>
          <w:szCs w:val="24"/>
        </w:rPr>
        <w:t xml:space="preserve"> </w:t>
      </w:r>
    </w:p>
    <w:p w14:paraId="286ECC68" w14:textId="77777777" w:rsidR="002F3499" w:rsidRPr="00B56C22"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sidRPr="00B56C22">
        <w:rPr>
          <w:rFonts w:ascii="Times New Roman" w:hAnsi="Times New Roman" w:cs="Times New Roman"/>
          <w:sz w:val="24"/>
          <w:szCs w:val="24"/>
        </w:rPr>
        <w:t xml:space="preserve">Bu çağrı kapsamında </w:t>
      </w:r>
      <w:r>
        <w:rPr>
          <w:rFonts w:ascii="Times New Roman" w:hAnsi="Times New Roman" w:cs="Times New Roman"/>
          <w:sz w:val="24"/>
          <w:szCs w:val="24"/>
        </w:rPr>
        <w:t>5</w:t>
      </w:r>
      <w:r w:rsidRPr="00B56C22">
        <w:rPr>
          <w:rFonts w:ascii="Times New Roman" w:hAnsi="Times New Roman" w:cs="Times New Roman"/>
          <w:sz w:val="24"/>
          <w:szCs w:val="24"/>
        </w:rPr>
        <w:t xml:space="preserve">G hizmetlerine uygun, </w:t>
      </w:r>
      <w:r w:rsidRPr="00B54132">
        <w:rPr>
          <w:rFonts w:ascii="Times New Roman" w:hAnsi="Times New Roman" w:cs="Times New Roman"/>
          <w:sz w:val="24"/>
          <w:szCs w:val="24"/>
        </w:rPr>
        <w:t>Çok Girdili Çok Çıktılı Sistem</w:t>
      </w:r>
      <w:r>
        <w:rPr>
          <w:rFonts w:ascii="Times New Roman" w:hAnsi="Times New Roman" w:cs="Times New Roman"/>
          <w:sz w:val="24"/>
          <w:szCs w:val="24"/>
        </w:rPr>
        <w:t xml:space="preserve"> (</w:t>
      </w:r>
      <w:r w:rsidRPr="00741796">
        <w:rPr>
          <w:rFonts w:ascii="Times New Roman" w:hAnsi="Times New Roman" w:cs="Times New Roman"/>
          <w:i/>
          <w:sz w:val="24"/>
          <w:szCs w:val="24"/>
        </w:rPr>
        <w:t>MIMO</w:t>
      </w:r>
      <w:r>
        <w:rPr>
          <w:rFonts w:ascii="Times New Roman" w:hAnsi="Times New Roman" w:cs="Times New Roman"/>
          <w:sz w:val="24"/>
          <w:szCs w:val="24"/>
        </w:rPr>
        <w:t xml:space="preserve">) ve </w:t>
      </w:r>
      <w:r w:rsidRPr="00741796">
        <w:rPr>
          <w:rFonts w:ascii="Times New Roman" w:hAnsi="Times New Roman" w:cs="Times New Roman"/>
          <w:sz w:val="24"/>
          <w:szCs w:val="24"/>
        </w:rPr>
        <w:t>Hüzmeleme</w:t>
      </w:r>
      <w:r>
        <w:rPr>
          <w:rFonts w:ascii="Times New Roman" w:hAnsi="Times New Roman" w:cs="Times New Roman"/>
          <w:sz w:val="24"/>
          <w:szCs w:val="24"/>
        </w:rPr>
        <w:t xml:space="preserve"> (</w:t>
      </w:r>
      <w:r w:rsidRPr="00741796">
        <w:rPr>
          <w:rFonts w:ascii="Times New Roman" w:hAnsi="Times New Roman" w:cs="Times New Roman"/>
          <w:i/>
          <w:sz w:val="24"/>
          <w:szCs w:val="24"/>
        </w:rPr>
        <w:t>Beamforming</w:t>
      </w:r>
      <w:r>
        <w:rPr>
          <w:rFonts w:ascii="Times New Roman" w:hAnsi="Times New Roman" w:cs="Times New Roman"/>
          <w:sz w:val="24"/>
          <w:szCs w:val="24"/>
        </w:rPr>
        <w:t>)</w:t>
      </w:r>
      <w:r w:rsidRPr="00B56C22">
        <w:rPr>
          <w:rFonts w:ascii="Times New Roman" w:hAnsi="Times New Roman" w:cs="Times New Roman"/>
          <w:sz w:val="24"/>
          <w:szCs w:val="24"/>
        </w:rPr>
        <w:t xml:space="preserve"> gibi yenilikçi teknolojilere elverişli, uluslararası ticari rekabeti sağlayacak seri imalata hazır makro hücre antenlerinin yerli imkânlarla geliştirilmesi ve ülkemizde 5G ve ötesine hazırlayacak yerli teknolojilerin hazırlanması hedeflenmektedir.</w:t>
      </w:r>
    </w:p>
    <w:p w14:paraId="3DA48088" w14:textId="77777777" w:rsidR="002F3499" w:rsidRPr="00B56C22" w:rsidRDefault="002F3499" w:rsidP="002F3499">
      <w:pPr>
        <w:pStyle w:val="ListeParagraf"/>
        <w:spacing w:line="240" w:lineRule="auto"/>
        <w:ind w:left="0"/>
        <w:contextualSpacing w:val="0"/>
        <w:rPr>
          <w:rFonts w:ascii="Times New Roman" w:hAnsi="Times New Roman" w:cs="Times New Roman"/>
          <w:b/>
          <w:sz w:val="24"/>
          <w:szCs w:val="24"/>
        </w:rPr>
      </w:pPr>
      <w:r w:rsidRPr="00B56C22">
        <w:rPr>
          <w:rFonts w:ascii="Times New Roman" w:hAnsi="Times New Roman" w:cs="Times New Roman"/>
          <w:b/>
          <w:sz w:val="24"/>
          <w:szCs w:val="24"/>
        </w:rPr>
        <w:t>Kapsam</w:t>
      </w:r>
      <w:r>
        <w:rPr>
          <w:rFonts w:ascii="Times New Roman" w:hAnsi="Times New Roman" w:cs="Times New Roman"/>
          <w:b/>
          <w:sz w:val="24"/>
          <w:szCs w:val="24"/>
        </w:rPr>
        <w:t>:</w:t>
      </w:r>
    </w:p>
    <w:p w14:paraId="6AE3B792" w14:textId="77777777" w:rsidR="002F3499" w:rsidRPr="00B56C22"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sidRPr="00B56C22">
        <w:rPr>
          <w:rFonts w:ascii="Times New Roman" w:hAnsi="Times New Roman" w:cs="Times New Roman"/>
          <w:sz w:val="24"/>
          <w:szCs w:val="24"/>
        </w:rPr>
        <w:t>Bu çağrı kapsamında geliştirilecek antenlere ait teknik isterler şunlardır:</w:t>
      </w:r>
    </w:p>
    <w:p w14:paraId="3D0657E5"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 790–960 MHz ve 1710–2690 MHz frekans aralıklarını kapsayacak şekilde çok bantlı olmalıdır.</w:t>
      </w:r>
    </w:p>
    <w:p w14:paraId="3766CFC6"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Antenler +45</w:t>
      </w:r>
      <w:r w:rsidRPr="00B56C22">
        <w:rPr>
          <w:rFonts w:ascii="Cambria Math" w:hAnsi="Cambria Math" w:cs="Cambria Math"/>
          <w:sz w:val="24"/>
          <w:szCs w:val="24"/>
        </w:rPr>
        <w:t>⁰</w:t>
      </w:r>
      <w:r w:rsidRPr="00B56C22">
        <w:rPr>
          <w:rFonts w:ascii="Times New Roman" w:hAnsi="Times New Roman" w:cs="Times New Roman"/>
          <w:sz w:val="24"/>
          <w:szCs w:val="24"/>
        </w:rPr>
        <w:t>/-45</w:t>
      </w:r>
      <w:r w:rsidRPr="00B56C22">
        <w:rPr>
          <w:rFonts w:ascii="Cambria Math" w:hAnsi="Cambria Math" w:cs="Cambria Math"/>
          <w:sz w:val="24"/>
          <w:szCs w:val="24"/>
        </w:rPr>
        <w:t>⁰</w:t>
      </w:r>
      <w:r w:rsidRPr="00B56C22">
        <w:rPr>
          <w:rFonts w:ascii="Times New Roman" w:hAnsi="Times New Roman" w:cs="Times New Roman"/>
          <w:sz w:val="24"/>
          <w:szCs w:val="24"/>
        </w:rPr>
        <w:t xml:space="preserve"> çift polarizasyonlu olacaktır.</w:t>
      </w:r>
    </w:p>
    <w:p w14:paraId="7E3DA1C3"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 kazancı, düşük bantta asgari 14 dB ve yüksek bantta asgari 17 dB olmalıdır.</w:t>
      </w:r>
    </w:p>
    <w:p w14:paraId="1D73B6F2"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Antenin yata</w:t>
      </w:r>
      <w:r>
        <w:rPr>
          <w:rFonts w:ascii="Times New Roman" w:hAnsi="Times New Roman" w:cs="Times New Roman"/>
          <w:sz w:val="24"/>
          <w:szCs w:val="24"/>
        </w:rPr>
        <w:t>y ışıma paterninde, yarım güç hu</w:t>
      </w:r>
      <w:r w:rsidRPr="00B56C22">
        <w:rPr>
          <w:rFonts w:ascii="Times New Roman" w:hAnsi="Times New Roman" w:cs="Times New Roman"/>
          <w:sz w:val="24"/>
          <w:szCs w:val="24"/>
        </w:rPr>
        <w:t>zme genişliği (</w:t>
      </w:r>
      <w:r w:rsidRPr="000E4D64">
        <w:rPr>
          <w:rFonts w:ascii="Times New Roman" w:hAnsi="Times New Roman" w:cs="Times New Roman"/>
          <w:i/>
          <w:sz w:val="24"/>
          <w:szCs w:val="24"/>
        </w:rPr>
        <w:t>HPBW</w:t>
      </w:r>
      <w:r w:rsidRPr="00B56C22">
        <w:rPr>
          <w:rFonts w:ascii="Times New Roman" w:hAnsi="Times New Roman" w:cs="Times New Roman"/>
          <w:sz w:val="24"/>
          <w:szCs w:val="24"/>
        </w:rPr>
        <w:t>) 65</w:t>
      </w:r>
      <w:r w:rsidRPr="00B56C22">
        <w:rPr>
          <w:rFonts w:ascii="Cambria Math" w:hAnsi="Cambria Math" w:cs="Cambria Math"/>
          <w:sz w:val="24"/>
          <w:szCs w:val="24"/>
        </w:rPr>
        <w:t>⁰</w:t>
      </w:r>
      <w:r w:rsidRPr="00B56C22">
        <w:rPr>
          <w:rFonts w:ascii="Times New Roman" w:hAnsi="Times New Roman" w:cs="Times New Roman"/>
          <w:sz w:val="24"/>
          <w:szCs w:val="24"/>
        </w:rPr>
        <w:t xml:space="preserve"> olmalıdır.</w:t>
      </w:r>
    </w:p>
    <w:p w14:paraId="7B3E1430"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 xml:space="preserve">Antenin dikey ışıma paterninde, </w:t>
      </w:r>
      <w:r w:rsidRPr="000E4D64">
        <w:rPr>
          <w:rFonts w:ascii="Times New Roman" w:hAnsi="Times New Roman" w:cs="Times New Roman"/>
          <w:sz w:val="24"/>
          <w:szCs w:val="24"/>
        </w:rPr>
        <w:t>Yarı Güçlü Işıma Genişliği</w:t>
      </w:r>
      <w:r>
        <w:rPr>
          <w:rFonts w:ascii="Times New Roman" w:hAnsi="Times New Roman" w:cs="Times New Roman"/>
          <w:sz w:val="24"/>
          <w:szCs w:val="24"/>
        </w:rPr>
        <w:t xml:space="preserve"> (</w:t>
      </w:r>
      <w:r w:rsidRPr="000E4D64">
        <w:rPr>
          <w:rFonts w:ascii="Times New Roman" w:hAnsi="Times New Roman" w:cs="Times New Roman"/>
          <w:i/>
          <w:sz w:val="24"/>
          <w:szCs w:val="24"/>
        </w:rPr>
        <w:t>HPBW</w:t>
      </w:r>
      <w:r>
        <w:rPr>
          <w:rFonts w:ascii="Times New Roman" w:hAnsi="Times New Roman" w:cs="Times New Roman"/>
          <w:sz w:val="24"/>
          <w:szCs w:val="24"/>
        </w:rPr>
        <w:t>)</w:t>
      </w:r>
      <w:r w:rsidRPr="00B56C22">
        <w:rPr>
          <w:rFonts w:ascii="Times New Roman" w:hAnsi="Times New Roman" w:cs="Times New Roman"/>
          <w:sz w:val="24"/>
          <w:szCs w:val="24"/>
        </w:rPr>
        <w:t xml:space="preserve"> tipik olarak düşük bant için 15</w:t>
      </w:r>
      <w:r w:rsidRPr="00B56C22">
        <w:rPr>
          <w:rFonts w:ascii="Cambria Math" w:hAnsi="Cambria Math" w:cs="Cambria Math"/>
          <w:sz w:val="24"/>
          <w:szCs w:val="24"/>
        </w:rPr>
        <w:t>⁰</w:t>
      </w:r>
      <w:r w:rsidRPr="00B56C22">
        <w:rPr>
          <w:rFonts w:ascii="Times New Roman" w:hAnsi="Times New Roman" w:cs="Times New Roman"/>
          <w:sz w:val="24"/>
          <w:szCs w:val="24"/>
        </w:rPr>
        <w:t>, yüksek bant için 6</w:t>
      </w:r>
      <w:r w:rsidRPr="00B56C22">
        <w:rPr>
          <w:rFonts w:ascii="Cambria Math" w:hAnsi="Cambria Math" w:cs="Cambria Math"/>
          <w:sz w:val="24"/>
          <w:szCs w:val="24"/>
        </w:rPr>
        <w:t>⁰</w:t>
      </w:r>
      <w:r w:rsidRPr="00B56C22">
        <w:rPr>
          <w:rFonts w:ascii="Times New Roman" w:hAnsi="Times New Roman" w:cs="Times New Roman"/>
          <w:sz w:val="24"/>
          <w:szCs w:val="24"/>
        </w:rPr>
        <w:t xml:space="preserve"> olmalıdır.</w:t>
      </w:r>
    </w:p>
    <w:p w14:paraId="17997112"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Her bir giriş, düşük bantta 500 W, yüksek bantta 200 W güce dayanıklı olmalıdır.</w:t>
      </w:r>
    </w:p>
    <w:p w14:paraId="74938E49"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Antenin her bir bandı müstakil olarak dikeyde 2</w:t>
      </w:r>
      <w:r w:rsidRPr="00B56C22">
        <w:rPr>
          <w:rFonts w:ascii="Cambria Math" w:hAnsi="Cambria Math" w:cs="Cambria Math"/>
          <w:sz w:val="24"/>
          <w:szCs w:val="24"/>
        </w:rPr>
        <w:t>⁰</w:t>
      </w:r>
      <w:r w:rsidRPr="00B56C22">
        <w:rPr>
          <w:rFonts w:ascii="Times New Roman" w:hAnsi="Times New Roman" w:cs="Times New Roman"/>
          <w:sz w:val="24"/>
          <w:szCs w:val="24"/>
        </w:rPr>
        <w:t>-12</w:t>
      </w:r>
      <w:r w:rsidRPr="00B56C22">
        <w:rPr>
          <w:rFonts w:ascii="Cambria Math" w:hAnsi="Cambria Math" w:cs="Cambria Math"/>
          <w:sz w:val="24"/>
          <w:szCs w:val="24"/>
        </w:rPr>
        <w:t>⁰</w:t>
      </w:r>
      <w:r w:rsidRPr="00B56C22">
        <w:rPr>
          <w:rFonts w:ascii="Times New Roman" w:hAnsi="Times New Roman" w:cs="Times New Roman"/>
          <w:sz w:val="24"/>
          <w:szCs w:val="24"/>
        </w:rPr>
        <w:t xml:space="preserve"> arası elektronik downtilt yapılabilmelidir. </w:t>
      </w:r>
    </w:p>
    <w:p w14:paraId="5BC6830D"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Elektronik downtilt, </w:t>
      </w:r>
      <w:r w:rsidRPr="000E4D64">
        <w:rPr>
          <w:rFonts w:ascii="Times New Roman" w:hAnsi="Times New Roman" w:cs="Times New Roman"/>
          <w:sz w:val="24"/>
          <w:szCs w:val="24"/>
        </w:rPr>
        <w:t>Anten İrtibat Standartları Grubu</w:t>
      </w:r>
      <w:r>
        <w:rPr>
          <w:rFonts w:ascii="Times New Roman" w:hAnsi="Times New Roman" w:cs="Times New Roman"/>
          <w:sz w:val="24"/>
          <w:szCs w:val="24"/>
        </w:rPr>
        <w:t xml:space="preserve"> (</w:t>
      </w:r>
      <w:r w:rsidRPr="000E4D64">
        <w:rPr>
          <w:rFonts w:ascii="Times New Roman" w:hAnsi="Times New Roman" w:cs="Times New Roman"/>
          <w:i/>
          <w:sz w:val="24"/>
          <w:szCs w:val="24"/>
        </w:rPr>
        <w:t>AISG</w:t>
      </w:r>
      <w:r>
        <w:rPr>
          <w:rFonts w:ascii="Times New Roman" w:hAnsi="Times New Roman" w:cs="Times New Roman"/>
          <w:sz w:val="24"/>
          <w:szCs w:val="24"/>
        </w:rPr>
        <w:t>)</w:t>
      </w:r>
      <w:r w:rsidRPr="00021EEE">
        <w:rPr>
          <w:rFonts w:ascii="Times New Roman" w:hAnsi="Times New Roman" w:cs="Times New Roman"/>
          <w:i/>
          <w:sz w:val="24"/>
          <w:szCs w:val="24"/>
        </w:rPr>
        <w:t xml:space="preserve"> </w:t>
      </w:r>
      <w:r w:rsidRPr="00B56C22">
        <w:rPr>
          <w:rFonts w:ascii="Times New Roman" w:hAnsi="Times New Roman" w:cs="Times New Roman"/>
          <w:sz w:val="24"/>
          <w:szCs w:val="24"/>
        </w:rPr>
        <w:t>protokolüne uygun olarak uzaktan kumanda edilebilmelidir.</w:t>
      </w:r>
    </w:p>
    <w:p w14:paraId="699E5F5D" w14:textId="77777777" w:rsidR="002F3499" w:rsidRPr="00B56C22"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Antenler -40</w:t>
      </w:r>
      <w:r w:rsidRPr="00B56C22">
        <w:rPr>
          <w:rFonts w:ascii="Cambria Math" w:hAnsi="Cambria Math" w:cs="Cambria Math"/>
          <w:sz w:val="24"/>
          <w:szCs w:val="24"/>
        </w:rPr>
        <w:t>⁰</w:t>
      </w:r>
      <w:r w:rsidRPr="00B56C22">
        <w:rPr>
          <w:rFonts w:ascii="Times New Roman" w:hAnsi="Times New Roman" w:cs="Times New Roman"/>
          <w:sz w:val="24"/>
          <w:szCs w:val="24"/>
        </w:rPr>
        <w:t>C ile +60</w:t>
      </w:r>
      <w:r w:rsidRPr="00B56C22">
        <w:rPr>
          <w:rFonts w:ascii="Cambria Math" w:hAnsi="Cambria Math" w:cs="Cambria Math"/>
          <w:sz w:val="24"/>
          <w:szCs w:val="24"/>
        </w:rPr>
        <w:t>⁰</w:t>
      </w:r>
      <w:r w:rsidRPr="00B56C22">
        <w:rPr>
          <w:rFonts w:ascii="Times New Roman" w:hAnsi="Times New Roman" w:cs="Times New Roman"/>
          <w:sz w:val="24"/>
          <w:szCs w:val="24"/>
        </w:rPr>
        <w:t>C arasında ve harici ortam koşulları altında çalışacak yapıda olmalıdır.</w:t>
      </w:r>
    </w:p>
    <w:p w14:paraId="7BBD6439" w14:textId="77777777" w:rsidR="002F3499" w:rsidRDefault="002F3499" w:rsidP="002F3499">
      <w:pPr>
        <w:pStyle w:val="ListeParagraf"/>
        <w:numPr>
          <w:ilvl w:val="0"/>
          <w:numId w:val="7"/>
        </w:numPr>
        <w:spacing w:line="240" w:lineRule="auto"/>
        <w:jc w:val="both"/>
        <w:rPr>
          <w:rFonts w:ascii="Times New Roman" w:hAnsi="Times New Roman" w:cs="Times New Roman"/>
          <w:sz w:val="24"/>
          <w:szCs w:val="24"/>
        </w:rPr>
      </w:pPr>
      <w:r w:rsidRPr="00B56C22">
        <w:rPr>
          <w:rFonts w:ascii="Times New Roman" w:hAnsi="Times New Roman" w:cs="Times New Roman"/>
          <w:sz w:val="24"/>
          <w:szCs w:val="24"/>
        </w:rPr>
        <w:t>Fiziki olarak 1,5 m. uzunluğu ve 25 kg. ağırlığı aşmamalıdır.</w:t>
      </w:r>
    </w:p>
    <w:p w14:paraId="2BBADF10" w14:textId="77777777" w:rsidR="002F3499" w:rsidRPr="00B56C22" w:rsidRDefault="002F3499" w:rsidP="002F3499">
      <w:pPr>
        <w:pStyle w:val="ListeParagraf"/>
        <w:spacing w:line="240" w:lineRule="auto"/>
        <w:jc w:val="both"/>
        <w:rPr>
          <w:rFonts w:ascii="Times New Roman" w:hAnsi="Times New Roman" w:cs="Times New Roman"/>
          <w:sz w:val="24"/>
          <w:szCs w:val="24"/>
        </w:rPr>
      </w:pPr>
    </w:p>
    <w:p w14:paraId="3B0C2222" w14:textId="77777777" w:rsidR="002F3499" w:rsidRPr="004A259B" w:rsidRDefault="002F3499" w:rsidP="002F3499">
      <w:pPr>
        <w:pStyle w:val="ListeParagraf"/>
        <w:spacing w:after="120" w:line="240" w:lineRule="auto"/>
        <w:jc w:val="both"/>
        <w:rPr>
          <w:rFonts w:ascii="Times New Roman" w:hAnsi="Times New Roman" w:cs="Times New Roman"/>
          <w:sz w:val="24"/>
          <w:szCs w:val="24"/>
        </w:rPr>
      </w:pPr>
    </w:p>
    <w:p w14:paraId="5B864A77" w14:textId="77777777" w:rsidR="002F3499" w:rsidRPr="00A02902" w:rsidRDefault="002F3499" w:rsidP="002F3499">
      <w:pPr>
        <w:pStyle w:val="ListeParagraf"/>
        <w:numPr>
          <w:ilvl w:val="0"/>
          <w:numId w:val="47"/>
        </w:numPr>
        <w:spacing w:after="120" w:line="240" w:lineRule="auto"/>
        <w:jc w:val="both"/>
        <w:rPr>
          <w:rFonts w:ascii="Times New Roman" w:hAnsi="Times New Roman" w:cs="Times New Roman"/>
          <w:b/>
          <w:sz w:val="24"/>
          <w:szCs w:val="24"/>
        </w:rPr>
      </w:pPr>
      <w:r w:rsidRPr="00A02902">
        <w:rPr>
          <w:rFonts w:ascii="Times New Roman" w:hAnsi="Times New Roman" w:cs="Times New Roman"/>
          <w:b/>
          <w:sz w:val="24"/>
          <w:szCs w:val="24"/>
        </w:rPr>
        <w:t>Uluslararası Mobil Telekomünikasyon (</w:t>
      </w:r>
      <w:r w:rsidRPr="00A47DBA">
        <w:rPr>
          <w:rFonts w:ascii="Times New Roman" w:hAnsi="Times New Roman" w:cs="Times New Roman"/>
          <w:b/>
          <w:i/>
          <w:sz w:val="24"/>
          <w:szCs w:val="24"/>
        </w:rPr>
        <w:t>IMT</w:t>
      </w:r>
      <w:r w:rsidRPr="00A02902">
        <w:rPr>
          <w:rFonts w:ascii="Times New Roman" w:hAnsi="Times New Roman" w:cs="Times New Roman"/>
          <w:b/>
          <w:sz w:val="24"/>
          <w:szCs w:val="24"/>
        </w:rPr>
        <w:t>) Sistemlerinde Çekirdek Ağ Teknolojilerinin, Gelişmiş</w:t>
      </w:r>
      <w:r w:rsidRPr="00A02902">
        <w:rPr>
          <w:b/>
        </w:rPr>
        <w:t xml:space="preserve"> </w:t>
      </w:r>
      <w:hyperlink r:id="rId9" w:history="1">
        <w:r w:rsidRPr="00A02902">
          <w:rPr>
            <w:rFonts w:ascii="Times New Roman" w:hAnsi="Times New Roman" w:cs="Times New Roman"/>
            <w:b/>
            <w:sz w:val="24"/>
            <w:szCs w:val="24"/>
          </w:rPr>
          <w:t>paket ağ alt yapısı</w:t>
        </w:r>
      </w:hyperlink>
      <w:r w:rsidRPr="00A02902">
        <w:rPr>
          <w:rFonts w:ascii="Times New Roman" w:hAnsi="Times New Roman" w:cs="Times New Roman"/>
          <w:b/>
          <w:sz w:val="24"/>
          <w:szCs w:val="24"/>
        </w:rPr>
        <w:t xml:space="preserve"> (</w:t>
      </w:r>
      <w:r w:rsidRPr="00A47DBA">
        <w:rPr>
          <w:rFonts w:ascii="Times New Roman" w:hAnsi="Times New Roman" w:cs="Times New Roman"/>
          <w:b/>
          <w:i/>
          <w:sz w:val="24"/>
          <w:szCs w:val="24"/>
        </w:rPr>
        <w:t>EPC</w:t>
      </w:r>
      <w:r w:rsidRPr="00A02902">
        <w:rPr>
          <w:rFonts w:ascii="Times New Roman" w:hAnsi="Times New Roman" w:cs="Times New Roman"/>
          <w:b/>
          <w:sz w:val="24"/>
          <w:szCs w:val="24"/>
        </w:rPr>
        <w:t>) ve Sanallaştırılmış Ağ Fonksiyonu (</w:t>
      </w:r>
      <w:r w:rsidRPr="00A47DBA">
        <w:rPr>
          <w:rFonts w:ascii="Times New Roman" w:hAnsi="Times New Roman" w:cs="Times New Roman"/>
          <w:b/>
          <w:i/>
          <w:sz w:val="24"/>
          <w:szCs w:val="24"/>
        </w:rPr>
        <w:t>NFV</w:t>
      </w:r>
      <w:r w:rsidRPr="00A02902">
        <w:rPr>
          <w:rFonts w:ascii="Times New Roman" w:hAnsi="Times New Roman" w:cs="Times New Roman"/>
          <w:b/>
          <w:sz w:val="24"/>
          <w:szCs w:val="24"/>
        </w:rPr>
        <w:t xml:space="preserve">) Tabanlı Olarak Geliştirilmesi </w:t>
      </w:r>
    </w:p>
    <w:p w14:paraId="49E3A872" w14:textId="77777777" w:rsidR="002F3499" w:rsidRPr="009A0503" w:rsidRDefault="002F3499" w:rsidP="002F3499">
      <w:pPr>
        <w:spacing w:line="240" w:lineRule="auto"/>
        <w:rPr>
          <w:rFonts w:ascii="Times New Roman" w:hAnsi="Times New Roman" w:cs="Times New Roman"/>
          <w:b/>
          <w:sz w:val="24"/>
          <w:szCs w:val="24"/>
        </w:rPr>
      </w:pPr>
      <w:r w:rsidRPr="009A0503">
        <w:rPr>
          <w:rFonts w:ascii="Times New Roman" w:hAnsi="Times New Roman" w:cs="Times New Roman"/>
          <w:b/>
          <w:sz w:val="24"/>
          <w:szCs w:val="24"/>
        </w:rPr>
        <w:t>Genel Çerçeve</w:t>
      </w:r>
      <w:r>
        <w:rPr>
          <w:rFonts w:ascii="Times New Roman" w:hAnsi="Times New Roman" w:cs="Times New Roman"/>
          <w:b/>
          <w:sz w:val="24"/>
          <w:szCs w:val="24"/>
        </w:rPr>
        <w:t>:</w:t>
      </w:r>
    </w:p>
    <w:p w14:paraId="3DC208DD" w14:textId="77777777" w:rsidR="002F3499" w:rsidRPr="009A0503" w:rsidRDefault="002F3499" w:rsidP="002F3499">
      <w:pPr>
        <w:pStyle w:val="ListeParagraf"/>
        <w:numPr>
          <w:ilvl w:val="0"/>
          <w:numId w:val="7"/>
        </w:numPr>
        <w:spacing w:line="240" w:lineRule="auto"/>
        <w:jc w:val="both"/>
        <w:rPr>
          <w:rFonts w:ascii="Times New Roman" w:hAnsi="Times New Roman" w:cs="Times New Roman"/>
          <w:sz w:val="24"/>
          <w:szCs w:val="24"/>
        </w:rPr>
      </w:pPr>
      <w:r w:rsidRPr="00C7550B">
        <w:rPr>
          <w:rFonts w:ascii="Times New Roman" w:hAnsi="Times New Roman" w:cs="Times New Roman"/>
          <w:sz w:val="24"/>
          <w:szCs w:val="24"/>
        </w:rPr>
        <w:t>Uluslararası Mobil Telekomünikasyon (</w:t>
      </w:r>
      <w:r w:rsidRPr="004900A7">
        <w:rPr>
          <w:rFonts w:ascii="Times New Roman" w:hAnsi="Times New Roman" w:cs="Times New Roman"/>
          <w:i/>
          <w:sz w:val="24"/>
          <w:szCs w:val="24"/>
        </w:rPr>
        <w:t>IMT</w:t>
      </w:r>
      <w:r w:rsidRPr="00C7550B">
        <w:rPr>
          <w:rFonts w:ascii="Times New Roman" w:hAnsi="Times New Roman" w:cs="Times New Roman"/>
          <w:sz w:val="24"/>
          <w:szCs w:val="24"/>
        </w:rPr>
        <w:t xml:space="preserve">) Sistemlerinde </w:t>
      </w:r>
      <w:r w:rsidRPr="009A0503">
        <w:rPr>
          <w:rFonts w:ascii="Times New Roman" w:hAnsi="Times New Roman" w:cs="Times New Roman"/>
          <w:sz w:val="24"/>
          <w:szCs w:val="24"/>
        </w:rPr>
        <w:t>Çekirdek Ağ  (</w:t>
      </w:r>
      <w:r w:rsidRPr="00A47DBA">
        <w:rPr>
          <w:rFonts w:ascii="Times New Roman" w:hAnsi="Times New Roman" w:cs="Times New Roman"/>
          <w:i/>
          <w:sz w:val="24"/>
          <w:szCs w:val="24"/>
        </w:rPr>
        <w:t>EPC</w:t>
      </w:r>
      <w:r w:rsidRPr="009A0503">
        <w:rPr>
          <w:rFonts w:ascii="Times New Roman" w:hAnsi="Times New Roman" w:cs="Times New Roman"/>
          <w:sz w:val="24"/>
          <w:szCs w:val="24"/>
        </w:rPr>
        <w:t xml:space="preserve">) Teknolojileri Geliştirilmesi Projesi kapsamında </w:t>
      </w:r>
      <w:r>
        <w:rPr>
          <w:rFonts w:ascii="Times New Roman" w:hAnsi="Times New Roman" w:cs="Times New Roman"/>
          <w:sz w:val="24"/>
          <w:szCs w:val="24"/>
        </w:rPr>
        <w:t>Beşinci</w:t>
      </w:r>
      <w:r w:rsidRPr="009A0503">
        <w:rPr>
          <w:rFonts w:ascii="Times New Roman" w:hAnsi="Times New Roman" w:cs="Times New Roman"/>
          <w:sz w:val="24"/>
          <w:szCs w:val="24"/>
        </w:rPr>
        <w:t xml:space="preserve"> Nesil (</w:t>
      </w:r>
      <w:r>
        <w:rPr>
          <w:rFonts w:ascii="Times New Roman" w:hAnsi="Times New Roman" w:cs="Times New Roman"/>
          <w:i/>
          <w:sz w:val="24"/>
          <w:szCs w:val="24"/>
        </w:rPr>
        <w:t>5</w:t>
      </w:r>
      <w:r w:rsidRPr="00A47DBA">
        <w:rPr>
          <w:rFonts w:ascii="Times New Roman" w:hAnsi="Times New Roman" w:cs="Times New Roman"/>
          <w:i/>
          <w:sz w:val="24"/>
          <w:szCs w:val="24"/>
        </w:rPr>
        <w:t>G/LTE</w:t>
      </w:r>
      <w:r w:rsidRPr="009A0503">
        <w:rPr>
          <w:rFonts w:ascii="Times New Roman" w:hAnsi="Times New Roman" w:cs="Times New Roman"/>
          <w:sz w:val="24"/>
          <w:szCs w:val="24"/>
        </w:rPr>
        <w:t>) Haberleşme sistemlerinde baz istasyonu ile mobil kullanıcı haberleşmesinin ve kullanıcıya sağlanacak hizmetlerin kontrolünü sağlayan çekirdek ağ bileşenlerinin sanallaştırmaya uygun olarak, ölçeklenebilir bir yapıda geliştirilmesi ve dar bant sistemlerle birlikte çalışabilirliğinin sağlanması amaçlanmaktadır.</w:t>
      </w:r>
    </w:p>
    <w:p w14:paraId="57DACBE4" w14:textId="77777777" w:rsidR="002F3499" w:rsidRPr="00360819" w:rsidRDefault="002F3499" w:rsidP="002F3499">
      <w:pPr>
        <w:pStyle w:val="ListeParagraf"/>
        <w:numPr>
          <w:ilvl w:val="0"/>
          <w:numId w:val="7"/>
        </w:numPr>
        <w:spacing w:line="240" w:lineRule="auto"/>
        <w:jc w:val="both"/>
        <w:rPr>
          <w:rFonts w:ascii="Times New Roman" w:hAnsi="Times New Roman" w:cs="Times New Roman"/>
          <w:sz w:val="24"/>
          <w:szCs w:val="24"/>
        </w:rPr>
      </w:pPr>
      <w:r w:rsidRPr="00360819">
        <w:rPr>
          <w:rFonts w:ascii="Times New Roman" w:hAnsi="Times New Roman" w:cs="Times New Roman"/>
          <w:sz w:val="24"/>
          <w:szCs w:val="24"/>
        </w:rPr>
        <w:t xml:space="preserve">Proje ile </w:t>
      </w:r>
      <w:r w:rsidRPr="00C7550B">
        <w:rPr>
          <w:rFonts w:ascii="Times New Roman" w:hAnsi="Times New Roman" w:cs="Times New Roman"/>
          <w:sz w:val="24"/>
          <w:szCs w:val="24"/>
        </w:rPr>
        <w:t>Uluslararası Mobil Telekomünikasyon (</w:t>
      </w:r>
      <w:r w:rsidRPr="004900A7">
        <w:rPr>
          <w:rFonts w:ascii="Times New Roman" w:hAnsi="Times New Roman" w:cs="Times New Roman"/>
          <w:i/>
          <w:sz w:val="24"/>
          <w:szCs w:val="24"/>
        </w:rPr>
        <w:t>IMT</w:t>
      </w:r>
      <w:r w:rsidRPr="00C7550B">
        <w:rPr>
          <w:rFonts w:ascii="Times New Roman" w:hAnsi="Times New Roman" w:cs="Times New Roman"/>
          <w:sz w:val="24"/>
          <w:szCs w:val="24"/>
        </w:rPr>
        <w:t xml:space="preserve">) Sistemlerinde </w:t>
      </w:r>
      <w:r w:rsidRPr="00360819">
        <w:rPr>
          <w:rFonts w:ascii="Times New Roman" w:hAnsi="Times New Roman" w:cs="Times New Roman"/>
          <w:sz w:val="24"/>
          <w:szCs w:val="24"/>
        </w:rPr>
        <w:t xml:space="preserve">siber saldırılara karşı milli güvenlik mekanizmalarının güçlendirildiği, farklı haberleşme politikalarının uygulanabileceği, uluslararası piyasada rekabet edebilir, veri akışı ve güvenliğinin kontrol altında olduğu çekirdek ağ teknolojilerinin millileştirilmesi sağlanacaktır.  </w:t>
      </w:r>
    </w:p>
    <w:p w14:paraId="7FCCE036" w14:textId="77777777" w:rsidR="002F3499" w:rsidRPr="00360819" w:rsidRDefault="002F3499" w:rsidP="002F3499">
      <w:pPr>
        <w:pStyle w:val="ListeParagraf"/>
        <w:numPr>
          <w:ilvl w:val="0"/>
          <w:numId w:val="7"/>
        </w:numPr>
        <w:spacing w:line="240" w:lineRule="auto"/>
        <w:jc w:val="both"/>
        <w:rPr>
          <w:rFonts w:ascii="Times New Roman" w:hAnsi="Times New Roman" w:cs="Times New Roman"/>
          <w:sz w:val="24"/>
          <w:szCs w:val="24"/>
        </w:rPr>
      </w:pPr>
      <w:r w:rsidRPr="00360819">
        <w:rPr>
          <w:rFonts w:ascii="Times New Roman" w:hAnsi="Times New Roman" w:cs="Times New Roman"/>
          <w:sz w:val="24"/>
          <w:szCs w:val="24"/>
        </w:rPr>
        <w:t>Kamu güvenliğinden sorumlu kurum ve kuruluşların, büyük ve yoğun yerleşim alanlarında yüksek çözünürlüklü görüntü ve video servislerini destekleyen haberleşme altyapısı ihtiyacı bulunmaktadır. Söz konusu ihtiyacın, güvenlik kriterleri göz önünde bulundurularak milli imkân ve kabiliyetlerle karşılanması gerektiği değerlendirilmektedir.</w:t>
      </w:r>
    </w:p>
    <w:p w14:paraId="71C27784" w14:textId="77777777" w:rsidR="002F3499" w:rsidRPr="009A0503" w:rsidRDefault="002F3499" w:rsidP="002F3499">
      <w:pPr>
        <w:pStyle w:val="ListeParagraf"/>
        <w:spacing w:line="240" w:lineRule="auto"/>
        <w:ind w:left="0"/>
        <w:contextualSpacing w:val="0"/>
        <w:rPr>
          <w:rFonts w:ascii="Times New Roman" w:hAnsi="Times New Roman" w:cs="Times New Roman"/>
          <w:b/>
          <w:sz w:val="24"/>
          <w:szCs w:val="24"/>
        </w:rPr>
      </w:pPr>
      <w:r w:rsidRPr="009A0503">
        <w:rPr>
          <w:rFonts w:ascii="Times New Roman" w:hAnsi="Times New Roman" w:cs="Times New Roman"/>
          <w:b/>
          <w:sz w:val="24"/>
          <w:szCs w:val="24"/>
        </w:rPr>
        <w:t>Kapsam</w:t>
      </w:r>
      <w:r>
        <w:rPr>
          <w:rFonts w:ascii="Times New Roman" w:hAnsi="Times New Roman" w:cs="Times New Roman"/>
          <w:b/>
          <w:sz w:val="24"/>
          <w:szCs w:val="24"/>
        </w:rPr>
        <w:t>:</w:t>
      </w:r>
    </w:p>
    <w:p w14:paraId="4C70058D" w14:textId="77777777" w:rsidR="002F3499" w:rsidRPr="009A0503" w:rsidRDefault="002F3499" w:rsidP="002F3499">
      <w:pPr>
        <w:pStyle w:val="ListeParagraf"/>
        <w:numPr>
          <w:ilvl w:val="0"/>
          <w:numId w:val="7"/>
        </w:numPr>
        <w:spacing w:line="240" w:lineRule="auto"/>
        <w:jc w:val="both"/>
        <w:rPr>
          <w:rFonts w:ascii="Times New Roman" w:hAnsi="Times New Roman" w:cs="Times New Roman"/>
          <w:sz w:val="24"/>
          <w:szCs w:val="24"/>
        </w:rPr>
      </w:pPr>
      <w:r w:rsidRPr="009A0503">
        <w:rPr>
          <w:rFonts w:ascii="Times New Roman" w:hAnsi="Times New Roman" w:cs="Times New Roman"/>
          <w:sz w:val="24"/>
          <w:szCs w:val="24"/>
        </w:rPr>
        <w:t xml:space="preserve">Proje ile uçtan uca ağ güvenliğinin sağlanması amacıyla, ülkemizde ULAK Projesi kapsamında geliştirilmekte olan 4G baz istasyonu ile birlikte çalışacak </w:t>
      </w:r>
      <w:r w:rsidRPr="00C7550B">
        <w:rPr>
          <w:rFonts w:ascii="Times New Roman" w:hAnsi="Times New Roman" w:cs="Times New Roman"/>
          <w:sz w:val="24"/>
          <w:szCs w:val="24"/>
        </w:rPr>
        <w:t>Uluslararası Mobil Telekomünikasyon (</w:t>
      </w:r>
      <w:r w:rsidRPr="004900A7">
        <w:rPr>
          <w:rFonts w:ascii="Times New Roman" w:hAnsi="Times New Roman" w:cs="Times New Roman"/>
          <w:i/>
          <w:sz w:val="24"/>
          <w:szCs w:val="24"/>
        </w:rPr>
        <w:t>IMT</w:t>
      </w:r>
      <w:r w:rsidRPr="00C7550B">
        <w:rPr>
          <w:rFonts w:ascii="Times New Roman" w:hAnsi="Times New Roman" w:cs="Times New Roman"/>
          <w:sz w:val="24"/>
          <w:szCs w:val="24"/>
        </w:rPr>
        <w:t xml:space="preserve">) Sistemlerinde </w:t>
      </w:r>
      <w:r w:rsidRPr="009A0503">
        <w:rPr>
          <w:rFonts w:ascii="Times New Roman" w:hAnsi="Times New Roman" w:cs="Times New Roman"/>
          <w:sz w:val="24"/>
          <w:szCs w:val="24"/>
        </w:rPr>
        <w:t>çekirdek ağ (</w:t>
      </w:r>
      <w:r w:rsidRPr="0024435D">
        <w:rPr>
          <w:rFonts w:ascii="Times New Roman" w:hAnsi="Times New Roman" w:cs="Times New Roman"/>
          <w:i/>
          <w:sz w:val="24"/>
          <w:szCs w:val="24"/>
        </w:rPr>
        <w:t>EPC</w:t>
      </w:r>
      <w:r w:rsidRPr="009A0503">
        <w:rPr>
          <w:rFonts w:ascii="Times New Roman" w:hAnsi="Times New Roman" w:cs="Times New Roman"/>
          <w:sz w:val="24"/>
          <w:szCs w:val="24"/>
        </w:rPr>
        <w:t>) teknolojilerinin geliştirilmesi planlanmaktadır. İlgili çözümler, ticari amaçlara da hizmet edebilecek şekilde geliştirilecektir. Ticari pazarda kullanıcı sayıları kamu güvenliği kullanıcılarına göre çok daha fazladır. Bu doğrultuda geliştirilecek çözümlerin ölçeklenebilir yapıda olması gerekmektedir.</w:t>
      </w:r>
      <w:r>
        <w:rPr>
          <w:rFonts w:ascii="Times New Roman" w:hAnsi="Times New Roman" w:cs="Times New Roman"/>
          <w:sz w:val="24"/>
          <w:szCs w:val="24"/>
        </w:rPr>
        <w:t xml:space="preserve"> </w:t>
      </w:r>
    </w:p>
    <w:p w14:paraId="0091E325" w14:textId="77777777" w:rsidR="002F3499" w:rsidRPr="009A0503" w:rsidRDefault="002F3499" w:rsidP="002F3499">
      <w:pPr>
        <w:pStyle w:val="ListeParagraf"/>
        <w:numPr>
          <w:ilvl w:val="0"/>
          <w:numId w:val="7"/>
        </w:numPr>
        <w:spacing w:line="240" w:lineRule="auto"/>
        <w:jc w:val="both"/>
        <w:rPr>
          <w:rFonts w:ascii="Times New Roman" w:hAnsi="Times New Roman" w:cs="Times New Roman"/>
          <w:sz w:val="24"/>
          <w:szCs w:val="24"/>
        </w:rPr>
      </w:pPr>
      <w:r w:rsidRPr="009A0503">
        <w:rPr>
          <w:rFonts w:ascii="Times New Roman" w:hAnsi="Times New Roman" w:cs="Times New Roman"/>
          <w:sz w:val="24"/>
          <w:szCs w:val="24"/>
        </w:rPr>
        <w:t xml:space="preserve">Proje kapsamında geniş bantlı haberleşme sistemlerinin şebeke mimarisinde yer alan </w:t>
      </w:r>
      <w:r w:rsidRPr="0024435D">
        <w:rPr>
          <w:rFonts w:ascii="Times New Roman" w:hAnsi="Times New Roman" w:cs="Times New Roman"/>
          <w:sz w:val="24"/>
          <w:szCs w:val="24"/>
        </w:rPr>
        <w:t xml:space="preserve">Ev Abone Sistemi, </w:t>
      </w:r>
      <w:r>
        <w:rPr>
          <w:rFonts w:ascii="Times New Roman" w:hAnsi="Times New Roman" w:cs="Times New Roman"/>
          <w:sz w:val="24"/>
          <w:szCs w:val="24"/>
        </w:rPr>
        <w:t>(</w:t>
      </w:r>
      <w:r w:rsidRPr="0024435D">
        <w:rPr>
          <w:rFonts w:ascii="Times New Roman" w:hAnsi="Times New Roman" w:cs="Times New Roman"/>
          <w:i/>
          <w:sz w:val="24"/>
          <w:szCs w:val="24"/>
        </w:rPr>
        <w:t>HSS</w:t>
      </w:r>
      <w:r>
        <w:rPr>
          <w:rFonts w:ascii="Times New Roman" w:hAnsi="Times New Roman" w:cs="Times New Roman"/>
          <w:sz w:val="24"/>
          <w:szCs w:val="24"/>
        </w:rPr>
        <w:t>)-</w:t>
      </w:r>
      <w:r w:rsidRPr="009419C6">
        <w:rPr>
          <w:rFonts w:ascii="Times New Roman" w:hAnsi="Times New Roman" w:cs="Times New Roman"/>
          <w:i/>
          <w:sz w:val="24"/>
          <w:szCs w:val="24"/>
        </w:rPr>
        <w:t xml:space="preserve"> </w:t>
      </w:r>
      <w:r w:rsidRPr="0024435D">
        <w:rPr>
          <w:rFonts w:ascii="Times New Roman" w:hAnsi="Times New Roman" w:cs="Times New Roman"/>
          <w:sz w:val="24"/>
          <w:szCs w:val="24"/>
        </w:rPr>
        <w:t>Hareketlilik Yönetimi Oluşumu</w:t>
      </w:r>
      <w:r w:rsidRPr="009A0503">
        <w:rPr>
          <w:rFonts w:ascii="Times New Roman" w:hAnsi="Times New Roman" w:cs="Times New Roman"/>
          <w:sz w:val="24"/>
          <w:szCs w:val="24"/>
        </w:rPr>
        <w:t xml:space="preserve"> </w:t>
      </w:r>
      <w:r>
        <w:rPr>
          <w:rFonts w:ascii="Times New Roman" w:hAnsi="Times New Roman" w:cs="Times New Roman"/>
          <w:sz w:val="24"/>
          <w:szCs w:val="24"/>
        </w:rPr>
        <w:t>(</w:t>
      </w:r>
      <w:r w:rsidRPr="0024435D">
        <w:rPr>
          <w:rFonts w:ascii="Times New Roman" w:hAnsi="Times New Roman" w:cs="Times New Roman"/>
          <w:i/>
          <w:sz w:val="24"/>
          <w:szCs w:val="24"/>
        </w:rPr>
        <w:t>MME</w:t>
      </w:r>
      <w:r>
        <w:rPr>
          <w:rFonts w:ascii="Times New Roman" w:hAnsi="Times New Roman" w:cs="Times New Roman"/>
          <w:sz w:val="24"/>
          <w:szCs w:val="24"/>
        </w:rPr>
        <w:t>)</w:t>
      </w:r>
      <w:r w:rsidRPr="009A0503">
        <w:rPr>
          <w:rFonts w:ascii="Times New Roman" w:hAnsi="Times New Roman" w:cs="Times New Roman"/>
          <w:sz w:val="24"/>
          <w:szCs w:val="24"/>
        </w:rPr>
        <w:t xml:space="preserve">, </w:t>
      </w:r>
      <w:r w:rsidRPr="0024435D">
        <w:rPr>
          <w:rFonts w:ascii="Times New Roman" w:hAnsi="Times New Roman" w:cs="Times New Roman"/>
          <w:sz w:val="24"/>
          <w:szCs w:val="24"/>
        </w:rPr>
        <w:t>Servis Geçidi</w:t>
      </w:r>
      <w:r>
        <w:rPr>
          <w:rFonts w:ascii="Times New Roman" w:hAnsi="Times New Roman" w:cs="Times New Roman"/>
          <w:sz w:val="24"/>
          <w:szCs w:val="24"/>
        </w:rPr>
        <w:t xml:space="preserve"> (</w:t>
      </w:r>
      <w:r w:rsidRPr="009A0503">
        <w:rPr>
          <w:rFonts w:ascii="Times New Roman" w:hAnsi="Times New Roman" w:cs="Times New Roman"/>
          <w:sz w:val="24"/>
          <w:szCs w:val="24"/>
        </w:rPr>
        <w:t>Serving GW</w:t>
      </w:r>
      <w:r>
        <w:rPr>
          <w:rFonts w:ascii="Times New Roman" w:hAnsi="Times New Roman" w:cs="Times New Roman"/>
          <w:sz w:val="24"/>
          <w:szCs w:val="24"/>
        </w:rPr>
        <w:t>)</w:t>
      </w:r>
      <w:r w:rsidRPr="009A0503">
        <w:rPr>
          <w:rFonts w:ascii="Times New Roman" w:hAnsi="Times New Roman" w:cs="Times New Roman"/>
          <w:sz w:val="24"/>
          <w:szCs w:val="24"/>
        </w:rPr>
        <w:t xml:space="preserve"> </w:t>
      </w:r>
      <w:r w:rsidRPr="0024435D">
        <w:rPr>
          <w:rFonts w:ascii="Times New Roman" w:hAnsi="Times New Roman" w:cs="Times New Roman"/>
          <w:sz w:val="24"/>
          <w:szCs w:val="24"/>
        </w:rPr>
        <w:t>Paket Ağ Geçidi</w:t>
      </w:r>
      <w:r>
        <w:rPr>
          <w:rFonts w:ascii="Times New Roman" w:hAnsi="Times New Roman" w:cs="Times New Roman"/>
          <w:sz w:val="24"/>
          <w:szCs w:val="24"/>
        </w:rPr>
        <w:t xml:space="preserve"> (</w:t>
      </w:r>
      <w:r w:rsidRPr="0024435D">
        <w:rPr>
          <w:rFonts w:ascii="Times New Roman" w:hAnsi="Times New Roman" w:cs="Times New Roman"/>
          <w:i/>
          <w:sz w:val="24"/>
          <w:szCs w:val="24"/>
        </w:rPr>
        <w:t>PDN GW</w:t>
      </w:r>
      <w:r>
        <w:rPr>
          <w:rFonts w:ascii="Times New Roman" w:hAnsi="Times New Roman" w:cs="Times New Roman"/>
          <w:sz w:val="24"/>
          <w:szCs w:val="24"/>
        </w:rPr>
        <w:t xml:space="preserve">), </w:t>
      </w:r>
      <w:r w:rsidRPr="0024435D">
        <w:rPr>
          <w:rFonts w:ascii="Times New Roman" w:hAnsi="Times New Roman" w:cs="Times New Roman"/>
          <w:sz w:val="24"/>
          <w:szCs w:val="24"/>
        </w:rPr>
        <w:t>Güvenli İnternet Ve Servis Bazlı Ücretlendirme Sistemi</w:t>
      </w:r>
      <w:r>
        <w:rPr>
          <w:rFonts w:ascii="Times New Roman" w:hAnsi="Times New Roman" w:cs="Times New Roman"/>
          <w:sz w:val="24"/>
          <w:szCs w:val="24"/>
        </w:rPr>
        <w:t xml:space="preserve"> (</w:t>
      </w:r>
      <w:r w:rsidRPr="0024435D">
        <w:rPr>
          <w:rFonts w:ascii="Times New Roman" w:hAnsi="Times New Roman" w:cs="Times New Roman"/>
          <w:i/>
          <w:sz w:val="24"/>
          <w:szCs w:val="24"/>
        </w:rPr>
        <w:t>PCRF</w:t>
      </w:r>
      <w:r>
        <w:rPr>
          <w:rFonts w:ascii="Times New Roman" w:hAnsi="Times New Roman" w:cs="Times New Roman"/>
          <w:sz w:val="24"/>
          <w:szCs w:val="24"/>
        </w:rPr>
        <w:t>)</w:t>
      </w:r>
      <w:r w:rsidRPr="009A0503">
        <w:rPr>
          <w:rFonts w:ascii="Times New Roman" w:hAnsi="Times New Roman" w:cs="Times New Roman"/>
          <w:sz w:val="24"/>
          <w:szCs w:val="24"/>
        </w:rPr>
        <w:t xml:space="preserve">, </w:t>
      </w:r>
      <w:r w:rsidRPr="0045193E">
        <w:rPr>
          <w:rFonts w:ascii="Times New Roman" w:hAnsi="Times New Roman" w:cs="Times New Roman"/>
          <w:sz w:val="24"/>
          <w:szCs w:val="24"/>
        </w:rPr>
        <w:t xml:space="preserve">Multimedya Yayın Çoklu Gönderim Servis Geçidi </w:t>
      </w:r>
      <w:r>
        <w:rPr>
          <w:rFonts w:ascii="Times New Roman" w:hAnsi="Times New Roman" w:cs="Times New Roman"/>
          <w:sz w:val="24"/>
          <w:szCs w:val="24"/>
        </w:rPr>
        <w:t>(</w:t>
      </w:r>
      <w:r w:rsidRPr="0045193E">
        <w:rPr>
          <w:rFonts w:ascii="Times New Roman" w:hAnsi="Times New Roman" w:cs="Times New Roman"/>
          <w:i/>
          <w:sz w:val="24"/>
          <w:szCs w:val="24"/>
        </w:rPr>
        <w:t>MBMS GW</w:t>
      </w:r>
      <w:r>
        <w:rPr>
          <w:rFonts w:ascii="Times New Roman" w:hAnsi="Times New Roman" w:cs="Times New Roman"/>
          <w:sz w:val="24"/>
          <w:szCs w:val="24"/>
        </w:rPr>
        <w:t>)</w:t>
      </w:r>
      <w:r w:rsidRPr="009A0503">
        <w:rPr>
          <w:rFonts w:ascii="Times New Roman" w:hAnsi="Times New Roman" w:cs="Times New Roman"/>
          <w:sz w:val="24"/>
          <w:szCs w:val="24"/>
        </w:rPr>
        <w:t xml:space="preserve">, </w:t>
      </w:r>
      <w:r w:rsidRPr="00CE07BE">
        <w:rPr>
          <w:rFonts w:ascii="Times New Roman" w:hAnsi="Times New Roman" w:cs="Times New Roman"/>
          <w:sz w:val="24"/>
          <w:szCs w:val="24"/>
        </w:rPr>
        <w:t>İnternet Protokolü Multimedya Alt Sistemi/Uygulama Sunumcusu</w:t>
      </w:r>
      <w:r w:rsidRPr="009A0503">
        <w:rPr>
          <w:rFonts w:ascii="Times New Roman" w:hAnsi="Times New Roman" w:cs="Times New Roman"/>
          <w:sz w:val="24"/>
          <w:szCs w:val="24"/>
        </w:rPr>
        <w:t xml:space="preserve"> </w:t>
      </w:r>
      <w:r>
        <w:rPr>
          <w:rFonts w:ascii="Times New Roman" w:hAnsi="Times New Roman" w:cs="Times New Roman"/>
          <w:sz w:val="24"/>
          <w:szCs w:val="24"/>
        </w:rPr>
        <w:t>(</w:t>
      </w:r>
      <w:r w:rsidRPr="009749FC">
        <w:rPr>
          <w:rFonts w:ascii="Times New Roman" w:hAnsi="Times New Roman" w:cs="Times New Roman"/>
          <w:i/>
          <w:sz w:val="24"/>
          <w:szCs w:val="24"/>
        </w:rPr>
        <w:t>IMS</w:t>
      </w:r>
      <w:r>
        <w:rPr>
          <w:rFonts w:ascii="Times New Roman" w:hAnsi="Times New Roman" w:cs="Times New Roman"/>
          <w:sz w:val="24"/>
          <w:szCs w:val="24"/>
        </w:rPr>
        <w:t>)</w:t>
      </w:r>
      <w:r w:rsidRPr="00CB45AC">
        <w:rPr>
          <w:rFonts w:ascii="Times New Roman" w:hAnsi="Times New Roman" w:cs="Times New Roman"/>
          <w:i/>
          <w:sz w:val="24"/>
          <w:szCs w:val="24"/>
        </w:rPr>
        <w:t xml:space="preserve"> </w:t>
      </w:r>
      <w:r w:rsidRPr="009A0503">
        <w:rPr>
          <w:rFonts w:ascii="Times New Roman" w:hAnsi="Times New Roman" w:cs="Times New Roman"/>
          <w:sz w:val="24"/>
          <w:szCs w:val="24"/>
        </w:rPr>
        <w:t>ve çekirdek şebekede yer alması gereken diğer bileşenler geliştirilecektir.</w:t>
      </w:r>
    </w:p>
    <w:p w14:paraId="77C3ABA6" w14:textId="77777777" w:rsidR="002F3499" w:rsidRPr="009A0503" w:rsidRDefault="002F3499" w:rsidP="002F3499">
      <w:pPr>
        <w:pStyle w:val="ListeParagraf"/>
        <w:numPr>
          <w:ilvl w:val="0"/>
          <w:numId w:val="7"/>
        </w:numPr>
        <w:spacing w:line="240" w:lineRule="auto"/>
        <w:jc w:val="both"/>
        <w:rPr>
          <w:rFonts w:ascii="Times New Roman" w:hAnsi="Times New Roman" w:cs="Times New Roman"/>
          <w:sz w:val="24"/>
          <w:szCs w:val="24"/>
        </w:rPr>
      </w:pPr>
      <w:r w:rsidRPr="009A0503">
        <w:rPr>
          <w:rFonts w:ascii="Times New Roman" w:hAnsi="Times New Roman" w:cs="Times New Roman"/>
          <w:sz w:val="24"/>
          <w:szCs w:val="24"/>
        </w:rPr>
        <w:t>Ayrıca proje kapsamında dünyada yoğun olarak üzerinde çalışılan, 5G kapsamında ana teknolojilerden birisi olması beklenen ve yazın zamanda ticari uygulamaya g</w:t>
      </w:r>
      <w:r>
        <w:rPr>
          <w:rFonts w:ascii="Times New Roman" w:hAnsi="Times New Roman" w:cs="Times New Roman"/>
          <w:sz w:val="24"/>
          <w:szCs w:val="24"/>
        </w:rPr>
        <w:t xml:space="preserve">eçerek yaygınlaşması öngörülen </w:t>
      </w:r>
      <w:r w:rsidRPr="00C7550B">
        <w:rPr>
          <w:rFonts w:ascii="Times New Roman" w:hAnsi="Times New Roman" w:cs="Times New Roman"/>
          <w:sz w:val="24"/>
          <w:szCs w:val="24"/>
        </w:rPr>
        <w:t xml:space="preserve">Sanallaştırılmış Ağ Fonksiyonu </w:t>
      </w:r>
      <w:r w:rsidRPr="009A0503">
        <w:rPr>
          <w:rFonts w:ascii="Times New Roman" w:hAnsi="Times New Roman" w:cs="Times New Roman"/>
          <w:sz w:val="24"/>
          <w:szCs w:val="24"/>
        </w:rPr>
        <w:t>(</w:t>
      </w:r>
      <w:r w:rsidRPr="0024435D">
        <w:rPr>
          <w:rFonts w:ascii="Times New Roman" w:hAnsi="Times New Roman" w:cs="Times New Roman"/>
          <w:i/>
          <w:sz w:val="24"/>
          <w:szCs w:val="24"/>
        </w:rPr>
        <w:t>NFV</w:t>
      </w:r>
      <w:r>
        <w:rPr>
          <w:rFonts w:ascii="Times New Roman" w:hAnsi="Times New Roman" w:cs="Times New Roman"/>
          <w:sz w:val="24"/>
          <w:szCs w:val="24"/>
        </w:rPr>
        <w:t>)</w:t>
      </w:r>
      <w:r w:rsidRPr="009A0503">
        <w:rPr>
          <w:rFonts w:ascii="Times New Roman" w:hAnsi="Times New Roman" w:cs="Times New Roman"/>
          <w:sz w:val="24"/>
          <w:szCs w:val="24"/>
        </w:rPr>
        <w:t xml:space="preserve"> yetkinliğinin de kazanılması planlanmaktadır. Bu nedenle proje kapsamında geliştirilecek bileşenlerin NFV tabanlı olması planlanmaktadır. Bunun sağlanması amacıyla proje kapsamında üreticiden bağımsız,  RAHAT (Rafta Hazır Ticari) donanımlar kullanılacaktır. </w:t>
      </w:r>
    </w:p>
    <w:p w14:paraId="289CFBC3" w14:textId="77777777" w:rsidR="002F3499" w:rsidRDefault="002F3499" w:rsidP="002F3499">
      <w:pPr>
        <w:pStyle w:val="ListeParagraf"/>
        <w:spacing w:line="240" w:lineRule="auto"/>
        <w:ind w:left="0"/>
        <w:contextualSpacing w:val="0"/>
        <w:jc w:val="both"/>
        <w:rPr>
          <w:rFonts w:ascii="Times New Roman" w:hAnsi="Times New Roman" w:cs="Times New Roman"/>
          <w:b/>
          <w:sz w:val="24"/>
          <w:szCs w:val="24"/>
        </w:rPr>
      </w:pPr>
    </w:p>
    <w:p w14:paraId="297341FB" w14:textId="77777777" w:rsidR="002F3499" w:rsidRDefault="002F3499" w:rsidP="002F3499">
      <w:pPr>
        <w:pStyle w:val="ListeParagraf"/>
        <w:spacing w:after="120" w:line="240" w:lineRule="auto"/>
        <w:ind w:left="0"/>
        <w:contextualSpacing w:val="0"/>
        <w:jc w:val="both"/>
        <w:rPr>
          <w:rFonts w:ascii="Times New Roman" w:hAnsi="Times New Roman" w:cs="Times New Roman"/>
          <w:sz w:val="24"/>
          <w:szCs w:val="24"/>
        </w:rPr>
      </w:pPr>
      <w:r w:rsidRPr="006B32CA">
        <w:rPr>
          <w:rFonts w:ascii="Times New Roman" w:hAnsi="Times New Roman" w:cs="Times New Roman"/>
          <w:b/>
          <w:sz w:val="24"/>
          <w:szCs w:val="24"/>
        </w:rPr>
        <w:t xml:space="preserve">EH2015-1-04: </w:t>
      </w:r>
      <w:r w:rsidRPr="00194796">
        <w:rPr>
          <w:rFonts w:ascii="Times New Roman" w:hAnsi="Times New Roman" w:cs="Times New Roman"/>
          <w:b/>
          <w:sz w:val="24"/>
          <w:szCs w:val="24"/>
        </w:rPr>
        <w:t>Sistemlerin Akıllandırılarak İnternet Üzerinden Haberleşme ve Kontrolünün Sağlanması (IoT)</w:t>
      </w:r>
      <w:r>
        <w:rPr>
          <w:rFonts w:ascii="Times New Roman" w:hAnsi="Times New Roman" w:cs="Times New Roman"/>
          <w:sz w:val="24"/>
          <w:szCs w:val="24"/>
        </w:rPr>
        <w:t xml:space="preserve"> </w:t>
      </w:r>
    </w:p>
    <w:p w14:paraId="45B7015E" w14:textId="77777777" w:rsidR="002F3499" w:rsidRDefault="002F3499" w:rsidP="002F3499">
      <w:pPr>
        <w:pStyle w:val="ListeParagraf"/>
        <w:spacing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Genel Çerçeve:</w:t>
      </w:r>
    </w:p>
    <w:p w14:paraId="18BC3C0E" w14:textId="77777777" w:rsidR="002F3499" w:rsidRPr="00021E86" w:rsidRDefault="002F3499" w:rsidP="002F3499">
      <w:pPr>
        <w:spacing w:line="240" w:lineRule="auto"/>
        <w:ind w:firstLine="708"/>
        <w:jc w:val="both"/>
        <w:rPr>
          <w:rFonts w:ascii="Times New Roman" w:hAnsi="Times New Roman" w:cs="Times New Roman"/>
          <w:sz w:val="24"/>
          <w:szCs w:val="24"/>
        </w:rPr>
      </w:pPr>
      <w:r w:rsidRPr="00E512B6">
        <w:rPr>
          <w:rFonts w:ascii="Times New Roman" w:hAnsi="Times New Roman" w:cs="Times New Roman"/>
          <w:sz w:val="24"/>
          <w:szCs w:val="24"/>
        </w:rPr>
        <w:t xml:space="preserve">Makineler Arası İletişim </w:t>
      </w:r>
      <w:r>
        <w:rPr>
          <w:rFonts w:ascii="Times New Roman" w:hAnsi="Times New Roman" w:cs="Times New Roman"/>
          <w:sz w:val="24"/>
          <w:szCs w:val="24"/>
        </w:rPr>
        <w:t>(</w:t>
      </w:r>
      <w:r w:rsidRPr="00AC4A1E">
        <w:rPr>
          <w:rFonts w:ascii="Times New Roman" w:hAnsi="Times New Roman" w:cs="Times New Roman"/>
          <w:i/>
          <w:sz w:val="24"/>
          <w:szCs w:val="24"/>
        </w:rPr>
        <w:t>M2M</w:t>
      </w:r>
      <w:r>
        <w:rPr>
          <w:rFonts w:ascii="Times New Roman" w:hAnsi="Times New Roman" w:cs="Times New Roman"/>
          <w:sz w:val="24"/>
          <w:szCs w:val="24"/>
        </w:rPr>
        <w:t>)</w:t>
      </w:r>
      <w:r w:rsidRPr="00021E86">
        <w:rPr>
          <w:rFonts w:ascii="Times New Roman" w:hAnsi="Times New Roman" w:cs="Times New Roman"/>
          <w:sz w:val="24"/>
          <w:szCs w:val="24"/>
        </w:rPr>
        <w:t xml:space="preserve"> uygulamalarıyla birlikte akıllı ulaşım sistemlerinin tesis edilmesinin, MOBESE gibi başarılı sistemlere ek olarak, Akıllı Ulaşım Sistemlerinde kullanılmakta olan </w:t>
      </w:r>
      <w:hyperlink r:id="rId10" w:history="1">
        <w:r w:rsidRPr="0044533C">
          <w:rPr>
            <w:rFonts w:ascii="Times New Roman" w:hAnsi="Times New Roman" w:cs="Times New Roman"/>
            <w:sz w:val="24"/>
            <w:szCs w:val="24"/>
          </w:rPr>
          <w:t>Tahsisli Kısa Mesafe İletişim</w:t>
        </w:r>
      </w:hyperlink>
      <w:r w:rsidRPr="0044533C">
        <w:t xml:space="preserve"> (</w:t>
      </w:r>
      <w:r w:rsidRPr="0044533C">
        <w:rPr>
          <w:rFonts w:ascii="Times New Roman" w:hAnsi="Times New Roman" w:cs="Times New Roman"/>
          <w:sz w:val="24"/>
          <w:szCs w:val="24"/>
        </w:rPr>
        <w:t>Şerit Terki İhlali)</w:t>
      </w:r>
      <w:r>
        <w:rPr>
          <w:rFonts w:ascii="Times New Roman" w:hAnsi="Times New Roman" w:cs="Times New Roman"/>
          <w:i/>
          <w:sz w:val="24"/>
          <w:szCs w:val="24"/>
        </w:rPr>
        <w:t xml:space="preserve"> </w:t>
      </w:r>
      <w:r>
        <w:rPr>
          <w:rFonts w:ascii="Times New Roman" w:hAnsi="Times New Roman" w:cs="Times New Roman"/>
          <w:sz w:val="24"/>
          <w:szCs w:val="24"/>
        </w:rPr>
        <w:t>(</w:t>
      </w:r>
      <w:r w:rsidRPr="0044533C">
        <w:rPr>
          <w:rFonts w:ascii="Times New Roman" w:hAnsi="Times New Roman" w:cs="Times New Roman"/>
          <w:i/>
          <w:sz w:val="24"/>
          <w:szCs w:val="24"/>
        </w:rPr>
        <w:t>DSRC</w:t>
      </w:r>
      <w:r>
        <w:rPr>
          <w:rFonts w:ascii="Times New Roman" w:hAnsi="Times New Roman" w:cs="Times New Roman"/>
          <w:sz w:val="24"/>
          <w:szCs w:val="24"/>
        </w:rPr>
        <w:t>)</w:t>
      </w:r>
      <w:r w:rsidRPr="00241B21">
        <w:rPr>
          <w:rFonts w:ascii="Times New Roman" w:hAnsi="Times New Roman" w:cs="Times New Roman"/>
          <w:i/>
          <w:sz w:val="24"/>
          <w:szCs w:val="24"/>
        </w:rPr>
        <w:t xml:space="preserve">, </w:t>
      </w:r>
      <w:r w:rsidRPr="0044533C">
        <w:rPr>
          <w:rFonts w:ascii="Times New Roman" w:hAnsi="Times New Roman" w:cs="Times New Roman"/>
          <w:sz w:val="24"/>
          <w:szCs w:val="24"/>
        </w:rPr>
        <w:t xml:space="preserve">Ayarlanabilir Hız Sabitleyici </w:t>
      </w:r>
      <w:r>
        <w:rPr>
          <w:rFonts w:ascii="Times New Roman" w:hAnsi="Times New Roman" w:cs="Times New Roman"/>
          <w:sz w:val="24"/>
          <w:szCs w:val="24"/>
        </w:rPr>
        <w:t>(</w:t>
      </w:r>
      <w:r w:rsidRPr="0044533C">
        <w:rPr>
          <w:rFonts w:ascii="Times New Roman" w:hAnsi="Times New Roman" w:cs="Times New Roman"/>
          <w:i/>
          <w:sz w:val="24"/>
          <w:szCs w:val="24"/>
        </w:rPr>
        <w:t>ACC</w:t>
      </w:r>
      <w:r>
        <w:rPr>
          <w:rFonts w:ascii="Times New Roman" w:hAnsi="Times New Roman" w:cs="Times New Roman"/>
          <w:sz w:val="24"/>
          <w:szCs w:val="24"/>
        </w:rPr>
        <w:t>)</w:t>
      </w:r>
      <w:r w:rsidRPr="00021E86">
        <w:rPr>
          <w:rFonts w:ascii="Times New Roman" w:hAnsi="Times New Roman" w:cs="Times New Roman"/>
          <w:sz w:val="24"/>
          <w:szCs w:val="24"/>
        </w:rPr>
        <w:t>, alkollü ya da uykulu sürücü tespiti maksatlı kullanılan sensor ve kameraların araçlara ve yol sistemlerine entegre edilerek ilgili konularda yerli yazılım ve donanımın geliştirilmesi ve desteklenmesi</w:t>
      </w:r>
      <w:r>
        <w:rPr>
          <w:rFonts w:ascii="Times New Roman" w:hAnsi="Times New Roman" w:cs="Times New Roman"/>
          <w:sz w:val="24"/>
          <w:szCs w:val="24"/>
        </w:rPr>
        <w:t xml:space="preserve"> sağlanacaktır.</w:t>
      </w:r>
    </w:p>
    <w:p w14:paraId="0858B4D0" w14:textId="77777777" w:rsidR="002F3499" w:rsidRDefault="002F3499" w:rsidP="002F3499">
      <w:pPr>
        <w:pStyle w:val="Default"/>
        <w:spacing w:after="160"/>
        <w:ind w:firstLine="708"/>
        <w:jc w:val="both"/>
      </w:pPr>
      <w:r>
        <w:t xml:space="preserve">Makineler arası iletişim teknolojisinin gelişimi ile birlikte başta her türlü nakil araçlarının yakıt tüketimi, temel enerji ve doğal kaynakların etkin ve verimli bir şekilde yönetimi ile israfın azaltılması sağlanmakta, kayıp ve kaçaklar en aza indirilmekte ve ülke ekonomisine katkı sağlanmaktadır. </w:t>
      </w:r>
    </w:p>
    <w:p w14:paraId="4E1D4D3A"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Bu konu başlığı altında geliştirilmesi beklenen sistemlere ait genel teknik bilgiler şunlardır:</w:t>
      </w:r>
    </w:p>
    <w:p w14:paraId="552896B7" w14:textId="77777777" w:rsidR="002F3499" w:rsidRPr="009419C6" w:rsidRDefault="002F3499" w:rsidP="002F3499">
      <w:pPr>
        <w:pStyle w:val="ListeParagraf"/>
        <w:numPr>
          <w:ilvl w:val="0"/>
          <w:numId w:val="12"/>
        </w:numPr>
        <w:shd w:val="clear" w:color="auto" w:fill="FFFFFF"/>
        <w:spacing w:after="0" w:line="240" w:lineRule="auto"/>
        <w:jc w:val="both"/>
        <w:rPr>
          <w:rFonts w:ascii="Arial" w:hAnsi="Arial" w:cs="Arial"/>
          <w:color w:val="222222"/>
          <w:sz w:val="27"/>
          <w:szCs w:val="27"/>
        </w:rPr>
      </w:pPr>
      <w:r w:rsidRPr="009419C6">
        <w:rPr>
          <w:rFonts w:ascii="Times New Roman" w:hAnsi="Times New Roman" w:cs="Times New Roman"/>
          <w:sz w:val="24"/>
          <w:szCs w:val="24"/>
        </w:rPr>
        <w:t xml:space="preserve">IoT protokollerinde kullanılacak alt sistemlerden birinin veya </w:t>
      </w:r>
      <w:r w:rsidRPr="00F771C6">
        <w:rPr>
          <w:rFonts w:ascii="Times New Roman" w:hAnsi="Times New Roman" w:cs="Times New Roman"/>
          <w:sz w:val="24"/>
          <w:szCs w:val="24"/>
        </w:rPr>
        <w:t xml:space="preserve">komponentlerinin </w:t>
      </w:r>
      <w:r w:rsidRPr="009419C6">
        <w:rPr>
          <w:rFonts w:ascii="Times New Roman" w:hAnsi="Times New Roman" w:cs="Times New Roman"/>
          <w:sz w:val="24"/>
          <w:szCs w:val="24"/>
        </w:rPr>
        <w:t>geliştirilmesi</w:t>
      </w:r>
      <w:r w:rsidRPr="00F771C6">
        <w:rPr>
          <w:rFonts w:ascii="Times New Roman" w:hAnsi="Times New Roman" w:cs="Times New Roman"/>
          <w:sz w:val="24"/>
          <w:szCs w:val="24"/>
        </w:rPr>
        <w:t>, (</w:t>
      </w:r>
      <w:r w:rsidRPr="009419C6">
        <w:rPr>
          <w:rFonts w:ascii="Times New Roman" w:hAnsi="Times New Roman" w:cs="Times New Roman"/>
          <w:sz w:val="24"/>
          <w:szCs w:val="24"/>
        </w:rPr>
        <w:t>Bunlar</w:t>
      </w:r>
      <w:r w:rsidRPr="00F771C6">
        <w:rPr>
          <w:rFonts w:ascii="Times New Roman" w:hAnsi="Times New Roman" w:cs="Times New Roman"/>
          <w:sz w:val="24"/>
          <w:szCs w:val="24"/>
        </w:rPr>
        <w:t xml:space="preserve"> </w:t>
      </w:r>
      <w:r w:rsidRPr="00974F4D">
        <w:rPr>
          <w:rFonts w:ascii="Times New Roman" w:hAnsi="Times New Roman" w:cs="Times New Roman"/>
          <w:sz w:val="24"/>
          <w:szCs w:val="24"/>
        </w:rPr>
        <w:t>Düşük Güçlü İnternet Bağlantısı</w:t>
      </w:r>
      <w:r w:rsidRPr="00F771C6">
        <w:rPr>
          <w:rFonts w:ascii="Times New Roman" w:hAnsi="Times New Roman" w:cs="Times New Roman"/>
          <w:sz w:val="24"/>
          <w:szCs w:val="24"/>
        </w:rPr>
        <w:t xml:space="preserve"> (Low Power Wi-Fi), Low Power </w:t>
      </w:r>
      <w:r w:rsidRPr="00974F4D">
        <w:rPr>
          <w:rFonts w:ascii="Times New Roman" w:hAnsi="Times New Roman" w:cs="Times New Roman"/>
          <w:sz w:val="24"/>
          <w:szCs w:val="24"/>
        </w:rPr>
        <w:t>Programlanabilir Mantık Kontrolü</w:t>
      </w:r>
      <w:r w:rsidRPr="00F771C6">
        <w:rPr>
          <w:rFonts w:ascii="Times New Roman" w:hAnsi="Times New Roman" w:cs="Times New Roman"/>
          <w:sz w:val="24"/>
          <w:szCs w:val="24"/>
        </w:rPr>
        <w:t xml:space="preserve"> (</w:t>
      </w:r>
      <w:r w:rsidRPr="00F771C6">
        <w:rPr>
          <w:rFonts w:ascii="Times New Roman" w:hAnsi="Times New Roman" w:cs="Times New Roman"/>
          <w:i/>
          <w:sz w:val="24"/>
          <w:szCs w:val="24"/>
        </w:rPr>
        <w:t>PLC</w:t>
      </w:r>
      <w:r w:rsidRPr="00F771C6">
        <w:rPr>
          <w:rFonts w:ascii="Times New Roman" w:hAnsi="Times New Roman" w:cs="Times New Roman"/>
          <w:sz w:val="24"/>
          <w:szCs w:val="24"/>
        </w:rPr>
        <w:t xml:space="preserve">), </w:t>
      </w:r>
      <w:r w:rsidRPr="00974F4D">
        <w:rPr>
          <w:rFonts w:ascii="Times New Roman" w:hAnsi="Times New Roman" w:cs="Times New Roman"/>
          <w:sz w:val="24"/>
          <w:szCs w:val="24"/>
        </w:rPr>
        <w:t>Düşük Enerjili Bluetooth</w:t>
      </w:r>
      <w:r w:rsidRPr="00F771C6">
        <w:rPr>
          <w:rFonts w:ascii="Times New Roman" w:hAnsi="Times New Roman" w:cs="Times New Roman"/>
          <w:sz w:val="24"/>
          <w:szCs w:val="24"/>
        </w:rPr>
        <w:t xml:space="preserve"> (</w:t>
      </w:r>
      <w:r w:rsidRPr="00F771C6">
        <w:rPr>
          <w:rFonts w:ascii="Times New Roman" w:hAnsi="Times New Roman" w:cs="Times New Roman"/>
          <w:i/>
          <w:sz w:val="24"/>
          <w:szCs w:val="24"/>
        </w:rPr>
        <w:t>Bluetooth Low Energy</w:t>
      </w:r>
      <w:r w:rsidRPr="00F771C6">
        <w:rPr>
          <w:rFonts w:ascii="Times New Roman" w:hAnsi="Times New Roman" w:cs="Times New Roman"/>
          <w:sz w:val="24"/>
          <w:szCs w:val="24"/>
        </w:rPr>
        <w:t xml:space="preserve">), </w:t>
      </w:r>
      <w:r w:rsidRPr="00974F4D">
        <w:rPr>
          <w:rFonts w:ascii="Times New Roman" w:hAnsi="Times New Roman" w:cs="Times New Roman"/>
          <w:sz w:val="24"/>
          <w:szCs w:val="24"/>
        </w:rPr>
        <w:t>Işık Modülasyonuna Dayalı İletişim</w:t>
      </w:r>
      <w:r w:rsidRPr="00F771C6">
        <w:rPr>
          <w:rFonts w:ascii="Times New Roman" w:hAnsi="Times New Roman" w:cs="Times New Roman"/>
          <w:sz w:val="24"/>
          <w:szCs w:val="24"/>
        </w:rPr>
        <w:t xml:space="preserve"> (</w:t>
      </w:r>
      <w:r w:rsidRPr="00F771C6">
        <w:rPr>
          <w:rFonts w:ascii="Times New Roman" w:hAnsi="Times New Roman" w:cs="Times New Roman"/>
          <w:i/>
          <w:sz w:val="24"/>
          <w:szCs w:val="24"/>
        </w:rPr>
        <w:t>LiFi</w:t>
      </w:r>
      <w:r w:rsidRPr="00F771C6">
        <w:rPr>
          <w:rFonts w:ascii="Times New Roman" w:hAnsi="Times New Roman" w:cs="Times New Roman"/>
          <w:sz w:val="24"/>
          <w:szCs w:val="24"/>
        </w:rPr>
        <w:t xml:space="preserve">), </w:t>
      </w:r>
      <w:r w:rsidRPr="009419C6">
        <w:rPr>
          <w:rFonts w:ascii="Times New Roman" w:hAnsi="Times New Roman" w:cs="Times New Roman"/>
          <w:sz w:val="24"/>
          <w:szCs w:val="24"/>
        </w:rPr>
        <w:t>Sensörler)</w:t>
      </w:r>
    </w:p>
    <w:p w14:paraId="112AD2DC" w14:textId="77777777" w:rsidR="002F3499" w:rsidRPr="009419C6" w:rsidRDefault="002F3499" w:rsidP="002F3499">
      <w:pPr>
        <w:pStyle w:val="ListeParagraf"/>
        <w:numPr>
          <w:ilvl w:val="0"/>
          <w:numId w:val="12"/>
        </w:numPr>
        <w:shd w:val="clear" w:color="auto" w:fill="FFFFFF"/>
        <w:spacing w:after="0" w:line="240" w:lineRule="auto"/>
        <w:jc w:val="both"/>
        <w:rPr>
          <w:rFonts w:ascii="Arial" w:hAnsi="Arial" w:cs="Arial"/>
          <w:color w:val="222222"/>
          <w:sz w:val="27"/>
          <w:szCs w:val="27"/>
        </w:rPr>
      </w:pPr>
      <w:r w:rsidRPr="009419C6">
        <w:rPr>
          <w:rFonts w:ascii="Times New Roman" w:hAnsi="Times New Roman" w:cs="Times New Roman"/>
          <w:sz w:val="24"/>
          <w:szCs w:val="24"/>
        </w:rPr>
        <w:t xml:space="preserve">Tasarlanan protokol ve çıktıların alakalı </w:t>
      </w:r>
      <w:hyperlink r:id="rId11" w:history="1">
        <w:r w:rsidRPr="00BD472A">
          <w:rPr>
            <w:rFonts w:ascii="Times New Roman" w:hAnsi="Times New Roman" w:cs="Times New Roman"/>
            <w:sz w:val="24"/>
            <w:szCs w:val="24"/>
          </w:rPr>
          <w:t>Elektrik Elektronik Müh. Kurumu</w:t>
        </w:r>
      </w:hyperlink>
      <w:r>
        <w:rPr>
          <w:rFonts w:ascii="Times New Roman" w:hAnsi="Times New Roman" w:cs="Times New Roman"/>
          <w:i/>
          <w:sz w:val="24"/>
          <w:szCs w:val="24"/>
        </w:rPr>
        <w:t xml:space="preserve"> </w:t>
      </w:r>
      <w:r w:rsidRPr="00BD472A">
        <w:rPr>
          <w:rFonts w:ascii="Times New Roman" w:hAnsi="Times New Roman" w:cs="Times New Roman"/>
          <w:sz w:val="24"/>
          <w:szCs w:val="24"/>
        </w:rPr>
        <w:t>(</w:t>
      </w:r>
      <w:r w:rsidRPr="00AC4A1E">
        <w:rPr>
          <w:rFonts w:ascii="Times New Roman" w:hAnsi="Times New Roman" w:cs="Times New Roman"/>
          <w:i/>
          <w:sz w:val="24"/>
          <w:szCs w:val="24"/>
        </w:rPr>
        <w:t>IEEE</w:t>
      </w:r>
      <w:r w:rsidRPr="00BD472A">
        <w:rPr>
          <w:sz w:val="24"/>
          <w:szCs w:val="24"/>
        </w:rPr>
        <w:t>)</w:t>
      </w:r>
      <w:r>
        <w:rPr>
          <w:rFonts w:ascii="Times New Roman" w:hAnsi="Times New Roman" w:cs="Times New Roman"/>
          <w:sz w:val="24"/>
          <w:szCs w:val="24"/>
        </w:rPr>
        <w:t xml:space="preserve"> </w:t>
      </w:r>
      <w:r w:rsidRPr="009419C6">
        <w:rPr>
          <w:rFonts w:ascii="Times New Roman" w:hAnsi="Times New Roman" w:cs="Times New Roman"/>
          <w:sz w:val="24"/>
          <w:szCs w:val="24"/>
        </w:rPr>
        <w:t>veya diğer standartlarla uyumlu olması,</w:t>
      </w:r>
    </w:p>
    <w:p w14:paraId="32E7F65F" w14:textId="77777777" w:rsidR="002F3499" w:rsidRPr="00C60590" w:rsidRDefault="002F3499" w:rsidP="002F3499">
      <w:pPr>
        <w:pStyle w:val="ListeParagraf"/>
        <w:numPr>
          <w:ilvl w:val="0"/>
          <w:numId w:val="12"/>
        </w:numPr>
        <w:spacing w:after="0" w:line="240" w:lineRule="auto"/>
        <w:jc w:val="both"/>
        <w:rPr>
          <w:rFonts w:ascii="Times New Roman" w:hAnsi="Times New Roman" w:cs="Times New Roman"/>
          <w:sz w:val="24"/>
          <w:szCs w:val="24"/>
        </w:rPr>
      </w:pPr>
      <w:r w:rsidRPr="00C60590">
        <w:rPr>
          <w:rFonts w:ascii="Times New Roman" w:hAnsi="Times New Roman" w:cs="Times New Roman"/>
          <w:sz w:val="24"/>
          <w:szCs w:val="24"/>
        </w:rPr>
        <w:t>Entegre sistemlerin elektrostatik çarpma veya diğer etkenlere endüstri standartla</w:t>
      </w:r>
      <w:r>
        <w:rPr>
          <w:rFonts w:ascii="Times New Roman" w:hAnsi="Times New Roman" w:cs="Times New Roman"/>
          <w:sz w:val="24"/>
          <w:szCs w:val="24"/>
        </w:rPr>
        <w:t>rı seviyesinde dayanıklı olması,</w:t>
      </w:r>
    </w:p>
    <w:p w14:paraId="07E37A0D" w14:textId="77777777" w:rsidR="002F3499" w:rsidRPr="00C60590" w:rsidRDefault="002F3499" w:rsidP="002F3499">
      <w:pPr>
        <w:pStyle w:val="ListeParagraf"/>
        <w:numPr>
          <w:ilvl w:val="0"/>
          <w:numId w:val="12"/>
        </w:numPr>
        <w:spacing w:after="0" w:line="240" w:lineRule="auto"/>
        <w:jc w:val="both"/>
        <w:rPr>
          <w:rFonts w:ascii="Times New Roman" w:hAnsi="Times New Roman" w:cs="Times New Roman"/>
          <w:sz w:val="24"/>
          <w:szCs w:val="24"/>
        </w:rPr>
      </w:pPr>
      <w:r w:rsidRPr="00C60590">
        <w:rPr>
          <w:rFonts w:ascii="Times New Roman" w:hAnsi="Times New Roman" w:cs="Times New Roman"/>
          <w:sz w:val="24"/>
          <w:szCs w:val="24"/>
        </w:rPr>
        <w:t>Gömülü sistemlerin montaj ve depolama sırasında oluşabilecek aşınmalara karşı daya</w:t>
      </w:r>
      <w:r>
        <w:rPr>
          <w:rFonts w:ascii="Times New Roman" w:hAnsi="Times New Roman" w:cs="Times New Roman"/>
          <w:sz w:val="24"/>
          <w:szCs w:val="24"/>
        </w:rPr>
        <w:t>nıklı mekanik güce sahip olması,</w:t>
      </w:r>
    </w:p>
    <w:p w14:paraId="3CCDE88A" w14:textId="77777777" w:rsidR="002F3499" w:rsidRPr="00C60590" w:rsidRDefault="002F3499" w:rsidP="002F3499">
      <w:pPr>
        <w:pStyle w:val="ListeParagraf"/>
        <w:numPr>
          <w:ilvl w:val="0"/>
          <w:numId w:val="12"/>
        </w:numPr>
        <w:spacing w:after="0" w:line="240" w:lineRule="auto"/>
        <w:jc w:val="both"/>
        <w:rPr>
          <w:rFonts w:ascii="Times New Roman" w:hAnsi="Times New Roman" w:cs="Times New Roman"/>
          <w:sz w:val="24"/>
          <w:szCs w:val="24"/>
        </w:rPr>
      </w:pPr>
      <w:r w:rsidRPr="00C60590">
        <w:rPr>
          <w:rFonts w:ascii="Times New Roman" w:hAnsi="Times New Roman" w:cs="Times New Roman"/>
          <w:sz w:val="24"/>
          <w:szCs w:val="24"/>
        </w:rPr>
        <w:t>Tasarımlar IoT sistemlerine entegre edilmeye uygun olmalı, gerekli ilet</w:t>
      </w:r>
      <w:r>
        <w:rPr>
          <w:rFonts w:ascii="Times New Roman" w:hAnsi="Times New Roman" w:cs="Times New Roman"/>
          <w:sz w:val="24"/>
          <w:szCs w:val="24"/>
        </w:rPr>
        <w:t>işim altyapılarını bulundurmalı,</w:t>
      </w:r>
    </w:p>
    <w:p w14:paraId="425EC93A" w14:textId="77777777" w:rsidR="002F3499" w:rsidRPr="00C60590" w:rsidRDefault="002F3499" w:rsidP="002F3499">
      <w:pPr>
        <w:pStyle w:val="ListeParagraf"/>
        <w:numPr>
          <w:ilvl w:val="0"/>
          <w:numId w:val="12"/>
        </w:numPr>
        <w:spacing w:after="0" w:line="240" w:lineRule="auto"/>
        <w:jc w:val="both"/>
        <w:rPr>
          <w:rFonts w:ascii="Times New Roman" w:hAnsi="Times New Roman" w:cs="Times New Roman"/>
          <w:sz w:val="24"/>
          <w:szCs w:val="24"/>
        </w:rPr>
      </w:pPr>
      <w:r w:rsidRPr="00C60590">
        <w:rPr>
          <w:rFonts w:ascii="Times New Roman" w:hAnsi="Times New Roman" w:cs="Times New Roman"/>
          <w:sz w:val="24"/>
          <w:szCs w:val="24"/>
        </w:rPr>
        <w:t>Tasarımlar özel isteğe uyarlanmış ebatlar için üretilmeye uygun olmalı</w:t>
      </w:r>
      <w:r>
        <w:rPr>
          <w:rFonts w:ascii="Times New Roman" w:hAnsi="Times New Roman" w:cs="Times New Roman"/>
          <w:sz w:val="24"/>
          <w:szCs w:val="24"/>
        </w:rPr>
        <w:t>,</w:t>
      </w:r>
    </w:p>
    <w:p w14:paraId="495AA0C5" w14:textId="77777777" w:rsidR="002F3499" w:rsidRDefault="002F3499" w:rsidP="002F3499">
      <w:pPr>
        <w:pStyle w:val="ListeParagraf"/>
        <w:numPr>
          <w:ilvl w:val="0"/>
          <w:numId w:val="12"/>
        </w:numPr>
        <w:spacing w:after="0" w:line="240" w:lineRule="auto"/>
        <w:jc w:val="both"/>
        <w:rPr>
          <w:rFonts w:ascii="Times New Roman" w:hAnsi="Times New Roman" w:cs="Times New Roman"/>
          <w:sz w:val="24"/>
          <w:szCs w:val="24"/>
        </w:rPr>
      </w:pPr>
      <w:r w:rsidRPr="00387D5E">
        <w:rPr>
          <w:rFonts w:ascii="Times New Roman" w:hAnsi="Times New Roman" w:cs="Times New Roman"/>
          <w:sz w:val="24"/>
          <w:szCs w:val="24"/>
        </w:rPr>
        <w:t>Tasarlanan ürünlerin alakalı sertifikasyon standartlarına uygun olmasıdır.</w:t>
      </w:r>
    </w:p>
    <w:p w14:paraId="34D67238" w14:textId="77777777" w:rsidR="002F3499" w:rsidRDefault="002F3499" w:rsidP="002F3499">
      <w:pPr>
        <w:spacing w:line="240" w:lineRule="auto"/>
        <w:jc w:val="both"/>
        <w:rPr>
          <w:rFonts w:ascii="Times New Roman" w:hAnsi="Times New Roman" w:cs="Times New Roman"/>
          <w:sz w:val="24"/>
          <w:szCs w:val="24"/>
        </w:rPr>
      </w:pPr>
    </w:p>
    <w:p w14:paraId="21E8A137" w14:textId="77777777" w:rsidR="002F3499" w:rsidRDefault="002F3499" w:rsidP="002F3499">
      <w:pPr>
        <w:spacing w:line="240" w:lineRule="auto"/>
        <w:jc w:val="both"/>
        <w:rPr>
          <w:rFonts w:ascii="Times New Roman" w:hAnsi="Times New Roman" w:cs="Times New Roman"/>
          <w:sz w:val="24"/>
          <w:szCs w:val="24"/>
        </w:rPr>
      </w:pPr>
    </w:p>
    <w:p w14:paraId="747D90C5" w14:textId="77777777" w:rsidR="002F3499" w:rsidRDefault="002F3499" w:rsidP="002F3499">
      <w:pPr>
        <w:spacing w:line="240" w:lineRule="auto"/>
        <w:jc w:val="both"/>
        <w:rPr>
          <w:rFonts w:ascii="Times New Roman" w:hAnsi="Times New Roman" w:cs="Times New Roman"/>
          <w:sz w:val="24"/>
          <w:szCs w:val="24"/>
        </w:rPr>
      </w:pPr>
    </w:p>
    <w:p w14:paraId="1027D4F3" w14:textId="77777777" w:rsidR="002F3499" w:rsidRDefault="002F3499" w:rsidP="002F3499">
      <w:pPr>
        <w:spacing w:line="240" w:lineRule="auto"/>
        <w:jc w:val="both"/>
        <w:rPr>
          <w:rFonts w:ascii="Times New Roman" w:hAnsi="Times New Roman" w:cs="Times New Roman"/>
          <w:sz w:val="24"/>
          <w:szCs w:val="24"/>
        </w:rPr>
      </w:pPr>
    </w:p>
    <w:p w14:paraId="07E248C2" w14:textId="77777777" w:rsidR="002F3499" w:rsidRPr="006B32CA" w:rsidRDefault="002F3499" w:rsidP="002F3499">
      <w:pPr>
        <w:pStyle w:val="ListeParagraf"/>
        <w:spacing w:line="240" w:lineRule="auto"/>
        <w:ind w:left="0"/>
        <w:contextualSpacing w:val="0"/>
        <w:jc w:val="both"/>
        <w:rPr>
          <w:rFonts w:ascii="Times New Roman" w:hAnsi="Times New Roman" w:cs="Times New Roman"/>
          <w:sz w:val="24"/>
          <w:szCs w:val="24"/>
        </w:rPr>
      </w:pPr>
      <w:r w:rsidRPr="006B32CA">
        <w:rPr>
          <w:rFonts w:ascii="Times New Roman" w:hAnsi="Times New Roman" w:cs="Times New Roman"/>
          <w:b/>
          <w:sz w:val="24"/>
          <w:szCs w:val="24"/>
        </w:rPr>
        <w:t xml:space="preserve">EH2015-1-05: </w:t>
      </w:r>
      <w:r w:rsidRPr="009C3C73">
        <w:rPr>
          <w:rFonts w:ascii="Times New Roman" w:hAnsi="Times New Roman" w:cs="Times New Roman"/>
          <w:b/>
          <w:sz w:val="24"/>
          <w:szCs w:val="24"/>
        </w:rPr>
        <w:t>OTT(</w:t>
      </w:r>
      <w:r w:rsidRPr="00387D5E">
        <w:rPr>
          <w:rFonts w:ascii="Times New Roman" w:hAnsi="Times New Roman" w:cs="Times New Roman"/>
          <w:b/>
          <w:i/>
          <w:sz w:val="24"/>
          <w:szCs w:val="24"/>
          <w:lang w:val="en-US"/>
        </w:rPr>
        <w:t xml:space="preserve">Over The </w:t>
      </w:r>
      <w:r w:rsidRPr="00387D5E">
        <w:rPr>
          <w:rFonts w:ascii="Times New Roman" w:hAnsi="Times New Roman" w:cs="Times New Roman"/>
          <w:b/>
          <w:i/>
          <w:sz w:val="24"/>
          <w:szCs w:val="24"/>
        </w:rPr>
        <w:t>Top</w:t>
      </w:r>
      <w:r w:rsidRPr="009C3C73">
        <w:rPr>
          <w:rFonts w:ascii="Times New Roman" w:hAnsi="Times New Roman" w:cs="Times New Roman"/>
          <w:b/>
          <w:sz w:val="24"/>
          <w:szCs w:val="24"/>
        </w:rPr>
        <w:t>) Uygulamaları</w:t>
      </w:r>
      <w:r w:rsidRPr="006B32CA">
        <w:rPr>
          <w:rFonts w:ascii="Times New Roman" w:hAnsi="Times New Roman" w:cs="Times New Roman"/>
          <w:sz w:val="24"/>
          <w:szCs w:val="24"/>
        </w:rPr>
        <w:t xml:space="preserve"> </w:t>
      </w:r>
    </w:p>
    <w:p w14:paraId="0F0DDE38"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Genel Çerçeve:</w:t>
      </w:r>
    </w:p>
    <w:p w14:paraId="2212D679" w14:textId="77777777" w:rsidR="002F3499" w:rsidRPr="00D17D3D" w:rsidRDefault="002F3499" w:rsidP="002F3499">
      <w:pPr>
        <w:pStyle w:val="Default"/>
        <w:spacing w:after="160"/>
        <w:ind w:firstLine="709"/>
        <w:jc w:val="both"/>
      </w:pPr>
      <w:r w:rsidRPr="00D17D3D">
        <w:t xml:space="preserve">Tüm dünyayı pazar olarak kullanabilen OTT </w:t>
      </w:r>
      <w:r>
        <w:t>(İnternet sağlayıcısının haberi ve kontrolü olmadan sunulabilen muhteva) u</w:t>
      </w:r>
      <w:r w:rsidRPr="00D17D3D">
        <w:t xml:space="preserve">ygulamaları, düşük geliştirme maliyetine rağmen hızlı şekilde değer kazanabilmektedir. Milyonlarca kullanıcısı bulunan OTT uygulamaları, kullanıcılara ait bir takım bilgileri terminal cihazından çekerek bilinmeyen amaçlara yönelik kullanabilmekte olup, bu husus milli menfaatler </w:t>
      </w:r>
      <w:r>
        <w:t>ile örtüşmemektedir.</w:t>
      </w:r>
      <w:r w:rsidRPr="008E2586">
        <w:t xml:space="preserve"> </w:t>
      </w:r>
      <w:r>
        <w:t xml:space="preserve">Bu bilgilerin yurtdışına çıkışını azaltacak, </w:t>
      </w:r>
      <w:r w:rsidRPr="00D17D3D">
        <w:t>merkezi ülkemizde olan alternatif OTT uy</w:t>
      </w:r>
      <w:r>
        <w:t>gulamalarının geliştirilmesi beklenmektedir.</w:t>
      </w:r>
    </w:p>
    <w:p w14:paraId="47BAA86A" w14:textId="77777777" w:rsidR="002F3499" w:rsidRDefault="002F3499" w:rsidP="002F3499">
      <w:pPr>
        <w:pStyle w:val="Default"/>
        <w:ind w:firstLine="708"/>
        <w:jc w:val="both"/>
      </w:pPr>
      <w:r w:rsidRPr="00D17D3D">
        <w:t>Düşük bütçeli projeler ile akıllı</w:t>
      </w:r>
      <w:r>
        <w:t xml:space="preserve"> cihazlar</w:t>
      </w:r>
      <w:r w:rsidRPr="00D17D3D">
        <w:t xml:space="preserve"> için yazılım ve uygulama geliştiren pek çok firma ve girişimci küresel çapta büyük ölçekli bir pazar oluşturmuş (iTunes, Google Play, Windows Phone gibi) ve bu pazar sürekli büyümektedir. Mobil uygulamalar, donanım üretimine göre daha küçük ölçekli yatırımlar ile geliş</w:t>
      </w:r>
      <w:r>
        <w:t>tirilebilmektedir. Bu meyanda</w:t>
      </w:r>
      <w:r w:rsidRPr="00D17D3D">
        <w:t>, mobil uygulama</w:t>
      </w:r>
      <w:r>
        <w:t>ların</w:t>
      </w:r>
      <w:r w:rsidRPr="00D17D3D">
        <w:t xml:space="preserve"> geliştirme</w:t>
      </w:r>
      <w:r>
        <w:t xml:space="preserve">si beklenmektedir. </w:t>
      </w:r>
    </w:p>
    <w:p w14:paraId="5EDBB6C9" w14:textId="77777777" w:rsidR="002F3499" w:rsidRDefault="002F3499" w:rsidP="002F3499">
      <w:pPr>
        <w:spacing w:line="240" w:lineRule="auto"/>
        <w:rPr>
          <w:rFonts w:ascii="Times New Roman" w:hAnsi="Times New Roman" w:cs="Times New Roman"/>
          <w:b/>
          <w:sz w:val="24"/>
          <w:szCs w:val="24"/>
        </w:rPr>
      </w:pPr>
    </w:p>
    <w:p w14:paraId="2E00136A" w14:textId="77777777" w:rsidR="002F3499" w:rsidRPr="00A43768" w:rsidRDefault="002F3499" w:rsidP="002F3499">
      <w:pPr>
        <w:pStyle w:val="ListeParagraf"/>
        <w:spacing w:line="240" w:lineRule="auto"/>
        <w:ind w:left="708" w:hanging="708"/>
        <w:contextualSpacing w:val="0"/>
        <w:jc w:val="both"/>
        <w:rPr>
          <w:rFonts w:ascii="Times New Roman" w:hAnsi="Times New Roman" w:cs="Times New Roman"/>
          <w:b/>
          <w:sz w:val="24"/>
          <w:szCs w:val="24"/>
        </w:rPr>
      </w:pPr>
      <w:r w:rsidRPr="006B32CA">
        <w:rPr>
          <w:rFonts w:ascii="Times New Roman" w:hAnsi="Times New Roman" w:cs="Times New Roman"/>
          <w:b/>
          <w:sz w:val="24"/>
          <w:szCs w:val="24"/>
        </w:rPr>
        <w:t>EH2015-1-0</w:t>
      </w:r>
      <w:r>
        <w:rPr>
          <w:rFonts w:ascii="Times New Roman" w:hAnsi="Times New Roman" w:cs="Times New Roman"/>
          <w:b/>
          <w:sz w:val="24"/>
          <w:szCs w:val="24"/>
        </w:rPr>
        <w:t>6</w:t>
      </w:r>
      <w:r w:rsidRPr="00A43768">
        <w:rPr>
          <w:rFonts w:ascii="Times New Roman" w:hAnsi="Times New Roman" w:cs="Times New Roman"/>
          <w:b/>
          <w:sz w:val="24"/>
          <w:szCs w:val="24"/>
        </w:rPr>
        <w:t>: Siber Güvenlik ve Bilgi Güvenliği Projeleri</w:t>
      </w:r>
    </w:p>
    <w:p w14:paraId="53F58D8B" w14:textId="77777777" w:rsidR="002F3499" w:rsidRPr="00A43768" w:rsidRDefault="002F3499" w:rsidP="002F3499">
      <w:pPr>
        <w:pStyle w:val="ListeParagraf"/>
        <w:numPr>
          <w:ilvl w:val="0"/>
          <w:numId w:val="42"/>
        </w:numPr>
        <w:spacing w:line="240" w:lineRule="auto"/>
        <w:jc w:val="both"/>
        <w:rPr>
          <w:rFonts w:ascii="Times New Roman" w:hAnsi="Times New Roman" w:cs="Times New Roman"/>
          <w:b/>
          <w:sz w:val="24"/>
          <w:szCs w:val="24"/>
        </w:rPr>
      </w:pPr>
      <w:r w:rsidRPr="00A43768">
        <w:rPr>
          <w:rFonts w:ascii="Times New Roman" w:hAnsi="Times New Roman" w:cs="Times New Roman"/>
          <w:b/>
          <w:sz w:val="24"/>
          <w:szCs w:val="24"/>
        </w:rPr>
        <w:t>Milli İmkânlarla Bilgi İşlem Alt Sistemlerinin Üretilmesi</w:t>
      </w:r>
    </w:p>
    <w:p w14:paraId="0E43E4A4" w14:textId="77777777" w:rsidR="002F3499" w:rsidRPr="000419C0" w:rsidRDefault="002F3499" w:rsidP="002F3499">
      <w:pPr>
        <w:spacing w:line="240" w:lineRule="auto"/>
        <w:rPr>
          <w:rFonts w:ascii="Times New Roman" w:hAnsi="Times New Roman" w:cs="Times New Roman"/>
          <w:b/>
          <w:sz w:val="24"/>
          <w:szCs w:val="24"/>
        </w:rPr>
      </w:pPr>
      <w:r w:rsidRPr="000419C0">
        <w:rPr>
          <w:rFonts w:ascii="Times New Roman" w:hAnsi="Times New Roman" w:cs="Times New Roman"/>
          <w:b/>
          <w:sz w:val="24"/>
          <w:szCs w:val="24"/>
        </w:rPr>
        <w:t>Genel Çerçeve</w:t>
      </w:r>
      <w:r>
        <w:rPr>
          <w:rFonts w:ascii="Times New Roman" w:hAnsi="Times New Roman" w:cs="Times New Roman"/>
          <w:b/>
          <w:sz w:val="24"/>
          <w:szCs w:val="24"/>
        </w:rPr>
        <w:t>:</w:t>
      </w:r>
    </w:p>
    <w:p w14:paraId="5DA72491" w14:textId="77777777" w:rsidR="002F3499" w:rsidRPr="00C74393" w:rsidRDefault="002F3499" w:rsidP="002F34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74393">
        <w:rPr>
          <w:rFonts w:ascii="Times New Roman" w:hAnsi="Times New Roman" w:cs="Times New Roman"/>
          <w:sz w:val="24"/>
          <w:szCs w:val="24"/>
        </w:rPr>
        <w:t xml:space="preserve">Bilgi İşlem alt sistemlerinin tamamının milli imkânlarla ve farklı teknolojilerle üretilmesi </w:t>
      </w:r>
      <w:r>
        <w:rPr>
          <w:rFonts w:ascii="Times New Roman" w:hAnsi="Times New Roman" w:cs="Times New Roman"/>
          <w:sz w:val="24"/>
          <w:szCs w:val="24"/>
        </w:rPr>
        <w:t xml:space="preserve">            </w:t>
      </w:r>
      <w:r w:rsidRPr="00C74393">
        <w:rPr>
          <w:rFonts w:ascii="Times New Roman" w:hAnsi="Times New Roman" w:cs="Times New Roman"/>
          <w:sz w:val="24"/>
          <w:szCs w:val="24"/>
        </w:rPr>
        <w:t>ihtiyacı vardır. Bu sistemler; Veri</w:t>
      </w:r>
      <w:r>
        <w:rPr>
          <w:rFonts w:ascii="Times New Roman" w:hAnsi="Times New Roman" w:cs="Times New Roman"/>
          <w:sz w:val="24"/>
          <w:szCs w:val="24"/>
        </w:rPr>
        <w:t xml:space="preserve"> </w:t>
      </w:r>
      <w:r w:rsidRPr="00C74393">
        <w:rPr>
          <w:rFonts w:ascii="Times New Roman" w:hAnsi="Times New Roman" w:cs="Times New Roman"/>
          <w:sz w:val="24"/>
          <w:szCs w:val="24"/>
        </w:rPr>
        <w:t xml:space="preserve">tabanı sunucuları, (farklı mimari ve işlemci) </w:t>
      </w:r>
      <w:r>
        <w:rPr>
          <w:rFonts w:ascii="Times New Roman" w:hAnsi="Times New Roman" w:cs="Times New Roman"/>
          <w:sz w:val="24"/>
          <w:szCs w:val="24"/>
        </w:rPr>
        <w:t>Ani T</w:t>
      </w:r>
      <w:r w:rsidRPr="00C74393">
        <w:rPr>
          <w:rFonts w:ascii="Times New Roman" w:hAnsi="Times New Roman" w:cs="Times New Roman"/>
          <w:sz w:val="24"/>
          <w:szCs w:val="24"/>
        </w:rPr>
        <w:t xml:space="preserve">ehdit </w:t>
      </w:r>
      <w:r>
        <w:rPr>
          <w:rFonts w:ascii="Times New Roman" w:hAnsi="Times New Roman" w:cs="Times New Roman"/>
          <w:sz w:val="24"/>
          <w:szCs w:val="24"/>
        </w:rPr>
        <w:t>(</w:t>
      </w:r>
      <w:r w:rsidRPr="0093605A">
        <w:rPr>
          <w:rFonts w:ascii="Times New Roman" w:hAnsi="Times New Roman" w:cs="Times New Roman"/>
          <w:i/>
          <w:sz w:val="24"/>
          <w:szCs w:val="24"/>
        </w:rPr>
        <w:t>Zero Time Threat</w:t>
      </w:r>
      <w:r>
        <w:rPr>
          <w:rFonts w:ascii="Times New Roman" w:hAnsi="Times New Roman" w:cs="Times New Roman"/>
          <w:sz w:val="24"/>
          <w:szCs w:val="24"/>
        </w:rPr>
        <w:t>) Ö</w:t>
      </w:r>
      <w:r w:rsidRPr="00C74393">
        <w:rPr>
          <w:rFonts w:ascii="Times New Roman" w:hAnsi="Times New Roman" w:cs="Times New Roman"/>
          <w:sz w:val="24"/>
          <w:szCs w:val="24"/>
        </w:rPr>
        <w:t>nleyici</w:t>
      </w:r>
      <w:r>
        <w:rPr>
          <w:rFonts w:ascii="Times New Roman" w:hAnsi="Times New Roman" w:cs="Times New Roman"/>
          <w:sz w:val="24"/>
          <w:szCs w:val="24"/>
        </w:rPr>
        <w:t xml:space="preserve"> </w:t>
      </w:r>
      <w:r w:rsidRPr="00C74393">
        <w:rPr>
          <w:rFonts w:ascii="Times New Roman" w:hAnsi="Times New Roman" w:cs="Times New Roman"/>
          <w:sz w:val="24"/>
          <w:szCs w:val="24"/>
        </w:rPr>
        <w:t>Güvenlik Duvarı sistemleri (yurtdışı bağımlılığına karşı), Yazılım Tabanlı Ağ sistemleri (</w:t>
      </w:r>
      <w:r w:rsidRPr="0093605A">
        <w:rPr>
          <w:rFonts w:ascii="Times New Roman" w:hAnsi="Times New Roman" w:cs="Times New Roman"/>
          <w:i/>
          <w:sz w:val="24"/>
          <w:szCs w:val="24"/>
        </w:rPr>
        <w:t>Software Defined Networks</w:t>
      </w:r>
      <w:r w:rsidRPr="00C74393">
        <w:rPr>
          <w:rFonts w:ascii="Times New Roman" w:hAnsi="Times New Roman" w:cs="Times New Roman"/>
          <w:sz w:val="24"/>
          <w:szCs w:val="24"/>
        </w:rPr>
        <w:t>), Uygulama Sunucuları  (farklı mimari ve i</w:t>
      </w:r>
      <w:r>
        <w:rPr>
          <w:rFonts w:ascii="Times New Roman" w:hAnsi="Times New Roman" w:cs="Times New Roman"/>
          <w:sz w:val="24"/>
          <w:szCs w:val="24"/>
        </w:rPr>
        <w:t>şlemci) gibi bilgi sistemlerini</w:t>
      </w:r>
      <w:r w:rsidRPr="00C74393">
        <w:rPr>
          <w:rFonts w:ascii="Times New Roman" w:hAnsi="Times New Roman" w:cs="Times New Roman"/>
          <w:sz w:val="24"/>
          <w:szCs w:val="24"/>
        </w:rPr>
        <w:t xml:space="preserve"> içermektedir.  </w:t>
      </w:r>
    </w:p>
    <w:p w14:paraId="7032C955" w14:textId="77777777" w:rsidR="002F3499" w:rsidRPr="00B73979" w:rsidRDefault="002F3499" w:rsidP="002F3499">
      <w:pPr>
        <w:spacing w:line="240" w:lineRule="auto"/>
        <w:rPr>
          <w:rFonts w:ascii="Times New Roman" w:hAnsi="Times New Roman" w:cs="Times New Roman"/>
          <w:b/>
          <w:sz w:val="24"/>
          <w:szCs w:val="24"/>
        </w:rPr>
      </w:pPr>
      <w:r w:rsidRPr="00B73979">
        <w:rPr>
          <w:rFonts w:ascii="Times New Roman" w:hAnsi="Times New Roman" w:cs="Times New Roman"/>
          <w:b/>
          <w:sz w:val="24"/>
          <w:szCs w:val="24"/>
        </w:rPr>
        <w:t>Kapsam</w:t>
      </w:r>
      <w:r>
        <w:rPr>
          <w:rFonts w:ascii="Times New Roman" w:hAnsi="Times New Roman" w:cs="Times New Roman"/>
          <w:b/>
          <w:sz w:val="24"/>
          <w:szCs w:val="24"/>
        </w:rPr>
        <w:t>:</w:t>
      </w:r>
    </w:p>
    <w:p w14:paraId="6762A8FA" w14:textId="77777777" w:rsidR="002F3499" w:rsidRPr="00F41E86" w:rsidRDefault="002F3499" w:rsidP="002F3499">
      <w:pPr>
        <w:pStyle w:val="ListeParagraf"/>
        <w:numPr>
          <w:ilvl w:val="0"/>
          <w:numId w:val="15"/>
        </w:numPr>
        <w:tabs>
          <w:tab w:val="left" w:pos="567"/>
        </w:tabs>
        <w:spacing w:after="0" w:line="240" w:lineRule="auto"/>
        <w:rPr>
          <w:rFonts w:ascii="Times New Roman" w:hAnsi="Times New Roman" w:cs="Times New Roman"/>
          <w:sz w:val="24"/>
          <w:szCs w:val="24"/>
        </w:rPr>
      </w:pPr>
      <w:r w:rsidRPr="00F41E86">
        <w:rPr>
          <w:rFonts w:ascii="Times New Roman" w:hAnsi="Times New Roman" w:cs="Times New Roman"/>
          <w:sz w:val="24"/>
          <w:szCs w:val="24"/>
        </w:rPr>
        <w:t>Arm ve benzeri işlemcilerle çalışan su</w:t>
      </w:r>
      <w:r>
        <w:rPr>
          <w:rFonts w:ascii="Times New Roman" w:hAnsi="Times New Roman" w:cs="Times New Roman"/>
          <w:sz w:val="24"/>
          <w:szCs w:val="24"/>
        </w:rPr>
        <w:t>nucu yapılarının geliştirilmesi,</w:t>
      </w:r>
    </w:p>
    <w:p w14:paraId="4EF97CA0" w14:textId="77777777" w:rsidR="002F3499" w:rsidRPr="00F41E86" w:rsidRDefault="002F3499" w:rsidP="002F3499">
      <w:pPr>
        <w:pStyle w:val="ListeParagraf"/>
        <w:numPr>
          <w:ilvl w:val="0"/>
          <w:numId w:val="15"/>
        </w:numPr>
        <w:tabs>
          <w:tab w:val="left" w:pos="567"/>
        </w:tabs>
        <w:spacing w:after="0" w:line="240" w:lineRule="auto"/>
        <w:rPr>
          <w:rFonts w:ascii="Times New Roman" w:hAnsi="Times New Roman" w:cs="Times New Roman"/>
          <w:sz w:val="24"/>
          <w:szCs w:val="24"/>
        </w:rPr>
      </w:pPr>
      <w:r w:rsidRPr="00F41E86">
        <w:rPr>
          <w:rFonts w:ascii="Times New Roman" w:hAnsi="Times New Roman" w:cs="Times New Roman"/>
          <w:sz w:val="24"/>
          <w:szCs w:val="24"/>
        </w:rPr>
        <w:t xml:space="preserve">Yazılım tabanlı bir güvenlik duvarı sistemi </w:t>
      </w:r>
      <w:r>
        <w:rPr>
          <w:rFonts w:ascii="Times New Roman" w:hAnsi="Times New Roman" w:cs="Times New Roman"/>
          <w:sz w:val="24"/>
          <w:szCs w:val="24"/>
        </w:rPr>
        <w:t>ve anahtarlayıcı geliştirilmesi,</w:t>
      </w:r>
    </w:p>
    <w:p w14:paraId="542EDEFD" w14:textId="77777777" w:rsidR="002F3499" w:rsidRPr="00F41E86" w:rsidRDefault="002F3499" w:rsidP="002F3499">
      <w:pPr>
        <w:pStyle w:val="ListeParagraf"/>
        <w:numPr>
          <w:ilvl w:val="0"/>
          <w:numId w:val="15"/>
        </w:numPr>
        <w:tabs>
          <w:tab w:val="left" w:pos="567"/>
        </w:tabs>
        <w:spacing w:after="0" w:line="240" w:lineRule="auto"/>
        <w:rPr>
          <w:rFonts w:ascii="Times New Roman" w:hAnsi="Times New Roman" w:cs="Times New Roman"/>
          <w:sz w:val="24"/>
          <w:szCs w:val="24"/>
        </w:rPr>
      </w:pPr>
      <w:r w:rsidRPr="00F41E86">
        <w:rPr>
          <w:rFonts w:ascii="Times New Roman" w:hAnsi="Times New Roman" w:cs="Times New Roman"/>
          <w:sz w:val="24"/>
          <w:szCs w:val="24"/>
        </w:rPr>
        <w:t>Yazılım ve donanım tabanlı</w:t>
      </w:r>
      <w:r>
        <w:rPr>
          <w:rFonts w:ascii="Times New Roman" w:hAnsi="Times New Roman" w:cs="Times New Roman"/>
          <w:sz w:val="24"/>
          <w:szCs w:val="24"/>
        </w:rPr>
        <w:t xml:space="preserve"> yönetim sistemi geliştirilmesidir.</w:t>
      </w:r>
    </w:p>
    <w:p w14:paraId="252D7A16" w14:textId="77777777" w:rsidR="002F3499" w:rsidRDefault="002F3499" w:rsidP="002F3499">
      <w:pPr>
        <w:spacing w:line="240" w:lineRule="auto"/>
        <w:rPr>
          <w:rFonts w:ascii="Times New Roman" w:hAnsi="Times New Roman" w:cs="Times New Roman"/>
          <w:b/>
          <w:sz w:val="24"/>
          <w:szCs w:val="24"/>
        </w:rPr>
      </w:pPr>
    </w:p>
    <w:p w14:paraId="5CB1603A" w14:textId="77777777" w:rsidR="002F3499" w:rsidRPr="00A43768" w:rsidRDefault="002F3499" w:rsidP="002F3499">
      <w:pPr>
        <w:pStyle w:val="ListeParagraf"/>
        <w:numPr>
          <w:ilvl w:val="0"/>
          <w:numId w:val="42"/>
        </w:numPr>
        <w:spacing w:line="240" w:lineRule="auto"/>
        <w:jc w:val="both"/>
        <w:rPr>
          <w:rFonts w:ascii="Times New Roman" w:hAnsi="Times New Roman" w:cs="Times New Roman"/>
          <w:b/>
          <w:sz w:val="24"/>
          <w:szCs w:val="24"/>
        </w:rPr>
      </w:pPr>
      <w:r w:rsidRPr="00A43768">
        <w:rPr>
          <w:rFonts w:ascii="Times New Roman" w:hAnsi="Times New Roman" w:cs="Times New Roman"/>
          <w:b/>
          <w:sz w:val="24"/>
          <w:szCs w:val="24"/>
        </w:rPr>
        <w:t>Güvenli İnternet’in Tesis Edilebilmesine Yönelik Donanım, Yazılım ve Sistem Geliştirilmesi</w:t>
      </w:r>
    </w:p>
    <w:p w14:paraId="1BC580CA"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Genel Çerçeve:</w:t>
      </w:r>
    </w:p>
    <w:p w14:paraId="02EA988F" w14:textId="77777777" w:rsidR="002F3499" w:rsidRDefault="002F3499" w:rsidP="002F3499">
      <w:pPr>
        <w:pStyle w:val="ListeParagraf"/>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İnternet üzerinde yapılan her türlü iletişimin kontrolü, denetimi ve İnternet üzerinden yapılan zararlı ve yasadışı yayınlarla mücadele için </w:t>
      </w:r>
      <w:r w:rsidRPr="008C644D">
        <w:rPr>
          <w:rFonts w:ascii="Times New Roman" w:hAnsi="Times New Roman" w:cs="Times New Roman"/>
          <w:sz w:val="24"/>
          <w:szCs w:val="24"/>
        </w:rPr>
        <w:t xml:space="preserve">Derin Paket Analizi </w:t>
      </w:r>
      <w:r>
        <w:rPr>
          <w:rFonts w:ascii="Times New Roman" w:hAnsi="Times New Roman" w:cs="Times New Roman"/>
          <w:sz w:val="24"/>
          <w:szCs w:val="24"/>
        </w:rPr>
        <w:t>(</w:t>
      </w:r>
      <w:r w:rsidRPr="004D5804">
        <w:rPr>
          <w:rFonts w:ascii="Times New Roman" w:hAnsi="Times New Roman" w:cs="Times New Roman"/>
          <w:i/>
          <w:sz w:val="24"/>
          <w:szCs w:val="24"/>
        </w:rPr>
        <w:t>DPI</w:t>
      </w:r>
      <w:r>
        <w:rPr>
          <w:rFonts w:ascii="Times New Roman" w:hAnsi="Times New Roman" w:cs="Times New Roman"/>
          <w:sz w:val="24"/>
          <w:szCs w:val="24"/>
        </w:rPr>
        <w:t xml:space="preserve">), </w:t>
      </w:r>
      <w:hyperlink r:id="rId12" w:history="1">
        <w:r w:rsidRPr="008C644D">
          <w:rPr>
            <w:rFonts w:ascii="Times New Roman" w:hAnsi="Times New Roman" w:cs="Times New Roman"/>
            <w:sz w:val="24"/>
            <w:szCs w:val="24"/>
          </w:rPr>
          <w:t>Birörnek Kaynak Konumlayıcı</w:t>
        </w:r>
      </w:hyperlink>
      <w:r>
        <w:rPr>
          <w:rFonts w:ascii="Times New Roman" w:hAnsi="Times New Roman" w:cs="Times New Roman"/>
          <w:sz w:val="24"/>
          <w:szCs w:val="24"/>
        </w:rPr>
        <w:t xml:space="preserve"> (</w:t>
      </w:r>
      <w:r w:rsidRPr="004D5804">
        <w:rPr>
          <w:rFonts w:ascii="Times New Roman" w:hAnsi="Times New Roman" w:cs="Times New Roman"/>
          <w:i/>
          <w:sz w:val="24"/>
          <w:szCs w:val="24"/>
        </w:rPr>
        <w:t>URL</w:t>
      </w:r>
      <w:r>
        <w:rPr>
          <w:rFonts w:ascii="Times New Roman" w:hAnsi="Times New Roman" w:cs="Times New Roman"/>
          <w:sz w:val="24"/>
          <w:szCs w:val="24"/>
        </w:rPr>
        <w:t>)</w:t>
      </w:r>
      <w:r w:rsidRPr="00F771C6">
        <w:rPr>
          <w:rFonts w:ascii="Times New Roman" w:hAnsi="Times New Roman" w:cs="Times New Roman"/>
          <w:sz w:val="24"/>
          <w:szCs w:val="24"/>
        </w:rPr>
        <w:t>,</w:t>
      </w:r>
      <w:r>
        <w:t xml:space="preserve"> </w:t>
      </w:r>
      <w:r>
        <w:rPr>
          <w:rFonts w:ascii="Times New Roman" w:hAnsi="Times New Roman" w:cs="Times New Roman"/>
          <w:sz w:val="24"/>
          <w:szCs w:val="24"/>
        </w:rPr>
        <w:t>filtreleme ve paket yakalama donanım ve yazılımının geliştirilecektir.</w:t>
      </w:r>
    </w:p>
    <w:p w14:paraId="7CEB4AE3" w14:textId="77777777" w:rsidR="002F3499" w:rsidRDefault="002F3499" w:rsidP="002F3499">
      <w:pPr>
        <w:pStyle w:val="ListeParagraf"/>
        <w:spacing w:line="240" w:lineRule="auto"/>
        <w:ind w:left="0" w:firstLine="708"/>
        <w:jc w:val="both"/>
        <w:rPr>
          <w:rFonts w:ascii="Times New Roman" w:hAnsi="Times New Roman" w:cs="Times New Roman"/>
          <w:sz w:val="24"/>
          <w:szCs w:val="24"/>
        </w:rPr>
      </w:pPr>
    </w:p>
    <w:p w14:paraId="69A4D55C" w14:textId="77777777" w:rsidR="002F3499" w:rsidRDefault="002F3499" w:rsidP="002F3499">
      <w:pPr>
        <w:pStyle w:val="ListeParagraf"/>
        <w:spacing w:line="240" w:lineRule="auto"/>
        <w:ind w:left="0" w:firstLine="708"/>
        <w:jc w:val="both"/>
        <w:rPr>
          <w:rFonts w:ascii="Times New Roman" w:hAnsi="Times New Roman" w:cs="Times New Roman"/>
          <w:sz w:val="24"/>
          <w:szCs w:val="24"/>
        </w:rPr>
      </w:pPr>
    </w:p>
    <w:p w14:paraId="739A14BE" w14:textId="77777777" w:rsidR="002F3499" w:rsidRPr="00A43768" w:rsidRDefault="002F3499" w:rsidP="002F3499">
      <w:pPr>
        <w:pStyle w:val="ListeParagraf"/>
        <w:numPr>
          <w:ilvl w:val="0"/>
          <w:numId w:val="42"/>
        </w:numPr>
        <w:spacing w:line="240" w:lineRule="auto"/>
        <w:jc w:val="both"/>
        <w:rPr>
          <w:rFonts w:ascii="Times New Roman" w:hAnsi="Times New Roman" w:cs="Times New Roman"/>
          <w:b/>
          <w:sz w:val="24"/>
          <w:szCs w:val="24"/>
        </w:rPr>
      </w:pPr>
      <w:r w:rsidRPr="00A43768">
        <w:rPr>
          <w:rFonts w:ascii="Times New Roman" w:hAnsi="Times New Roman" w:cs="Times New Roman"/>
          <w:b/>
          <w:sz w:val="24"/>
          <w:szCs w:val="24"/>
        </w:rPr>
        <w:t>Milli Kripto Sistemi Geliştirilmesi</w:t>
      </w:r>
    </w:p>
    <w:p w14:paraId="791AB38F"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Genel Çerçeve:</w:t>
      </w:r>
    </w:p>
    <w:p w14:paraId="10675C94" w14:textId="77777777" w:rsidR="002F3499" w:rsidRDefault="002F3499" w:rsidP="002F3499">
      <w:pPr>
        <w:pStyle w:val="WW-NormalWeb1"/>
        <w:snapToGrid w:val="0"/>
        <w:spacing w:before="0" w:after="160"/>
        <w:ind w:firstLine="709"/>
        <w:jc w:val="both"/>
        <w:rPr>
          <w:rFonts w:eastAsiaTheme="minorHAnsi"/>
          <w:lang w:eastAsia="en-US"/>
        </w:rPr>
      </w:pPr>
      <w:r>
        <w:rPr>
          <w:rFonts w:eastAsiaTheme="minorHAnsi"/>
          <w:lang w:eastAsia="en-US"/>
        </w:rPr>
        <w:t>Kablosuz haberleşme sistemleri, hareket yeteneği sayesinde birçok avantajı olmasına rağmen, radyo dalgalarının yayılım doğası gereği iletişim güvenliği ve gizliliği konusunda dezavantajlara sahiptir. Bu güvenlik açıklarından dolayı iletişime kötü niyetli üçüncü kişiler dâhil olabilir. Kötü niyetli üçüncü kişiler tarafından dinlemeyi önlemek için, geleneksel şifreleme tekniklerini tamamlayıcı olan Fiziksel Katman (</w:t>
      </w:r>
      <w:r w:rsidRPr="00911CB4">
        <w:rPr>
          <w:rFonts w:eastAsiaTheme="minorHAnsi"/>
          <w:i/>
          <w:lang w:eastAsia="en-US"/>
        </w:rPr>
        <w:t>PHY</w:t>
      </w:r>
      <w:r>
        <w:rPr>
          <w:rFonts w:eastAsiaTheme="minorHAnsi"/>
          <w:lang w:eastAsia="en-US"/>
        </w:rPr>
        <w:t xml:space="preserve">) tekniği umut verici sonuçlar vermektedir.  </w:t>
      </w:r>
    </w:p>
    <w:p w14:paraId="68575555" w14:textId="77777777" w:rsidR="002F3499" w:rsidRDefault="002F3499" w:rsidP="002F3499">
      <w:pPr>
        <w:pStyle w:val="WW-NormalWeb1"/>
        <w:snapToGrid w:val="0"/>
        <w:spacing w:before="0" w:after="160"/>
        <w:ind w:firstLine="709"/>
        <w:jc w:val="both"/>
        <w:rPr>
          <w:rFonts w:eastAsiaTheme="minorHAnsi"/>
          <w:lang w:eastAsia="en-US"/>
        </w:rPr>
      </w:pPr>
      <w:r>
        <w:rPr>
          <w:rFonts w:eastAsiaTheme="minorHAnsi"/>
          <w:lang w:eastAsia="en-US"/>
        </w:rPr>
        <w:t>Kötü niyetli dinlemelere karşı alınacak olan önlemler özellikle askeri alanlarda, kamu güvenliğinde, sağlık sektöründe ve özel iletişim konularında daha da önem kazanmaktadır. Fiziksel katmanda yapılan haberleşme güvenliği diğer üst katmanlarda yapılan güvenlik algoritmalarını desteklemekte ve kablosuz iletilen işaretin gizli alıcılar için anlamsız hale getirmeyi amaçlamaktadır. Bu güvenlik algoritmaları sadece fiziksel katmanda veya katmanlar arasında bir işbirliği ile de yapılabilir.</w:t>
      </w:r>
    </w:p>
    <w:p w14:paraId="7971873A" w14:textId="77777777" w:rsidR="002F3499" w:rsidRDefault="002F3499" w:rsidP="002F3499">
      <w:pPr>
        <w:pStyle w:val="WW-NormalWeb1"/>
        <w:snapToGrid w:val="0"/>
        <w:spacing w:before="0" w:after="160"/>
        <w:ind w:firstLine="709"/>
        <w:jc w:val="both"/>
        <w:rPr>
          <w:rFonts w:eastAsiaTheme="minorHAnsi"/>
          <w:lang w:eastAsia="en-US"/>
        </w:rPr>
      </w:pPr>
      <w:r>
        <w:rPr>
          <w:rFonts w:eastAsiaTheme="minorHAnsi"/>
          <w:lang w:eastAsia="en-US"/>
        </w:rPr>
        <w:t>Kablosuz haberleşme linklerinin fiziksel katmandaki belirli özellikleri ileri sinyal işleme teknikleriyle harmanlanırsa, güvenlik açıklarını önemli ölçüde azaltmak mümkündür. Kullanılan kablosuz kanalların uzaysal boyut ve rastgele sönümlenme özelliklerini beraberce dikkate alarak, sadece istenilen coğrafik konum içinde bilgilerin anlamlı olduğu iletişim teknikleri planlanabilir, tek verici-tek alıcı, çoklu verici-tek alıcılı haberleşme sistemleri için zamanla değişen ve çok yollu sönümlenmeli ortamlar için güvenli haberleşme teknikleri araştırılabilir. Böylece, amaçlanan alan dışındaki gizli alıcıların, özel ve hassas olan bilgilere ulaşmaları engellenebilmektedir.</w:t>
      </w:r>
    </w:p>
    <w:p w14:paraId="135DA4C0" w14:textId="77777777" w:rsidR="002F3499" w:rsidRDefault="002F3499" w:rsidP="002F3499">
      <w:pPr>
        <w:pStyle w:val="WW-NormalWeb1"/>
        <w:snapToGrid w:val="0"/>
        <w:spacing w:before="0" w:after="160"/>
        <w:ind w:firstLine="709"/>
        <w:jc w:val="both"/>
        <w:rPr>
          <w:rFonts w:eastAsiaTheme="minorHAnsi"/>
          <w:lang w:eastAsia="en-US"/>
        </w:rPr>
      </w:pPr>
      <w:r>
        <w:rPr>
          <w:rFonts w:eastAsiaTheme="minorHAnsi"/>
          <w:lang w:eastAsia="en-US"/>
        </w:rPr>
        <w:t xml:space="preserve">Yayını dostça bozan mekanizmalar ile meşru kullanıcıya zarar vermeden, gizli alıcıların aldıkları sinyalleri bozan güvenlik teknikleri geliştirilebilir. Güvenlik tekniklerinin en genel sorunu olan gizli alıcıların işbirliği yapması konusu araştırılabilir ve önerilen yöntemlerin çözüm üzerindeki etkileri incelenebilir. Ayrıca sinyal özelliklerinin gizlenmesi teknikleri üzerinde çalışmalar yapılabilir.  </w:t>
      </w:r>
    </w:p>
    <w:p w14:paraId="0A8603CA" w14:textId="77777777" w:rsidR="002F3499" w:rsidRDefault="002F3499" w:rsidP="002F349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Sonuç olarak bu çağrı ile kablosuz kanallarda haberleşme güvenliğinin sağlanması yöntemleri üzerinde araştırmaların yapılması amaçlanmaktadır.  </w:t>
      </w:r>
    </w:p>
    <w:p w14:paraId="524C0C09" w14:textId="77777777" w:rsidR="002F3499" w:rsidRDefault="002F3499" w:rsidP="002F3499">
      <w:pPr>
        <w:pStyle w:val="ListeParagraf"/>
        <w:spacing w:line="240" w:lineRule="auto"/>
        <w:ind w:left="0"/>
        <w:rPr>
          <w:rFonts w:ascii="Times New Roman" w:hAnsi="Times New Roman" w:cs="Times New Roman"/>
          <w:b/>
          <w:sz w:val="24"/>
          <w:szCs w:val="24"/>
        </w:rPr>
      </w:pPr>
      <w:r>
        <w:rPr>
          <w:rFonts w:ascii="Times New Roman" w:hAnsi="Times New Roman" w:cs="Times New Roman"/>
          <w:b/>
          <w:sz w:val="24"/>
          <w:szCs w:val="24"/>
        </w:rPr>
        <w:t>Kapsam:</w:t>
      </w:r>
    </w:p>
    <w:p w14:paraId="4A76A330" w14:textId="77777777" w:rsidR="002F3499" w:rsidRDefault="002F3499" w:rsidP="002F3499">
      <w:pPr>
        <w:spacing w:line="240" w:lineRule="auto"/>
        <w:ind w:firstLine="708"/>
        <w:rPr>
          <w:rFonts w:ascii="Times New Roman" w:hAnsi="Times New Roman" w:cs="Times New Roman"/>
          <w:sz w:val="24"/>
          <w:szCs w:val="24"/>
        </w:rPr>
      </w:pPr>
      <w:r>
        <w:rPr>
          <w:rFonts w:ascii="Times New Roman" w:hAnsi="Times New Roman" w:cs="Times New Roman"/>
          <w:sz w:val="24"/>
          <w:szCs w:val="24"/>
        </w:rPr>
        <w:t>Bu çağrı kapsamında geliştirilecek güvenli haberleşme sistemlerinden beklenenler şunlardır:</w:t>
      </w:r>
    </w:p>
    <w:p w14:paraId="445F542F" w14:textId="77777777" w:rsidR="002F3499" w:rsidRPr="00F42801" w:rsidRDefault="002F3499" w:rsidP="002F3499">
      <w:pPr>
        <w:pStyle w:val="ListeParagraf"/>
        <w:numPr>
          <w:ilvl w:val="0"/>
          <w:numId w:val="9"/>
        </w:numPr>
        <w:spacing w:line="240" w:lineRule="auto"/>
        <w:jc w:val="both"/>
        <w:rPr>
          <w:rFonts w:ascii="Times New Roman" w:hAnsi="Times New Roman" w:cs="Times New Roman"/>
          <w:sz w:val="24"/>
          <w:szCs w:val="24"/>
        </w:rPr>
      </w:pPr>
      <w:r w:rsidRPr="00F42801">
        <w:rPr>
          <w:rFonts w:ascii="Times New Roman" w:hAnsi="Times New Roman" w:cs="Times New Roman"/>
          <w:sz w:val="24"/>
          <w:szCs w:val="24"/>
        </w:rPr>
        <w:t>Fiziksel katmanda haberleşme güvenliğinin sağlanması yöntemlerinin araştırılması</w:t>
      </w:r>
      <w:r>
        <w:rPr>
          <w:rFonts w:ascii="Times New Roman" w:hAnsi="Times New Roman" w:cs="Times New Roman"/>
          <w:sz w:val="24"/>
          <w:szCs w:val="24"/>
        </w:rPr>
        <w:t>,</w:t>
      </w:r>
    </w:p>
    <w:p w14:paraId="182D708F" w14:textId="77777777" w:rsidR="002F3499" w:rsidRDefault="002F3499" w:rsidP="002F3499">
      <w:pPr>
        <w:pStyle w:val="Liste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Yenilikçi haberleşme güvenliği tekniklerinin geliştirilmesi,</w:t>
      </w:r>
    </w:p>
    <w:p w14:paraId="2243DD7E" w14:textId="77777777" w:rsidR="002F3499" w:rsidRDefault="002F3499" w:rsidP="002F3499">
      <w:pPr>
        <w:pStyle w:val="Liste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Sinyal özelliklerini gizleme tekniklerinin geliştirilmesi,</w:t>
      </w:r>
    </w:p>
    <w:p w14:paraId="2094DF73" w14:textId="77777777" w:rsidR="002F3499" w:rsidRDefault="002F3499" w:rsidP="002F3499">
      <w:pPr>
        <w:pStyle w:val="Liste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Güvenli haberleşme teknikleri için farklı katmanları içeren güvenlik modellerinin geliştirilmesi.</w:t>
      </w:r>
    </w:p>
    <w:p w14:paraId="0A4D0CDB" w14:textId="77777777" w:rsidR="002F3499" w:rsidRPr="00D80A8C" w:rsidRDefault="002F3499" w:rsidP="002F3499">
      <w:pPr>
        <w:spacing w:after="0" w:line="240" w:lineRule="auto"/>
        <w:ind w:left="360"/>
        <w:jc w:val="both"/>
        <w:rPr>
          <w:rFonts w:ascii="Times New Roman" w:hAnsi="Times New Roman" w:cs="Times New Roman"/>
          <w:sz w:val="24"/>
          <w:szCs w:val="24"/>
        </w:rPr>
      </w:pPr>
    </w:p>
    <w:p w14:paraId="48F2EB60" w14:textId="77777777" w:rsidR="002F3499" w:rsidRDefault="002F3499" w:rsidP="002F3499">
      <w:pPr>
        <w:pStyle w:val="ListeParagraf"/>
        <w:numPr>
          <w:ilvl w:val="0"/>
          <w:numId w:val="42"/>
        </w:numPr>
        <w:spacing w:line="240" w:lineRule="auto"/>
        <w:jc w:val="both"/>
        <w:rPr>
          <w:rFonts w:ascii="Times New Roman" w:hAnsi="Times New Roman" w:cs="Times New Roman"/>
          <w:b/>
          <w:sz w:val="24"/>
          <w:szCs w:val="24"/>
        </w:rPr>
      </w:pPr>
      <w:r w:rsidRPr="00A43768">
        <w:rPr>
          <w:rFonts w:ascii="Times New Roman" w:hAnsi="Times New Roman" w:cs="Times New Roman"/>
          <w:b/>
          <w:sz w:val="24"/>
          <w:szCs w:val="24"/>
        </w:rPr>
        <w:t>Rapor ve Kayıt Format Dönüştürücü Sistemi</w:t>
      </w:r>
    </w:p>
    <w:p w14:paraId="2A3C9619" w14:textId="77777777" w:rsidR="002F3499" w:rsidRDefault="002F3499" w:rsidP="002F3499">
      <w:pPr>
        <w:spacing w:line="240" w:lineRule="auto"/>
        <w:rPr>
          <w:rFonts w:ascii="Times New Roman" w:hAnsi="Times New Roman" w:cs="Times New Roman"/>
          <w:b/>
          <w:sz w:val="24"/>
          <w:szCs w:val="24"/>
        </w:rPr>
      </w:pPr>
      <w:r w:rsidRPr="00A43768">
        <w:rPr>
          <w:rFonts w:ascii="Times New Roman" w:hAnsi="Times New Roman" w:cs="Times New Roman"/>
          <w:b/>
          <w:sz w:val="24"/>
          <w:szCs w:val="24"/>
        </w:rPr>
        <w:t>Genel Çerçeve</w:t>
      </w:r>
      <w:r>
        <w:rPr>
          <w:rFonts w:ascii="Times New Roman" w:hAnsi="Times New Roman" w:cs="Times New Roman"/>
          <w:b/>
          <w:sz w:val="24"/>
          <w:szCs w:val="24"/>
        </w:rPr>
        <w:t>:</w:t>
      </w:r>
    </w:p>
    <w:p w14:paraId="7156F6D9" w14:textId="77777777" w:rsidR="002F3499" w:rsidRPr="00FE494F" w:rsidRDefault="002F3499" w:rsidP="002F3499">
      <w:pPr>
        <w:spacing w:line="240" w:lineRule="auto"/>
        <w:ind w:firstLine="708"/>
        <w:jc w:val="both"/>
        <w:rPr>
          <w:rFonts w:ascii="Times New Roman" w:hAnsi="Times New Roman" w:cs="Times New Roman"/>
          <w:sz w:val="24"/>
          <w:szCs w:val="24"/>
        </w:rPr>
      </w:pPr>
      <w:r w:rsidRPr="00FE494F">
        <w:rPr>
          <w:rFonts w:ascii="Times New Roman" w:hAnsi="Times New Roman" w:cs="Times New Roman"/>
          <w:sz w:val="24"/>
          <w:szCs w:val="24"/>
        </w:rPr>
        <w:t>Günümüzde çevrimiçi kullanımın artması sonucu güvenlik riskleri ciddi sonuçlar doğurabilmektedir. Paylaşılan verilerin kritikliği, güvenlik ihlali oluşturacak tehditlerin artması ve bilginin maddi karşılığının değerlenmesi düşünüldüğünde güvenlik cihazları ve çözümlerine yapılan yatırımlar önemli hale gelmektedir.</w:t>
      </w:r>
    </w:p>
    <w:p w14:paraId="3048E4C2" w14:textId="77777777" w:rsidR="002F3499" w:rsidRDefault="002F3499" w:rsidP="002F3499">
      <w:pPr>
        <w:spacing w:line="240" w:lineRule="auto"/>
        <w:ind w:firstLine="708"/>
        <w:jc w:val="both"/>
        <w:rPr>
          <w:rFonts w:ascii="Times New Roman" w:hAnsi="Times New Roman" w:cs="Times New Roman"/>
          <w:sz w:val="24"/>
          <w:szCs w:val="24"/>
        </w:rPr>
      </w:pPr>
      <w:r w:rsidRPr="00FE494F">
        <w:rPr>
          <w:rFonts w:ascii="Times New Roman" w:hAnsi="Times New Roman" w:cs="Times New Roman"/>
          <w:sz w:val="24"/>
          <w:szCs w:val="24"/>
        </w:rPr>
        <w:t>Bilgi güvenliğinin sağlanmasında birçok cihaz ve çözüm kullanılmaktadır. Güvenlik cihazlarının yönetilmesi ve operasyonu kadar sonucunda üretilecek çıktıların analiz edilmesi de mühimdir. Bu cihazların kayıtları veya raporları çoğu zaman standart formatlarda değildir. Cihazların yeri geldiğinde kayıt toplama sistemlerine yönlendirilmesi, gerekirse raporlarda detaylı analizlerin hızlı yapılabilmesi için standart formatları desteklemesi önem arz etmektedir. Güvenlik cihazlarından en çok kullanılan güvenlik tarama araçları, kimlik doğrulama sistemleri, kapı geçiş sistemleri gibi standart olmayan çözümlerdeki en büyük problem, bu sistem çıktılarını doğru bir biçimde analiz araçlarına aktaramamasıdır.</w:t>
      </w:r>
      <w:r>
        <w:rPr>
          <w:rFonts w:ascii="Times New Roman" w:hAnsi="Times New Roman" w:cs="Times New Roman"/>
          <w:sz w:val="24"/>
          <w:szCs w:val="24"/>
        </w:rPr>
        <w:t xml:space="preserve"> </w:t>
      </w:r>
      <w:r w:rsidRPr="00FE494F">
        <w:rPr>
          <w:rFonts w:ascii="Times New Roman" w:hAnsi="Times New Roman" w:cs="Times New Roman"/>
          <w:sz w:val="24"/>
          <w:szCs w:val="24"/>
        </w:rPr>
        <w:t>Bu nedenle en çok bilinen güvenlik çözüm ve ürün ailelerinin rapor çıktılarını ve kayıtlarını istenilen formata çevirebilen bir dönüştürücü</w:t>
      </w:r>
      <w:r>
        <w:rPr>
          <w:rFonts w:ascii="Times New Roman" w:hAnsi="Times New Roman" w:cs="Times New Roman"/>
          <w:sz w:val="24"/>
          <w:szCs w:val="24"/>
        </w:rPr>
        <w:t>ye ihtiyaç duyulmaktadır.</w:t>
      </w:r>
    </w:p>
    <w:p w14:paraId="777CBF1D" w14:textId="77777777" w:rsidR="002F3499" w:rsidRDefault="002F3499" w:rsidP="002F3499">
      <w:pPr>
        <w:spacing w:line="240" w:lineRule="auto"/>
        <w:ind w:firstLine="708"/>
        <w:jc w:val="both"/>
        <w:rPr>
          <w:rFonts w:ascii="Times New Roman" w:hAnsi="Times New Roman" w:cs="Times New Roman"/>
          <w:sz w:val="24"/>
          <w:szCs w:val="24"/>
        </w:rPr>
      </w:pPr>
    </w:p>
    <w:p w14:paraId="6DCBBB5E" w14:textId="77777777" w:rsidR="002F3499" w:rsidRPr="000C4DA0" w:rsidRDefault="002F3499" w:rsidP="002F3499">
      <w:pPr>
        <w:spacing w:line="240" w:lineRule="auto"/>
        <w:jc w:val="both"/>
        <w:rPr>
          <w:rFonts w:ascii="Times New Roman" w:hAnsi="Times New Roman" w:cs="Times New Roman"/>
          <w:b/>
          <w:sz w:val="24"/>
          <w:szCs w:val="24"/>
        </w:rPr>
      </w:pPr>
      <w:r w:rsidRPr="000C4DA0">
        <w:rPr>
          <w:rFonts w:ascii="Times New Roman" w:hAnsi="Times New Roman" w:cs="Times New Roman"/>
          <w:b/>
          <w:sz w:val="24"/>
          <w:szCs w:val="24"/>
        </w:rPr>
        <w:t>Kapsam</w:t>
      </w:r>
      <w:r>
        <w:rPr>
          <w:rFonts w:ascii="Times New Roman" w:hAnsi="Times New Roman" w:cs="Times New Roman"/>
          <w:b/>
          <w:sz w:val="24"/>
          <w:szCs w:val="24"/>
        </w:rPr>
        <w:t>:</w:t>
      </w:r>
    </w:p>
    <w:p w14:paraId="3BE001AE" w14:textId="77777777" w:rsidR="002F3499" w:rsidRPr="00FE494F" w:rsidRDefault="002F3499" w:rsidP="002F3499">
      <w:pPr>
        <w:spacing w:line="240" w:lineRule="auto"/>
        <w:ind w:firstLine="708"/>
        <w:jc w:val="both"/>
        <w:rPr>
          <w:rFonts w:ascii="Times New Roman" w:hAnsi="Times New Roman" w:cs="Times New Roman"/>
          <w:sz w:val="24"/>
          <w:szCs w:val="24"/>
        </w:rPr>
      </w:pPr>
      <w:r w:rsidRPr="00FE494F">
        <w:rPr>
          <w:rFonts w:ascii="Times New Roman" w:hAnsi="Times New Roman" w:cs="Times New Roman"/>
          <w:sz w:val="24"/>
          <w:szCs w:val="24"/>
        </w:rPr>
        <w:t>Bu çağrı kapsamında geliştirilecek “Rap</w:t>
      </w:r>
      <w:r>
        <w:rPr>
          <w:rFonts w:ascii="Times New Roman" w:hAnsi="Times New Roman" w:cs="Times New Roman"/>
          <w:sz w:val="24"/>
          <w:szCs w:val="24"/>
        </w:rPr>
        <w:t>or ve Kayıt Format Dönüştürücü</w:t>
      </w:r>
      <w:r w:rsidRPr="00FE494F">
        <w:rPr>
          <w:rFonts w:ascii="Times New Roman" w:hAnsi="Times New Roman" w:cs="Times New Roman"/>
          <w:sz w:val="24"/>
          <w:szCs w:val="24"/>
        </w:rPr>
        <w:t xml:space="preserve"> Sistemine” ait </w:t>
      </w:r>
      <w:r>
        <w:rPr>
          <w:rFonts w:ascii="Times New Roman" w:hAnsi="Times New Roman" w:cs="Times New Roman"/>
          <w:sz w:val="24"/>
          <w:szCs w:val="24"/>
        </w:rPr>
        <w:t>beklentiler</w:t>
      </w:r>
      <w:r w:rsidRPr="00FE494F">
        <w:rPr>
          <w:rFonts w:ascii="Times New Roman" w:hAnsi="Times New Roman" w:cs="Times New Roman"/>
          <w:sz w:val="24"/>
          <w:szCs w:val="24"/>
        </w:rPr>
        <w:t xml:space="preserve"> şunlardır:</w:t>
      </w:r>
    </w:p>
    <w:p w14:paraId="1BAD45DB" w14:textId="77777777" w:rsidR="002F3499" w:rsidRPr="00DA6067" w:rsidRDefault="002F3499" w:rsidP="002F3499">
      <w:pPr>
        <w:pStyle w:val="ListeParagraf"/>
        <w:numPr>
          <w:ilvl w:val="0"/>
          <w:numId w:val="4"/>
        </w:numPr>
        <w:spacing w:line="240" w:lineRule="auto"/>
        <w:jc w:val="both"/>
        <w:rPr>
          <w:rFonts w:ascii="Times New Roman" w:hAnsi="Times New Roman" w:cs="Times New Roman"/>
          <w:sz w:val="24"/>
          <w:szCs w:val="24"/>
        </w:rPr>
      </w:pPr>
      <w:r w:rsidRPr="00DA6067">
        <w:rPr>
          <w:rFonts w:ascii="Times New Roman" w:hAnsi="Times New Roman" w:cs="Times New Roman"/>
          <w:sz w:val="24"/>
          <w:szCs w:val="24"/>
        </w:rPr>
        <w:t>Kayıt üreten güvenlik ürünlerinin syslog formatı ile kayıt üretmiyorsa bu formata çe</w:t>
      </w:r>
      <w:r>
        <w:rPr>
          <w:rFonts w:ascii="Times New Roman" w:hAnsi="Times New Roman" w:cs="Times New Roman"/>
          <w:sz w:val="24"/>
          <w:szCs w:val="24"/>
        </w:rPr>
        <w:t>viren bir arabirim veya eklenti,</w:t>
      </w:r>
      <w:r w:rsidRPr="00DA6067">
        <w:rPr>
          <w:rFonts w:ascii="Times New Roman" w:hAnsi="Times New Roman" w:cs="Times New Roman"/>
          <w:sz w:val="24"/>
          <w:szCs w:val="24"/>
        </w:rPr>
        <w:t xml:space="preserve"> (Örnek: Açıklık tarama araçlarında çalışacak kayıt ve rapor formatını standart hale getirecek bir eklenti)</w:t>
      </w:r>
    </w:p>
    <w:p w14:paraId="615DADA3" w14:textId="77777777" w:rsidR="002F3499" w:rsidRPr="00DA6067" w:rsidRDefault="002F3499" w:rsidP="002F3499">
      <w:pPr>
        <w:pStyle w:val="ListeParagraf"/>
        <w:numPr>
          <w:ilvl w:val="0"/>
          <w:numId w:val="4"/>
        </w:numPr>
        <w:spacing w:line="240" w:lineRule="auto"/>
        <w:jc w:val="both"/>
        <w:rPr>
          <w:rFonts w:ascii="Times New Roman" w:hAnsi="Times New Roman" w:cs="Times New Roman"/>
          <w:sz w:val="24"/>
          <w:szCs w:val="24"/>
        </w:rPr>
      </w:pPr>
      <w:r w:rsidRPr="00DA6067">
        <w:rPr>
          <w:rFonts w:ascii="Times New Roman" w:hAnsi="Times New Roman" w:cs="Times New Roman"/>
          <w:sz w:val="24"/>
          <w:szCs w:val="24"/>
        </w:rPr>
        <w:t>Rapor üreten güvenlik ürünlerinin format girdisi değerlendirilerek xml formatında rapor üretebilen bir arabirim.</w:t>
      </w:r>
    </w:p>
    <w:p w14:paraId="61DB2034" w14:textId="77777777" w:rsidR="002F3499" w:rsidRDefault="002F3499" w:rsidP="002F3499">
      <w:pPr>
        <w:spacing w:after="0" w:line="240" w:lineRule="auto"/>
        <w:rPr>
          <w:rFonts w:ascii="Times New Roman" w:hAnsi="Times New Roman" w:cs="Times New Roman"/>
          <w:b/>
          <w:sz w:val="24"/>
          <w:szCs w:val="24"/>
        </w:rPr>
      </w:pPr>
    </w:p>
    <w:p w14:paraId="2E6F4A80" w14:textId="77777777" w:rsidR="002F3499" w:rsidRPr="00A43768" w:rsidRDefault="002F3499" w:rsidP="002F3499">
      <w:pPr>
        <w:pStyle w:val="ListeParagraf"/>
        <w:numPr>
          <w:ilvl w:val="0"/>
          <w:numId w:val="42"/>
        </w:numPr>
        <w:spacing w:line="240" w:lineRule="auto"/>
        <w:jc w:val="both"/>
        <w:rPr>
          <w:rFonts w:ascii="Times New Roman" w:hAnsi="Times New Roman" w:cs="Times New Roman"/>
          <w:b/>
          <w:sz w:val="24"/>
          <w:szCs w:val="24"/>
        </w:rPr>
      </w:pPr>
      <w:r w:rsidRPr="00A43768">
        <w:rPr>
          <w:rFonts w:ascii="Times New Roman" w:hAnsi="Times New Roman" w:cs="Times New Roman"/>
          <w:b/>
          <w:sz w:val="24"/>
          <w:szCs w:val="24"/>
        </w:rPr>
        <w:t>Gelişmiş Sürekli Siber Tehditler (</w:t>
      </w:r>
      <w:r w:rsidRPr="00906B9D">
        <w:rPr>
          <w:rFonts w:ascii="Times New Roman" w:hAnsi="Times New Roman" w:cs="Times New Roman"/>
          <w:b/>
          <w:i/>
          <w:sz w:val="24"/>
          <w:szCs w:val="24"/>
        </w:rPr>
        <w:t>APT</w:t>
      </w:r>
      <w:r w:rsidRPr="00A43768">
        <w:rPr>
          <w:rFonts w:ascii="Times New Roman" w:hAnsi="Times New Roman" w:cs="Times New Roman"/>
          <w:b/>
          <w:sz w:val="24"/>
          <w:szCs w:val="24"/>
        </w:rPr>
        <w:t>) İçin Analiz Yazılımı</w:t>
      </w:r>
      <w:r>
        <w:rPr>
          <w:rFonts w:ascii="Times New Roman" w:hAnsi="Times New Roman" w:cs="Times New Roman"/>
          <w:b/>
          <w:sz w:val="24"/>
          <w:szCs w:val="24"/>
        </w:rPr>
        <w:t xml:space="preserve"> </w:t>
      </w:r>
    </w:p>
    <w:p w14:paraId="7E89E1A5" w14:textId="77777777" w:rsidR="002F3499" w:rsidRPr="00A43768" w:rsidRDefault="002F3499" w:rsidP="002F3499">
      <w:pPr>
        <w:spacing w:line="240" w:lineRule="auto"/>
        <w:rPr>
          <w:rFonts w:ascii="Times New Roman" w:hAnsi="Times New Roman" w:cs="Times New Roman"/>
          <w:b/>
          <w:sz w:val="24"/>
          <w:szCs w:val="24"/>
        </w:rPr>
      </w:pPr>
      <w:r w:rsidRPr="00A43768">
        <w:rPr>
          <w:rFonts w:ascii="Times New Roman" w:hAnsi="Times New Roman" w:cs="Times New Roman"/>
          <w:b/>
          <w:sz w:val="24"/>
          <w:szCs w:val="24"/>
        </w:rPr>
        <w:t>Genel Çerçeve:</w:t>
      </w:r>
    </w:p>
    <w:p w14:paraId="0AA26C48"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Zararlı yazılımlar bilgisayar ve bilgisayar ağlarında suça konu olabilecek, kullanıcılara maddi/manevi zarar verebilecek yazılımlardır.  Bu yazılımlar sebebiyle verimlilik kayıpları yaşanabilmekte ya da kurumsal bilgiler çalınabilmektedir. Zararlı yazılımlar genellikle bilinçli bir şekilde geliştirilse de bilinçsiz olarak geliştirilmiş zararlı yazılımlara da rastlamak mümkündür. Gelişen yöntemler ile birlikte açık kaynaklar kullanılarak kolayca zararlı yazılım üretmek mümkün hale gelmiştir. Günümüzde zararlı yazılımlar gelişerek çok daha etkin ve tespit edilmesi zor hale gelmiştir. Ayrıca Internet’in yaygın bir şekilde kullanılması ile birlikte zararlı yazılımlar çok daha fazla kullanıcının bilgisayar ve akıllı cihazlarına ulaşarak ciddi anlamda hasar oluşturmaya başlamıştır. </w:t>
      </w:r>
    </w:p>
    <w:p w14:paraId="1420CB05"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Bilişim sistemleri ve kullanıcıların mahremiyeti açısından birçok tehdit oluşturan zararlı yazılımlara karşı savunma önlemleri geliştirmek için bilgisayar güvenlik uzmanları birçok farklı teknik ve teknoloji üzerinde çalışarak probleme çözüm getirmeye çalışmaktadır.</w:t>
      </w:r>
    </w:p>
    <w:p w14:paraId="49192F85"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Zararlı yazılımları hedef sistemlere zarar vermeden inceleme ihtiyacı, artan zararlı yazılım sayısı ve tespit etmenin zorluğu gibi gereksinimleri karşılamak üzere ülkemizde de zararlı yazılım analiz teknolojilerinin geliştirilmesi ihtiyacı ortaya çıkmıştır. Geliştirilecek yöntemler ile oluşturulacak kontrollü ortamlarda henüz zararlı olup olmadığı bilinmeyen örnekler üzerinde izole altyapılar ile inceleme yapmak mümkün olacaktır.</w:t>
      </w:r>
    </w:p>
    <w:p w14:paraId="6640DDB3"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p>
    <w:p w14:paraId="61861ACE" w14:textId="77777777" w:rsidR="002F3499" w:rsidRDefault="002F3499" w:rsidP="002F3499">
      <w:pPr>
        <w:pStyle w:val="ListeParagraf"/>
        <w:spacing w:line="240" w:lineRule="auto"/>
        <w:ind w:left="0"/>
        <w:contextualSpacing w:val="0"/>
        <w:rPr>
          <w:rFonts w:ascii="Times New Roman" w:hAnsi="Times New Roman" w:cs="Times New Roman"/>
          <w:b/>
          <w:sz w:val="24"/>
          <w:szCs w:val="24"/>
        </w:rPr>
      </w:pPr>
      <w:r>
        <w:rPr>
          <w:rFonts w:ascii="Times New Roman" w:hAnsi="Times New Roman" w:cs="Times New Roman"/>
          <w:b/>
          <w:sz w:val="24"/>
          <w:szCs w:val="24"/>
        </w:rPr>
        <w:t>Kapsam:</w:t>
      </w:r>
    </w:p>
    <w:p w14:paraId="70BF378F"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Bu çağrı kapsamında geliştirilecek zararlı yazılım analiz teknolojilerine ait teknik isterler şunlardır:</w:t>
      </w:r>
    </w:p>
    <w:p w14:paraId="72C36A46"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Zararlı yazılım analizi için güncel bir örnek deposu ve bu örnek deposunun güncel tutulması için gerekli yöntemler sağlanmalıdır.</w:t>
      </w:r>
    </w:p>
    <w:p w14:paraId="4DD0ED0D"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Geliştirilecek yöntemler ile zararlı yazılım örneğinin çalıştırılma süresince sergilediği davranışlar analiz edilmelidir.</w:t>
      </w:r>
    </w:p>
    <w:p w14:paraId="6322DBAB"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Geliştirilecek yöntemler ile zararlı yazılım örneği çalıştırılmadan dedektörler tarafından taranarak içeriği analiz edilmelidir.</w:t>
      </w:r>
    </w:p>
    <w:p w14:paraId="4B52280E"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Geliştirilecek yöntemler ile zararlı yazılımların hangi sınıf ya da sınıflarına ait olduğu tespit edilmelidir.</w:t>
      </w:r>
    </w:p>
    <w:p w14:paraId="29D7815F"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Geliştirilecek yöntemler ile güvenilir olduğu bilinen dosyalara ait kapsamlı bir veri tabanı idame süreçleri ile beraber oluşturulmalı ve inceleme altındaki zararlı yazılım örneğinin bu veri tabanında olup olmadığı kontrol edilmelidir.</w:t>
      </w:r>
    </w:p>
    <w:p w14:paraId="4B8ADCA6"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Gerçekleştirilen analizler sonrasında zararlı yazılımları tespit etmek için oluşturulmuş kuralların yanlış pozitif üretmemesi için yöntemler geliştirilmelidir.</w:t>
      </w:r>
    </w:p>
    <w:p w14:paraId="293F9C8E"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Zararlı yazılım konusunda çalışan uzmanların sağlanan altyapıları bütüncül bir şekilde kullanmasını sağlayan platformlar geliştirilmelidir. Tersine mühendislik ve hata ayıklayıcı araçlar da bu platform kapsamında geliştirilmelidir.</w:t>
      </w:r>
    </w:p>
    <w:p w14:paraId="0865BBAC" w14:textId="77777777" w:rsidR="002F3499" w:rsidRDefault="002F3499" w:rsidP="002F3499">
      <w:pPr>
        <w:pStyle w:val="ListeParagraf"/>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Zararlı yazılım örnek deposu bulut bilişim teknolojileri ile yatay genişleyebilmeli, yüksek devamlılık ve güvenilirlik özelliklerine sahip olmalıdır.</w:t>
      </w:r>
    </w:p>
    <w:p w14:paraId="41DD5EEC" w14:textId="77777777" w:rsidR="002F3499" w:rsidRPr="00D80A8C" w:rsidRDefault="002F3499" w:rsidP="002F3499">
      <w:pPr>
        <w:pStyle w:val="ListeParagraf"/>
        <w:spacing w:line="240" w:lineRule="auto"/>
        <w:jc w:val="both"/>
        <w:rPr>
          <w:rFonts w:ascii="Times New Roman" w:hAnsi="Times New Roman" w:cs="Times New Roman"/>
          <w:sz w:val="24"/>
          <w:szCs w:val="24"/>
        </w:rPr>
      </w:pPr>
    </w:p>
    <w:p w14:paraId="648F485E" w14:textId="77777777" w:rsidR="002F3499" w:rsidRPr="00062F24" w:rsidRDefault="002F3499" w:rsidP="002F3499">
      <w:pPr>
        <w:spacing w:line="240" w:lineRule="auto"/>
        <w:jc w:val="both"/>
        <w:rPr>
          <w:rFonts w:ascii="Times New Roman" w:hAnsi="Times New Roman" w:cs="Times New Roman"/>
          <w:b/>
          <w:sz w:val="24"/>
          <w:szCs w:val="24"/>
        </w:rPr>
      </w:pPr>
      <w:r w:rsidRPr="006B32CA">
        <w:rPr>
          <w:rFonts w:ascii="Times New Roman" w:hAnsi="Times New Roman" w:cs="Times New Roman"/>
          <w:b/>
          <w:sz w:val="24"/>
          <w:szCs w:val="24"/>
        </w:rPr>
        <w:t xml:space="preserve">EH2015-1-07: </w:t>
      </w:r>
      <w:r w:rsidRPr="00062F24">
        <w:rPr>
          <w:rFonts w:ascii="Times New Roman" w:hAnsi="Times New Roman" w:cs="Times New Roman"/>
          <w:b/>
          <w:sz w:val="24"/>
          <w:szCs w:val="24"/>
        </w:rPr>
        <w:t>Akıllı Kent, Akıllı Ulaşım, Yeşil Bilişim Çözümleri</w:t>
      </w:r>
    </w:p>
    <w:p w14:paraId="67D826AC" w14:textId="77777777" w:rsidR="002F3499" w:rsidRPr="00062F24" w:rsidRDefault="002F3499" w:rsidP="002F3499">
      <w:pPr>
        <w:pStyle w:val="ListeParagraf"/>
        <w:numPr>
          <w:ilvl w:val="0"/>
          <w:numId w:val="43"/>
        </w:numPr>
        <w:spacing w:line="240" w:lineRule="auto"/>
        <w:rPr>
          <w:rFonts w:ascii="Times New Roman" w:hAnsi="Times New Roman" w:cs="Times New Roman"/>
          <w:b/>
          <w:sz w:val="24"/>
          <w:szCs w:val="24"/>
        </w:rPr>
      </w:pPr>
      <w:r w:rsidRPr="00062F24">
        <w:rPr>
          <w:rFonts w:ascii="Times New Roman" w:hAnsi="Times New Roman" w:cs="Times New Roman"/>
          <w:b/>
          <w:sz w:val="24"/>
          <w:szCs w:val="24"/>
        </w:rPr>
        <w:t>Karayolları Araçları Arasında İletişim Ağı Oluşturulması, Akıllı Ulaşım Sistemleri Kurulması ve Geliştirilmesi</w:t>
      </w:r>
    </w:p>
    <w:p w14:paraId="6A507D3B" w14:textId="77777777" w:rsidR="002F3499" w:rsidRDefault="002F3499" w:rsidP="002F3499">
      <w:pPr>
        <w:spacing w:line="240" w:lineRule="auto"/>
        <w:rPr>
          <w:rFonts w:ascii="Times New Roman" w:hAnsi="Times New Roman" w:cs="Times New Roman"/>
          <w:b/>
          <w:sz w:val="24"/>
          <w:szCs w:val="24"/>
        </w:rPr>
      </w:pPr>
      <w:r w:rsidRPr="00A43768">
        <w:rPr>
          <w:rFonts w:ascii="Times New Roman" w:hAnsi="Times New Roman" w:cs="Times New Roman"/>
          <w:b/>
          <w:sz w:val="24"/>
          <w:szCs w:val="24"/>
        </w:rPr>
        <w:t>Genel Çerçeve:</w:t>
      </w:r>
    </w:p>
    <w:p w14:paraId="2CE13E17" w14:textId="77777777" w:rsidR="002F3499" w:rsidRDefault="002F3499" w:rsidP="002F3499">
      <w:pPr>
        <w:spacing w:after="0" w:line="240" w:lineRule="auto"/>
        <w:ind w:firstLine="709"/>
        <w:jc w:val="both"/>
        <w:rPr>
          <w:rFonts w:ascii="Times New Roman" w:hAnsi="Times New Roman" w:cs="Times New Roman"/>
          <w:sz w:val="24"/>
          <w:szCs w:val="24"/>
        </w:rPr>
      </w:pPr>
      <w:r w:rsidRPr="00062F24">
        <w:rPr>
          <w:rFonts w:ascii="Times New Roman" w:hAnsi="Times New Roman" w:cs="Times New Roman"/>
          <w:sz w:val="24"/>
          <w:szCs w:val="24"/>
        </w:rPr>
        <w:t>Karayollarında araçlar üzerinde birbirleriyle konuşacak özel bir ağ oluşturulması ve bunun seyir güvenliği ve akıllı ulaşım sistemleri kapsamında kullanılması için hazırlanacak bir altyapı düşünülmektedir. Karşılıklı oluşabilecek tehlike durumları, yol yoğunluğu, acil durum sinyalleri gibi bilgilerin paylaşımı sağlanacaktır.</w:t>
      </w:r>
    </w:p>
    <w:p w14:paraId="5817C348" w14:textId="77777777" w:rsidR="002F3499" w:rsidRPr="00062F24" w:rsidRDefault="002F3499" w:rsidP="002F3499">
      <w:pPr>
        <w:spacing w:after="0" w:line="240" w:lineRule="auto"/>
        <w:jc w:val="both"/>
        <w:rPr>
          <w:rFonts w:ascii="Times New Roman" w:hAnsi="Times New Roman" w:cs="Times New Roman"/>
          <w:sz w:val="24"/>
          <w:szCs w:val="24"/>
        </w:rPr>
      </w:pPr>
    </w:p>
    <w:p w14:paraId="22AB9393" w14:textId="77777777" w:rsidR="002F3499" w:rsidRPr="00062F24" w:rsidRDefault="002F3499" w:rsidP="002F3499">
      <w:pPr>
        <w:spacing w:line="240" w:lineRule="auto"/>
        <w:ind w:firstLine="709"/>
        <w:jc w:val="both"/>
        <w:rPr>
          <w:rFonts w:ascii="Times New Roman" w:hAnsi="Times New Roman" w:cs="Times New Roman"/>
          <w:sz w:val="24"/>
          <w:szCs w:val="24"/>
        </w:rPr>
      </w:pPr>
      <w:r w:rsidRPr="00062F24">
        <w:rPr>
          <w:rFonts w:ascii="Times New Roman" w:hAnsi="Times New Roman" w:cs="Times New Roman"/>
          <w:sz w:val="24"/>
          <w:szCs w:val="24"/>
        </w:rPr>
        <w:t>Bu kapsamda;</w:t>
      </w:r>
    </w:p>
    <w:p w14:paraId="2B492FE4" w14:textId="77777777" w:rsidR="002F3499" w:rsidRPr="00062F24" w:rsidRDefault="002F3499" w:rsidP="002F3499">
      <w:pPr>
        <w:pStyle w:val="GvdeMetni"/>
        <w:numPr>
          <w:ilvl w:val="0"/>
          <w:numId w:val="33"/>
        </w:numPr>
        <w:spacing w:after="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Araçların birbirleriyle anonim bilgi paylaşımını sağlayacak bir ağ oluşturulacaktır.</w:t>
      </w:r>
    </w:p>
    <w:p w14:paraId="31BF0E3A" w14:textId="77777777" w:rsidR="002F3499" w:rsidRPr="00062F24" w:rsidRDefault="002F3499" w:rsidP="002F3499">
      <w:pPr>
        <w:pStyle w:val="GvdeMetni"/>
        <w:numPr>
          <w:ilvl w:val="0"/>
          <w:numId w:val="33"/>
        </w:numPr>
        <w:spacing w:after="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Düşük ücretli bir donanım sağlanacaktır.</w:t>
      </w:r>
    </w:p>
    <w:p w14:paraId="09919D17" w14:textId="77777777" w:rsidR="002F3499" w:rsidRPr="00062F24" w:rsidRDefault="002F3499" w:rsidP="002F3499">
      <w:pPr>
        <w:pStyle w:val="GvdeMetni"/>
        <w:numPr>
          <w:ilvl w:val="0"/>
          <w:numId w:val="33"/>
        </w:numPr>
        <w:spacing w:after="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Yakın sistemler birbirleriyle veri paylaşacak ve bu veri diğer araçlara taşınabilecektir.</w:t>
      </w:r>
    </w:p>
    <w:p w14:paraId="324442EA" w14:textId="77777777" w:rsidR="002F3499" w:rsidRPr="00062F24" w:rsidRDefault="002F3499" w:rsidP="002F3499">
      <w:pPr>
        <w:pStyle w:val="GvdeMetni"/>
        <w:numPr>
          <w:ilvl w:val="0"/>
          <w:numId w:val="33"/>
        </w:numPr>
        <w:spacing w:after="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Akıllı ulaşım sistemleri ile birlikte değerlendirilecektir.</w:t>
      </w:r>
    </w:p>
    <w:p w14:paraId="7FC7D063" w14:textId="77777777" w:rsidR="002F3499" w:rsidRPr="00062F24" w:rsidRDefault="002F3499" w:rsidP="002F3499">
      <w:pPr>
        <w:pStyle w:val="GvdeMetni"/>
        <w:numPr>
          <w:ilvl w:val="0"/>
          <w:numId w:val="33"/>
        </w:numPr>
        <w:spacing w:after="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Trafik işaretlerinin ve tehlike durumlarının da aynı network üzerinde yayılması sağlanacaktır.</w:t>
      </w:r>
    </w:p>
    <w:p w14:paraId="2F926DD0" w14:textId="77777777" w:rsidR="002F3499" w:rsidRDefault="002F3499" w:rsidP="002F3499">
      <w:pPr>
        <w:pStyle w:val="GvdeMetni"/>
        <w:numPr>
          <w:ilvl w:val="0"/>
          <w:numId w:val="33"/>
        </w:numPr>
        <w:spacing w:after="160"/>
        <w:jc w:val="both"/>
        <w:rPr>
          <w:rFonts w:ascii="Times New Roman" w:eastAsiaTheme="minorHAnsi" w:hAnsi="Times New Roman" w:cs="Times New Roman"/>
          <w:color w:val="auto"/>
          <w:sz w:val="24"/>
          <w:szCs w:val="24"/>
        </w:rPr>
      </w:pPr>
      <w:r w:rsidRPr="00062F24">
        <w:rPr>
          <w:rFonts w:ascii="Times New Roman" w:eastAsiaTheme="minorHAnsi" w:hAnsi="Times New Roman" w:cs="Times New Roman"/>
          <w:color w:val="auto"/>
          <w:sz w:val="24"/>
          <w:szCs w:val="24"/>
        </w:rPr>
        <w:t>Trafik bilgilerinin paylaşılması için bir trafik ulaşım veri şeması oluşturulacaktır. (</w:t>
      </w:r>
      <w:r w:rsidRPr="00FB2CBA">
        <w:rPr>
          <w:rFonts w:ascii="Times New Roman" w:eastAsiaTheme="minorHAnsi" w:hAnsi="Times New Roman" w:cs="Times New Roman"/>
          <w:i/>
          <w:color w:val="auto"/>
          <w:sz w:val="24"/>
          <w:szCs w:val="24"/>
        </w:rPr>
        <w:t>Transportation Markup Language</w:t>
      </w:r>
      <w:r w:rsidRPr="00062F24">
        <w:rPr>
          <w:rFonts w:ascii="Times New Roman" w:eastAsiaTheme="minorHAnsi" w:hAnsi="Times New Roman" w:cs="Times New Roman"/>
          <w:color w:val="auto"/>
          <w:sz w:val="24"/>
          <w:szCs w:val="24"/>
        </w:rPr>
        <w:t>)</w:t>
      </w:r>
    </w:p>
    <w:p w14:paraId="1F8B842E" w14:textId="77777777" w:rsidR="002F3499" w:rsidRPr="00895E59" w:rsidRDefault="002F3499" w:rsidP="002F3499">
      <w:pPr>
        <w:pStyle w:val="GvdeMetni"/>
        <w:spacing w:after="0"/>
        <w:jc w:val="both"/>
        <w:rPr>
          <w:rFonts w:ascii="Times New Roman" w:eastAsiaTheme="minorHAnsi" w:hAnsi="Times New Roman" w:cs="Times New Roman"/>
          <w:color w:val="auto"/>
          <w:sz w:val="24"/>
          <w:szCs w:val="24"/>
        </w:rPr>
      </w:pPr>
    </w:p>
    <w:p w14:paraId="465A945B" w14:textId="77777777" w:rsidR="002F3499" w:rsidRPr="00895E59" w:rsidRDefault="002F3499" w:rsidP="002F3499">
      <w:pPr>
        <w:pStyle w:val="ListeParagraf"/>
        <w:numPr>
          <w:ilvl w:val="0"/>
          <w:numId w:val="43"/>
        </w:numPr>
        <w:spacing w:line="240" w:lineRule="auto"/>
        <w:jc w:val="both"/>
        <w:rPr>
          <w:rFonts w:ascii="Times New Roman" w:hAnsi="Times New Roman" w:cs="Times New Roman"/>
          <w:b/>
          <w:sz w:val="24"/>
          <w:szCs w:val="24"/>
        </w:rPr>
      </w:pPr>
      <w:r w:rsidRPr="00895E59">
        <w:rPr>
          <w:rFonts w:ascii="Times New Roman" w:hAnsi="Times New Roman" w:cs="Times New Roman"/>
          <w:b/>
          <w:sz w:val="24"/>
          <w:szCs w:val="24"/>
        </w:rPr>
        <w:t xml:space="preserve">Türkiye </w:t>
      </w:r>
      <w:r>
        <w:rPr>
          <w:rFonts w:ascii="Times New Roman" w:hAnsi="Times New Roman" w:cs="Times New Roman"/>
          <w:b/>
          <w:sz w:val="24"/>
          <w:szCs w:val="24"/>
        </w:rPr>
        <w:t>Anlık Trafik Yoğunluk Haritası</w:t>
      </w:r>
    </w:p>
    <w:p w14:paraId="1BFA3104" w14:textId="77777777" w:rsidR="002F3499" w:rsidRPr="00895E59" w:rsidRDefault="002F3499" w:rsidP="002F3499">
      <w:pPr>
        <w:spacing w:line="240" w:lineRule="auto"/>
        <w:rPr>
          <w:rFonts w:ascii="Times New Roman" w:hAnsi="Times New Roman" w:cs="Times New Roman"/>
          <w:b/>
          <w:sz w:val="24"/>
          <w:szCs w:val="24"/>
        </w:rPr>
      </w:pPr>
      <w:r w:rsidRPr="00895E59">
        <w:rPr>
          <w:rFonts w:ascii="Times New Roman" w:hAnsi="Times New Roman" w:cs="Times New Roman"/>
          <w:b/>
          <w:sz w:val="24"/>
          <w:szCs w:val="24"/>
        </w:rPr>
        <w:t>Genel Çerçeve:</w:t>
      </w:r>
    </w:p>
    <w:p w14:paraId="683724A4" w14:textId="77777777" w:rsidR="002F3499" w:rsidRDefault="002F3499" w:rsidP="002F3499">
      <w:pPr>
        <w:spacing w:line="240" w:lineRule="auto"/>
        <w:ind w:firstLine="708"/>
        <w:jc w:val="both"/>
        <w:rPr>
          <w:rFonts w:ascii="Times New Roman" w:hAnsi="Times New Roman" w:cs="Times New Roman"/>
          <w:sz w:val="24"/>
          <w:szCs w:val="24"/>
        </w:rPr>
      </w:pPr>
      <w:r w:rsidRPr="00895E59">
        <w:rPr>
          <w:rFonts w:ascii="Times New Roman" w:hAnsi="Times New Roman" w:cs="Times New Roman"/>
          <w:sz w:val="24"/>
          <w:szCs w:val="24"/>
        </w:rPr>
        <w:t>Türkiye çapında karayolları ulaşım ağlarının yoğunluğunu, trafik durumunu, trafik yoğunluğu daha az olan alternatif yol ve güzergâhları anlık olarak gösterme yeteneğine sahip yerli bir yazılıma ihtiyaç duyulmaktadır. Mevcut durumda bu iş için kullanılan yurtdışı kaynaklı yazılımlar mevcut olup bu proje sonucunda tamamen yerli imkânlarla oluşturulmuş Türkiye çapında anlık trafik yoğunluğu haritasını veren yazılımın elde edilmesi amaçlanmaktadır.</w:t>
      </w:r>
    </w:p>
    <w:p w14:paraId="26859EA4" w14:textId="77777777" w:rsidR="002F3499" w:rsidRPr="00A63BF6" w:rsidRDefault="002F3499" w:rsidP="002F3499">
      <w:pPr>
        <w:spacing w:after="0" w:line="240" w:lineRule="auto"/>
        <w:ind w:firstLine="708"/>
        <w:jc w:val="both"/>
        <w:rPr>
          <w:rFonts w:ascii="Times New Roman" w:hAnsi="Times New Roman" w:cs="Times New Roman"/>
          <w:b/>
          <w:sz w:val="24"/>
          <w:szCs w:val="24"/>
        </w:rPr>
      </w:pPr>
    </w:p>
    <w:p w14:paraId="6F23C51A" w14:textId="77777777" w:rsidR="002F3499" w:rsidRDefault="002F3499" w:rsidP="002F3499">
      <w:pPr>
        <w:pStyle w:val="ListeParagraf"/>
        <w:numPr>
          <w:ilvl w:val="0"/>
          <w:numId w:val="43"/>
        </w:numPr>
        <w:spacing w:line="276" w:lineRule="auto"/>
        <w:jc w:val="both"/>
        <w:rPr>
          <w:rFonts w:ascii="Times New Roman" w:hAnsi="Times New Roman" w:cs="Times New Roman"/>
          <w:b/>
          <w:sz w:val="24"/>
          <w:szCs w:val="24"/>
        </w:rPr>
      </w:pPr>
      <w:r w:rsidRPr="003B5E4F">
        <w:rPr>
          <w:rFonts w:ascii="Times New Roman" w:hAnsi="Times New Roman" w:cs="Times New Roman"/>
          <w:b/>
          <w:sz w:val="24"/>
          <w:szCs w:val="24"/>
        </w:rPr>
        <w:t>Karayolu Kesitinde Trafik Verilerinin Toplanması Amaçlı Dedektörlerin Geliştirilmesi</w:t>
      </w:r>
    </w:p>
    <w:p w14:paraId="4A4D7A3E" w14:textId="77777777" w:rsidR="002F3499" w:rsidRPr="003B5E4F" w:rsidRDefault="002F3499" w:rsidP="002F3499">
      <w:pPr>
        <w:spacing w:line="240" w:lineRule="auto"/>
        <w:rPr>
          <w:rFonts w:ascii="Times New Roman" w:hAnsi="Times New Roman" w:cs="Times New Roman"/>
          <w:b/>
          <w:sz w:val="24"/>
          <w:szCs w:val="24"/>
        </w:rPr>
      </w:pPr>
      <w:r w:rsidRPr="003B5E4F">
        <w:rPr>
          <w:rFonts w:ascii="Times New Roman" w:hAnsi="Times New Roman" w:cs="Times New Roman"/>
          <w:b/>
          <w:sz w:val="24"/>
          <w:szCs w:val="24"/>
        </w:rPr>
        <w:t>Genel Çerçeve:</w:t>
      </w:r>
    </w:p>
    <w:p w14:paraId="195789D9" w14:textId="77777777" w:rsidR="002F3499" w:rsidRDefault="002F3499" w:rsidP="002F3499">
      <w:pPr>
        <w:spacing w:line="276" w:lineRule="auto"/>
        <w:ind w:firstLine="708"/>
        <w:jc w:val="both"/>
        <w:rPr>
          <w:rFonts w:ascii="Times New Roman" w:hAnsi="Times New Roman" w:cs="Times New Roman"/>
          <w:sz w:val="24"/>
          <w:szCs w:val="24"/>
        </w:rPr>
      </w:pPr>
      <w:r w:rsidRPr="003B5E4F">
        <w:rPr>
          <w:rFonts w:ascii="Times New Roman" w:hAnsi="Times New Roman" w:cs="Times New Roman"/>
          <w:sz w:val="24"/>
          <w:szCs w:val="24"/>
        </w:rPr>
        <w:t xml:space="preserve">Karayolu kesitinden geçen taşıt, trafik yoğunluğu ve taşıt hızları, manyetik </w:t>
      </w:r>
      <w:r w:rsidRPr="003B5E4F">
        <w:rPr>
          <w:rFonts w:ascii="Times New Roman" w:hAnsi="Times New Roman" w:cs="Times New Roman"/>
          <w:i/>
          <w:sz w:val="24"/>
          <w:szCs w:val="24"/>
        </w:rPr>
        <w:t>loop</w:t>
      </w:r>
      <w:r w:rsidRPr="003B5E4F">
        <w:rPr>
          <w:rFonts w:ascii="Times New Roman" w:hAnsi="Times New Roman" w:cs="Times New Roman"/>
          <w:sz w:val="24"/>
          <w:szCs w:val="24"/>
        </w:rPr>
        <w:t xml:space="preserve"> dedektör, </w:t>
      </w:r>
      <w:r w:rsidRPr="003B5E4F">
        <w:rPr>
          <w:rFonts w:ascii="Times New Roman" w:hAnsi="Times New Roman" w:cs="Times New Roman"/>
          <w:i/>
          <w:sz w:val="24"/>
          <w:szCs w:val="24"/>
        </w:rPr>
        <w:t>macrowave</w:t>
      </w:r>
      <w:r w:rsidRPr="003B5E4F">
        <w:rPr>
          <w:rFonts w:ascii="Times New Roman" w:hAnsi="Times New Roman" w:cs="Times New Roman"/>
          <w:sz w:val="24"/>
          <w:szCs w:val="24"/>
        </w:rPr>
        <w:t xml:space="preserve"> dedektör ve kızılötesi dedektörler gibi farklı teknolojilerle toplanmaktadırlar. Bu teknolojilerin büyük bir bölümü, donanım ve yazılım olarak yurtdışından temin edilmektedir. Bu hususta, yurtdışına bağımlılığı ortadan kaldırmak amacıyla </w:t>
      </w:r>
      <w:r w:rsidRPr="006F4080">
        <w:rPr>
          <w:rFonts w:ascii="Times New Roman" w:hAnsi="Times New Roman" w:cs="Times New Roman"/>
          <w:sz w:val="24"/>
          <w:szCs w:val="24"/>
        </w:rPr>
        <w:t xml:space="preserve">Hareket Halindeki Ağırlık </w:t>
      </w:r>
      <w:r>
        <w:rPr>
          <w:rFonts w:ascii="Times New Roman" w:hAnsi="Times New Roman" w:cs="Times New Roman"/>
          <w:sz w:val="24"/>
          <w:szCs w:val="24"/>
        </w:rPr>
        <w:t>(</w:t>
      </w:r>
      <w:r w:rsidRPr="006F4080">
        <w:rPr>
          <w:rFonts w:ascii="Times New Roman" w:hAnsi="Times New Roman" w:cs="Times New Roman"/>
          <w:i/>
          <w:sz w:val="24"/>
          <w:szCs w:val="24"/>
        </w:rPr>
        <w:t>WIM</w:t>
      </w:r>
      <w:r>
        <w:rPr>
          <w:rFonts w:ascii="Times New Roman" w:hAnsi="Times New Roman" w:cs="Times New Roman"/>
          <w:sz w:val="24"/>
          <w:szCs w:val="24"/>
        </w:rPr>
        <w:t xml:space="preserve">) </w:t>
      </w:r>
      <w:r w:rsidRPr="003B5E4F">
        <w:rPr>
          <w:rFonts w:ascii="Times New Roman" w:hAnsi="Times New Roman" w:cs="Times New Roman"/>
          <w:sz w:val="24"/>
          <w:szCs w:val="24"/>
        </w:rPr>
        <w:t>teknolojisinde kullanılan pizoelektrik malzemeyi kullanarak bu verilerin toplanmasını sağlayacak bir aracın geliştirilmesi amaçlanmaktadır. Bu proje kapsamında, pizoelektrik malzeme veya ona alternatif olabilecek bir malzemenin üretilerek, bu malzemeye ilişkin gerekli çalışmaların yapılarak ülkemiz için gerek yazılım gerek donanım olarak kullanılabilir hale getirilmesi sağlanacaktır.</w:t>
      </w:r>
    </w:p>
    <w:p w14:paraId="4E4FFDD5" w14:textId="77777777" w:rsidR="002F3499" w:rsidRDefault="002F3499" w:rsidP="002F3499">
      <w:pPr>
        <w:spacing w:line="276" w:lineRule="auto"/>
        <w:ind w:firstLine="708"/>
        <w:jc w:val="both"/>
        <w:rPr>
          <w:rFonts w:ascii="Times New Roman" w:hAnsi="Times New Roman" w:cs="Times New Roman"/>
          <w:sz w:val="24"/>
          <w:szCs w:val="24"/>
        </w:rPr>
      </w:pPr>
    </w:p>
    <w:p w14:paraId="6DC9B077" w14:textId="77777777" w:rsidR="002F3499" w:rsidRDefault="002F3499" w:rsidP="002F3499">
      <w:pPr>
        <w:spacing w:line="276" w:lineRule="auto"/>
        <w:ind w:firstLine="708"/>
        <w:jc w:val="both"/>
        <w:rPr>
          <w:rFonts w:ascii="Times New Roman" w:hAnsi="Times New Roman" w:cs="Times New Roman"/>
          <w:sz w:val="24"/>
          <w:szCs w:val="24"/>
        </w:rPr>
      </w:pPr>
    </w:p>
    <w:p w14:paraId="6D83A822" w14:textId="77777777" w:rsidR="002F3499" w:rsidRPr="00032EEE" w:rsidRDefault="002F3499" w:rsidP="002F3499">
      <w:pPr>
        <w:pStyle w:val="ListeParagraf"/>
        <w:numPr>
          <w:ilvl w:val="0"/>
          <w:numId w:val="43"/>
        </w:numPr>
        <w:spacing w:line="240" w:lineRule="auto"/>
        <w:rPr>
          <w:rFonts w:ascii="Times New Roman" w:hAnsi="Times New Roman" w:cs="Times New Roman"/>
          <w:b/>
          <w:sz w:val="24"/>
          <w:szCs w:val="24"/>
        </w:rPr>
      </w:pPr>
      <w:r w:rsidRPr="00032EEE">
        <w:rPr>
          <w:rFonts w:ascii="Times New Roman" w:hAnsi="Times New Roman" w:cs="Times New Roman"/>
          <w:b/>
          <w:sz w:val="24"/>
          <w:szCs w:val="24"/>
        </w:rPr>
        <w:t xml:space="preserve">Tünel, Köprü, Yol, Kavşak, </w:t>
      </w:r>
      <w:r w:rsidRPr="007C1872">
        <w:rPr>
          <w:rFonts w:ascii="Times New Roman" w:hAnsi="Times New Roman" w:cs="Times New Roman"/>
          <w:b/>
          <w:sz w:val="24"/>
          <w:szCs w:val="24"/>
        </w:rPr>
        <w:t>Ücret Toplama Merkezi</w:t>
      </w:r>
      <w:r>
        <w:rPr>
          <w:rFonts w:ascii="Times New Roman" w:hAnsi="Times New Roman" w:cs="Times New Roman"/>
          <w:b/>
          <w:sz w:val="24"/>
          <w:szCs w:val="24"/>
        </w:rPr>
        <w:t xml:space="preserve"> ve Park Alanlarında LED </w:t>
      </w:r>
      <w:r w:rsidRPr="00032EEE">
        <w:rPr>
          <w:rFonts w:ascii="Times New Roman" w:hAnsi="Times New Roman" w:cs="Times New Roman"/>
          <w:b/>
          <w:sz w:val="24"/>
          <w:szCs w:val="24"/>
        </w:rPr>
        <w:t xml:space="preserve">Armatürlü Yönetilebilir Enerji Sistemlerinin Kullanımı </w:t>
      </w:r>
    </w:p>
    <w:p w14:paraId="6ED6178F" w14:textId="77777777" w:rsidR="002F3499" w:rsidRPr="003B5E4F" w:rsidRDefault="002F3499" w:rsidP="002F3499">
      <w:pPr>
        <w:spacing w:line="240" w:lineRule="auto"/>
        <w:rPr>
          <w:rFonts w:ascii="Times New Roman" w:hAnsi="Times New Roman" w:cs="Times New Roman"/>
          <w:b/>
          <w:sz w:val="24"/>
          <w:szCs w:val="24"/>
        </w:rPr>
      </w:pPr>
      <w:r w:rsidRPr="003B5E4F">
        <w:rPr>
          <w:rFonts w:ascii="Times New Roman" w:hAnsi="Times New Roman" w:cs="Times New Roman"/>
          <w:b/>
          <w:sz w:val="24"/>
          <w:szCs w:val="24"/>
        </w:rPr>
        <w:t>Genel Çerçeve:</w:t>
      </w:r>
    </w:p>
    <w:p w14:paraId="2652C8DB" w14:textId="77777777" w:rsidR="002F3499" w:rsidRPr="00192B5F" w:rsidRDefault="002F3499" w:rsidP="002F3499">
      <w:pPr>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Trafik yoğunluğu ve enerji tüketiminin yüksek o</w:t>
      </w:r>
      <w:r>
        <w:rPr>
          <w:rFonts w:ascii="Times New Roman" w:hAnsi="Times New Roman" w:cs="Times New Roman"/>
          <w:sz w:val="24"/>
          <w:szCs w:val="24"/>
        </w:rPr>
        <w:t>lduğu Tünel, köprü, Kavşak, Ücret Toplama Merkezi (</w:t>
      </w:r>
      <w:r w:rsidRPr="00D90DEF">
        <w:rPr>
          <w:rFonts w:ascii="Times New Roman" w:hAnsi="Times New Roman" w:cs="Times New Roman"/>
          <w:i/>
          <w:sz w:val="24"/>
          <w:szCs w:val="24"/>
        </w:rPr>
        <w:t>ÜTM</w:t>
      </w:r>
      <w:r>
        <w:rPr>
          <w:rFonts w:ascii="Times New Roman" w:hAnsi="Times New Roman" w:cs="Times New Roman"/>
          <w:sz w:val="24"/>
          <w:szCs w:val="24"/>
        </w:rPr>
        <w:t xml:space="preserve">) </w:t>
      </w:r>
      <w:r w:rsidRPr="00192B5F">
        <w:rPr>
          <w:rFonts w:ascii="Times New Roman" w:hAnsi="Times New Roman" w:cs="Times New Roman"/>
          <w:sz w:val="24"/>
          <w:szCs w:val="24"/>
        </w:rPr>
        <w:t>ve Park alanlarında kullanılan aydınlatma armatürlerinin yapısal özellikleri nedeni ile enerji sistemlerindeki dalgalanmalardan kaynaklı olarak sönüme geçmesi ve yeniden iletime geçmesi için ortalama 10-15 dk arasında bir zaman dilimine ihtiyaç duyulmaktadır. Bu nedenle, bu noktalardaki a</w:t>
      </w:r>
      <w:r>
        <w:rPr>
          <w:rFonts w:ascii="Times New Roman" w:hAnsi="Times New Roman" w:cs="Times New Roman"/>
          <w:sz w:val="24"/>
          <w:szCs w:val="24"/>
        </w:rPr>
        <w:t>ydınlatma sistemleri ile diğer tamamlayıcı</w:t>
      </w:r>
      <w:r w:rsidRPr="00192B5F">
        <w:rPr>
          <w:rFonts w:ascii="Times New Roman" w:hAnsi="Times New Roman" w:cs="Times New Roman"/>
          <w:sz w:val="24"/>
          <w:szCs w:val="24"/>
        </w:rPr>
        <w:t xml:space="preserve"> enerji sistemlerinin hem gün ışığı hem de trafik yoğunluğuna göre yönetilebilir hale getirilmesini zorunlu kılmaktadır.</w:t>
      </w:r>
    </w:p>
    <w:p w14:paraId="50F02F6E" w14:textId="77777777" w:rsidR="002F3499" w:rsidRPr="00192B5F" w:rsidRDefault="002F3499" w:rsidP="002F3499">
      <w:pPr>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Ülkemizde L</w:t>
      </w:r>
      <w:r>
        <w:rPr>
          <w:rFonts w:ascii="Times New Roman" w:hAnsi="Times New Roman" w:cs="Times New Roman"/>
          <w:sz w:val="24"/>
          <w:szCs w:val="24"/>
        </w:rPr>
        <w:t>ED</w:t>
      </w:r>
      <w:r w:rsidRPr="00192B5F">
        <w:rPr>
          <w:rFonts w:ascii="Times New Roman" w:hAnsi="Times New Roman" w:cs="Times New Roman"/>
          <w:sz w:val="24"/>
          <w:szCs w:val="24"/>
        </w:rPr>
        <w:t xml:space="preserve"> armatür ile aydınlatma konusunda son yıllarda önemli çalışmalar yapılmakla birlikte, henüz köprü, tünel, yol, kavşak ve ÜTM’lerde uygulamaya yönelik çalışmalarda istenilen seviyeye çıkılamamıştır. Çünkü L</w:t>
      </w:r>
      <w:r>
        <w:rPr>
          <w:rFonts w:ascii="Times New Roman" w:hAnsi="Times New Roman" w:cs="Times New Roman"/>
          <w:sz w:val="24"/>
          <w:szCs w:val="24"/>
        </w:rPr>
        <w:t>ED</w:t>
      </w:r>
      <w:r w:rsidRPr="00192B5F">
        <w:rPr>
          <w:rFonts w:ascii="Times New Roman" w:hAnsi="Times New Roman" w:cs="Times New Roman"/>
          <w:sz w:val="24"/>
          <w:szCs w:val="24"/>
        </w:rPr>
        <w:t xml:space="preserve"> armatür kullanımında sistemin tasarrufa yönelik olması ne kadar önemli ise yönetilebilir olması da o derece önemlidir.</w:t>
      </w:r>
    </w:p>
    <w:p w14:paraId="29587FCE" w14:textId="77777777" w:rsidR="002F3499" w:rsidRPr="00192B5F" w:rsidRDefault="002F3499" w:rsidP="002F3499">
      <w:pPr>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Bu kapsamda geliştirilecek 100W gücünde 100 Adet L</w:t>
      </w:r>
      <w:r>
        <w:rPr>
          <w:rFonts w:ascii="Times New Roman" w:hAnsi="Times New Roman" w:cs="Times New Roman"/>
          <w:sz w:val="24"/>
          <w:szCs w:val="24"/>
        </w:rPr>
        <w:t>ED</w:t>
      </w:r>
      <w:r w:rsidRPr="00192B5F">
        <w:rPr>
          <w:rFonts w:ascii="Times New Roman" w:hAnsi="Times New Roman" w:cs="Times New Roman"/>
          <w:sz w:val="24"/>
          <w:szCs w:val="24"/>
        </w:rPr>
        <w:t>’li armatüre ait teknik istekler:</w:t>
      </w:r>
    </w:p>
    <w:p w14:paraId="432BCA71"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Armatürlerin tek-tek ve/veya grup halinde yönetilebil</w:t>
      </w:r>
      <w:r>
        <w:rPr>
          <w:rFonts w:ascii="Times New Roman" w:hAnsi="Times New Roman" w:cs="Times New Roman"/>
          <w:sz w:val="24"/>
          <w:szCs w:val="24"/>
        </w:rPr>
        <w:t>ir olması</w:t>
      </w:r>
      <w:r w:rsidRPr="0006334B">
        <w:rPr>
          <w:rFonts w:ascii="Times New Roman" w:hAnsi="Times New Roman" w:cs="Times New Roman"/>
          <w:sz w:val="24"/>
          <w:szCs w:val="24"/>
        </w:rPr>
        <w:t>,</w:t>
      </w:r>
    </w:p>
    <w:p w14:paraId="02022B45"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Kullanılan konvansiyonel armatürlere göre %70 üzerinde bir tasarrufa yönelik olması,</w:t>
      </w:r>
    </w:p>
    <w:p w14:paraId="28429DDB"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Armatür ömrünün yaklaşık %75 seviyesinde arttırılması,</w:t>
      </w:r>
    </w:p>
    <w:p w14:paraId="1EAE9F59"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Işık şiddetinin yol şartları ve trafik durumuna</w:t>
      </w:r>
      <w:r>
        <w:rPr>
          <w:rFonts w:ascii="Times New Roman" w:hAnsi="Times New Roman" w:cs="Times New Roman"/>
          <w:sz w:val="24"/>
          <w:szCs w:val="24"/>
        </w:rPr>
        <w:t xml:space="preserve"> göre</w:t>
      </w:r>
      <w:r w:rsidRPr="0006334B">
        <w:rPr>
          <w:rFonts w:ascii="Times New Roman" w:hAnsi="Times New Roman" w:cs="Times New Roman"/>
          <w:sz w:val="24"/>
          <w:szCs w:val="24"/>
        </w:rPr>
        <w:t xml:space="preserve"> ayarlanabilir olması,</w:t>
      </w:r>
    </w:p>
    <w:p w14:paraId="2C23DA12"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İsteni</w:t>
      </w:r>
      <w:r>
        <w:rPr>
          <w:rFonts w:ascii="Times New Roman" w:hAnsi="Times New Roman" w:cs="Times New Roman"/>
          <w:sz w:val="24"/>
          <w:szCs w:val="24"/>
        </w:rPr>
        <w:t>len ışık renk aralığına uygun LED</w:t>
      </w:r>
      <w:r w:rsidRPr="0006334B">
        <w:rPr>
          <w:rFonts w:ascii="Times New Roman" w:hAnsi="Times New Roman" w:cs="Times New Roman"/>
          <w:sz w:val="24"/>
          <w:szCs w:val="24"/>
        </w:rPr>
        <w:t xml:space="preserve"> armatür imalatının sağlanması,</w:t>
      </w:r>
    </w:p>
    <w:p w14:paraId="7671BBFA"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Işığın yol durumuna göre yönlendirilmesi (Focuslaması),</w:t>
      </w:r>
    </w:p>
    <w:p w14:paraId="0445650D" w14:textId="77777777" w:rsidR="002F3499" w:rsidRPr="0006334B" w:rsidRDefault="002F3499" w:rsidP="002F3499">
      <w:pPr>
        <w:pStyle w:val="ListeParagraf"/>
        <w:numPr>
          <w:ilvl w:val="0"/>
          <w:numId w:val="32"/>
        </w:numPr>
        <w:spacing w:after="200" w:line="276" w:lineRule="auto"/>
        <w:jc w:val="both"/>
        <w:rPr>
          <w:rFonts w:ascii="Times New Roman" w:hAnsi="Times New Roman" w:cs="Times New Roman"/>
          <w:sz w:val="24"/>
          <w:szCs w:val="24"/>
        </w:rPr>
      </w:pPr>
      <w:r w:rsidRPr="0006334B">
        <w:rPr>
          <w:rFonts w:ascii="Times New Roman" w:hAnsi="Times New Roman" w:cs="Times New Roman"/>
          <w:sz w:val="24"/>
          <w:szCs w:val="24"/>
        </w:rPr>
        <w:t>Reaktif enerji tüketiminin minimum seviyeye indirilmesi,</w:t>
      </w:r>
    </w:p>
    <w:p w14:paraId="754267AE" w14:textId="77777777" w:rsidR="002F3499" w:rsidRPr="0006334B" w:rsidRDefault="002F3499" w:rsidP="002F3499">
      <w:pPr>
        <w:pStyle w:val="ListeParagraf"/>
        <w:numPr>
          <w:ilvl w:val="0"/>
          <w:numId w:val="32"/>
        </w:numPr>
        <w:spacing w:after="200" w:line="240" w:lineRule="auto"/>
        <w:ind w:left="714" w:hanging="357"/>
        <w:jc w:val="both"/>
        <w:rPr>
          <w:rFonts w:ascii="Times New Roman" w:hAnsi="Times New Roman" w:cs="Times New Roman"/>
          <w:sz w:val="24"/>
          <w:szCs w:val="24"/>
        </w:rPr>
      </w:pPr>
      <w:r w:rsidRPr="0006334B">
        <w:rPr>
          <w:rFonts w:ascii="Times New Roman" w:hAnsi="Times New Roman" w:cs="Times New Roman"/>
          <w:sz w:val="24"/>
          <w:szCs w:val="24"/>
        </w:rPr>
        <w:t>Harmonik etkilere sebep olunmamasıdır.</w:t>
      </w:r>
    </w:p>
    <w:p w14:paraId="0F9074C0" w14:textId="77777777" w:rsidR="002F3499" w:rsidRPr="003B5E4F" w:rsidRDefault="002F3499" w:rsidP="002F3499">
      <w:pPr>
        <w:spacing w:after="0" w:line="276" w:lineRule="auto"/>
        <w:jc w:val="both"/>
        <w:rPr>
          <w:rFonts w:ascii="Times New Roman" w:hAnsi="Times New Roman" w:cs="Times New Roman"/>
          <w:b/>
          <w:sz w:val="24"/>
          <w:szCs w:val="24"/>
        </w:rPr>
      </w:pPr>
    </w:p>
    <w:p w14:paraId="33DBAB03" w14:textId="77777777" w:rsidR="002F3499" w:rsidRPr="00B7592A" w:rsidRDefault="002F3499" w:rsidP="002F3499">
      <w:pPr>
        <w:spacing w:line="240" w:lineRule="auto"/>
        <w:jc w:val="both"/>
        <w:rPr>
          <w:rFonts w:ascii="Times New Roman" w:hAnsi="Times New Roman" w:cs="Times New Roman"/>
          <w:b/>
          <w:sz w:val="24"/>
          <w:szCs w:val="24"/>
        </w:rPr>
      </w:pPr>
      <w:r w:rsidRPr="00B7592A">
        <w:rPr>
          <w:rFonts w:ascii="Times New Roman" w:hAnsi="Times New Roman" w:cs="Times New Roman"/>
          <w:b/>
          <w:sz w:val="24"/>
          <w:szCs w:val="24"/>
        </w:rPr>
        <w:t>EH2015-1-08: İnsansız Hava Araçları Vasıtasıyla Haberleşme</w:t>
      </w:r>
    </w:p>
    <w:p w14:paraId="0D3C73F3"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6338ED4B"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Afet yönetiminde haberleşme sistemlerinin ayakta tutulması önemlidir. Mevcut haberleşme altyapısının zarar görmesi, aşırı kullanıcı taleplerinden dolayı kullanılamaz hale gelmesi, acil müdahale ve sağlık ekiplerinin birbirleriyle ve kazazedelerle olan iletişimini aksatacaktır. Olası afetlere iyi bir hazırlık için, afet sırasında ve sonrasında oluşabilecek iletişim aksaklıklarını önlemek amacıyla,  afet durumlarına özel haberleşme teknolojilerine ve alt yapısına önem verilmelidir. </w:t>
      </w:r>
    </w:p>
    <w:p w14:paraId="19F4430B"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Afet durumları için kesintisiz ve güvenli bir haberleşme sisteminin geliştirilmesine ihtiyaç vardır. Mevcut altyapının zarar görmesi ve karayolu ile ulaşımın mümkün olmayacağı bir afet sonrasında, haberleşme sistemlerini ayakta tutmak için İnsansız Hava Araçları (İHA), balon gibi uçan platformlar ile haberleşme senaryoları geliştirmek önemlidir. </w:t>
      </w:r>
    </w:p>
    <w:p w14:paraId="4ABCCCF2"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Uçan platformlar ile yer ve platformların kendi aralarında iletişimleri için senaryolar ve kanal modellerine uygun haberleşme yöntemleri geliştirilmelidir. Afet durumlarındaki haberleşme kanal ölçümleri ve kanal modelleri araştırılmalıdır. Değişik afet durumlarına uygun kanal modelleri geliştirilerek, bu elde edilen kanal modellerinin doğruluğu, ölçüm sonuçları ve teorik modeller karşılaştırılarak test edilmeli ve oluşturulacak bu haberleşme senaryoları kırsal kesimlerde ve geçici olarak kurulan kentlerde de kolaylıkla kullanılabilmelidir.</w:t>
      </w:r>
    </w:p>
    <w:p w14:paraId="121453B5" w14:textId="77777777" w:rsidR="00A37438" w:rsidRDefault="00A37438" w:rsidP="002F3499">
      <w:pPr>
        <w:spacing w:line="240" w:lineRule="auto"/>
        <w:ind w:firstLine="708"/>
        <w:jc w:val="both"/>
        <w:rPr>
          <w:rFonts w:ascii="Times New Roman" w:hAnsi="Times New Roman" w:cs="Times New Roman"/>
          <w:sz w:val="24"/>
          <w:szCs w:val="24"/>
        </w:rPr>
      </w:pPr>
    </w:p>
    <w:p w14:paraId="30DC0FBC" w14:textId="77777777" w:rsidR="00A37438" w:rsidRDefault="00A37438" w:rsidP="002F3499">
      <w:pPr>
        <w:spacing w:line="240" w:lineRule="auto"/>
        <w:ind w:firstLine="708"/>
        <w:jc w:val="both"/>
        <w:rPr>
          <w:rFonts w:ascii="Times New Roman" w:hAnsi="Times New Roman" w:cs="Times New Roman"/>
          <w:sz w:val="24"/>
          <w:szCs w:val="24"/>
        </w:rPr>
      </w:pPr>
    </w:p>
    <w:p w14:paraId="480F327C"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Yapılacak olan modellerin güncelliğinin sağlanması için, özellikle, kendini otomatik olarak yenileyebilen modülasyon ve sinyal tiplerinin oluşturulması için yenilikçi teknikler geliştirilebilir. Bunun için akıllı anten sistemleri, akıllı alıcı ve verici algoritmaları geliştirilebilir.</w:t>
      </w:r>
    </w:p>
    <w:p w14:paraId="0A109F55" w14:textId="77777777" w:rsidR="002F3499" w:rsidRDefault="002F3499" w:rsidP="002F349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Bu çağrı ile afet durumlarında, kırsal kesimlerde ve geçici olarak kurulan kentlerde uçan platformlar kullanılarak kesintisiz ve güvenli bir haberleşme sistemi geliştirilmesi amaçlanmaktadır. Bu sistemlerle ülkemizdeki olası afet durumlarında ve geçici olan yerleşim yerlerindeki haberleşme sorunun çözülmesi hedeflenmektedir.</w:t>
      </w:r>
    </w:p>
    <w:p w14:paraId="3ABD4304"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Kapsam:</w:t>
      </w:r>
    </w:p>
    <w:p w14:paraId="09C0C0B4" w14:textId="77777777" w:rsidR="002F3499" w:rsidRPr="00344C50" w:rsidRDefault="002F3499" w:rsidP="002F3499">
      <w:pPr>
        <w:spacing w:line="240" w:lineRule="auto"/>
        <w:ind w:firstLine="709"/>
        <w:rPr>
          <w:rFonts w:ascii="Times New Roman" w:hAnsi="Times New Roman" w:cs="Times New Roman"/>
          <w:sz w:val="24"/>
          <w:szCs w:val="24"/>
        </w:rPr>
      </w:pPr>
      <w:r w:rsidRPr="00344C50">
        <w:rPr>
          <w:rFonts w:ascii="Times New Roman" w:hAnsi="Times New Roman" w:cs="Times New Roman"/>
          <w:sz w:val="24"/>
          <w:szCs w:val="24"/>
        </w:rPr>
        <w:t>Bu çağrı kapsamında geliştirilecek kırsal kesimlerde ve afet durumlarında haberleşme sistemlerine ait teknik isterler şunlardır:</w:t>
      </w:r>
    </w:p>
    <w:p w14:paraId="42AD8179" w14:textId="77777777" w:rsidR="002F3499" w:rsidRPr="00344C50" w:rsidRDefault="002F3499" w:rsidP="002F3499">
      <w:pPr>
        <w:pStyle w:val="ListeParagraf"/>
        <w:numPr>
          <w:ilvl w:val="0"/>
          <w:numId w:val="11"/>
        </w:numPr>
        <w:spacing w:line="240" w:lineRule="auto"/>
        <w:ind w:left="714" w:hanging="357"/>
        <w:jc w:val="both"/>
        <w:rPr>
          <w:rFonts w:ascii="Times New Roman" w:hAnsi="Times New Roman" w:cs="Times New Roman"/>
          <w:sz w:val="24"/>
          <w:szCs w:val="24"/>
        </w:rPr>
      </w:pPr>
      <w:r w:rsidRPr="00344C50">
        <w:rPr>
          <w:rFonts w:ascii="Times New Roman" w:hAnsi="Times New Roman" w:cs="Times New Roman"/>
          <w:sz w:val="24"/>
          <w:szCs w:val="24"/>
        </w:rPr>
        <w:t>Yüksek ve/veya alçak irtifalı hava-yer, hava-hava arası kanal modellerinin çıkarılması</w:t>
      </w:r>
      <w:r>
        <w:rPr>
          <w:rFonts w:ascii="Times New Roman" w:hAnsi="Times New Roman" w:cs="Times New Roman"/>
          <w:sz w:val="24"/>
          <w:szCs w:val="24"/>
        </w:rPr>
        <w:t>,</w:t>
      </w:r>
      <w:r w:rsidRPr="00344C50">
        <w:rPr>
          <w:rFonts w:ascii="Times New Roman" w:hAnsi="Times New Roman" w:cs="Times New Roman"/>
          <w:sz w:val="24"/>
          <w:szCs w:val="24"/>
        </w:rPr>
        <w:t xml:space="preserve"> </w:t>
      </w:r>
    </w:p>
    <w:p w14:paraId="154CCEC2" w14:textId="77777777" w:rsidR="002F3499" w:rsidRPr="00344C50" w:rsidRDefault="002F3499" w:rsidP="002F3499">
      <w:pPr>
        <w:pStyle w:val="ListeParagraf"/>
        <w:numPr>
          <w:ilvl w:val="0"/>
          <w:numId w:val="11"/>
        </w:numPr>
        <w:spacing w:line="240" w:lineRule="auto"/>
        <w:ind w:left="714" w:hanging="357"/>
        <w:jc w:val="both"/>
        <w:rPr>
          <w:rFonts w:ascii="Times New Roman" w:hAnsi="Times New Roman" w:cs="Times New Roman"/>
          <w:sz w:val="24"/>
          <w:szCs w:val="24"/>
        </w:rPr>
      </w:pPr>
      <w:r w:rsidRPr="00344C50">
        <w:rPr>
          <w:rFonts w:ascii="Times New Roman" w:hAnsi="Times New Roman" w:cs="Times New Roman"/>
          <w:sz w:val="24"/>
          <w:szCs w:val="24"/>
        </w:rPr>
        <w:t>Afet durumlarında karşılaşılacak olası sorunlara çözüm getirecek haberleşme tekniklerinin geliştirilmesi</w:t>
      </w:r>
      <w:r>
        <w:rPr>
          <w:rFonts w:ascii="Times New Roman" w:hAnsi="Times New Roman" w:cs="Times New Roman"/>
          <w:sz w:val="24"/>
          <w:szCs w:val="24"/>
        </w:rPr>
        <w:t>,</w:t>
      </w:r>
    </w:p>
    <w:p w14:paraId="3EA4AD1C" w14:textId="77777777" w:rsidR="002F3499" w:rsidRPr="00344C50" w:rsidRDefault="002F3499" w:rsidP="002F3499">
      <w:pPr>
        <w:pStyle w:val="ListeParagraf"/>
        <w:numPr>
          <w:ilvl w:val="0"/>
          <w:numId w:val="11"/>
        </w:numPr>
        <w:spacing w:line="240" w:lineRule="auto"/>
        <w:ind w:left="714" w:hanging="357"/>
        <w:jc w:val="both"/>
        <w:rPr>
          <w:rFonts w:ascii="Times New Roman" w:hAnsi="Times New Roman" w:cs="Times New Roman"/>
          <w:sz w:val="24"/>
          <w:szCs w:val="24"/>
        </w:rPr>
      </w:pPr>
      <w:r w:rsidRPr="00344C50">
        <w:rPr>
          <w:rFonts w:ascii="Times New Roman" w:hAnsi="Times New Roman" w:cs="Times New Roman"/>
          <w:sz w:val="24"/>
          <w:szCs w:val="24"/>
        </w:rPr>
        <w:t>Uygun kanal modelleri için verimli dalga formlarının ve haberleşme tekniklerinin tasarlanması</w:t>
      </w:r>
      <w:r>
        <w:rPr>
          <w:rFonts w:ascii="Times New Roman" w:hAnsi="Times New Roman" w:cs="Times New Roman"/>
          <w:sz w:val="24"/>
          <w:szCs w:val="24"/>
        </w:rPr>
        <w:t>,</w:t>
      </w:r>
    </w:p>
    <w:p w14:paraId="4E91F3B2" w14:textId="77777777" w:rsidR="002F3499" w:rsidRPr="00344C50" w:rsidRDefault="002F3499" w:rsidP="002F3499">
      <w:pPr>
        <w:pStyle w:val="ListeParagraf"/>
        <w:numPr>
          <w:ilvl w:val="0"/>
          <w:numId w:val="11"/>
        </w:numPr>
        <w:spacing w:line="240" w:lineRule="auto"/>
        <w:ind w:left="714" w:hanging="357"/>
        <w:jc w:val="both"/>
        <w:rPr>
          <w:rFonts w:ascii="Times New Roman" w:hAnsi="Times New Roman" w:cs="Times New Roman"/>
          <w:sz w:val="24"/>
          <w:szCs w:val="24"/>
        </w:rPr>
      </w:pPr>
      <w:r w:rsidRPr="00344C50">
        <w:rPr>
          <w:rFonts w:ascii="Times New Roman" w:hAnsi="Times New Roman" w:cs="Times New Roman"/>
          <w:sz w:val="24"/>
          <w:szCs w:val="24"/>
        </w:rPr>
        <w:t>Konuya uygun yenilikçi haberleşme tekniklerinin araştırılması</w:t>
      </w:r>
      <w:r>
        <w:rPr>
          <w:rFonts w:ascii="Times New Roman" w:hAnsi="Times New Roman" w:cs="Times New Roman"/>
          <w:sz w:val="24"/>
          <w:szCs w:val="24"/>
        </w:rPr>
        <w:t>,</w:t>
      </w:r>
      <w:r w:rsidRPr="00344C50">
        <w:rPr>
          <w:rFonts w:ascii="Times New Roman" w:hAnsi="Times New Roman" w:cs="Times New Roman"/>
          <w:sz w:val="24"/>
          <w:szCs w:val="24"/>
        </w:rPr>
        <w:t xml:space="preserve"> (Akıllı radyo, yazılım tabanlı radyolar, </w:t>
      </w:r>
      <w:r>
        <w:rPr>
          <w:rFonts w:ascii="Times New Roman" w:hAnsi="Times New Roman" w:cs="Times New Roman"/>
          <w:sz w:val="24"/>
          <w:szCs w:val="24"/>
        </w:rPr>
        <w:t>milimetrik dalga formları, vb.)</w:t>
      </w:r>
    </w:p>
    <w:p w14:paraId="503EDC6A" w14:textId="77777777" w:rsidR="002F3499" w:rsidRPr="00344C50" w:rsidRDefault="002F3499" w:rsidP="002F3499">
      <w:pPr>
        <w:pStyle w:val="ListeParagraf"/>
        <w:numPr>
          <w:ilvl w:val="0"/>
          <w:numId w:val="11"/>
        </w:numPr>
        <w:spacing w:line="240" w:lineRule="auto"/>
        <w:ind w:left="714" w:hanging="357"/>
        <w:jc w:val="both"/>
        <w:rPr>
          <w:rFonts w:ascii="Times New Roman" w:hAnsi="Times New Roman" w:cs="Times New Roman"/>
          <w:sz w:val="24"/>
          <w:szCs w:val="24"/>
        </w:rPr>
      </w:pPr>
      <w:r w:rsidRPr="00344C50">
        <w:rPr>
          <w:rFonts w:ascii="Times New Roman" w:hAnsi="Times New Roman" w:cs="Times New Roman"/>
          <w:sz w:val="24"/>
          <w:szCs w:val="24"/>
        </w:rPr>
        <w:t>Yapılan çalışmaların pratiğe uygunluğunun araştırılması ve gerçekleşti</w:t>
      </w:r>
      <w:r>
        <w:rPr>
          <w:rFonts w:ascii="Times New Roman" w:hAnsi="Times New Roman" w:cs="Times New Roman"/>
          <w:sz w:val="24"/>
          <w:szCs w:val="24"/>
        </w:rPr>
        <w:t>rilmesi yönünde geliştirilmesidir.</w:t>
      </w:r>
    </w:p>
    <w:p w14:paraId="169AA5CD" w14:textId="77777777" w:rsidR="002F3499" w:rsidRDefault="002F3499" w:rsidP="002F3499">
      <w:pPr>
        <w:pStyle w:val="GvdeMetni"/>
        <w:spacing w:after="160"/>
        <w:jc w:val="both"/>
        <w:rPr>
          <w:rFonts w:ascii="Times New Roman" w:eastAsiaTheme="minorHAnsi" w:hAnsi="Times New Roman" w:cs="Times New Roman"/>
          <w:color w:val="auto"/>
          <w:sz w:val="24"/>
          <w:szCs w:val="24"/>
        </w:rPr>
      </w:pPr>
    </w:p>
    <w:p w14:paraId="45D77467"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EH2015-1-09</w:t>
      </w:r>
      <w:r w:rsidRPr="003A1013">
        <w:rPr>
          <w:rFonts w:ascii="Times New Roman" w:hAnsi="Times New Roman" w:cs="Times New Roman"/>
          <w:b/>
          <w:sz w:val="24"/>
          <w:szCs w:val="24"/>
        </w:rPr>
        <w:t>:</w:t>
      </w:r>
      <w:r>
        <w:rPr>
          <w:rFonts w:ascii="Times New Roman" w:hAnsi="Times New Roman" w:cs="Times New Roman"/>
          <w:b/>
          <w:sz w:val="24"/>
          <w:szCs w:val="24"/>
        </w:rPr>
        <w:t xml:space="preserve"> </w:t>
      </w:r>
      <w:r w:rsidRPr="001A5AAA">
        <w:rPr>
          <w:rFonts w:ascii="Times New Roman" w:hAnsi="Times New Roman" w:cs="Times New Roman"/>
          <w:b/>
          <w:sz w:val="24"/>
          <w:szCs w:val="24"/>
        </w:rPr>
        <w:t>Uydu Haberleşmesinde Yüksek Frekanslı Sinyal Güç Kaynağı</w:t>
      </w:r>
    </w:p>
    <w:p w14:paraId="75995F78"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17F06672"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İlerleyen Dalga Tüpleri (</w:t>
      </w:r>
      <w:r w:rsidRPr="00805685">
        <w:rPr>
          <w:rFonts w:ascii="Times New Roman" w:hAnsi="Times New Roman" w:cs="Times New Roman"/>
          <w:i/>
          <w:sz w:val="24"/>
          <w:szCs w:val="24"/>
        </w:rPr>
        <w:t>TWT</w:t>
      </w:r>
      <w:r>
        <w:rPr>
          <w:rFonts w:ascii="Times New Roman" w:hAnsi="Times New Roman" w:cs="Times New Roman"/>
          <w:sz w:val="24"/>
          <w:szCs w:val="24"/>
        </w:rPr>
        <w:t xml:space="preserve">), bilhassa yüksek mikrodalga frekanslarında yüksek güç gerektiren uygulamalarda kullanılır. Geniş bant genişliği ve düşük gürültülü oluşundan dolayı birçok mikrodalga uygulamalarında ideal bir </w:t>
      </w:r>
      <w:r w:rsidRPr="00805685">
        <w:rPr>
          <w:rFonts w:ascii="Times New Roman" w:hAnsi="Times New Roman" w:cs="Times New Roman"/>
          <w:sz w:val="24"/>
          <w:szCs w:val="24"/>
        </w:rPr>
        <w:t xml:space="preserve">Radyo Frekansı </w:t>
      </w:r>
      <w:r>
        <w:rPr>
          <w:rFonts w:ascii="Times New Roman" w:hAnsi="Times New Roman" w:cs="Times New Roman"/>
          <w:sz w:val="24"/>
          <w:szCs w:val="24"/>
        </w:rPr>
        <w:t>(</w:t>
      </w:r>
      <w:r w:rsidRPr="005C4DD5">
        <w:rPr>
          <w:rFonts w:ascii="Times New Roman" w:hAnsi="Times New Roman" w:cs="Times New Roman"/>
          <w:i/>
          <w:sz w:val="24"/>
          <w:szCs w:val="24"/>
        </w:rPr>
        <w:t>RF</w:t>
      </w:r>
      <w:r>
        <w:rPr>
          <w:rFonts w:ascii="Times New Roman" w:hAnsi="Times New Roman" w:cs="Times New Roman"/>
          <w:sz w:val="24"/>
          <w:szCs w:val="24"/>
        </w:rPr>
        <w:t xml:space="preserve">) yükselteci olarak kullanılır. </w:t>
      </w:r>
    </w:p>
    <w:p w14:paraId="7C96F3F5"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TWT çok çeşitli frekans bandlarında kullanılır. 300 Mhz’de çalışan TWT olduğu gibi, 50 GHz’de çalışan bir TWT de mümkündür. Sarmal bir TWT, 15 GHz’de 200 Wattlık bir performansa sahip iken, bir Bağlaşık Boşluk Rezonatör TWT 50 KWattdan daha yüksek güçlerde kullanılır. </w:t>
      </w:r>
    </w:p>
    <w:p w14:paraId="461A0852"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Uzun süre kullanılabilen TWT’ler uzay uygulamaları için ideal komponentlerdir. Bunun için tipik bir uyduda kullanılan TWT’lerin maliyeti onlarca milyon dolar olabilir. Ayrıca sivil ve askeri radarlarda, elektronik harp sistemlerinde, elektronik cihazların </w:t>
      </w:r>
      <w:hyperlink r:id="rId13" w:history="1">
        <w:r w:rsidRPr="00360334">
          <w:rPr>
            <w:rFonts w:ascii="Times New Roman" w:hAnsi="Times New Roman" w:cs="Times New Roman"/>
            <w:sz w:val="24"/>
            <w:szCs w:val="24"/>
          </w:rPr>
          <w:t>Elektromanyetik Uyumluluk</w:t>
        </w:r>
      </w:hyperlink>
      <w:r>
        <w:rPr>
          <w:rFonts w:ascii="Times New Roman" w:hAnsi="Times New Roman" w:cs="Times New Roman"/>
          <w:sz w:val="24"/>
          <w:szCs w:val="24"/>
        </w:rPr>
        <w:t xml:space="preserve"> ve B</w:t>
      </w:r>
      <w:r w:rsidRPr="00360334">
        <w:rPr>
          <w:rFonts w:ascii="Times New Roman" w:hAnsi="Times New Roman" w:cs="Times New Roman"/>
          <w:sz w:val="24"/>
          <w:szCs w:val="24"/>
        </w:rPr>
        <w:t>ağışıklık</w:t>
      </w:r>
      <w:r>
        <w:rPr>
          <w:rFonts w:ascii="Times New Roman" w:hAnsi="Times New Roman" w:cs="Times New Roman"/>
          <w:sz w:val="24"/>
          <w:szCs w:val="24"/>
        </w:rPr>
        <w:t xml:space="preserve"> (</w:t>
      </w:r>
      <w:r w:rsidRPr="00360334">
        <w:rPr>
          <w:rFonts w:ascii="Times New Roman" w:hAnsi="Times New Roman" w:cs="Times New Roman"/>
          <w:i/>
          <w:sz w:val="24"/>
          <w:szCs w:val="24"/>
        </w:rPr>
        <w:t>EMC</w:t>
      </w:r>
      <w:r>
        <w:rPr>
          <w:rFonts w:ascii="Times New Roman" w:hAnsi="Times New Roman" w:cs="Times New Roman"/>
          <w:sz w:val="24"/>
          <w:szCs w:val="24"/>
        </w:rPr>
        <w:t>)</w:t>
      </w:r>
      <w:r>
        <w:t xml:space="preserve"> </w:t>
      </w:r>
      <w:r>
        <w:rPr>
          <w:rFonts w:ascii="Times New Roman" w:hAnsi="Times New Roman" w:cs="Times New Roman"/>
          <w:sz w:val="24"/>
          <w:szCs w:val="24"/>
        </w:rPr>
        <w:t xml:space="preserve">testlerinde, haberleşme (kara, hava, deniz) sistemlerinde ve daha birçok uygulamada kullanılır. Diğer birçok mikrodalga tüplerde olduğu gibi, TWT’nin ana çalışma prensibi bir elektron huzmesi ile bir RF elektromanyetik alanının etkileşmesidir. Dolayısıyla TWT geliştirilmesi/üretilmesi ile elde edilen know-how diğer tüplerin AR-GE’sine pozitif bir katkı yapacaktır. </w:t>
      </w:r>
    </w:p>
    <w:p w14:paraId="6FBE179D" w14:textId="77777777" w:rsidR="002F3499" w:rsidRDefault="002F3499" w:rsidP="002F3499">
      <w:pPr>
        <w:spacing w:line="240" w:lineRule="auto"/>
        <w:jc w:val="both"/>
        <w:rPr>
          <w:rFonts w:ascii="Times New Roman" w:hAnsi="Times New Roman" w:cs="Times New Roman"/>
          <w:sz w:val="24"/>
          <w:szCs w:val="24"/>
        </w:rPr>
      </w:pPr>
      <w:r>
        <w:rPr>
          <w:rFonts w:ascii="Times New Roman" w:hAnsi="Times New Roman" w:cs="Times New Roman"/>
          <w:sz w:val="24"/>
          <w:szCs w:val="24"/>
        </w:rPr>
        <w:t>Bu çağrı kapsamında istenen teklifler değişik frekans ve güçlerde TWT üretimini amaçlamalıdır.</w:t>
      </w:r>
    </w:p>
    <w:p w14:paraId="6A9CDC77" w14:textId="77777777" w:rsidR="002F3499" w:rsidRPr="001A5AAA" w:rsidRDefault="002F3499" w:rsidP="002F3499">
      <w:pPr>
        <w:spacing w:line="240" w:lineRule="auto"/>
        <w:jc w:val="both"/>
        <w:rPr>
          <w:rFonts w:ascii="Times New Roman" w:hAnsi="Times New Roman" w:cs="Times New Roman"/>
          <w:b/>
          <w:sz w:val="24"/>
          <w:szCs w:val="24"/>
        </w:rPr>
      </w:pPr>
    </w:p>
    <w:p w14:paraId="1EC2B9F1" w14:textId="77777777" w:rsidR="002F3499" w:rsidRPr="00532548" w:rsidRDefault="002F3499" w:rsidP="002F3499">
      <w:pPr>
        <w:spacing w:line="240" w:lineRule="auto"/>
        <w:jc w:val="both"/>
        <w:rPr>
          <w:rFonts w:ascii="Times New Roman" w:hAnsi="Times New Roman" w:cs="Times New Roman"/>
          <w:b/>
          <w:sz w:val="24"/>
          <w:szCs w:val="24"/>
        </w:rPr>
      </w:pPr>
      <w:r w:rsidRPr="001A5AAA">
        <w:rPr>
          <w:rFonts w:ascii="Times New Roman" w:hAnsi="Times New Roman" w:cs="Times New Roman"/>
          <w:b/>
          <w:sz w:val="24"/>
          <w:szCs w:val="24"/>
        </w:rPr>
        <w:t xml:space="preserve">EH2015-1-10: </w:t>
      </w:r>
      <w:r w:rsidRPr="00532548">
        <w:rPr>
          <w:rFonts w:ascii="Times New Roman" w:hAnsi="Times New Roman" w:cs="Times New Roman"/>
          <w:b/>
          <w:sz w:val="24"/>
          <w:szCs w:val="24"/>
        </w:rPr>
        <w:t>Görünür Işıkla Haberleşme (</w:t>
      </w:r>
      <w:r w:rsidRPr="00532548">
        <w:rPr>
          <w:rFonts w:ascii="Times New Roman" w:hAnsi="Times New Roman" w:cs="Times New Roman"/>
          <w:b/>
          <w:i/>
          <w:sz w:val="24"/>
          <w:szCs w:val="24"/>
        </w:rPr>
        <w:t>VLC</w:t>
      </w:r>
      <w:r w:rsidRPr="00532548">
        <w:rPr>
          <w:rFonts w:ascii="Times New Roman" w:hAnsi="Times New Roman" w:cs="Times New Roman"/>
          <w:b/>
          <w:sz w:val="24"/>
          <w:szCs w:val="24"/>
        </w:rPr>
        <w:t>) Sistemlerinin Geliştirilmesi</w:t>
      </w:r>
    </w:p>
    <w:p w14:paraId="2F641DEE"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EDD02F6"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Optik Kablosuz Haberleşme (OKH), kızılötesi, görünür veya ultraviyole frekanslarını kullanarak kablosuz iletim imkânı sağlayan yeni gelişmekte olan bir teknolojidir. Kullanım lisansı gerektirmeyen optik bantlarda çalışması, yüksek bant genişliği ve düşük maliyeti ile OKH mevcut kablosuz haberleşme teknolojilerine göre bazı uygulamalarda tamamlayıcı bazı uygulamalarda ise güçlü bir alternatif olarak ortaya çıkmıştır. OKH, sahip olduğu üstün özellikler ve geniş uygulama alanlarıyla kablosuz haberleşme alanında çığır açacak potansiyele sahiptir ve bu alandaki gelişmelerin günümüzde radyo frekans (</w:t>
      </w:r>
      <w:r w:rsidRPr="005C4DD5">
        <w:rPr>
          <w:rFonts w:ascii="Times New Roman" w:hAnsi="Times New Roman" w:cs="Times New Roman"/>
          <w:i/>
          <w:sz w:val="24"/>
          <w:szCs w:val="24"/>
        </w:rPr>
        <w:t>RF</w:t>
      </w:r>
      <w:r>
        <w:rPr>
          <w:rFonts w:ascii="Times New Roman" w:hAnsi="Times New Roman" w:cs="Times New Roman"/>
          <w:sz w:val="24"/>
          <w:szCs w:val="24"/>
        </w:rPr>
        <w:t>) teknolojilerinin hâkim olduğu kablosuz pazarda büyük değişimlere yol açacağı öngörülmektedir.</w:t>
      </w:r>
    </w:p>
    <w:p w14:paraId="6FC7667D"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Bu çağrı kapsamında OKH’nin ekonomik potansiyeli büyük olan görünür ışık frekansında LED kullanılarak kablosuz haberleşme imkânı sağlayan görünür ışıkla haberleşme (</w:t>
      </w:r>
      <w:r w:rsidRPr="005C4DD5">
        <w:rPr>
          <w:rFonts w:ascii="Times New Roman" w:hAnsi="Times New Roman" w:cs="Times New Roman"/>
          <w:i/>
          <w:sz w:val="24"/>
          <w:szCs w:val="24"/>
        </w:rPr>
        <w:t>VLC</w:t>
      </w:r>
      <w:r>
        <w:rPr>
          <w:rFonts w:ascii="Times New Roman" w:hAnsi="Times New Roman" w:cs="Times New Roman"/>
          <w:sz w:val="24"/>
          <w:szCs w:val="24"/>
        </w:rPr>
        <w:t>)  sistemleri ele alınmıştır. Uzun dönemli vizyon olarak "orta ve yüksek teknolojili ürünlerde Avrasya'nın üretim üssü olma" hedefini benimseyen ülkemizde VLC alanında ticarileşmeye zemin hazırlayacak Ar-Ge faaliyetlerinin yapılması ve farklı kablosuz uygulamalara yönelik VLC teknolojilerinin geliştirilmesi ve bunlar kullanılarak VLC sistem ürünlerinin gerçekleştirilmesi ülkemiz ekonomisine önemli katkılar sağlayacaktır.</w:t>
      </w:r>
    </w:p>
    <w:p w14:paraId="4FB3C26B" w14:textId="77777777" w:rsidR="002F3499" w:rsidRDefault="002F3499" w:rsidP="002F3499">
      <w:pPr>
        <w:pStyle w:val="ListeParagraf"/>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Şu anda dünyada VLC ile çalışan sistemler olmakla beraber bunlar RF sistemlerinin hızına ulaşamamaktadır. </w:t>
      </w:r>
    </w:p>
    <w:p w14:paraId="3E366A33" w14:textId="77777777" w:rsidR="002F3499" w:rsidRPr="00127730" w:rsidRDefault="002F3499" w:rsidP="002F3499">
      <w:pPr>
        <w:spacing w:after="0" w:line="240" w:lineRule="auto"/>
        <w:ind w:firstLine="708"/>
        <w:jc w:val="both"/>
        <w:rPr>
          <w:rFonts w:ascii="Times New Roman" w:hAnsi="Times New Roman" w:cs="Times New Roman"/>
          <w:sz w:val="24"/>
          <w:szCs w:val="24"/>
        </w:rPr>
      </w:pPr>
      <w:r w:rsidRPr="00127730">
        <w:rPr>
          <w:rFonts w:ascii="Times New Roman" w:hAnsi="Times New Roman" w:cs="Times New Roman"/>
          <w:sz w:val="24"/>
          <w:szCs w:val="24"/>
        </w:rPr>
        <w:t xml:space="preserve">Ülkemizde bu alanda araştırma geliştirme çalışmaları az sayıda üniversite ve şirket tarafından sürdürülmektedir. Bu çağrı ile görünür ışıkla haberleşme alanında yeni nesil sistemlerin Türkiye’de gerçekleştirilmesi amaçlanmaktadır. </w:t>
      </w:r>
    </w:p>
    <w:p w14:paraId="4894EC83" w14:textId="77777777" w:rsidR="002F3499" w:rsidRDefault="002F3499" w:rsidP="002F3499">
      <w:pPr>
        <w:pStyle w:val="ListeParagraf"/>
        <w:spacing w:line="240" w:lineRule="auto"/>
        <w:ind w:left="0"/>
        <w:rPr>
          <w:rFonts w:ascii="Times New Roman" w:hAnsi="Times New Roman" w:cs="Times New Roman"/>
          <w:b/>
          <w:sz w:val="24"/>
          <w:szCs w:val="24"/>
        </w:rPr>
      </w:pPr>
    </w:p>
    <w:p w14:paraId="14422A18" w14:textId="77777777" w:rsidR="002F3499" w:rsidRDefault="002F3499" w:rsidP="002F3499">
      <w:pPr>
        <w:pStyle w:val="ListeParagraf"/>
        <w:spacing w:line="240" w:lineRule="auto"/>
        <w:ind w:left="0"/>
        <w:rPr>
          <w:rFonts w:ascii="Times New Roman" w:hAnsi="Times New Roman" w:cs="Times New Roman"/>
          <w:b/>
          <w:sz w:val="24"/>
          <w:szCs w:val="24"/>
        </w:rPr>
      </w:pPr>
      <w:r>
        <w:rPr>
          <w:rFonts w:ascii="Times New Roman" w:hAnsi="Times New Roman" w:cs="Times New Roman"/>
          <w:b/>
          <w:sz w:val="24"/>
          <w:szCs w:val="24"/>
        </w:rPr>
        <w:t>Kapsam:</w:t>
      </w:r>
    </w:p>
    <w:p w14:paraId="49559FA7" w14:textId="77777777" w:rsidR="002F3499" w:rsidRPr="003A0021" w:rsidRDefault="002F3499" w:rsidP="002F3499">
      <w:pPr>
        <w:spacing w:line="240" w:lineRule="auto"/>
        <w:ind w:firstLine="567"/>
        <w:jc w:val="both"/>
        <w:rPr>
          <w:rFonts w:ascii="Times New Roman" w:hAnsi="Times New Roman" w:cs="Times New Roman"/>
          <w:sz w:val="24"/>
          <w:szCs w:val="24"/>
        </w:rPr>
      </w:pPr>
      <w:r w:rsidRPr="003A0021">
        <w:rPr>
          <w:rFonts w:ascii="Times New Roman" w:hAnsi="Times New Roman" w:cs="Times New Roman"/>
          <w:sz w:val="24"/>
          <w:szCs w:val="24"/>
        </w:rPr>
        <w:t>Bu çağrı kapsamında geliştirilecek OKH sistemlerine ait beklentiler şunlardır:</w:t>
      </w:r>
    </w:p>
    <w:p w14:paraId="74DAA7B3" w14:textId="77777777" w:rsidR="002F3499" w:rsidRPr="003A0021"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Görünür ışıkla haberleşme sistemleri için farklı ortamlarda (otobüs uçak gibi taşıtlar, konferans merkezleri ve hastaneler gibi özel yapılar) kanal modellemesi</w:t>
      </w:r>
      <w:r>
        <w:rPr>
          <w:rFonts w:ascii="Times New Roman" w:hAnsi="Times New Roman" w:cs="Times New Roman"/>
          <w:sz w:val="24"/>
          <w:szCs w:val="24"/>
        </w:rPr>
        <w:t>,</w:t>
      </w:r>
    </w:p>
    <w:p w14:paraId="03607CA9" w14:textId="77777777" w:rsidR="002F3499" w:rsidRPr="003A0021"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Görünür ışıkla haberleşme sistemleri fiziksel katman tasarımı</w:t>
      </w:r>
      <w:r>
        <w:rPr>
          <w:rFonts w:ascii="Times New Roman" w:hAnsi="Times New Roman" w:cs="Times New Roman"/>
          <w:sz w:val="24"/>
          <w:szCs w:val="24"/>
        </w:rPr>
        <w:t>,</w:t>
      </w:r>
    </w:p>
    <w:p w14:paraId="279B11F9" w14:textId="77777777" w:rsidR="002F3499" w:rsidRPr="003A0021"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Görünür ışıkla haberleşme sistemleri için prototip geliştirilmesi</w:t>
      </w:r>
      <w:r>
        <w:rPr>
          <w:rFonts w:ascii="Times New Roman" w:hAnsi="Times New Roman" w:cs="Times New Roman"/>
          <w:sz w:val="24"/>
          <w:szCs w:val="24"/>
        </w:rPr>
        <w:t>,</w:t>
      </w:r>
    </w:p>
    <w:p w14:paraId="030D483D" w14:textId="77777777" w:rsidR="002F3499" w:rsidRPr="003A0021"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Görünür ışıkla beraber çalışabilen melez RF sistemlerinin geliştirilmesi</w:t>
      </w:r>
      <w:r>
        <w:rPr>
          <w:rFonts w:ascii="Times New Roman" w:hAnsi="Times New Roman" w:cs="Times New Roman"/>
          <w:sz w:val="24"/>
          <w:szCs w:val="24"/>
        </w:rPr>
        <w:t>,</w:t>
      </w:r>
    </w:p>
    <w:p w14:paraId="2F990A47" w14:textId="77777777" w:rsidR="002F3499" w:rsidRPr="003A0021"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Görünür ışıkla haberleşme sistemleri arasında girişimin modellenmesi</w:t>
      </w:r>
      <w:r>
        <w:rPr>
          <w:rFonts w:ascii="Times New Roman" w:hAnsi="Times New Roman" w:cs="Times New Roman"/>
          <w:sz w:val="24"/>
          <w:szCs w:val="24"/>
        </w:rPr>
        <w:t>,</w:t>
      </w:r>
    </w:p>
    <w:p w14:paraId="1D2C0F87" w14:textId="77777777" w:rsidR="002F3499" w:rsidRDefault="002F3499" w:rsidP="002F3499">
      <w:pPr>
        <w:pStyle w:val="ListeParagraf"/>
        <w:numPr>
          <w:ilvl w:val="0"/>
          <w:numId w:val="13"/>
        </w:numPr>
        <w:spacing w:line="240" w:lineRule="auto"/>
        <w:jc w:val="both"/>
        <w:rPr>
          <w:rFonts w:ascii="Times New Roman" w:hAnsi="Times New Roman" w:cs="Times New Roman"/>
          <w:sz w:val="24"/>
          <w:szCs w:val="24"/>
        </w:rPr>
      </w:pPr>
      <w:r w:rsidRPr="003A0021">
        <w:rPr>
          <w:rFonts w:ascii="Times New Roman" w:hAnsi="Times New Roman" w:cs="Times New Roman"/>
          <w:sz w:val="24"/>
          <w:szCs w:val="24"/>
        </w:rPr>
        <w:t>Proje kapsamında geliştirilen sistemlerin patentlenmesi ve standartlara eklenmesi</w:t>
      </w:r>
      <w:r>
        <w:rPr>
          <w:rFonts w:ascii="Times New Roman" w:hAnsi="Times New Roman" w:cs="Times New Roman"/>
          <w:sz w:val="24"/>
          <w:szCs w:val="24"/>
        </w:rPr>
        <w:t>dir.</w:t>
      </w:r>
    </w:p>
    <w:p w14:paraId="3E5C6E55" w14:textId="77777777" w:rsidR="002F3499" w:rsidRPr="001A5AAA" w:rsidRDefault="002F3499" w:rsidP="002F3499">
      <w:pPr>
        <w:spacing w:before="240" w:after="0" w:line="240" w:lineRule="auto"/>
        <w:jc w:val="both"/>
        <w:rPr>
          <w:rFonts w:ascii="Times New Roman" w:hAnsi="Times New Roman" w:cs="Times New Roman"/>
          <w:b/>
          <w:sz w:val="24"/>
          <w:szCs w:val="24"/>
        </w:rPr>
      </w:pPr>
    </w:p>
    <w:p w14:paraId="7B0186DF" w14:textId="77777777" w:rsidR="002F3499" w:rsidRDefault="002F3499" w:rsidP="002F3499">
      <w:pPr>
        <w:spacing w:line="240" w:lineRule="auto"/>
        <w:jc w:val="both"/>
        <w:rPr>
          <w:rFonts w:ascii="Times New Roman" w:hAnsi="Times New Roman" w:cs="Times New Roman"/>
          <w:b/>
          <w:sz w:val="24"/>
          <w:szCs w:val="24"/>
        </w:rPr>
      </w:pPr>
      <w:r w:rsidRPr="001A5AAA">
        <w:rPr>
          <w:rFonts w:ascii="Times New Roman" w:hAnsi="Times New Roman" w:cs="Times New Roman"/>
          <w:b/>
          <w:sz w:val="24"/>
          <w:szCs w:val="24"/>
        </w:rPr>
        <w:t>EH2015-1-11: Spektrumun Verimli Kullanımı İçin Akıllı Radyolar ve Dinamik Spektrum Erişimi</w:t>
      </w:r>
    </w:p>
    <w:p w14:paraId="04A00A9B"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0AC39DE0"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Aynı spektrumu kullanan lisanslı ve lisansız kullanıcılar arasında işbirliği sağlayan akıllı radyolar geliştirilmiştir. Böylelikle spektrum kullanımında önceliği olan lisanslı kullanıcılar, iletişim kurmadıkları durumlarda, lisanssız ikincil kullanıcılar spektrumu kullanabilecektir. Buradaki önemli olan husus, kullanılacak spektrumun kestiriminin doğru ve hızlı yapılması ve lisanslı kullanıcının iletişiminin engellenmemesi ve boş olan spektrumlar arasında geçişlerin hızlı ve doğru yapılmasıdır. Algılama yöntemleri ikincil kullanıcıların kendi aralarında yaptıkları işbirliği ile ya da bireysel algılamaları ile yapılabilir.  Spektrum algılama ve lisanssız kullanıcıların haberleşme teknikleri önemli araştırma konularındandır.</w:t>
      </w:r>
    </w:p>
    <w:p w14:paraId="0D8C4B62"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Dinamik spektrum erişimi, kullanılacak frekansa uygun olarak, cihazın gerektiğinde frekans bandını değiştirmesi, işaret gücünün ayarlanması, uygun modülasyon ve kodlama tekniklerinin değiştirilmesini içermektedir. Akıllı radyo sistemleri, geniş bantlı olarak boş olan spektrum bölgesi bulunarak, o bölgeye uygun modülasyon ve kodlama tekniklerine uyum sağlayacak kapasitedir. Akıllı radyolar ile dinamik spektrum erişimlerinin yapılması ve yeni tekniklerin araştırılması önemli bir husustur.</w:t>
      </w:r>
    </w:p>
    <w:p w14:paraId="5A349A22"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Ayrıca akıllı radyoların afet durumda kullanılması ise yoğun olan spektrumda daha verimli bir iletişim sağlayabilir. </w:t>
      </w:r>
    </w:p>
    <w:p w14:paraId="2F09F8A6" w14:textId="77777777" w:rsidR="002F3499" w:rsidRDefault="002F3499" w:rsidP="002F349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çağrı ile akıllı radyo sistemleri kullanarak spektral verimliğinin sağlanması ve dinamik spektrum erişimi tekniklerinin araştırılması ve yenilikçi tekniklerin geliştirilmesi amaçlanmaktadır.  </w:t>
      </w:r>
    </w:p>
    <w:p w14:paraId="2C94BA2B" w14:textId="77777777" w:rsidR="002F3499"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Kapsam:</w:t>
      </w:r>
    </w:p>
    <w:p w14:paraId="60B6D07F" w14:textId="77777777" w:rsidR="002F3499" w:rsidRDefault="002F3499" w:rsidP="002F3499">
      <w:pPr>
        <w:spacing w:line="240" w:lineRule="auto"/>
        <w:ind w:firstLine="708"/>
        <w:rPr>
          <w:rFonts w:ascii="Times New Roman" w:hAnsi="Times New Roman" w:cs="Times New Roman"/>
          <w:sz w:val="24"/>
          <w:szCs w:val="24"/>
        </w:rPr>
      </w:pPr>
      <w:r>
        <w:rPr>
          <w:rFonts w:ascii="Times New Roman" w:hAnsi="Times New Roman" w:cs="Times New Roman"/>
          <w:sz w:val="24"/>
          <w:szCs w:val="24"/>
        </w:rPr>
        <w:t>Bu çağrı kapsamında geliştirilecek haberleşme sistemlerine ait beklentiler şunlardır:</w:t>
      </w:r>
    </w:p>
    <w:p w14:paraId="60697FE9" w14:textId="77777777" w:rsidR="002F3499" w:rsidRPr="00F41E86" w:rsidRDefault="002F3499" w:rsidP="002F3499">
      <w:pPr>
        <w:pStyle w:val="ListeParagraf"/>
        <w:numPr>
          <w:ilvl w:val="0"/>
          <w:numId w:val="14"/>
        </w:numPr>
        <w:shd w:val="clear" w:color="auto" w:fill="FFFFFF"/>
        <w:spacing w:after="0" w:line="240" w:lineRule="auto"/>
        <w:rPr>
          <w:rFonts w:ascii="Times New Roman" w:hAnsi="Times New Roman" w:cs="Times New Roman"/>
          <w:sz w:val="24"/>
          <w:szCs w:val="24"/>
        </w:rPr>
      </w:pPr>
      <w:r w:rsidRPr="00F41E86">
        <w:rPr>
          <w:rFonts w:ascii="Times New Roman" w:hAnsi="Times New Roman" w:cs="Times New Roman"/>
          <w:sz w:val="24"/>
          <w:szCs w:val="24"/>
        </w:rPr>
        <w:t>Spektrum algılama yöntemlerinin araştırılması, sınıflandırılması ve geliştirilmesi</w:t>
      </w:r>
      <w:r>
        <w:rPr>
          <w:rFonts w:ascii="Times New Roman" w:hAnsi="Times New Roman" w:cs="Times New Roman"/>
          <w:sz w:val="24"/>
          <w:szCs w:val="24"/>
        </w:rPr>
        <w:t>,</w:t>
      </w:r>
    </w:p>
    <w:p w14:paraId="4A5CFD70" w14:textId="77777777" w:rsidR="002F3499" w:rsidRPr="00F41E86" w:rsidRDefault="002F3499" w:rsidP="002F3499">
      <w:pPr>
        <w:pStyle w:val="ListeParagraf"/>
        <w:numPr>
          <w:ilvl w:val="0"/>
          <w:numId w:val="14"/>
        </w:numPr>
        <w:shd w:val="clear" w:color="auto" w:fill="FFFFFF"/>
        <w:spacing w:after="0" w:line="240" w:lineRule="auto"/>
        <w:rPr>
          <w:rFonts w:ascii="Times New Roman" w:hAnsi="Times New Roman" w:cs="Times New Roman"/>
          <w:sz w:val="24"/>
          <w:szCs w:val="24"/>
        </w:rPr>
      </w:pPr>
      <w:r w:rsidRPr="00F41E86">
        <w:rPr>
          <w:rFonts w:ascii="Times New Roman" w:hAnsi="Times New Roman" w:cs="Times New Roman"/>
          <w:sz w:val="24"/>
          <w:szCs w:val="24"/>
        </w:rPr>
        <w:t>Haberleşme tekniklerinin (mod</w:t>
      </w:r>
      <w:r>
        <w:rPr>
          <w:rFonts w:ascii="Times New Roman" w:hAnsi="Times New Roman" w:cs="Times New Roman"/>
          <w:sz w:val="24"/>
          <w:szCs w:val="24"/>
        </w:rPr>
        <w:t>ülasyon, kodlama teknikleri vb.</w:t>
      </w:r>
      <w:r w:rsidRPr="00F41E86">
        <w:rPr>
          <w:rFonts w:ascii="Times New Roman" w:hAnsi="Times New Roman" w:cs="Times New Roman"/>
          <w:sz w:val="24"/>
          <w:szCs w:val="24"/>
        </w:rPr>
        <w:t>) dinamik spektrum erişimi ve akıllı radyo u</w:t>
      </w:r>
      <w:r>
        <w:rPr>
          <w:rFonts w:ascii="Times New Roman" w:hAnsi="Times New Roman" w:cs="Times New Roman"/>
          <w:sz w:val="24"/>
          <w:szCs w:val="24"/>
        </w:rPr>
        <w:t>ygulamaları için geliştirilmesi,</w:t>
      </w:r>
    </w:p>
    <w:p w14:paraId="6C738BD3" w14:textId="77777777" w:rsidR="002F3499" w:rsidRPr="00F41E86" w:rsidRDefault="002F3499" w:rsidP="002F3499">
      <w:pPr>
        <w:pStyle w:val="ListeParagraf"/>
        <w:numPr>
          <w:ilvl w:val="0"/>
          <w:numId w:val="14"/>
        </w:numPr>
        <w:shd w:val="clear" w:color="auto" w:fill="FFFFFF"/>
        <w:spacing w:after="0" w:line="240" w:lineRule="auto"/>
        <w:rPr>
          <w:rFonts w:ascii="Times New Roman" w:hAnsi="Times New Roman" w:cs="Times New Roman"/>
          <w:sz w:val="24"/>
          <w:szCs w:val="24"/>
        </w:rPr>
      </w:pPr>
      <w:r w:rsidRPr="00F41E86">
        <w:rPr>
          <w:rFonts w:ascii="Times New Roman" w:hAnsi="Times New Roman" w:cs="Times New Roman"/>
          <w:sz w:val="24"/>
          <w:szCs w:val="24"/>
        </w:rPr>
        <w:t>Spektrumun verimli kullanacak yenilikçi haberl</w:t>
      </w:r>
      <w:r>
        <w:rPr>
          <w:rFonts w:ascii="Times New Roman" w:hAnsi="Times New Roman" w:cs="Times New Roman"/>
          <w:sz w:val="24"/>
          <w:szCs w:val="24"/>
        </w:rPr>
        <w:t>eşme tekniklerinin tasarlanması,</w:t>
      </w:r>
    </w:p>
    <w:p w14:paraId="27C80B33" w14:textId="77777777" w:rsidR="002F3499" w:rsidRDefault="002F3499" w:rsidP="002F3499">
      <w:pPr>
        <w:pStyle w:val="NormalWeb"/>
        <w:numPr>
          <w:ilvl w:val="0"/>
          <w:numId w:val="14"/>
        </w:numPr>
        <w:shd w:val="clear" w:color="auto" w:fill="FFFFFF"/>
        <w:spacing w:before="0" w:beforeAutospacing="0" w:after="0" w:afterAutospacing="0"/>
        <w:rPr>
          <w:rFonts w:eastAsiaTheme="minorHAnsi"/>
          <w:lang w:eastAsia="en-US"/>
        </w:rPr>
      </w:pPr>
      <w:r>
        <w:rPr>
          <w:rFonts w:eastAsiaTheme="minorHAnsi"/>
          <w:lang w:eastAsia="en-US"/>
        </w:rPr>
        <w:t>Birincil kullanıcıların korunarak haberleşmenin sağlanması için; spektrum dinlemesi ve uyarı işaretleri yöntemlerinin araştırılması,</w:t>
      </w:r>
    </w:p>
    <w:p w14:paraId="40626C95" w14:textId="77777777" w:rsidR="002F3499" w:rsidRPr="00F41E86" w:rsidRDefault="002F3499" w:rsidP="002F3499">
      <w:pPr>
        <w:pStyle w:val="ListeParagraf"/>
        <w:numPr>
          <w:ilvl w:val="0"/>
          <w:numId w:val="14"/>
        </w:numPr>
        <w:shd w:val="clear" w:color="auto" w:fill="FFFFFF"/>
        <w:spacing w:after="0" w:line="240" w:lineRule="auto"/>
        <w:rPr>
          <w:rFonts w:ascii="Times New Roman" w:hAnsi="Times New Roman" w:cs="Times New Roman"/>
          <w:sz w:val="24"/>
          <w:szCs w:val="24"/>
        </w:rPr>
      </w:pPr>
      <w:r w:rsidRPr="00F41E86">
        <w:rPr>
          <w:rFonts w:ascii="Times New Roman" w:hAnsi="Times New Roman" w:cs="Times New Roman"/>
          <w:sz w:val="24"/>
          <w:szCs w:val="24"/>
        </w:rPr>
        <w:t>Yapılan çalışmaların pratiğe uygunluğunun araştırılması ve gerçekleştirilmesi</w:t>
      </w:r>
      <w:r>
        <w:rPr>
          <w:rFonts w:ascii="Times New Roman" w:hAnsi="Times New Roman" w:cs="Times New Roman"/>
          <w:sz w:val="24"/>
          <w:szCs w:val="24"/>
        </w:rPr>
        <w:t>dir.</w:t>
      </w:r>
    </w:p>
    <w:p w14:paraId="1AEC6DCB" w14:textId="77777777" w:rsidR="002F3499" w:rsidRPr="001A5AAA" w:rsidRDefault="002F3499" w:rsidP="002F3499">
      <w:pPr>
        <w:spacing w:line="240" w:lineRule="auto"/>
        <w:jc w:val="both"/>
        <w:rPr>
          <w:rFonts w:ascii="Times New Roman" w:hAnsi="Times New Roman" w:cs="Times New Roman"/>
          <w:b/>
          <w:sz w:val="24"/>
          <w:szCs w:val="24"/>
        </w:rPr>
      </w:pPr>
    </w:p>
    <w:p w14:paraId="7B3CBA2B" w14:textId="77777777" w:rsidR="002F3499" w:rsidRDefault="002F3499" w:rsidP="002F3499">
      <w:pPr>
        <w:spacing w:line="240" w:lineRule="auto"/>
        <w:jc w:val="both"/>
        <w:rPr>
          <w:rFonts w:ascii="Times New Roman" w:hAnsi="Times New Roman" w:cs="Times New Roman"/>
          <w:b/>
          <w:sz w:val="24"/>
          <w:szCs w:val="24"/>
        </w:rPr>
      </w:pPr>
      <w:r w:rsidRPr="001A5AAA">
        <w:rPr>
          <w:rFonts w:ascii="Times New Roman" w:hAnsi="Times New Roman" w:cs="Times New Roman"/>
          <w:b/>
          <w:sz w:val="24"/>
          <w:szCs w:val="24"/>
        </w:rPr>
        <w:t xml:space="preserve">EH2015-1-12: </w:t>
      </w:r>
      <w:r w:rsidRPr="0022030B">
        <w:rPr>
          <w:rFonts w:ascii="Times New Roman" w:hAnsi="Times New Roman" w:cs="Times New Roman"/>
          <w:b/>
          <w:sz w:val="24"/>
          <w:szCs w:val="24"/>
        </w:rPr>
        <w:t xml:space="preserve">Büyük Veri Analizi ve </w:t>
      </w:r>
      <w:r w:rsidRPr="001A5AAA">
        <w:rPr>
          <w:rFonts w:ascii="Times New Roman" w:hAnsi="Times New Roman" w:cs="Times New Roman"/>
          <w:b/>
          <w:sz w:val="24"/>
          <w:szCs w:val="24"/>
        </w:rPr>
        <w:t>Bulut Tabanlı Sistemlerde Yönetim ve Hizmet Portalı</w:t>
      </w:r>
    </w:p>
    <w:p w14:paraId="63BEF104"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F3107C9" w14:textId="77777777" w:rsidR="002F3499" w:rsidRPr="00FE494F" w:rsidRDefault="002F3499" w:rsidP="002F3499">
      <w:pPr>
        <w:pStyle w:val="Body"/>
        <w:spacing w:after="160"/>
        <w:ind w:firstLine="709"/>
        <w:jc w:val="both"/>
        <w:rPr>
          <w:rFonts w:ascii="Times New Roman" w:hAnsi="Times New Roman" w:cs="Times New Roman"/>
          <w:sz w:val="24"/>
          <w:szCs w:val="24"/>
        </w:rPr>
      </w:pPr>
      <w:r w:rsidRPr="001A5AAA">
        <w:rPr>
          <w:rFonts w:ascii="Times New Roman" w:hAnsi="Times New Roman" w:cs="Times New Roman"/>
          <w:sz w:val="24"/>
          <w:szCs w:val="24"/>
        </w:rPr>
        <w:t>Büyük veri analizlerine yönelik uygulamaların geliştirilmesinin yanı sıra</w:t>
      </w:r>
      <w:r w:rsidRPr="00184D47">
        <w:rPr>
          <w:rFonts w:asciiTheme="minorHAnsi" w:hAnsiTheme="minorHAnsi" w:cstheme="minorHAnsi"/>
          <w:i/>
        </w:rPr>
        <w:t xml:space="preserve"> </w:t>
      </w:r>
      <w:r w:rsidRPr="00FE494F">
        <w:rPr>
          <w:rFonts w:ascii="Times New Roman" w:hAnsi="Times New Roman" w:cs="Times New Roman"/>
          <w:sz w:val="24"/>
          <w:szCs w:val="24"/>
        </w:rPr>
        <w:t>Bulut tabanlı ürünlerde temel gereksinimlerden birisi olan merkezi yönetim ve hizmet erişim kataloğu için gerekli yönetim yazılımı geliştirilecektir. Bu sayede bulut sağlayıcısı olan özel kurum ve kuruluşlar veya kamu kurum ve kuruluşları kendi bulut kaynaklarını etkin bir şekilde yönetmek, ihtiyaçların ve problemlerin önceden tahmin edilerek planlama yapılmasına olanak sağlayacaktır.</w:t>
      </w:r>
    </w:p>
    <w:p w14:paraId="070481FD" w14:textId="77777777" w:rsidR="002F3499" w:rsidRPr="00FE494F" w:rsidRDefault="002F3499" w:rsidP="002F3499">
      <w:pPr>
        <w:pStyle w:val="Body"/>
        <w:spacing w:after="160"/>
        <w:ind w:firstLine="709"/>
        <w:jc w:val="both"/>
        <w:rPr>
          <w:rFonts w:ascii="Times New Roman" w:hAnsi="Times New Roman" w:cs="Times New Roman"/>
          <w:sz w:val="24"/>
          <w:szCs w:val="24"/>
        </w:rPr>
      </w:pPr>
      <w:r w:rsidRPr="00FE494F">
        <w:rPr>
          <w:rFonts w:ascii="Times New Roman" w:hAnsi="Times New Roman" w:cs="Times New Roman"/>
          <w:sz w:val="24"/>
          <w:szCs w:val="24"/>
        </w:rPr>
        <w:t>Bu aşamada temel kavramlar ve kısımlar şu şekilde listelenebilir;</w:t>
      </w:r>
    </w:p>
    <w:p w14:paraId="52FB83D3"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Platform ve marka bağımsız yönetim,</w:t>
      </w:r>
    </w:p>
    <w:p w14:paraId="15FD2958"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Açık protokolleri kapsayan altyapı,</w:t>
      </w:r>
    </w:p>
    <w:p w14:paraId="2C27D9D4"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Hibrit bulut yönetimi,</w:t>
      </w:r>
    </w:p>
    <w:p w14:paraId="0FDC7116"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Kapasite ve yeterlilik optimizasyonları,</w:t>
      </w:r>
    </w:p>
    <w:p w14:paraId="16EB0F05" w14:textId="77777777" w:rsidR="002F3499" w:rsidRPr="006B5A0B" w:rsidRDefault="002F3499" w:rsidP="002F3499">
      <w:pPr>
        <w:pStyle w:val="Body"/>
        <w:numPr>
          <w:ilvl w:val="0"/>
          <w:numId w:val="16"/>
        </w:numPr>
        <w:jc w:val="both"/>
        <w:rPr>
          <w:rFonts w:ascii="Times New Roman" w:hAnsi="Times New Roman" w:cs="Times New Roman"/>
          <w:sz w:val="24"/>
          <w:szCs w:val="24"/>
        </w:rPr>
      </w:pPr>
      <w:hyperlink r:id="rId14" w:history="1">
        <w:r w:rsidRPr="003B4772">
          <w:rPr>
            <w:rFonts w:ascii="Times New Roman" w:hAnsi="Times New Roman" w:cs="Times New Roman"/>
            <w:sz w:val="24"/>
            <w:szCs w:val="24"/>
          </w:rPr>
          <w:t>Müşteri İlişkileri Yönetimi</w:t>
        </w:r>
      </w:hyperlink>
      <w:r>
        <w:rPr>
          <w:rFonts w:ascii="Times New Roman" w:hAnsi="Times New Roman" w:cs="Times New Roman"/>
          <w:i/>
          <w:sz w:val="24"/>
          <w:szCs w:val="24"/>
        </w:rPr>
        <w:t xml:space="preserve"> </w:t>
      </w:r>
      <w:r>
        <w:rPr>
          <w:rFonts w:ascii="Times New Roman" w:hAnsi="Times New Roman" w:cs="Times New Roman"/>
          <w:sz w:val="24"/>
          <w:szCs w:val="24"/>
        </w:rPr>
        <w:t>(</w:t>
      </w:r>
      <w:r w:rsidRPr="003B4772">
        <w:rPr>
          <w:rFonts w:ascii="Times New Roman" w:hAnsi="Times New Roman" w:cs="Times New Roman"/>
          <w:i/>
          <w:sz w:val="24"/>
          <w:szCs w:val="24"/>
        </w:rPr>
        <w:t>CRM</w:t>
      </w:r>
      <w:r>
        <w:rPr>
          <w:rFonts w:ascii="Times New Roman" w:hAnsi="Times New Roman" w:cs="Times New Roman"/>
          <w:sz w:val="24"/>
          <w:szCs w:val="24"/>
        </w:rPr>
        <w:t xml:space="preserve">) </w:t>
      </w:r>
      <w:r w:rsidRPr="006B5A0B">
        <w:rPr>
          <w:rFonts w:ascii="Times New Roman" w:hAnsi="Times New Roman" w:cs="Times New Roman"/>
          <w:sz w:val="24"/>
          <w:szCs w:val="24"/>
        </w:rPr>
        <w:t>/</w:t>
      </w:r>
      <w:hyperlink r:id="rId15" w:history="1">
        <w:r w:rsidRPr="003B4772">
          <w:rPr>
            <w:rFonts w:ascii="Times New Roman" w:hAnsi="Times New Roman" w:cs="Times New Roman"/>
            <w:sz w:val="24"/>
            <w:szCs w:val="24"/>
          </w:rPr>
          <w:t>Kurumsal Kaynak Planlaması</w:t>
        </w:r>
      </w:hyperlink>
      <w:r w:rsidRPr="003B4772">
        <w:rPr>
          <w:rFonts w:ascii="Times New Roman" w:hAnsi="Times New Roman" w:cs="Times New Roman"/>
          <w:sz w:val="24"/>
          <w:szCs w:val="24"/>
        </w:rPr>
        <w:t xml:space="preserve"> </w:t>
      </w:r>
      <w:r>
        <w:rPr>
          <w:rFonts w:ascii="Times New Roman" w:hAnsi="Times New Roman" w:cs="Times New Roman"/>
          <w:sz w:val="24"/>
          <w:szCs w:val="24"/>
        </w:rPr>
        <w:t>(</w:t>
      </w:r>
      <w:r w:rsidRPr="003B4772">
        <w:rPr>
          <w:rFonts w:ascii="Times New Roman" w:hAnsi="Times New Roman" w:cs="Times New Roman"/>
          <w:i/>
          <w:sz w:val="24"/>
          <w:szCs w:val="24"/>
        </w:rPr>
        <w:t>ERP</w:t>
      </w:r>
      <w:r>
        <w:rPr>
          <w:rFonts w:ascii="Times New Roman" w:hAnsi="Times New Roman" w:cs="Times New Roman"/>
          <w:sz w:val="24"/>
          <w:szCs w:val="24"/>
        </w:rPr>
        <w:t>)</w:t>
      </w:r>
      <w:r>
        <w:t xml:space="preserve"> </w:t>
      </w:r>
      <w:r w:rsidRPr="006B5A0B">
        <w:rPr>
          <w:rFonts w:ascii="Times New Roman" w:hAnsi="Times New Roman" w:cs="Times New Roman"/>
          <w:sz w:val="24"/>
          <w:szCs w:val="24"/>
        </w:rPr>
        <w:t>için entegrasyon imkanları,</w:t>
      </w:r>
    </w:p>
    <w:p w14:paraId="52ABE4DE"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Servis kataloğu tasarlama,</w:t>
      </w:r>
    </w:p>
    <w:p w14:paraId="2777FF60"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Servis/Altyapı performans görüntüleme,</w:t>
      </w:r>
    </w:p>
    <w:p w14:paraId="418CE0D7"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Gelişmiş izleme, öncelik ve bildirim,</w:t>
      </w:r>
    </w:p>
    <w:p w14:paraId="549A5F36"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FE494F">
        <w:rPr>
          <w:rFonts w:ascii="Times New Roman" w:hAnsi="Times New Roman" w:cs="Times New Roman"/>
          <w:sz w:val="24"/>
          <w:szCs w:val="24"/>
        </w:rPr>
        <w:t>Maliyet hesaplama ve faturalandırma,</w:t>
      </w:r>
    </w:p>
    <w:p w14:paraId="414382EB" w14:textId="77777777" w:rsidR="002F3499" w:rsidRPr="00FE494F" w:rsidRDefault="002F3499" w:rsidP="002F3499">
      <w:pPr>
        <w:pStyle w:val="Body"/>
        <w:numPr>
          <w:ilvl w:val="0"/>
          <w:numId w:val="16"/>
        </w:numPr>
        <w:jc w:val="both"/>
        <w:rPr>
          <w:rFonts w:ascii="Times New Roman" w:hAnsi="Times New Roman" w:cs="Times New Roman"/>
          <w:sz w:val="24"/>
          <w:szCs w:val="24"/>
        </w:rPr>
      </w:pPr>
      <w:r w:rsidRPr="003B4772">
        <w:rPr>
          <w:rFonts w:ascii="Times New Roman" w:hAnsi="Times New Roman" w:cs="Times New Roman"/>
          <w:sz w:val="24"/>
          <w:szCs w:val="24"/>
        </w:rPr>
        <w:t>Bilgi Teknolojileri</w:t>
      </w:r>
      <w:r w:rsidRPr="00FE494F">
        <w:rPr>
          <w:rFonts w:ascii="Times New Roman" w:hAnsi="Times New Roman" w:cs="Times New Roman"/>
          <w:sz w:val="24"/>
          <w:szCs w:val="24"/>
        </w:rPr>
        <w:t xml:space="preserve"> süreç yönetimi,</w:t>
      </w:r>
    </w:p>
    <w:p w14:paraId="56024537" w14:textId="77777777" w:rsidR="002F3499" w:rsidRDefault="002F3499" w:rsidP="002F3499">
      <w:pPr>
        <w:pStyle w:val="Body"/>
        <w:numPr>
          <w:ilvl w:val="0"/>
          <w:numId w:val="16"/>
        </w:numPr>
        <w:spacing w:after="160"/>
        <w:jc w:val="both"/>
        <w:rPr>
          <w:rFonts w:ascii="Times New Roman" w:hAnsi="Times New Roman" w:cs="Times New Roman"/>
          <w:sz w:val="24"/>
          <w:szCs w:val="24"/>
        </w:rPr>
      </w:pPr>
      <w:r w:rsidRPr="00FE494F">
        <w:rPr>
          <w:rFonts w:ascii="Times New Roman" w:hAnsi="Times New Roman" w:cs="Times New Roman"/>
          <w:sz w:val="24"/>
          <w:szCs w:val="24"/>
        </w:rPr>
        <w:t>Raporlama</w:t>
      </w:r>
      <w:r>
        <w:rPr>
          <w:rFonts w:ascii="Times New Roman" w:hAnsi="Times New Roman" w:cs="Times New Roman"/>
          <w:sz w:val="24"/>
          <w:szCs w:val="24"/>
        </w:rPr>
        <w:t>.</w:t>
      </w:r>
    </w:p>
    <w:p w14:paraId="302632A3" w14:textId="77777777" w:rsidR="002F3499" w:rsidRPr="000C4DA0" w:rsidRDefault="002F3499" w:rsidP="002F3499">
      <w:pPr>
        <w:pStyle w:val="Body"/>
        <w:spacing w:after="160"/>
        <w:rPr>
          <w:rFonts w:ascii="Times New Roman" w:eastAsia="Helvetica" w:hAnsi="Times New Roman" w:cs="Times New Roman"/>
          <w:b/>
          <w:sz w:val="24"/>
          <w:szCs w:val="24"/>
        </w:rPr>
      </w:pPr>
      <w:r w:rsidRPr="000C4DA0">
        <w:rPr>
          <w:rFonts w:ascii="Times New Roman" w:hAnsi="Times New Roman" w:cs="Times New Roman"/>
          <w:b/>
          <w:sz w:val="24"/>
          <w:szCs w:val="24"/>
        </w:rPr>
        <w:t>Kapsam</w:t>
      </w:r>
      <w:r>
        <w:rPr>
          <w:rFonts w:ascii="Times New Roman" w:hAnsi="Times New Roman" w:cs="Times New Roman"/>
          <w:b/>
          <w:sz w:val="24"/>
          <w:szCs w:val="24"/>
        </w:rPr>
        <w:t>:</w:t>
      </w:r>
    </w:p>
    <w:p w14:paraId="44716105" w14:textId="77777777" w:rsidR="002F3499" w:rsidRPr="00FE494F" w:rsidRDefault="002F3499" w:rsidP="002F3499">
      <w:pPr>
        <w:pStyle w:val="Body"/>
        <w:spacing w:after="160"/>
        <w:ind w:firstLine="709"/>
        <w:jc w:val="both"/>
        <w:rPr>
          <w:rFonts w:ascii="Times New Roman" w:hAnsi="Times New Roman" w:cs="Times New Roman"/>
          <w:sz w:val="24"/>
          <w:szCs w:val="24"/>
        </w:rPr>
      </w:pPr>
      <w:r w:rsidRPr="00FE494F">
        <w:rPr>
          <w:rFonts w:ascii="Times New Roman" w:hAnsi="Times New Roman" w:cs="Times New Roman"/>
          <w:sz w:val="24"/>
          <w:szCs w:val="24"/>
        </w:rPr>
        <w:t>Bu çağrı kapsamında geliştirilecek “Bulut Tabanlı Sistemlerde Yönetim ve Hizmet Portalı”na ait teknik isterler şunlardır:</w:t>
      </w:r>
    </w:p>
    <w:p w14:paraId="4CA3D36F"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Geliştirilen kaynak kodun en az %50’sinin açık kaynak kodlu ve özgür bir lisansla yayınlanması,(Apache, MIT, GPL)</w:t>
      </w:r>
    </w:p>
    <w:p w14:paraId="43F32244"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Yenilikçi web teknolojilerinin kullanılması ve işletim sistemi bağımsızlığı,</w:t>
      </w:r>
    </w:p>
    <w:p w14:paraId="6176557B"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Hali hazırda desteği devam eden ve geliştirilen, satılan ürünlere(VMware, Microsoft System Center/Hyper-V, OpenStack vb.) aktif destek,</w:t>
      </w:r>
    </w:p>
    <w:p w14:paraId="13BA342A"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RESTful veya XML arabirim sağlanması,</w:t>
      </w:r>
    </w:p>
    <w:p w14:paraId="696FF8FC"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Süreç tasarlama ve rapor tasarlama arabirimlerinin HTML5 ile hazırlanması,</w:t>
      </w:r>
    </w:p>
    <w:p w14:paraId="07AFD190"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Açık formatları(PDF, DOC, Open Office Documents) çıktı imkânı,</w:t>
      </w:r>
    </w:p>
    <w:p w14:paraId="7F073802"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Gerçek zamanlı iletişim ve haberleşme,</w:t>
      </w:r>
    </w:p>
    <w:p w14:paraId="52FC957E"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Kümeleme, replikasyon ve yedekli çalışabilme,</w:t>
      </w:r>
    </w:p>
    <w:p w14:paraId="3EFFEAD9"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CRM ve ERP sistemleri için açık protokol veya API standartlarında entegrasyon arabirimi,</w:t>
      </w:r>
    </w:p>
    <w:p w14:paraId="7AE16C22"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Kullanıcı ara yüzleri tasarlayabilme,</w:t>
      </w:r>
    </w:p>
    <w:p w14:paraId="34FE445F" w14:textId="77777777" w:rsidR="002F3499" w:rsidRPr="00FE494F"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Süreç yönetimleri için iş akışlarını tasarlayabilme,</w:t>
      </w:r>
    </w:p>
    <w:p w14:paraId="1991B945" w14:textId="77777777" w:rsidR="002F3499" w:rsidRPr="001A5AAA" w:rsidRDefault="002F3499" w:rsidP="002F3499">
      <w:pPr>
        <w:pStyle w:val="Body"/>
        <w:numPr>
          <w:ilvl w:val="0"/>
          <w:numId w:val="17"/>
        </w:numPr>
        <w:jc w:val="both"/>
        <w:rPr>
          <w:rFonts w:ascii="Times New Roman" w:eastAsia="Helvetica" w:hAnsi="Times New Roman" w:cs="Times New Roman"/>
          <w:sz w:val="24"/>
          <w:szCs w:val="24"/>
        </w:rPr>
      </w:pPr>
      <w:r w:rsidRPr="00FE494F">
        <w:rPr>
          <w:rFonts w:ascii="Times New Roman" w:hAnsi="Times New Roman" w:cs="Times New Roman"/>
          <w:sz w:val="24"/>
          <w:szCs w:val="24"/>
        </w:rPr>
        <w:t>Olay anında anlık bildirim(e-mail, s</w:t>
      </w:r>
      <w:r>
        <w:rPr>
          <w:rFonts w:ascii="Times New Roman" w:hAnsi="Times New Roman" w:cs="Times New Roman"/>
          <w:sz w:val="24"/>
          <w:szCs w:val="24"/>
        </w:rPr>
        <w:t>ms, xmpp, gsm call vb.) desteği.</w:t>
      </w:r>
    </w:p>
    <w:p w14:paraId="067D4DDB" w14:textId="77777777" w:rsidR="002F3499" w:rsidRDefault="002F3499" w:rsidP="002F3499">
      <w:pPr>
        <w:pStyle w:val="Body"/>
        <w:jc w:val="both"/>
        <w:rPr>
          <w:rFonts w:ascii="Times New Roman" w:hAnsi="Times New Roman" w:cs="Times New Roman"/>
          <w:sz w:val="24"/>
          <w:szCs w:val="24"/>
        </w:rPr>
      </w:pPr>
    </w:p>
    <w:p w14:paraId="10209078" w14:textId="77777777" w:rsidR="002F3499" w:rsidRDefault="002F3499" w:rsidP="002F3499">
      <w:pPr>
        <w:pStyle w:val="Body"/>
        <w:jc w:val="both"/>
        <w:rPr>
          <w:rFonts w:ascii="Times New Roman" w:hAnsi="Times New Roman" w:cs="Times New Roman"/>
          <w:sz w:val="24"/>
          <w:szCs w:val="24"/>
        </w:rPr>
      </w:pPr>
    </w:p>
    <w:p w14:paraId="4C531120" w14:textId="77777777" w:rsidR="002F3499" w:rsidRDefault="002F3499" w:rsidP="002F3499">
      <w:pPr>
        <w:pStyle w:val="Body"/>
        <w:jc w:val="both"/>
        <w:rPr>
          <w:rFonts w:ascii="Times New Roman" w:hAnsi="Times New Roman" w:cs="Times New Roman"/>
          <w:sz w:val="24"/>
          <w:szCs w:val="24"/>
        </w:rPr>
      </w:pPr>
    </w:p>
    <w:p w14:paraId="0206CBA9" w14:textId="77777777" w:rsidR="002F3499" w:rsidRDefault="002F3499" w:rsidP="002F3499">
      <w:pPr>
        <w:spacing w:line="240" w:lineRule="auto"/>
        <w:jc w:val="both"/>
        <w:rPr>
          <w:rFonts w:ascii="Times New Roman" w:hAnsi="Times New Roman" w:cs="Times New Roman"/>
          <w:b/>
          <w:sz w:val="24"/>
          <w:szCs w:val="24"/>
        </w:rPr>
      </w:pPr>
      <w:r w:rsidRPr="001A5AAA">
        <w:rPr>
          <w:rFonts w:ascii="Times New Roman" w:hAnsi="Times New Roman" w:cs="Times New Roman"/>
          <w:b/>
          <w:sz w:val="24"/>
          <w:szCs w:val="24"/>
        </w:rPr>
        <w:t>EH2015-1-13: Bulut Tabanlı Sistemlerde Dosya Güvenliği</w:t>
      </w:r>
    </w:p>
    <w:p w14:paraId="59BFC7D1"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D618A53" w14:textId="77777777" w:rsidR="002F3499" w:rsidRPr="00FE494F" w:rsidRDefault="002F3499" w:rsidP="002F3499">
      <w:pPr>
        <w:pStyle w:val="Body"/>
        <w:spacing w:after="160"/>
        <w:ind w:firstLine="709"/>
        <w:jc w:val="both"/>
        <w:rPr>
          <w:rFonts w:ascii="Times New Roman" w:hAnsi="Times New Roman" w:cs="Times New Roman"/>
          <w:sz w:val="24"/>
          <w:szCs w:val="24"/>
        </w:rPr>
      </w:pPr>
      <w:r w:rsidRPr="00FE494F">
        <w:rPr>
          <w:rFonts w:ascii="Times New Roman" w:hAnsi="Times New Roman" w:cs="Times New Roman"/>
          <w:sz w:val="24"/>
          <w:szCs w:val="24"/>
        </w:rPr>
        <w:t xml:space="preserve">Bulut tabanlı sistemlerde güvenli dosya erişimleri konusu günümüzde önemini arttırmaktadır. Bu konuda kullanıcıların ihtiyaç duyduğu kişisel donanımlar ve bu donanımlar ile erişilen dosyaların kişisel cihazlar üzerinde saklanılmadığından emin olunması önemlidir.  </w:t>
      </w:r>
    </w:p>
    <w:p w14:paraId="12046421" w14:textId="77777777" w:rsidR="002F3499" w:rsidRPr="00216157" w:rsidRDefault="002F3499" w:rsidP="002F3499">
      <w:pPr>
        <w:autoSpaceDE w:val="0"/>
        <w:autoSpaceDN w:val="0"/>
        <w:adjustRightInd w:val="0"/>
        <w:spacing w:line="240" w:lineRule="auto"/>
        <w:ind w:firstLine="708"/>
        <w:jc w:val="both"/>
        <w:rPr>
          <w:rFonts w:ascii="Times New Roman" w:hAnsi="Times New Roman" w:cs="Times New Roman"/>
          <w:sz w:val="24"/>
        </w:rPr>
      </w:pPr>
      <w:r w:rsidRPr="00216157">
        <w:rPr>
          <w:rFonts w:ascii="Times New Roman" w:hAnsi="Times New Roman" w:cs="Times New Roman"/>
          <w:sz w:val="24"/>
        </w:rPr>
        <w:t>Bu çerçevede kullanılacak olan masa üstü yâda mobil cihazlar üzerinde hiç bir veri barındırmayacak ve sadece erişim amaçlı kullanılan cihazlar olmalıdır (zero client). Bu cihazların üretilmesi ve yaygınlaştırılması uygun standart gömülü sistemler üzerine yüklenecek olan sistem yönetim yazılımlarından ibarettir. Bu sistem yazılımları bu uygulamanın en önemli ayaklarından birisidir. Ayrıca merkezde yapılacak olan kaynak paylaşımı ve Dosyaların güvenli olarak saklanmas</w:t>
      </w:r>
      <w:r>
        <w:rPr>
          <w:rFonts w:ascii="Times New Roman" w:hAnsi="Times New Roman" w:cs="Times New Roman"/>
          <w:sz w:val="24"/>
        </w:rPr>
        <w:t>ı</w:t>
      </w:r>
      <w:r w:rsidRPr="00216157">
        <w:rPr>
          <w:rFonts w:ascii="Times New Roman" w:hAnsi="Times New Roman" w:cs="Times New Roman"/>
          <w:sz w:val="24"/>
        </w:rPr>
        <w:t xml:space="preserve"> uygulamal</w:t>
      </w:r>
      <w:r>
        <w:rPr>
          <w:rFonts w:ascii="Times New Roman" w:hAnsi="Times New Roman" w:cs="Times New Roman"/>
          <w:sz w:val="24"/>
        </w:rPr>
        <w:t>arın</w:t>
      </w:r>
      <w:r w:rsidRPr="00216157">
        <w:rPr>
          <w:rFonts w:ascii="Times New Roman" w:hAnsi="Times New Roman" w:cs="Times New Roman"/>
          <w:sz w:val="24"/>
        </w:rPr>
        <w:t>ın geliştirilmesi ise bu sistemin diğer önemli ayağıdır.</w:t>
      </w:r>
    </w:p>
    <w:p w14:paraId="4D81EE86" w14:textId="77777777" w:rsidR="002F3499" w:rsidRPr="000C4DA0" w:rsidRDefault="002F3499" w:rsidP="002F3499">
      <w:pPr>
        <w:pStyle w:val="Body"/>
        <w:spacing w:after="160"/>
        <w:rPr>
          <w:rFonts w:ascii="Times New Roman" w:eastAsia="Helvetica" w:hAnsi="Times New Roman" w:cs="Times New Roman"/>
          <w:b/>
          <w:sz w:val="24"/>
          <w:szCs w:val="24"/>
        </w:rPr>
      </w:pPr>
      <w:r w:rsidRPr="000C4DA0">
        <w:rPr>
          <w:rFonts w:ascii="Times New Roman" w:hAnsi="Times New Roman" w:cs="Times New Roman"/>
          <w:b/>
          <w:sz w:val="24"/>
          <w:szCs w:val="24"/>
        </w:rPr>
        <w:t>K</w:t>
      </w:r>
      <w:r>
        <w:rPr>
          <w:rFonts w:ascii="Times New Roman" w:hAnsi="Times New Roman" w:cs="Times New Roman"/>
          <w:b/>
          <w:sz w:val="24"/>
          <w:szCs w:val="24"/>
        </w:rPr>
        <w:t>ap</w:t>
      </w:r>
      <w:r w:rsidRPr="000C4DA0">
        <w:rPr>
          <w:rFonts w:ascii="Times New Roman" w:hAnsi="Times New Roman" w:cs="Times New Roman"/>
          <w:b/>
          <w:sz w:val="24"/>
          <w:szCs w:val="24"/>
        </w:rPr>
        <w:t>sam</w:t>
      </w:r>
      <w:r>
        <w:rPr>
          <w:rFonts w:ascii="Times New Roman" w:hAnsi="Times New Roman" w:cs="Times New Roman"/>
          <w:b/>
          <w:sz w:val="24"/>
          <w:szCs w:val="24"/>
        </w:rPr>
        <w:t>:</w:t>
      </w:r>
    </w:p>
    <w:p w14:paraId="0CA86ECA" w14:textId="77777777" w:rsidR="002F3499" w:rsidRPr="00FE494F" w:rsidRDefault="002F3499" w:rsidP="002F3499">
      <w:pPr>
        <w:pStyle w:val="Body"/>
        <w:spacing w:after="160"/>
        <w:ind w:firstLine="709"/>
        <w:jc w:val="both"/>
        <w:rPr>
          <w:rFonts w:ascii="Times New Roman" w:hAnsi="Times New Roman" w:cs="Times New Roman"/>
          <w:sz w:val="24"/>
          <w:szCs w:val="24"/>
        </w:rPr>
      </w:pPr>
      <w:r w:rsidRPr="00FE494F">
        <w:rPr>
          <w:rFonts w:ascii="Times New Roman" w:hAnsi="Times New Roman" w:cs="Times New Roman"/>
          <w:sz w:val="24"/>
          <w:szCs w:val="24"/>
        </w:rPr>
        <w:t>B</w:t>
      </w:r>
      <w:r>
        <w:rPr>
          <w:rFonts w:ascii="Times New Roman" w:hAnsi="Times New Roman" w:cs="Times New Roman"/>
          <w:sz w:val="24"/>
          <w:szCs w:val="24"/>
        </w:rPr>
        <w:t>u çağrı kapsamında geliştirile</w:t>
      </w:r>
      <w:r w:rsidRPr="00FE494F">
        <w:rPr>
          <w:rFonts w:ascii="Times New Roman" w:hAnsi="Times New Roman" w:cs="Times New Roman"/>
          <w:sz w:val="24"/>
          <w:szCs w:val="24"/>
        </w:rPr>
        <w:t xml:space="preserve">cek “Bulut Tabanlı Sistemlerde Dosya Güvenliği” çalışmasına ait </w:t>
      </w:r>
      <w:r>
        <w:rPr>
          <w:rFonts w:ascii="Times New Roman" w:hAnsi="Times New Roman" w:cs="Times New Roman"/>
          <w:sz w:val="24"/>
          <w:szCs w:val="24"/>
        </w:rPr>
        <w:t>beklentiler</w:t>
      </w:r>
      <w:r w:rsidRPr="00FE494F">
        <w:rPr>
          <w:rFonts w:ascii="Times New Roman" w:hAnsi="Times New Roman" w:cs="Times New Roman"/>
          <w:sz w:val="24"/>
          <w:szCs w:val="24"/>
        </w:rPr>
        <w:t xml:space="preserve"> şunlardır:</w:t>
      </w:r>
    </w:p>
    <w:p w14:paraId="34AEE246"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hAnsi="Times New Roman" w:cs="Times New Roman"/>
          <w:sz w:val="24"/>
          <w:szCs w:val="24"/>
        </w:rPr>
        <w:t>Üzerinde hiçbir veri barındırmayan, sadece erişim, görüntüleme ve klavye amaçlı kullanılacak (zero Client) masaüstü cihazların üretimi ve bu cihazlar için gerekli olan sistem yazılımlarının geliştirilmesi</w:t>
      </w:r>
      <w:r>
        <w:rPr>
          <w:rFonts w:ascii="Times New Roman" w:hAnsi="Times New Roman" w:cs="Times New Roman"/>
          <w:sz w:val="24"/>
          <w:szCs w:val="24"/>
        </w:rPr>
        <w:t>,</w:t>
      </w:r>
    </w:p>
    <w:p w14:paraId="342B5552"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hAnsi="Times New Roman" w:cs="Times New Roman"/>
          <w:sz w:val="24"/>
          <w:szCs w:val="24"/>
        </w:rPr>
        <w:t>Üzerinde hiçbir veri barındırmayan, sadece erişim, görüntüleme ve klavye amaçlı kullanılacak (zero Client) mobil cihazların üretimi ve bu cihazlar için gerekli olan sistem yazılımlarının geliştirilmesi</w:t>
      </w:r>
      <w:r>
        <w:rPr>
          <w:rFonts w:ascii="Times New Roman" w:hAnsi="Times New Roman" w:cs="Times New Roman"/>
          <w:sz w:val="24"/>
          <w:szCs w:val="24"/>
        </w:rPr>
        <w:t>,</w:t>
      </w:r>
    </w:p>
    <w:p w14:paraId="7D7505F9"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eastAsia="Helvetica" w:hAnsi="Times New Roman" w:cs="Times New Roman"/>
          <w:sz w:val="24"/>
          <w:szCs w:val="24"/>
        </w:rPr>
        <w:t>Bulut tabanlı merkezi sistemlerde gerek duyulan sanallaştırma işlemleri için açık kaynak kodlu platformlardan yararlanılarak sanallaştırma platformunun geliştirilmesi</w:t>
      </w:r>
      <w:r>
        <w:rPr>
          <w:rFonts w:ascii="Times New Roman" w:eastAsia="Helvetica" w:hAnsi="Times New Roman" w:cs="Times New Roman"/>
          <w:sz w:val="24"/>
          <w:szCs w:val="24"/>
        </w:rPr>
        <w:t>,</w:t>
      </w:r>
    </w:p>
    <w:p w14:paraId="0D7323D6"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eastAsia="Helvetica" w:hAnsi="Times New Roman" w:cs="Times New Roman"/>
          <w:sz w:val="24"/>
          <w:szCs w:val="24"/>
        </w:rPr>
        <w:t>Sanallaştırma platformu üzerinde uygulamaların kullanıcılara açılması</w:t>
      </w:r>
      <w:r>
        <w:rPr>
          <w:rFonts w:ascii="Times New Roman" w:eastAsia="Helvetica" w:hAnsi="Times New Roman" w:cs="Times New Roman"/>
          <w:sz w:val="24"/>
          <w:szCs w:val="24"/>
        </w:rPr>
        <w:t>,</w:t>
      </w:r>
    </w:p>
    <w:p w14:paraId="15327E52"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hAnsi="Times New Roman" w:cs="Times New Roman"/>
          <w:sz w:val="24"/>
          <w:szCs w:val="24"/>
        </w:rPr>
        <w:t>Dosya paylaşım sisteminin geliştirilmesi</w:t>
      </w:r>
      <w:r>
        <w:rPr>
          <w:rFonts w:ascii="Times New Roman" w:hAnsi="Times New Roman" w:cs="Times New Roman"/>
          <w:sz w:val="24"/>
          <w:szCs w:val="24"/>
        </w:rPr>
        <w:t>,</w:t>
      </w:r>
      <w:r w:rsidRPr="00FE494F">
        <w:rPr>
          <w:rFonts w:ascii="Times New Roman" w:hAnsi="Times New Roman" w:cs="Times New Roman"/>
          <w:sz w:val="24"/>
          <w:szCs w:val="24"/>
        </w:rPr>
        <w:t xml:space="preserve">  </w:t>
      </w:r>
    </w:p>
    <w:p w14:paraId="4D24BE65" w14:textId="77777777" w:rsidR="002F3499" w:rsidRPr="00FE494F" w:rsidRDefault="002F3499" w:rsidP="002F3499">
      <w:pPr>
        <w:pStyle w:val="Body"/>
        <w:numPr>
          <w:ilvl w:val="0"/>
          <w:numId w:val="24"/>
        </w:numPr>
        <w:jc w:val="both"/>
        <w:rPr>
          <w:rFonts w:ascii="Times New Roman" w:eastAsia="Helvetica" w:hAnsi="Times New Roman" w:cs="Times New Roman"/>
          <w:sz w:val="24"/>
          <w:szCs w:val="24"/>
        </w:rPr>
      </w:pPr>
      <w:r w:rsidRPr="00FE494F">
        <w:rPr>
          <w:rFonts w:ascii="Times New Roman" w:hAnsi="Times New Roman" w:cs="Times New Roman"/>
          <w:sz w:val="24"/>
          <w:szCs w:val="24"/>
        </w:rPr>
        <w:t xml:space="preserve">Dosyaların paylaşım sistemine uygun </w:t>
      </w:r>
      <w:r>
        <w:rPr>
          <w:rFonts w:ascii="Times New Roman" w:hAnsi="Times New Roman" w:cs="Times New Roman"/>
          <w:sz w:val="24"/>
          <w:szCs w:val="24"/>
        </w:rPr>
        <w:t xml:space="preserve">ve </w:t>
      </w:r>
      <w:r w:rsidRPr="00FE494F">
        <w:rPr>
          <w:rFonts w:ascii="Times New Roman" w:hAnsi="Times New Roman" w:cs="Times New Roman"/>
          <w:sz w:val="24"/>
          <w:szCs w:val="24"/>
        </w:rPr>
        <w:t>kriptolu olarak saklanması</w:t>
      </w:r>
      <w:r>
        <w:rPr>
          <w:rFonts w:ascii="Times New Roman" w:hAnsi="Times New Roman" w:cs="Times New Roman"/>
          <w:sz w:val="24"/>
          <w:szCs w:val="24"/>
        </w:rPr>
        <w:t>.</w:t>
      </w:r>
    </w:p>
    <w:p w14:paraId="15A901C9" w14:textId="77777777" w:rsidR="002F3499" w:rsidRDefault="002F3499" w:rsidP="002F3499">
      <w:pPr>
        <w:spacing w:line="240" w:lineRule="auto"/>
        <w:jc w:val="both"/>
        <w:rPr>
          <w:rFonts w:ascii="Times New Roman" w:hAnsi="Times New Roman" w:cs="Times New Roman"/>
          <w:b/>
          <w:sz w:val="24"/>
          <w:szCs w:val="24"/>
        </w:rPr>
      </w:pPr>
    </w:p>
    <w:p w14:paraId="0FB62E60" w14:textId="77777777" w:rsidR="002F3499" w:rsidRPr="00B61F30" w:rsidRDefault="002F3499" w:rsidP="002F349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EH2015-1-14</w:t>
      </w:r>
      <w:r w:rsidRPr="00B61F30">
        <w:rPr>
          <w:rFonts w:ascii="Times New Roman" w:hAnsi="Times New Roman" w:cs="Times New Roman"/>
          <w:b/>
          <w:sz w:val="24"/>
          <w:szCs w:val="24"/>
        </w:rPr>
        <w:t>: Boğazlarda Kablosuz Ağ Projesi</w:t>
      </w:r>
    </w:p>
    <w:p w14:paraId="5B1DCEBF"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191663B" w14:textId="77777777" w:rsidR="002F3499" w:rsidRDefault="002F3499" w:rsidP="002F3499">
      <w:pPr>
        <w:spacing w:line="240" w:lineRule="auto"/>
        <w:ind w:firstLine="709"/>
        <w:jc w:val="both"/>
        <w:rPr>
          <w:rFonts w:ascii="Times New Roman" w:eastAsiaTheme="minorEastAsia" w:hAnsi="Times New Roman" w:cs="Times New Roman"/>
          <w:color w:val="000000" w:themeColor="text1"/>
          <w:kern w:val="24"/>
          <w:sz w:val="24"/>
          <w:szCs w:val="24"/>
        </w:rPr>
      </w:pPr>
      <w:r w:rsidRPr="00192B5F">
        <w:rPr>
          <w:rFonts w:ascii="Times New Roman" w:hAnsi="Times New Roman" w:cs="Times New Roman"/>
          <w:sz w:val="24"/>
          <w:szCs w:val="24"/>
        </w:rPr>
        <w:t xml:space="preserve">Yapılacak çalışma ile İstanbul Boğazı’nda bulunan Kıyı Emniyeti Genel Müdürlüğü’ne ait deniz araçlarının </w:t>
      </w:r>
      <w:r>
        <w:rPr>
          <w:rFonts w:ascii="Times New Roman" w:hAnsi="Times New Roman" w:cs="Times New Roman"/>
          <w:sz w:val="24"/>
          <w:szCs w:val="24"/>
        </w:rPr>
        <w:t xml:space="preserve">park halinde yada </w:t>
      </w:r>
      <w:r w:rsidRPr="00192B5F">
        <w:rPr>
          <w:rFonts w:ascii="Times New Roman" w:hAnsi="Times New Roman" w:cs="Times New Roman"/>
          <w:sz w:val="24"/>
          <w:szCs w:val="24"/>
        </w:rPr>
        <w:t xml:space="preserve">hareket halinde </w:t>
      </w:r>
      <w:r>
        <w:rPr>
          <w:rFonts w:ascii="Times New Roman" w:hAnsi="Times New Roman" w:cs="Times New Roman"/>
          <w:sz w:val="24"/>
          <w:szCs w:val="24"/>
        </w:rPr>
        <w:t xml:space="preserve">iken </w:t>
      </w:r>
      <w:r w:rsidRPr="00192B5F">
        <w:rPr>
          <w:rFonts w:ascii="Times New Roman" w:hAnsi="Times New Roman" w:cs="Times New Roman"/>
          <w:sz w:val="24"/>
          <w:szCs w:val="24"/>
        </w:rPr>
        <w:t>içinde ve dışında bulunan kameralar ve kablosuz network</w:t>
      </w:r>
      <w:r>
        <w:rPr>
          <w:rFonts w:ascii="Times New Roman" w:hAnsi="Times New Roman" w:cs="Times New Roman"/>
          <w:sz w:val="24"/>
          <w:szCs w:val="24"/>
        </w:rPr>
        <w:t xml:space="preserve"> </w:t>
      </w:r>
      <w:r w:rsidRPr="00192B5F">
        <w:rPr>
          <w:rFonts w:ascii="Times New Roman" w:hAnsi="Times New Roman" w:cs="Times New Roman"/>
          <w:sz w:val="24"/>
          <w:szCs w:val="24"/>
        </w:rPr>
        <w:t xml:space="preserve">sistemi ile 24 saat kesintisiz kayıt imkânı sağlanacak ve </w:t>
      </w:r>
      <w:r>
        <w:rPr>
          <w:rFonts w:ascii="Times New Roman" w:hAnsi="Times New Roman" w:cs="Times New Roman"/>
          <w:sz w:val="24"/>
          <w:szCs w:val="24"/>
        </w:rPr>
        <w:t>çevrimiçi</w:t>
      </w:r>
      <w:r w:rsidRPr="00192B5F">
        <w:rPr>
          <w:rFonts w:ascii="Times New Roman" w:hAnsi="Times New Roman" w:cs="Times New Roman"/>
          <w:sz w:val="24"/>
          <w:szCs w:val="24"/>
        </w:rPr>
        <w:t xml:space="preserve"> izleme yapılabilecektir. </w:t>
      </w:r>
      <w:r w:rsidRPr="00192B5F">
        <w:rPr>
          <w:rFonts w:ascii="Times New Roman" w:eastAsiaTheme="minorEastAsia" w:hAnsi="Times New Roman" w:cs="Times New Roman"/>
          <w:color w:val="000000" w:themeColor="text1"/>
          <w:kern w:val="24"/>
          <w:sz w:val="24"/>
          <w:szCs w:val="24"/>
        </w:rPr>
        <w:t>Kaptan telsiz ile görüşme yaparken hem sesli hem görüntülü anlık canlı olarak izlenebilecektir. İhbar anından lokasyona en yakın gemi harita üzerinden tespit edilip olay yerine sevk edilebilecektir</w:t>
      </w:r>
      <w:r>
        <w:rPr>
          <w:rFonts w:ascii="Times New Roman" w:eastAsiaTheme="minorEastAsia" w:hAnsi="Times New Roman" w:cs="Times New Roman"/>
          <w:color w:val="000000" w:themeColor="text1"/>
          <w:kern w:val="24"/>
          <w:sz w:val="24"/>
          <w:szCs w:val="24"/>
        </w:rPr>
        <w:t xml:space="preserve">. Gemi ile merkez arasında </w:t>
      </w:r>
      <w:r w:rsidRPr="00D90DEF">
        <w:rPr>
          <w:rFonts w:ascii="Times New Roman" w:eastAsiaTheme="minorEastAsia" w:hAnsi="Times New Roman" w:cs="Times New Roman"/>
          <w:color w:val="000000" w:themeColor="text1"/>
          <w:kern w:val="24"/>
          <w:sz w:val="24"/>
          <w:szCs w:val="24"/>
        </w:rPr>
        <w:t xml:space="preserve">İnternet veya Veri Hatları Üzerinden Ses Aktarımı </w:t>
      </w:r>
      <w:r>
        <w:rPr>
          <w:rFonts w:ascii="Times New Roman" w:eastAsiaTheme="minorEastAsia" w:hAnsi="Times New Roman" w:cs="Times New Roman"/>
          <w:color w:val="000000" w:themeColor="text1"/>
          <w:kern w:val="24"/>
          <w:sz w:val="24"/>
          <w:szCs w:val="24"/>
        </w:rPr>
        <w:t>(</w:t>
      </w:r>
      <w:r w:rsidRPr="00D90DEF">
        <w:rPr>
          <w:rFonts w:ascii="Times New Roman" w:eastAsiaTheme="minorEastAsia" w:hAnsi="Times New Roman" w:cs="Times New Roman"/>
          <w:i/>
          <w:color w:val="000000" w:themeColor="text1"/>
          <w:kern w:val="24"/>
          <w:sz w:val="24"/>
          <w:szCs w:val="24"/>
        </w:rPr>
        <w:t>VOIP</w:t>
      </w:r>
      <w:r>
        <w:rPr>
          <w:rFonts w:ascii="Times New Roman" w:eastAsiaTheme="minorEastAsia" w:hAnsi="Times New Roman" w:cs="Times New Roman"/>
          <w:color w:val="000000" w:themeColor="text1"/>
          <w:kern w:val="24"/>
          <w:sz w:val="24"/>
          <w:szCs w:val="24"/>
        </w:rPr>
        <w:t>)</w:t>
      </w:r>
      <w:r w:rsidRPr="00032EEE">
        <w:rPr>
          <w:rFonts w:ascii="Times New Roman" w:eastAsiaTheme="minorEastAsia" w:hAnsi="Times New Roman" w:cs="Times New Roman"/>
          <w:i/>
          <w:color w:val="000000" w:themeColor="text1"/>
          <w:kern w:val="24"/>
          <w:sz w:val="24"/>
          <w:szCs w:val="24"/>
        </w:rPr>
        <w:t xml:space="preserve"> </w:t>
      </w:r>
      <w:r w:rsidRPr="00192B5F">
        <w:rPr>
          <w:rFonts w:ascii="Times New Roman" w:eastAsiaTheme="minorEastAsia" w:hAnsi="Times New Roman" w:cs="Times New Roman"/>
          <w:color w:val="000000" w:themeColor="text1"/>
          <w:kern w:val="24"/>
          <w:sz w:val="24"/>
          <w:szCs w:val="24"/>
        </w:rPr>
        <w:t>telefon görüşmesi net ve kesintisiz sağlanacaktır.</w:t>
      </w:r>
    </w:p>
    <w:p w14:paraId="620BAE0A" w14:textId="77777777" w:rsidR="002F3499" w:rsidRDefault="002F3499" w:rsidP="002F3499">
      <w:pPr>
        <w:spacing w:after="120" w:line="240" w:lineRule="auto"/>
        <w:jc w:val="both"/>
        <w:rPr>
          <w:rFonts w:ascii="Times New Roman" w:hAnsi="Times New Roman" w:cs="Times New Roman"/>
          <w:b/>
          <w:sz w:val="24"/>
          <w:szCs w:val="24"/>
        </w:rPr>
      </w:pPr>
    </w:p>
    <w:p w14:paraId="055475FE" w14:textId="77777777" w:rsidR="00A37438" w:rsidRDefault="00A37438" w:rsidP="002F3499">
      <w:pPr>
        <w:spacing w:after="120" w:line="240" w:lineRule="auto"/>
        <w:jc w:val="both"/>
        <w:rPr>
          <w:rFonts w:ascii="Times New Roman" w:hAnsi="Times New Roman" w:cs="Times New Roman"/>
          <w:b/>
          <w:sz w:val="24"/>
          <w:szCs w:val="24"/>
        </w:rPr>
      </w:pPr>
    </w:p>
    <w:p w14:paraId="143F4AD2" w14:textId="77777777" w:rsidR="00A37438" w:rsidRDefault="00A37438" w:rsidP="002F3499">
      <w:pPr>
        <w:spacing w:after="120" w:line="240" w:lineRule="auto"/>
        <w:jc w:val="both"/>
        <w:rPr>
          <w:rFonts w:ascii="Times New Roman" w:hAnsi="Times New Roman" w:cs="Times New Roman"/>
          <w:b/>
          <w:sz w:val="24"/>
          <w:szCs w:val="24"/>
        </w:rPr>
      </w:pPr>
    </w:p>
    <w:p w14:paraId="75208FD8" w14:textId="77777777" w:rsidR="002F3499" w:rsidRPr="00175E9A" w:rsidRDefault="002F3499" w:rsidP="002F3499">
      <w:pPr>
        <w:spacing w:after="120" w:line="240" w:lineRule="auto"/>
        <w:jc w:val="both"/>
        <w:rPr>
          <w:rFonts w:ascii="Times New Roman" w:hAnsi="Times New Roman" w:cs="Times New Roman"/>
          <w:b/>
          <w:sz w:val="24"/>
          <w:szCs w:val="24"/>
        </w:rPr>
      </w:pPr>
      <w:r w:rsidRPr="00175E9A">
        <w:rPr>
          <w:rFonts w:ascii="Times New Roman" w:hAnsi="Times New Roman" w:cs="Times New Roman"/>
          <w:b/>
          <w:sz w:val="24"/>
          <w:szCs w:val="24"/>
        </w:rPr>
        <w:t xml:space="preserve">EH2015-1-15: Türk Boğazları Gemi Trafik Sisteminin Kurulması ve Geliştirilmesi </w:t>
      </w:r>
    </w:p>
    <w:p w14:paraId="7D3B45FB" w14:textId="77777777" w:rsidR="002F3499" w:rsidRPr="00B6559C" w:rsidRDefault="002F3499" w:rsidP="002F3499">
      <w:pPr>
        <w:spacing w:before="160"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65F89967" w14:textId="77777777" w:rsidR="002F3499" w:rsidRDefault="002F3499" w:rsidP="002F3499">
      <w:pPr>
        <w:spacing w:after="0"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 xml:space="preserve">Türk boğazları gemi trafik sisteminin yenilenmesi projesinde gemi trafik sistemini kuran ve yenileyen firmalar yabancı olduğu için sistemin yenilenmesi ve millileştirilmesi adına bu firmaların yerli yazılımcılarla ortak olarak veya tamamen yerli firmalar tarafından </w:t>
      </w:r>
      <w:r>
        <w:rPr>
          <w:rFonts w:ascii="Times New Roman" w:hAnsi="Times New Roman" w:cs="Times New Roman"/>
          <w:sz w:val="24"/>
          <w:szCs w:val="24"/>
        </w:rPr>
        <w:t xml:space="preserve">yeni </w:t>
      </w:r>
      <w:r w:rsidRPr="00192B5F">
        <w:rPr>
          <w:rFonts w:ascii="Times New Roman" w:hAnsi="Times New Roman" w:cs="Times New Roman"/>
          <w:sz w:val="24"/>
          <w:szCs w:val="24"/>
        </w:rPr>
        <w:t>sistemin kurulması, dolayısıyla sistemin yerlileştirilmesi amaçlanmaktadır.</w:t>
      </w:r>
    </w:p>
    <w:p w14:paraId="0D2201ED" w14:textId="77777777" w:rsidR="002F3499" w:rsidRDefault="002F3499" w:rsidP="002F3499">
      <w:pPr>
        <w:spacing w:after="0" w:line="240" w:lineRule="auto"/>
        <w:ind w:firstLine="709"/>
        <w:jc w:val="both"/>
        <w:rPr>
          <w:rFonts w:ascii="Times New Roman" w:hAnsi="Times New Roman" w:cs="Times New Roman"/>
          <w:sz w:val="24"/>
          <w:szCs w:val="24"/>
        </w:rPr>
      </w:pPr>
    </w:p>
    <w:p w14:paraId="65BAA417" w14:textId="77777777" w:rsidR="002F3499" w:rsidRDefault="002F3499" w:rsidP="002F3499">
      <w:pPr>
        <w:spacing w:after="0" w:line="240" w:lineRule="auto"/>
        <w:ind w:firstLine="709"/>
        <w:jc w:val="both"/>
        <w:rPr>
          <w:rFonts w:ascii="Times New Roman" w:hAnsi="Times New Roman" w:cs="Times New Roman"/>
          <w:sz w:val="24"/>
          <w:szCs w:val="24"/>
        </w:rPr>
      </w:pPr>
    </w:p>
    <w:p w14:paraId="44360176" w14:textId="77777777" w:rsidR="002F3499" w:rsidRPr="00700720" w:rsidRDefault="002F3499" w:rsidP="002F349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EH</w:t>
      </w:r>
      <w:r w:rsidRPr="00700720">
        <w:rPr>
          <w:rFonts w:ascii="Times New Roman" w:hAnsi="Times New Roman" w:cs="Times New Roman"/>
          <w:b/>
          <w:sz w:val="24"/>
          <w:szCs w:val="24"/>
        </w:rPr>
        <w:t>2015-1-1</w:t>
      </w:r>
      <w:r>
        <w:rPr>
          <w:rFonts w:ascii="Times New Roman" w:hAnsi="Times New Roman" w:cs="Times New Roman"/>
          <w:b/>
          <w:sz w:val="24"/>
          <w:szCs w:val="24"/>
        </w:rPr>
        <w:t>6</w:t>
      </w:r>
      <w:r w:rsidRPr="00700720">
        <w:rPr>
          <w:rFonts w:ascii="Times New Roman" w:hAnsi="Times New Roman" w:cs="Times New Roman"/>
          <w:b/>
          <w:sz w:val="24"/>
          <w:szCs w:val="24"/>
        </w:rPr>
        <w:t>: Araç ve/veya Yük Takip Sisteminin Geliştirilmesi</w:t>
      </w:r>
    </w:p>
    <w:p w14:paraId="66E2F66A"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C142596" w14:textId="77777777" w:rsidR="002F3499" w:rsidRPr="00032EEE" w:rsidRDefault="002F3499" w:rsidP="002F3499">
      <w:pPr>
        <w:ind w:firstLine="426"/>
        <w:jc w:val="both"/>
        <w:rPr>
          <w:rFonts w:ascii="Times New Roman" w:hAnsi="Times New Roman" w:cs="Times New Roman"/>
          <w:sz w:val="24"/>
          <w:szCs w:val="24"/>
        </w:rPr>
      </w:pPr>
      <w:r>
        <w:rPr>
          <w:rFonts w:ascii="Times New Roman" w:hAnsi="Times New Roman" w:cs="Times New Roman"/>
          <w:sz w:val="24"/>
          <w:szCs w:val="24"/>
        </w:rPr>
        <w:t>Demiryolu araçları</w:t>
      </w:r>
      <w:r w:rsidRPr="00032EEE">
        <w:rPr>
          <w:rFonts w:ascii="Times New Roman" w:hAnsi="Times New Roman" w:cs="Times New Roman"/>
          <w:sz w:val="24"/>
          <w:szCs w:val="24"/>
        </w:rPr>
        <w:t xml:space="preserve"> takip sistemi yurtiçi demiryolları seferleri sırasında </w:t>
      </w:r>
      <w:r>
        <w:rPr>
          <w:rFonts w:ascii="Times New Roman" w:hAnsi="Times New Roman" w:cs="Times New Roman"/>
          <w:sz w:val="24"/>
          <w:szCs w:val="24"/>
        </w:rPr>
        <w:t xml:space="preserve">trenlerin ve </w:t>
      </w:r>
      <w:r w:rsidRPr="00032EEE">
        <w:rPr>
          <w:rFonts w:ascii="Times New Roman" w:hAnsi="Times New Roman" w:cs="Times New Roman"/>
          <w:sz w:val="24"/>
          <w:szCs w:val="24"/>
        </w:rPr>
        <w:t>vagonların izlenebilmesini, bulundukları lokasyon ya da istasyonların öğrenilebilmesini, istasyona varış zamanları ile bekleme sürelerinin tespit edilebilmesini sağlayan ve raporlayan bir sistemdir.</w:t>
      </w:r>
    </w:p>
    <w:p w14:paraId="1BF2C69C" w14:textId="77777777" w:rsidR="002F3499" w:rsidRDefault="002F3499" w:rsidP="002F3499">
      <w:pPr>
        <w:spacing w:after="0"/>
        <w:ind w:firstLine="426"/>
        <w:jc w:val="both"/>
        <w:rPr>
          <w:rFonts w:ascii="Times New Roman" w:hAnsi="Times New Roman" w:cs="Times New Roman"/>
          <w:sz w:val="24"/>
          <w:szCs w:val="24"/>
        </w:rPr>
      </w:pPr>
      <w:r>
        <w:rPr>
          <w:rFonts w:ascii="Times New Roman" w:hAnsi="Times New Roman" w:cs="Times New Roman"/>
          <w:sz w:val="24"/>
          <w:szCs w:val="24"/>
        </w:rPr>
        <w:t>Tren ve v</w:t>
      </w:r>
      <w:r w:rsidRPr="00032EEE">
        <w:rPr>
          <w:rFonts w:ascii="Times New Roman" w:hAnsi="Times New Roman" w:cs="Times New Roman"/>
          <w:sz w:val="24"/>
          <w:szCs w:val="24"/>
        </w:rPr>
        <w:t xml:space="preserve">agonların takibi, üretim ve tamirat bilgilerinin arşivlenmesi, yetki verilen kullanıcılar tarafından </w:t>
      </w:r>
      <w:r>
        <w:rPr>
          <w:rFonts w:ascii="Times New Roman" w:hAnsi="Times New Roman" w:cs="Times New Roman"/>
          <w:sz w:val="24"/>
          <w:szCs w:val="24"/>
        </w:rPr>
        <w:t>araç</w:t>
      </w:r>
      <w:r w:rsidRPr="00032EEE">
        <w:rPr>
          <w:rFonts w:ascii="Times New Roman" w:hAnsi="Times New Roman" w:cs="Times New Roman"/>
          <w:sz w:val="24"/>
          <w:szCs w:val="24"/>
        </w:rPr>
        <w:t xml:space="preserve"> üzerinde yapılan tamirat/parça değişimi bilgilerinin girilebilmesi ve yine yetki verilen kişiler tarafından bu bilgilerin görülüp raporlanabilmesi sağlanacaktır.</w:t>
      </w:r>
    </w:p>
    <w:p w14:paraId="4BB9FD5A" w14:textId="77777777" w:rsidR="002F3499" w:rsidRDefault="002F3499" w:rsidP="002F3499">
      <w:pPr>
        <w:spacing w:after="0"/>
        <w:ind w:firstLine="426"/>
        <w:jc w:val="both"/>
        <w:rPr>
          <w:rFonts w:ascii="Times New Roman" w:hAnsi="Times New Roman" w:cs="Times New Roman"/>
          <w:sz w:val="24"/>
          <w:szCs w:val="24"/>
        </w:rPr>
      </w:pPr>
    </w:p>
    <w:p w14:paraId="393945C1" w14:textId="77777777" w:rsidR="002F3499" w:rsidRPr="00B6559C" w:rsidRDefault="002F3499" w:rsidP="002F3499">
      <w:pPr>
        <w:spacing w:line="240" w:lineRule="auto"/>
        <w:rPr>
          <w:rFonts w:ascii="Times New Roman" w:hAnsi="Times New Roman" w:cs="Times New Roman"/>
          <w:b/>
          <w:sz w:val="24"/>
          <w:szCs w:val="24"/>
        </w:rPr>
      </w:pPr>
      <w:r>
        <w:rPr>
          <w:rFonts w:ascii="Times New Roman" w:hAnsi="Times New Roman" w:cs="Times New Roman"/>
          <w:b/>
          <w:sz w:val="24"/>
          <w:szCs w:val="24"/>
        </w:rPr>
        <w:t>Kapsam</w:t>
      </w:r>
      <w:r w:rsidRPr="00B6559C">
        <w:rPr>
          <w:rFonts w:ascii="Times New Roman" w:hAnsi="Times New Roman" w:cs="Times New Roman"/>
          <w:b/>
          <w:sz w:val="24"/>
          <w:szCs w:val="24"/>
        </w:rPr>
        <w:t>:</w:t>
      </w:r>
    </w:p>
    <w:p w14:paraId="6535D1B5" w14:textId="77777777" w:rsidR="002F3499" w:rsidRPr="00032EEE" w:rsidRDefault="002F3499" w:rsidP="002F3499">
      <w:pPr>
        <w:jc w:val="both"/>
        <w:rPr>
          <w:rFonts w:ascii="Times New Roman" w:hAnsi="Times New Roman" w:cs="Times New Roman"/>
          <w:sz w:val="24"/>
          <w:szCs w:val="24"/>
        </w:rPr>
      </w:pPr>
      <w:r w:rsidRPr="00032EEE">
        <w:rPr>
          <w:rFonts w:ascii="Times New Roman" w:hAnsi="Times New Roman" w:cs="Times New Roman"/>
          <w:sz w:val="24"/>
          <w:szCs w:val="24"/>
        </w:rPr>
        <w:t>Takip Sistemi Kapsamında geliştirilecek teknik şartlar şunlardır:</w:t>
      </w:r>
    </w:p>
    <w:p w14:paraId="5CBAE95D"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 Takip Sistemi ile vagonların ve taşınan yüklerin 7 gün 24 saat sayısal haritalar üzerinde eş zamanlı o</w:t>
      </w:r>
      <w:r>
        <w:rPr>
          <w:rFonts w:ascii="Times New Roman" w:hAnsi="Times New Roman" w:cs="Times New Roman"/>
          <w:sz w:val="24"/>
          <w:szCs w:val="24"/>
        </w:rPr>
        <w:t>larak takip ve kontrol edilmesi,</w:t>
      </w:r>
    </w:p>
    <w:p w14:paraId="0997821C"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Ortalama hızın gösterilmesi</w:t>
      </w:r>
      <w:r>
        <w:rPr>
          <w:rFonts w:ascii="Times New Roman" w:hAnsi="Times New Roman" w:cs="Times New Roman"/>
          <w:sz w:val="24"/>
          <w:szCs w:val="24"/>
        </w:rPr>
        <w:t>,</w:t>
      </w:r>
    </w:p>
    <w:p w14:paraId="1467202D"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Anlık hızın gösterilmesi</w:t>
      </w:r>
      <w:r>
        <w:rPr>
          <w:rFonts w:ascii="Times New Roman" w:hAnsi="Times New Roman" w:cs="Times New Roman"/>
          <w:sz w:val="24"/>
          <w:szCs w:val="24"/>
        </w:rPr>
        <w:t>,</w:t>
      </w:r>
    </w:p>
    <w:p w14:paraId="534A1412"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Bekleme süresinin gösterilmesi</w:t>
      </w:r>
      <w:r>
        <w:rPr>
          <w:rFonts w:ascii="Times New Roman" w:hAnsi="Times New Roman" w:cs="Times New Roman"/>
          <w:sz w:val="24"/>
          <w:szCs w:val="24"/>
        </w:rPr>
        <w:t>,</w:t>
      </w:r>
    </w:p>
    <w:p w14:paraId="5BF0D971"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Verilen zaman aralığında gittiği güzergâh ve toplam yolun gösterilmesi</w:t>
      </w:r>
      <w:r>
        <w:rPr>
          <w:rFonts w:ascii="Times New Roman" w:hAnsi="Times New Roman" w:cs="Times New Roman"/>
          <w:sz w:val="24"/>
          <w:szCs w:val="24"/>
        </w:rPr>
        <w:t>,</w:t>
      </w:r>
    </w:p>
    <w:p w14:paraId="41D2BB43"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Vagonların taşıdığı yük miktarı</w:t>
      </w:r>
      <w:r>
        <w:rPr>
          <w:rFonts w:ascii="Times New Roman" w:hAnsi="Times New Roman" w:cs="Times New Roman"/>
          <w:sz w:val="24"/>
          <w:szCs w:val="24"/>
        </w:rPr>
        <w:t>,</w:t>
      </w:r>
    </w:p>
    <w:p w14:paraId="4C66D2CE"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Dijital Harita üzerinde Konum Tespiti</w:t>
      </w:r>
      <w:r>
        <w:rPr>
          <w:rFonts w:ascii="Times New Roman" w:hAnsi="Times New Roman" w:cs="Times New Roman"/>
          <w:sz w:val="24"/>
          <w:szCs w:val="24"/>
        </w:rPr>
        <w:t>,</w:t>
      </w:r>
      <w:r w:rsidRPr="00032EEE">
        <w:rPr>
          <w:rFonts w:ascii="Times New Roman" w:hAnsi="Times New Roman" w:cs="Times New Roman"/>
          <w:sz w:val="24"/>
          <w:szCs w:val="24"/>
        </w:rPr>
        <w:t xml:space="preserve"> </w:t>
      </w:r>
    </w:p>
    <w:p w14:paraId="1FB1FE08"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Yakıt miktarı seviyesi (Sarnıç Vagonu)</w:t>
      </w:r>
      <w:r>
        <w:rPr>
          <w:rFonts w:ascii="Times New Roman" w:hAnsi="Times New Roman" w:cs="Times New Roman"/>
          <w:sz w:val="24"/>
          <w:szCs w:val="24"/>
        </w:rPr>
        <w:t>,</w:t>
      </w:r>
    </w:p>
    <w:p w14:paraId="0A6B408B"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Dijital Ortamda merkezi noktadan seyir ve takip edilmesi</w:t>
      </w:r>
      <w:r>
        <w:rPr>
          <w:rFonts w:ascii="Times New Roman" w:hAnsi="Times New Roman" w:cs="Times New Roman"/>
          <w:sz w:val="24"/>
          <w:szCs w:val="24"/>
        </w:rPr>
        <w:t>,</w:t>
      </w:r>
    </w:p>
    <w:p w14:paraId="4F97BA7C"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Ekipman bakım ya da hizmetlerin planlanmasına kolaylık sağlanması</w:t>
      </w:r>
      <w:r>
        <w:rPr>
          <w:rFonts w:ascii="Times New Roman" w:hAnsi="Times New Roman" w:cs="Times New Roman"/>
          <w:sz w:val="24"/>
          <w:szCs w:val="24"/>
        </w:rPr>
        <w:t>,</w:t>
      </w:r>
      <w:r w:rsidRPr="00032EEE">
        <w:rPr>
          <w:rFonts w:ascii="Times New Roman" w:hAnsi="Times New Roman" w:cs="Times New Roman"/>
          <w:sz w:val="24"/>
          <w:szCs w:val="24"/>
        </w:rPr>
        <w:t xml:space="preserve"> </w:t>
      </w:r>
    </w:p>
    <w:p w14:paraId="0ADA0469"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 kapaklarının sensörlerle kontrol edilmesi ve kapaklar açıldığında uyarı sinyali vermesi (cevher vagonu için)</w:t>
      </w:r>
      <w:r>
        <w:rPr>
          <w:rFonts w:ascii="Times New Roman" w:hAnsi="Times New Roman" w:cs="Times New Roman"/>
          <w:sz w:val="24"/>
          <w:szCs w:val="24"/>
        </w:rPr>
        <w:t>,</w:t>
      </w:r>
    </w:p>
    <w:p w14:paraId="68E7F00E"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Tercihen enerjisini vagonun hareketinden üreten beslenme sistemine sahip olması</w:t>
      </w:r>
      <w:r>
        <w:rPr>
          <w:rFonts w:ascii="Times New Roman" w:hAnsi="Times New Roman" w:cs="Times New Roman"/>
          <w:sz w:val="24"/>
          <w:szCs w:val="24"/>
        </w:rPr>
        <w:t>,</w:t>
      </w:r>
    </w:p>
    <w:p w14:paraId="24F146F8"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Anlık hava şartlarını göstermesi</w:t>
      </w:r>
      <w:r>
        <w:rPr>
          <w:rFonts w:ascii="Times New Roman" w:hAnsi="Times New Roman" w:cs="Times New Roman"/>
          <w:sz w:val="24"/>
          <w:szCs w:val="24"/>
        </w:rPr>
        <w:t>,</w:t>
      </w:r>
    </w:p>
    <w:p w14:paraId="573C5190"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Vagonlar zamana göre düzenli olarak konum bilgisi gönderecek şekilde programlanması</w:t>
      </w:r>
      <w:r>
        <w:rPr>
          <w:rFonts w:ascii="Times New Roman" w:hAnsi="Times New Roman" w:cs="Times New Roman"/>
          <w:sz w:val="24"/>
          <w:szCs w:val="24"/>
        </w:rPr>
        <w:t>,</w:t>
      </w:r>
    </w:p>
    <w:p w14:paraId="4011E75D"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 takip sistemi yazılım güncelleme ve sistem ayarları uzaktan yapılabilmesi</w:t>
      </w:r>
      <w:r>
        <w:rPr>
          <w:rFonts w:ascii="Times New Roman" w:hAnsi="Times New Roman" w:cs="Times New Roman"/>
          <w:sz w:val="24"/>
          <w:szCs w:val="24"/>
        </w:rPr>
        <w:t>,</w:t>
      </w:r>
    </w:p>
    <w:p w14:paraId="09E5C3C3"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Vagon Takip Sistemine yükleme ve boşaltım noktalarında eş zamanlı bilgi yüklenebilmesi</w:t>
      </w:r>
      <w:r>
        <w:rPr>
          <w:rFonts w:ascii="Times New Roman" w:hAnsi="Times New Roman" w:cs="Times New Roman"/>
          <w:sz w:val="24"/>
          <w:szCs w:val="24"/>
        </w:rPr>
        <w:t>,</w:t>
      </w:r>
    </w:p>
    <w:p w14:paraId="4E93D5AC"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Her vagon için ayrı ayrı hız limiti tanımlanması ve bu limit aşıldığında ekranda uyarı mesajı verilmesi</w:t>
      </w:r>
      <w:r>
        <w:rPr>
          <w:rFonts w:ascii="Times New Roman" w:hAnsi="Times New Roman" w:cs="Times New Roman"/>
          <w:sz w:val="24"/>
          <w:szCs w:val="24"/>
        </w:rPr>
        <w:t>,</w:t>
      </w:r>
    </w:p>
    <w:p w14:paraId="18790C6A"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D90DEF">
        <w:rPr>
          <w:rFonts w:ascii="Times New Roman" w:hAnsi="Times New Roman" w:cs="Times New Roman"/>
          <w:sz w:val="24"/>
          <w:szCs w:val="24"/>
        </w:rPr>
        <w:t xml:space="preserve">Küresel Konumlandırma Sistemi </w:t>
      </w:r>
      <w:r>
        <w:rPr>
          <w:rFonts w:ascii="Times New Roman" w:hAnsi="Times New Roman" w:cs="Times New Roman"/>
          <w:sz w:val="24"/>
          <w:szCs w:val="24"/>
        </w:rPr>
        <w:t>(</w:t>
      </w:r>
      <w:r w:rsidRPr="0026432D">
        <w:rPr>
          <w:rFonts w:ascii="Times New Roman" w:hAnsi="Times New Roman" w:cs="Times New Roman"/>
          <w:i/>
          <w:sz w:val="24"/>
          <w:szCs w:val="24"/>
        </w:rPr>
        <w:t>GPS</w:t>
      </w:r>
      <w:r>
        <w:rPr>
          <w:rFonts w:ascii="Times New Roman" w:hAnsi="Times New Roman" w:cs="Times New Roman"/>
          <w:sz w:val="24"/>
          <w:szCs w:val="24"/>
        </w:rPr>
        <w:t>)</w:t>
      </w:r>
      <w:r w:rsidRPr="00520CA8">
        <w:rPr>
          <w:rFonts w:ascii="Times New Roman" w:hAnsi="Times New Roman" w:cs="Times New Roman"/>
          <w:i/>
          <w:sz w:val="24"/>
          <w:szCs w:val="24"/>
        </w:rPr>
        <w:t xml:space="preserve"> </w:t>
      </w:r>
      <w:r w:rsidRPr="00032EEE">
        <w:rPr>
          <w:rFonts w:ascii="Times New Roman" w:hAnsi="Times New Roman" w:cs="Times New Roman"/>
          <w:sz w:val="24"/>
          <w:szCs w:val="24"/>
        </w:rPr>
        <w:t>verisi gönderemeyen veya iletişim kurulamayan vagonlar olması durumunda kullanıcıların uyarılması</w:t>
      </w:r>
      <w:r>
        <w:rPr>
          <w:rFonts w:ascii="Times New Roman" w:hAnsi="Times New Roman" w:cs="Times New Roman"/>
          <w:sz w:val="24"/>
          <w:szCs w:val="24"/>
        </w:rPr>
        <w:t>,</w:t>
      </w:r>
    </w:p>
    <w:p w14:paraId="76DE0BAE" w14:textId="77777777" w:rsidR="002F3499" w:rsidRPr="00032EEE" w:rsidRDefault="002F3499" w:rsidP="002F3499">
      <w:pPr>
        <w:pStyle w:val="ListeParagraf"/>
        <w:numPr>
          <w:ilvl w:val="0"/>
          <w:numId w:val="34"/>
        </w:numPr>
        <w:spacing w:after="0"/>
        <w:jc w:val="both"/>
        <w:rPr>
          <w:rFonts w:ascii="Times New Roman" w:hAnsi="Times New Roman" w:cs="Times New Roman"/>
          <w:sz w:val="24"/>
          <w:szCs w:val="24"/>
        </w:rPr>
      </w:pPr>
      <w:r w:rsidRPr="00032EEE">
        <w:rPr>
          <w:rFonts w:ascii="Times New Roman" w:hAnsi="Times New Roman" w:cs="Times New Roman"/>
          <w:sz w:val="24"/>
          <w:szCs w:val="24"/>
        </w:rPr>
        <w:t>Harita üzerinde yakınlaştırma, uzaklaştırma, mesafe ölçme ve kaydırma özelliklerinin bulunmasıdır.</w:t>
      </w:r>
    </w:p>
    <w:p w14:paraId="3F7315DC" w14:textId="77777777" w:rsidR="002F3499" w:rsidRDefault="002F3499" w:rsidP="002F3499">
      <w:pPr>
        <w:spacing w:after="0"/>
        <w:jc w:val="center"/>
        <w:rPr>
          <w:rFonts w:ascii="Times New Roman" w:hAnsi="Times New Roman" w:cs="Times New Roman"/>
          <w:b/>
          <w:sz w:val="24"/>
          <w:szCs w:val="24"/>
        </w:rPr>
      </w:pPr>
    </w:p>
    <w:p w14:paraId="3D1A784E" w14:textId="77777777" w:rsidR="002F3499" w:rsidRDefault="002F3499" w:rsidP="002F3499">
      <w:pPr>
        <w:spacing w:after="0"/>
        <w:jc w:val="center"/>
        <w:rPr>
          <w:rFonts w:ascii="Times New Roman" w:hAnsi="Times New Roman" w:cs="Times New Roman"/>
          <w:b/>
          <w:sz w:val="24"/>
          <w:szCs w:val="24"/>
        </w:rPr>
      </w:pPr>
    </w:p>
    <w:p w14:paraId="3B862AF1" w14:textId="77777777" w:rsidR="002F3499" w:rsidRDefault="002F3499" w:rsidP="002F3499">
      <w:pPr>
        <w:spacing w:after="0"/>
        <w:jc w:val="center"/>
        <w:rPr>
          <w:rFonts w:ascii="Times New Roman" w:hAnsi="Times New Roman" w:cs="Times New Roman"/>
          <w:b/>
          <w:sz w:val="24"/>
          <w:szCs w:val="24"/>
        </w:rPr>
      </w:pPr>
    </w:p>
    <w:p w14:paraId="1774D47F" w14:textId="77777777" w:rsidR="00514A63" w:rsidRPr="00FE494F" w:rsidRDefault="00514A63" w:rsidP="00514A63">
      <w:pPr>
        <w:pStyle w:val="ListeParagraf"/>
        <w:spacing w:line="240" w:lineRule="auto"/>
        <w:ind w:left="0"/>
        <w:jc w:val="center"/>
        <w:rPr>
          <w:rFonts w:ascii="Times New Roman" w:hAnsi="Times New Roman" w:cs="Times New Roman"/>
          <w:b/>
          <w:sz w:val="24"/>
          <w:szCs w:val="24"/>
        </w:rPr>
      </w:pPr>
      <w:r w:rsidRPr="00FE494F">
        <w:rPr>
          <w:rFonts w:ascii="Times New Roman" w:hAnsi="Times New Roman" w:cs="Times New Roman"/>
          <w:b/>
          <w:sz w:val="24"/>
          <w:szCs w:val="24"/>
        </w:rPr>
        <w:t>HAVACILIK VE UZAY TEKNOLOJİLERİ</w:t>
      </w:r>
      <w:r>
        <w:rPr>
          <w:rFonts w:ascii="Times New Roman" w:hAnsi="Times New Roman" w:cs="Times New Roman"/>
          <w:b/>
          <w:sz w:val="24"/>
          <w:szCs w:val="24"/>
        </w:rPr>
        <w:t xml:space="preserve"> </w:t>
      </w:r>
      <w:r w:rsidRPr="00FE494F">
        <w:rPr>
          <w:rFonts w:ascii="Times New Roman" w:hAnsi="Times New Roman" w:cs="Times New Roman"/>
          <w:b/>
          <w:sz w:val="24"/>
          <w:szCs w:val="24"/>
        </w:rPr>
        <w:t>AR-GE KONULARI</w:t>
      </w:r>
    </w:p>
    <w:p w14:paraId="7DADEA47" w14:textId="77777777" w:rsidR="002F3499" w:rsidRDefault="002F3499" w:rsidP="002F3499">
      <w:pPr>
        <w:pStyle w:val="ListeParagraf"/>
        <w:spacing w:line="240" w:lineRule="auto"/>
        <w:ind w:left="0"/>
        <w:jc w:val="center"/>
        <w:rPr>
          <w:rFonts w:ascii="Times New Roman" w:hAnsi="Times New Roman" w:cs="Times New Roman"/>
          <w:b/>
          <w:sz w:val="24"/>
          <w:szCs w:val="24"/>
        </w:rPr>
      </w:pPr>
    </w:p>
    <w:p w14:paraId="1401A001" w14:textId="77777777" w:rsidR="002F3499" w:rsidRDefault="002F3499" w:rsidP="002F3499">
      <w:pPr>
        <w:spacing w:after="0"/>
        <w:jc w:val="center"/>
        <w:rPr>
          <w:rFonts w:ascii="Times New Roman" w:hAnsi="Times New Roman" w:cs="Times New Roman"/>
          <w:b/>
          <w:sz w:val="24"/>
          <w:szCs w:val="24"/>
        </w:rPr>
      </w:pPr>
    </w:p>
    <w:p w14:paraId="1D640F45" w14:textId="77777777" w:rsidR="002F3499" w:rsidRPr="008F4951" w:rsidRDefault="002F3499" w:rsidP="002F3499">
      <w:pPr>
        <w:spacing w:line="276" w:lineRule="auto"/>
        <w:jc w:val="both"/>
        <w:rPr>
          <w:rFonts w:ascii="Times New Roman" w:hAnsi="Times New Roman" w:cs="Times New Roman"/>
          <w:b/>
          <w:sz w:val="24"/>
          <w:szCs w:val="24"/>
        </w:rPr>
      </w:pPr>
      <w:r w:rsidRPr="008F4951">
        <w:rPr>
          <w:rFonts w:ascii="Times New Roman" w:hAnsi="Times New Roman" w:cs="Times New Roman"/>
          <w:b/>
          <w:sz w:val="24"/>
          <w:szCs w:val="24"/>
        </w:rPr>
        <w:t>HU2015-1-01: Hava Araçl</w:t>
      </w:r>
      <w:r>
        <w:rPr>
          <w:rFonts w:ascii="Times New Roman" w:hAnsi="Times New Roman" w:cs="Times New Roman"/>
          <w:b/>
          <w:sz w:val="24"/>
          <w:szCs w:val="24"/>
        </w:rPr>
        <w:t>arı İçin Motor Geliştirilmesi</w:t>
      </w:r>
    </w:p>
    <w:p w14:paraId="22AA99CB" w14:textId="77777777" w:rsidR="002F3499" w:rsidRPr="008F4951" w:rsidRDefault="002F3499" w:rsidP="002F3499">
      <w:pPr>
        <w:spacing w:line="240" w:lineRule="auto"/>
        <w:rPr>
          <w:rFonts w:ascii="Times New Roman" w:hAnsi="Times New Roman" w:cs="Times New Roman"/>
          <w:b/>
          <w:sz w:val="24"/>
          <w:szCs w:val="24"/>
        </w:rPr>
      </w:pPr>
      <w:r w:rsidRPr="008F4951">
        <w:rPr>
          <w:rFonts w:ascii="Times New Roman" w:hAnsi="Times New Roman" w:cs="Times New Roman"/>
          <w:b/>
          <w:sz w:val="24"/>
          <w:szCs w:val="24"/>
        </w:rPr>
        <w:t>Genel Çerçeve:</w:t>
      </w:r>
    </w:p>
    <w:p w14:paraId="05DABE6A" w14:textId="77777777" w:rsidR="002F3499" w:rsidRPr="00E66C59" w:rsidRDefault="002F3499" w:rsidP="002F3499">
      <w:pPr>
        <w:ind w:firstLine="708"/>
        <w:jc w:val="both"/>
        <w:rPr>
          <w:rFonts w:ascii="Times New Roman" w:hAnsi="Times New Roman" w:cs="Times New Roman"/>
          <w:strike/>
          <w:sz w:val="24"/>
          <w:szCs w:val="24"/>
        </w:rPr>
      </w:pPr>
      <w:r w:rsidRPr="00E66C59">
        <w:rPr>
          <w:rFonts w:ascii="Times New Roman" w:hAnsi="Times New Roman" w:cs="Times New Roman"/>
          <w:sz w:val="24"/>
          <w:szCs w:val="24"/>
        </w:rPr>
        <w:t xml:space="preserve">Türbinli uçak motorlarının en önemli kısmı kompresör, yanma odası ve türbinden oluşan çekirdek motor kısmıdır ve ana motor üreticileri tarafından geliştirilen bu teknolojiler büyük titizlikle korunurlar ve paylaşılmazlar. Dolayısıyla </w:t>
      </w:r>
      <w:r w:rsidRPr="00E66C59">
        <w:rPr>
          <w:rFonts w:ascii="Times New Roman" w:hAnsi="Times New Roman" w:cs="Times New Roman"/>
          <w:b/>
          <w:sz w:val="24"/>
          <w:szCs w:val="24"/>
          <w:u w:val="single"/>
        </w:rPr>
        <w:t>ülkemizde geliştirilecek</w:t>
      </w:r>
      <w:r w:rsidRPr="00E66C59">
        <w:rPr>
          <w:rFonts w:ascii="Times New Roman" w:hAnsi="Times New Roman" w:cs="Times New Roman"/>
          <w:sz w:val="24"/>
          <w:szCs w:val="24"/>
        </w:rPr>
        <w:t xml:space="preserve"> bir yolcu uçağı, İHA</w:t>
      </w:r>
      <w:r>
        <w:rPr>
          <w:rFonts w:ascii="Times New Roman" w:hAnsi="Times New Roman" w:cs="Times New Roman"/>
          <w:sz w:val="24"/>
          <w:szCs w:val="24"/>
        </w:rPr>
        <w:t>-</w:t>
      </w:r>
      <w:r w:rsidRPr="00254017">
        <w:rPr>
          <w:rFonts w:ascii="Times New Roman" w:hAnsi="Times New Roman" w:cs="Times New Roman"/>
          <w:i/>
          <w:sz w:val="24"/>
          <w:szCs w:val="24"/>
        </w:rPr>
        <w:t>İnsansız Hava Aracı</w:t>
      </w:r>
      <w:r w:rsidRPr="00E66C59">
        <w:rPr>
          <w:rFonts w:ascii="Times New Roman" w:hAnsi="Times New Roman" w:cs="Times New Roman"/>
          <w:sz w:val="24"/>
          <w:szCs w:val="24"/>
        </w:rPr>
        <w:t>, Helikopter vb. için motor geliştirilmesi</w:t>
      </w:r>
      <w:r>
        <w:rPr>
          <w:rFonts w:ascii="Times New Roman" w:hAnsi="Times New Roman" w:cs="Times New Roman"/>
          <w:sz w:val="24"/>
          <w:szCs w:val="24"/>
        </w:rPr>
        <w:t xml:space="preserve"> hedeflenmektedir</w:t>
      </w:r>
      <w:r w:rsidRPr="00E66C59">
        <w:rPr>
          <w:rFonts w:ascii="Times New Roman" w:hAnsi="Times New Roman" w:cs="Times New Roman"/>
          <w:sz w:val="24"/>
          <w:szCs w:val="24"/>
        </w:rPr>
        <w:t>.</w:t>
      </w:r>
    </w:p>
    <w:p w14:paraId="33C7AECB" w14:textId="77777777" w:rsidR="002F3499" w:rsidRDefault="002F3499" w:rsidP="002F3499">
      <w:pPr>
        <w:spacing w:after="0"/>
        <w:ind w:firstLine="709"/>
        <w:jc w:val="both"/>
        <w:rPr>
          <w:rFonts w:ascii="Times New Roman" w:hAnsi="Times New Roman" w:cs="Times New Roman"/>
          <w:sz w:val="24"/>
          <w:szCs w:val="24"/>
        </w:rPr>
      </w:pPr>
      <w:r w:rsidRPr="00E66C59">
        <w:rPr>
          <w:rFonts w:ascii="Times New Roman" w:hAnsi="Times New Roman" w:cs="Times New Roman"/>
          <w:sz w:val="24"/>
          <w:szCs w:val="24"/>
        </w:rPr>
        <w:t>Ayrıca havacılık motorlarında kullanılan malzemelerin özelliklerinin tasarım analizlerinde kullanılabilmeleri için büyük doğruluk ve güvenilirlik ile bilinmesi gerekmektedir. Bu sayede tasarlanacak özgün havacılık motorlarının performansının artırılması ve rekabet edebilir olmalar</w:t>
      </w:r>
      <w:r>
        <w:rPr>
          <w:rFonts w:ascii="Times New Roman" w:hAnsi="Times New Roman" w:cs="Times New Roman"/>
          <w:sz w:val="24"/>
          <w:szCs w:val="24"/>
        </w:rPr>
        <w:t>ı için kullanılacak malzemeler de geliştirilecektir</w:t>
      </w:r>
      <w:r w:rsidRPr="00E66C59">
        <w:rPr>
          <w:rFonts w:ascii="Times New Roman" w:hAnsi="Times New Roman" w:cs="Times New Roman"/>
          <w:sz w:val="24"/>
          <w:szCs w:val="24"/>
        </w:rPr>
        <w:t>.</w:t>
      </w:r>
    </w:p>
    <w:p w14:paraId="0E8963C3" w14:textId="77777777" w:rsidR="002F3499" w:rsidRDefault="002F3499" w:rsidP="002F3499">
      <w:pPr>
        <w:spacing w:before="240" w:after="0"/>
        <w:ind w:firstLine="709"/>
        <w:jc w:val="both"/>
        <w:rPr>
          <w:rFonts w:ascii="Times New Roman" w:hAnsi="Times New Roman" w:cs="Times New Roman"/>
          <w:sz w:val="24"/>
          <w:szCs w:val="24"/>
        </w:rPr>
      </w:pPr>
    </w:p>
    <w:p w14:paraId="47C4E44A"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HU2015-1-02</w:t>
      </w:r>
      <w:r w:rsidRPr="008F4951">
        <w:rPr>
          <w:rFonts w:ascii="Times New Roman" w:hAnsi="Times New Roman" w:cs="Times New Roman"/>
          <w:b/>
          <w:sz w:val="24"/>
          <w:szCs w:val="24"/>
        </w:rPr>
        <w:t>: Sivil Amaçlarla Kullanılabilecek İnsansız Hava Aracı Geliştirme Projesi</w:t>
      </w:r>
    </w:p>
    <w:p w14:paraId="6776CA6A"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5340350D" w14:textId="77777777" w:rsidR="002F3499" w:rsidRDefault="002F3499" w:rsidP="002F3499">
      <w:pPr>
        <w:spacing w:line="240" w:lineRule="auto"/>
        <w:jc w:val="both"/>
        <w:rPr>
          <w:rFonts w:ascii="Times New Roman" w:hAnsi="Times New Roman" w:cs="Times New Roman"/>
          <w:sz w:val="24"/>
          <w:szCs w:val="24"/>
        </w:rPr>
      </w:pPr>
      <w:r w:rsidRPr="009D7255">
        <w:rPr>
          <w:rFonts w:ascii="Times New Roman" w:hAnsi="Times New Roman" w:cs="Times New Roman"/>
          <w:sz w:val="24"/>
          <w:szCs w:val="24"/>
        </w:rPr>
        <w:t>Bu proje ile klasik bir İHA platformunun geliştirilmesi dışında, havacılık teknolojileri alanında yaşanılan çeşitli gelişmelerin İHA platformlarına da uyarlanması amaçlanmaktadır. (Dikine kalkış yapan ve yatay eksende giden İHAlar, quadratorlar vb.)</w:t>
      </w:r>
    </w:p>
    <w:p w14:paraId="614006D1" w14:textId="77777777" w:rsidR="002F3499" w:rsidRDefault="002F3499" w:rsidP="002F3499">
      <w:pPr>
        <w:spacing w:before="240" w:after="0" w:line="240" w:lineRule="auto"/>
        <w:jc w:val="both"/>
        <w:rPr>
          <w:rFonts w:ascii="Times New Roman" w:hAnsi="Times New Roman" w:cs="Times New Roman"/>
          <w:b/>
          <w:sz w:val="24"/>
          <w:szCs w:val="24"/>
        </w:rPr>
      </w:pPr>
    </w:p>
    <w:p w14:paraId="70526A9F"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HU2015-1-03</w:t>
      </w:r>
      <w:r w:rsidRPr="008F4951">
        <w:rPr>
          <w:rFonts w:ascii="Times New Roman" w:hAnsi="Times New Roman" w:cs="Times New Roman"/>
          <w:b/>
          <w:sz w:val="24"/>
          <w:szCs w:val="24"/>
        </w:rPr>
        <w:t>: Hava Aracı Pal ve Pervane Teknolojilerinin Geliştirilmesi</w:t>
      </w:r>
    </w:p>
    <w:p w14:paraId="24D148C7"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0BE1CD3E" w14:textId="77777777" w:rsidR="002F3499" w:rsidRPr="00951F13" w:rsidRDefault="002F3499" w:rsidP="002F3499">
      <w:pPr>
        <w:spacing w:line="240" w:lineRule="auto"/>
        <w:ind w:firstLine="708"/>
        <w:jc w:val="both"/>
        <w:rPr>
          <w:rFonts w:ascii="Times New Roman" w:hAnsi="Times New Roman" w:cs="Times New Roman"/>
          <w:sz w:val="24"/>
          <w:szCs w:val="24"/>
        </w:rPr>
      </w:pPr>
      <w:r w:rsidRPr="00951F13">
        <w:rPr>
          <w:rFonts w:ascii="Times New Roman" w:hAnsi="Times New Roman" w:cs="Times New Roman"/>
          <w:sz w:val="24"/>
          <w:szCs w:val="24"/>
        </w:rPr>
        <w:t>Hava araçlarının en önemli parçalarından bir tanesi olan pervane veya pal tasarımı analizi ve prototip üretiminin ülkemizde yapılması havacılık alanında önemli bir kazanım olarak değerlendirilebilir. Türk mühendis ve bilim adamları tarafından bu tür önemli parçaların bilimsel metodolojiye uygun olarak üretilmesi, diğer parçaların da tasarlanabilmesine zemin hazırlayacaktır. 2023 hedeflerine uygun olarak milli helikopter ve yolcu uçağı geliştirme projeleri kapsam</w:t>
      </w:r>
      <w:r>
        <w:rPr>
          <w:rFonts w:ascii="Times New Roman" w:hAnsi="Times New Roman" w:cs="Times New Roman"/>
          <w:sz w:val="24"/>
          <w:szCs w:val="24"/>
        </w:rPr>
        <w:t>ında söz konusu teknolojiler yerli teknoloji ile üretilecektir</w:t>
      </w:r>
      <w:r w:rsidRPr="00951F13">
        <w:rPr>
          <w:rFonts w:ascii="Times New Roman" w:hAnsi="Times New Roman" w:cs="Times New Roman"/>
          <w:sz w:val="24"/>
          <w:szCs w:val="24"/>
        </w:rPr>
        <w:t>.</w:t>
      </w:r>
    </w:p>
    <w:p w14:paraId="708B79EB" w14:textId="77777777" w:rsidR="002F3499" w:rsidRDefault="002F3499" w:rsidP="002F3499">
      <w:pPr>
        <w:spacing w:line="240" w:lineRule="auto"/>
        <w:jc w:val="both"/>
        <w:rPr>
          <w:rFonts w:ascii="Times New Roman" w:hAnsi="Times New Roman" w:cs="Times New Roman"/>
          <w:b/>
          <w:sz w:val="24"/>
          <w:szCs w:val="24"/>
        </w:rPr>
      </w:pPr>
    </w:p>
    <w:p w14:paraId="31D127A1"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HU2015-1-04</w:t>
      </w:r>
      <w:r w:rsidRPr="008F4951">
        <w:rPr>
          <w:rFonts w:ascii="Times New Roman" w:hAnsi="Times New Roman" w:cs="Times New Roman"/>
          <w:b/>
          <w:sz w:val="24"/>
          <w:szCs w:val="24"/>
        </w:rPr>
        <w:t>: Hava Araçları Mekanik Sistemlerinin Geliştirilmesi</w:t>
      </w:r>
    </w:p>
    <w:p w14:paraId="3FEA1DAF"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1381A662" w14:textId="77777777" w:rsidR="002F3499" w:rsidRDefault="002F3499" w:rsidP="002F3499">
      <w:pPr>
        <w:spacing w:line="240" w:lineRule="auto"/>
        <w:ind w:firstLine="709"/>
        <w:jc w:val="both"/>
        <w:rPr>
          <w:rFonts w:ascii="Times New Roman" w:hAnsi="Times New Roman" w:cs="Times New Roman"/>
          <w:sz w:val="24"/>
          <w:szCs w:val="24"/>
        </w:rPr>
      </w:pPr>
      <w:r w:rsidRPr="00951F13">
        <w:rPr>
          <w:rFonts w:ascii="Times New Roman" w:hAnsi="Times New Roman" w:cs="Times New Roman"/>
          <w:sz w:val="24"/>
          <w:szCs w:val="24"/>
        </w:rPr>
        <w:t>İniş takımı hidrolik toplama sistemi ve fren sistemleri, hidrolik uçuş kontrol yüzeyleri ve servo actuator</w:t>
      </w:r>
      <w:r>
        <w:rPr>
          <w:rFonts w:ascii="Times New Roman" w:hAnsi="Times New Roman" w:cs="Times New Roman"/>
          <w:sz w:val="24"/>
          <w:szCs w:val="24"/>
        </w:rPr>
        <w:t xml:space="preserve"> </w:t>
      </w:r>
      <w:r w:rsidRPr="00951F13">
        <w:rPr>
          <w:rFonts w:ascii="Times New Roman" w:hAnsi="Times New Roman" w:cs="Times New Roman"/>
          <w:sz w:val="24"/>
          <w:szCs w:val="24"/>
        </w:rPr>
        <w:t xml:space="preserve">(hareket ettirici </w:t>
      </w:r>
      <w:r w:rsidRPr="00951F13">
        <w:rPr>
          <w:rFonts w:ascii="Times New Roman" w:hAnsi="Times New Roman" w:cs="Times New Roman"/>
          <w:color w:val="7030A0"/>
          <w:sz w:val="24"/>
          <w:szCs w:val="24"/>
        </w:rPr>
        <w:t xml:space="preserve">– </w:t>
      </w:r>
      <w:r w:rsidRPr="00951F13">
        <w:rPr>
          <w:rFonts w:ascii="Times New Roman" w:hAnsi="Times New Roman" w:cs="Times New Roman"/>
          <w:sz w:val="24"/>
          <w:szCs w:val="24"/>
        </w:rPr>
        <w:t>bunlar hidrolik, mekanik veya elektrikli sistemler olabilir) sistemleri, yakıt hidrolik sistemi, havalandırma sistemi gibi sistemlerinin (</w:t>
      </w:r>
      <w:r w:rsidRPr="00C22124">
        <w:rPr>
          <w:rFonts w:ascii="Times New Roman" w:hAnsi="Times New Roman" w:cs="Times New Roman"/>
          <w:sz w:val="24"/>
          <w:szCs w:val="24"/>
        </w:rPr>
        <w:t>Avrupa Hava Güvenliği Ajans</w:t>
      </w:r>
      <w:r>
        <w:rPr>
          <w:rFonts w:ascii="Times New Roman" w:hAnsi="Times New Roman" w:cs="Times New Roman"/>
          <w:sz w:val="24"/>
          <w:szCs w:val="24"/>
        </w:rPr>
        <w:t>ı (</w:t>
      </w:r>
      <w:r w:rsidRPr="00C801E9">
        <w:rPr>
          <w:rFonts w:ascii="Times New Roman" w:hAnsi="Times New Roman" w:cs="Times New Roman"/>
          <w:i/>
          <w:sz w:val="24"/>
          <w:szCs w:val="24"/>
        </w:rPr>
        <w:t>EASA</w:t>
      </w:r>
      <w:r>
        <w:rPr>
          <w:rFonts w:ascii="Times New Roman" w:hAnsi="Times New Roman" w:cs="Times New Roman"/>
          <w:sz w:val="24"/>
          <w:szCs w:val="24"/>
        </w:rPr>
        <w:t xml:space="preserve">) </w:t>
      </w:r>
      <w:r w:rsidRPr="00951F13">
        <w:rPr>
          <w:rFonts w:ascii="Times New Roman" w:hAnsi="Times New Roman" w:cs="Times New Roman"/>
          <w:sz w:val="24"/>
          <w:szCs w:val="24"/>
        </w:rPr>
        <w:t xml:space="preserve">, </w:t>
      </w:r>
      <w:hyperlink r:id="rId16" w:history="1">
        <w:r w:rsidRPr="00C22124">
          <w:rPr>
            <w:rFonts w:ascii="Times New Roman" w:hAnsi="Times New Roman" w:cs="Times New Roman"/>
            <w:sz w:val="24"/>
            <w:szCs w:val="24"/>
          </w:rPr>
          <w:t>Federal Havacılık İdaresi</w:t>
        </w:r>
      </w:hyperlink>
      <w:r>
        <w:rPr>
          <w:rFonts w:ascii="Times New Roman" w:hAnsi="Times New Roman" w:cs="Times New Roman"/>
          <w:sz w:val="24"/>
          <w:szCs w:val="24"/>
        </w:rPr>
        <w:t xml:space="preserve"> (</w:t>
      </w:r>
      <w:r w:rsidRPr="00C801E9">
        <w:rPr>
          <w:rFonts w:ascii="Times New Roman" w:hAnsi="Times New Roman" w:cs="Times New Roman"/>
          <w:i/>
          <w:sz w:val="24"/>
          <w:szCs w:val="24"/>
        </w:rPr>
        <w:t>FAA</w:t>
      </w:r>
      <w:r>
        <w:rPr>
          <w:rFonts w:ascii="Times New Roman" w:hAnsi="Times New Roman" w:cs="Times New Roman"/>
          <w:sz w:val="24"/>
          <w:szCs w:val="24"/>
        </w:rPr>
        <w:t xml:space="preserve">) </w:t>
      </w:r>
      <w:r>
        <w:t xml:space="preserve"> </w:t>
      </w:r>
      <w:r w:rsidRPr="00951F13">
        <w:rPr>
          <w:rFonts w:ascii="Times New Roman" w:hAnsi="Times New Roman" w:cs="Times New Roman"/>
          <w:sz w:val="24"/>
          <w:szCs w:val="24"/>
        </w:rPr>
        <w:t>vb. gibi</w:t>
      </w:r>
      <w:r>
        <w:rPr>
          <w:rFonts w:ascii="Times New Roman" w:hAnsi="Times New Roman" w:cs="Times New Roman"/>
          <w:sz w:val="24"/>
          <w:szCs w:val="24"/>
        </w:rPr>
        <w:t>)</w:t>
      </w:r>
      <w:r w:rsidRPr="00951F13">
        <w:rPr>
          <w:rFonts w:ascii="Times New Roman" w:hAnsi="Times New Roman" w:cs="Times New Roman"/>
          <w:sz w:val="24"/>
          <w:szCs w:val="24"/>
        </w:rPr>
        <w:t xml:space="preserve"> stand</w:t>
      </w:r>
      <w:r>
        <w:rPr>
          <w:rFonts w:ascii="Times New Roman" w:hAnsi="Times New Roman" w:cs="Times New Roman"/>
          <w:sz w:val="24"/>
          <w:szCs w:val="24"/>
        </w:rPr>
        <w:t>artlara uygun olarak</w:t>
      </w:r>
      <w:r w:rsidRPr="00951F13">
        <w:rPr>
          <w:rFonts w:ascii="Times New Roman" w:hAnsi="Times New Roman" w:cs="Times New Roman"/>
          <w:sz w:val="24"/>
          <w:szCs w:val="24"/>
        </w:rPr>
        <w:t xml:space="preserve"> </w:t>
      </w:r>
      <w:r>
        <w:rPr>
          <w:rFonts w:ascii="Times New Roman" w:hAnsi="Times New Roman" w:cs="Times New Roman"/>
          <w:sz w:val="24"/>
          <w:szCs w:val="24"/>
        </w:rPr>
        <w:t>tasarımının ve üretiminin gerçekleştirilmesi amaçlanmaktadır.</w:t>
      </w:r>
    </w:p>
    <w:p w14:paraId="6FD8AEFA" w14:textId="77777777" w:rsidR="002F3499" w:rsidRDefault="002F3499" w:rsidP="002F3499">
      <w:pPr>
        <w:spacing w:line="276" w:lineRule="auto"/>
        <w:jc w:val="both"/>
        <w:rPr>
          <w:rFonts w:ascii="Times New Roman" w:hAnsi="Times New Roman" w:cs="Times New Roman"/>
          <w:b/>
          <w:sz w:val="24"/>
          <w:szCs w:val="24"/>
        </w:rPr>
      </w:pPr>
    </w:p>
    <w:p w14:paraId="66BDA18E" w14:textId="77777777" w:rsidR="002F3499" w:rsidRDefault="002F3499" w:rsidP="002F3499">
      <w:pPr>
        <w:spacing w:line="276" w:lineRule="auto"/>
        <w:jc w:val="both"/>
        <w:rPr>
          <w:rFonts w:ascii="Times New Roman" w:hAnsi="Times New Roman" w:cs="Times New Roman"/>
          <w:b/>
          <w:sz w:val="24"/>
          <w:szCs w:val="24"/>
        </w:rPr>
      </w:pPr>
    </w:p>
    <w:p w14:paraId="13EBC4CB" w14:textId="77777777" w:rsidR="002F3499" w:rsidRDefault="002F3499" w:rsidP="002F3499">
      <w:pPr>
        <w:spacing w:line="276" w:lineRule="auto"/>
        <w:jc w:val="both"/>
        <w:rPr>
          <w:rFonts w:ascii="Times New Roman" w:hAnsi="Times New Roman" w:cs="Times New Roman"/>
          <w:b/>
          <w:sz w:val="24"/>
          <w:szCs w:val="24"/>
        </w:rPr>
      </w:pPr>
    </w:p>
    <w:p w14:paraId="56E94B0E" w14:textId="77777777" w:rsidR="002F3499" w:rsidRDefault="002F3499" w:rsidP="002F3499">
      <w:pPr>
        <w:spacing w:line="276" w:lineRule="auto"/>
        <w:jc w:val="both"/>
        <w:rPr>
          <w:rFonts w:ascii="Times New Roman" w:hAnsi="Times New Roman" w:cs="Times New Roman"/>
          <w:b/>
          <w:sz w:val="24"/>
          <w:szCs w:val="24"/>
        </w:rPr>
      </w:pPr>
    </w:p>
    <w:p w14:paraId="4EF1317A" w14:textId="77777777" w:rsidR="002F3499" w:rsidRDefault="002F3499" w:rsidP="002F3499">
      <w:pPr>
        <w:spacing w:line="276" w:lineRule="auto"/>
        <w:jc w:val="both"/>
        <w:rPr>
          <w:rFonts w:ascii="Times New Roman" w:hAnsi="Times New Roman" w:cs="Times New Roman"/>
          <w:b/>
          <w:sz w:val="24"/>
          <w:szCs w:val="24"/>
        </w:rPr>
      </w:pPr>
    </w:p>
    <w:p w14:paraId="1603E38C"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HU2015-1-05</w:t>
      </w:r>
      <w:r w:rsidRPr="008F4951">
        <w:rPr>
          <w:rFonts w:ascii="Times New Roman" w:hAnsi="Times New Roman" w:cs="Times New Roman"/>
          <w:b/>
          <w:sz w:val="24"/>
          <w:szCs w:val="24"/>
        </w:rPr>
        <w:t>: Hava Aracı Tasarımı Optimizasyonu</w:t>
      </w:r>
    </w:p>
    <w:p w14:paraId="2E3D3D9D"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7E717C02" w14:textId="77777777" w:rsidR="002F3499" w:rsidRDefault="002F3499" w:rsidP="002F3499">
      <w:pPr>
        <w:spacing w:after="0"/>
        <w:ind w:firstLine="709"/>
        <w:jc w:val="both"/>
        <w:rPr>
          <w:rFonts w:ascii="Times New Roman" w:hAnsi="Times New Roman" w:cs="Times New Roman"/>
          <w:sz w:val="24"/>
          <w:szCs w:val="24"/>
        </w:rPr>
      </w:pPr>
      <w:r w:rsidRPr="00027A85">
        <w:rPr>
          <w:rFonts w:ascii="Times New Roman" w:hAnsi="Times New Roman" w:cs="Times New Roman"/>
          <w:sz w:val="24"/>
          <w:szCs w:val="24"/>
        </w:rPr>
        <w:t>Hava araçları bir taraftan güvenli olması beklenirken, diğer taraftan hafif malzemeler kullanılarak yakıt tasarrufu ve manevra kabiliyeti açılarından da en yüksek performansı sağlaması beklenmektedir. Bazen güvenlik ön plana çıkarılarak gereğinden fazla malzeme kullanılmakta bu da aracın ağır olmasına sebep vermekte ve rekabet edilebilirliğini olumsuz etkilemektedir. Aracın hem güvenli, hem yakıt tasarrufu yapabilen ve aynı zamanda manevra kabiliyeti yüksek bir aerodinamik yapıda tasarlanabilmesi için çok disiplinli çok amaçlı tasarım optimizasyonu sağlayacak bir programın güvenilir tasarım kodl</w:t>
      </w:r>
      <w:r>
        <w:rPr>
          <w:rFonts w:ascii="Times New Roman" w:hAnsi="Times New Roman" w:cs="Times New Roman"/>
          <w:sz w:val="24"/>
          <w:szCs w:val="24"/>
        </w:rPr>
        <w:t>arı geliştirilecektir.</w:t>
      </w:r>
    </w:p>
    <w:p w14:paraId="62AF5FF8" w14:textId="77777777" w:rsidR="002F3499" w:rsidRDefault="002F3499" w:rsidP="002F3499">
      <w:pPr>
        <w:spacing w:line="240" w:lineRule="auto"/>
        <w:ind w:firstLine="709"/>
        <w:jc w:val="both"/>
        <w:rPr>
          <w:rFonts w:ascii="Times New Roman" w:hAnsi="Times New Roman" w:cs="Times New Roman"/>
          <w:sz w:val="24"/>
          <w:szCs w:val="24"/>
        </w:rPr>
      </w:pPr>
    </w:p>
    <w:p w14:paraId="7D01A80C"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HU2015-1-06</w:t>
      </w:r>
      <w:r w:rsidRPr="008F4951">
        <w:rPr>
          <w:rFonts w:ascii="Times New Roman" w:hAnsi="Times New Roman" w:cs="Times New Roman"/>
          <w:b/>
          <w:sz w:val="24"/>
          <w:szCs w:val="24"/>
        </w:rPr>
        <w:t>: Havaalanı Işıklandırması LED Teknolojisinin Geliştirilmesi</w:t>
      </w:r>
    </w:p>
    <w:p w14:paraId="4398D756"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5989C533" w14:textId="77777777" w:rsidR="002F3499" w:rsidRPr="007A09BC" w:rsidRDefault="002F3499" w:rsidP="002F3499">
      <w:pPr>
        <w:spacing w:line="240" w:lineRule="auto"/>
        <w:jc w:val="both"/>
        <w:rPr>
          <w:rFonts w:ascii="Times New Roman" w:hAnsi="Times New Roman" w:cs="Times New Roman"/>
          <w:sz w:val="24"/>
        </w:rPr>
      </w:pPr>
      <w:r w:rsidRPr="007A09BC">
        <w:rPr>
          <w:rFonts w:ascii="Times New Roman" w:hAnsi="Times New Roman" w:cs="Times New Roman"/>
          <w:sz w:val="24"/>
        </w:rPr>
        <w:t>Havalimanlarındaki mevcut aydınlatma sisteminin son sistem LED teknolojisi ile donatılarak enerji tasarrufu sağlanması amaçlanmıştır.</w:t>
      </w:r>
    </w:p>
    <w:p w14:paraId="155F0FE5" w14:textId="77777777" w:rsidR="002F3499" w:rsidRDefault="002F3499" w:rsidP="002F3499">
      <w:pPr>
        <w:spacing w:before="240" w:after="0" w:line="240" w:lineRule="auto"/>
        <w:jc w:val="both"/>
        <w:rPr>
          <w:rFonts w:ascii="Times New Roman" w:hAnsi="Times New Roman" w:cs="Times New Roman"/>
          <w:b/>
          <w:sz w:val="24"/>
          <w:szCs w:val="24"/>
        </w:rPr>
      </w:pPr>
    </w:p>
    <w:p w14:paraId="7AF179E9" w14:textId="77777777" w:rsidR="002F3499" w:rsidRPr="00C22124" w:rsidRDefault="002F3499" w:rsidP="002F349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HU2015-1-07:</w:t>
      </w:r>
      <w:r w:rsidRPr="00B50C38">
        <w:rPr>
          <w:rFonts w:ascii="Times New Roman" w:hAnsi="Times New Roman" w:cs="Times New Roman"/>
          <w:b/>
          <w:sz w:val="24"/>
          <w:szCs w:val="24"/>
        </w:rPr>
        <w:t xml:space="preserve"> </w:t>
      </w:r>
      <w:r w:rsidRPr="00C22124">
        <w:rPr>
          <w:rFonts w:ascii="Times New Roman" w:hAnsi="Times New Roman" w:cs="Times New Roman"/>
          <w:b/>
          <w:sz w:val="24"/>
          <w:szCs w:val="24"/>
        </w:rPr>
        <w:t>Havacılık ve Uzay Malzemelerinin (</w:t>
      </w:r>
      <w:r w:rsidRPr="00C22124">
        <w:rPr>
          <w:rFonts w:ascii="Times New Roman" w:hAnsi="Times New Roman" w:cs="Times New Roman"/>
          <w:b/>
          <w:i/>
          <w:sz w:val="24"/>
          <w:szCs w:val="24"/>
        </w:rPr>
        <w:t>Kompozit Magnezyum, Alüminyum, Titanyum Alaşımları Vb.)</w:t>
      </w:r>
      <w:r w:rsidRPr="00B50C38">
        <w:rPr>
          <w:rFonts w:ascii="Times New Roman" w:hAnsi="Times New Roman" w:cs="Times New Roman"/>
          <w:b/>
          <w:sz w:val="24"/>
          <w:szCs w:val="24"/>
        </w:rPr>
        <w:t xml:space="preserve"> </w:t>
      </w:r>
      <w:r w:rsidRPr="00C22124">
        <w:rPr>
          <w:rFonts w:ascii="Times New Roman" w:hAnsi="Times New Roman" w:cs="Times New Roman"/>
          <w:b/>
          <w:sz w:val="24"/>
          <w:szCs w:val="24"/>
        </w:rPr>
        <w:t>Geliştirilmesi</w:t>
      </w:r>
    </w:p>
    <w:p w14:paraId="1CDEE8EA" w14:textId="77777777" w:rsidR="002F3499" w:rsidRPr="00B6559C" w:rsidRDefault="002F3499" w:rsidP="002F3499">
      <w:pPr>
        <w:spacing w:line="240" w:lineRule="auto"/>
        <w:jc w:val="both"/>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E9A29DB" w14:textId="77777777" w:rsidR="002F3499" w:rsidRPr="009D7255" w:rsidRDefault="002F3499" w:rsidP="002F3499">
      <w:pPr>
        <w:ind w:firstLine="709"/>
        <w:jc w:val="both"/>
        <w:rPr>
          <w:rFonts w:ascii="Times New Roman" w:hAnsi="Times New Roman" w:cs="Times New Roman"/>
          <w:sz w:val="24"/>
          <w:szCs w:val="24"/>
        </w:rPr>
      </w:pPr>
      <w:r w:rsidRPr="009D7255">
        <w:rPr>
          <w:rFonts w:ascii="Times New Roman" w:hAnsi="Times New Roman" w:cs="Times New Roman"/>
          <w:sz w:val="24"/>
          <w:szCs w:val="24"/>
        </w:rPr>
        <w:t>Havacılık sanayinde kullanılan ve ileri teknoloji üretiminde kullanılan malzemelerde ülkemizin dışa bağımlı olduğu bir gerçektir. Bunu önlemek için ülkemizde havacılık ve uzay sanayinde kullanılan temel</w:t>
      </w:r>
      <w:r w:rsidRPr="009D7255">
        <w:rPr>
          <w:rFonts w:ascii="Times New Roman" w:hAnsi="Times New Roman" w:cs="Times New Roman"/>
          <w:color w:val="FF0000"/>
          <w:sz w:val="24"/>
          <w:szCs w:val="24"/>
        </w:rPr>
        <w:t xml:space="preserve"> </w:t>
      </w:r>
      <w:r w:rsidRPr="009D7255">
        <w:rPr>
          <w:rFonts w:ascii="Times New Roman" w:hAnsi="Times New Roman" w:cs="Times New Roman"/>
          <w:sz w:val="24"/>
          <w:szCs w:val="24"/>
        </w:rPr>
        <w:t>malzemelerin üretilmesi gerekmektedir. Başta elyaf takviyeli ve polimer matrisli kompozit malzemelerin hammaddesi olan reçineler ve karbon elyaf olmak üzere değişik havacılık hammaddelerin bilimsel metotlarla üretilmesi ve bunların ekonomimize kazandırılması önem arz etmektedir.  Bu amaçla üniversite sanayi işbirliği kapsamında havacılık ve uzay sektöründe kullanılabilecek malzemelerin geliştirilmesi için çalışmalara ihtiyaç duyulmaktadır.</w:t>
      </w:r>
      <w:r>
        <w:rPr>
          <w:rFonts w:ascii="Times New Roman" w:hAnsi="Times New Roman" w:cs="Times New Roman"/>
          <w:sz w:val="24"/>
          <w:szCs w:val="24"/>
        </w:rPr>
        <w:t xml:space="preserve"> Bu çağrı kapsamında;</w:t>
      </w:r>
    </w:p>
    <w:p w14:paraId="6B449005" w14:textId="77777777" w:rsidR="002F3499" w:rsidRPr="009D7255" w:rsidRDefault="002F3499" w:rsidP="002F3499">
      <w:pPr>
        <w:pStyle w:val="ListeParagraf"/>
        <w:numPr>
          <w:ilvl w:val="0"/>
          <w:numId w:val="44"/>
        </w:numPr>
        <w:jc w:val="both"/>
        <w:rPr>
          <w:rFonts w:ascii="Times New Roman" w:hAnsi="Times New Roman" w:cs="Times New Roman"/>
          <w:sz w:val="24"/>
          <w:szCs w:val="24"/>
        </w:rPr>
      </w:pPr>
      <w:r w:rsidRPr="009D7255">
        <w:rPr>
          <w:rFonts w:ascii="Times New Roman" w:hAnsi="Times New Roman" w:cs="Times New Roman"/>
          <w:sz w:val="24"/>
          <w:szCs w:val="24"/>
        </w:rPr>
        <w:t>Havacılık sanayinde yaygınlıkla kullanılan yapısal mukavemeti yüksek cam elyafı (</w:t>
      </w:r>
      <w:r w:rsidRPr="00C22124">
        <w:rPr>
          <w:rFonts w:ascii="Times New Roman" w:hAnsi="Times New Roman" w:cs="Times New Roman"/>
          <w:i/>
          <w:sz w:val="24"/>
          <w:szCs w:val="24"/>
        </w:rPr>
        <w:t>S-glass</w:t>
      </w:r>
      <w:r w:rsidRPr="009D7255">
        <w:rPr>
          <w:rFonts w:ascii="Times New Roman" w:hAnsi="Times New Roman" w:cs="Times New Roman"/>
          <w:sz w:val="24"/>
          <w:szCs w:val="24"/>
        </w:rPr>
        <w:t>) ve darbe dayanımı yüksek kevlar fiberin geliştirilmesi,</w:t>
      </w:r>
    </w:p>
    <w:p w14:paraId="40560B60" w14:textId="77777777" w:rsidR="002F3499" w:rsidRPr="009D7255" w:rsidRDefault="002F3499" w:rsidP="002F3499">
      <w:pPr>
        <w:pStyle w:val="ListeParagraf"/>
        <w:numPr>
          <w:ilvl w:val="0"/>
          <w:numId w:val="44"/>
        </w:numPr>
        <w:jc w:val="both"/>
        <w:rPr>
          <w:rFonts w:ascii="Times New Roman" w:hAnsi="Times New Roman" w:cs="Times New Roman"/>
          <w:sz w:val="24"/>
          <w:szCs w:val="24"/>
        </w:rPr>
      </w:pPr>
      <w:r w:rsidRPr="009D7255">
        <w:rPr>
          <w:rFonts w:ascii="Times New Roman" w:hAnsi="Times New Roman" w:cs="Times New Roman"/>
          <w:sz w:val="24"/>
          <w:szCs w:val="24"/>
        </w:rPr>
        <w:t xml:space="preserve">Havacılık sanayinde kullanılan en temel reçine türü epoksinin üretilmesi, </w:t>
      </w:r>
    </w:p>
    <w:p w14:paraId="3FFF2995" w14:textId="77777777" w:rsidR="002F3499" w:rsidRPr="009D7255" w:rsidRDefault="002F3499" w:rsidP="002F3499">
      <w:pPr>
        <w:pStyle w:val="ListeParagraf"/>
        <w:numPr>
          <w:ilvl w:val="0"/>
          <w:numId w:val="44"/>
        </w:numPr>
        <w:jc w:val="both"/>
        <w:rPr>
          <w:rFonts w:ascii="Times New Roman" w:hAnsi="Times New Roman" w:cs="Times New Roman"/>
          <w:sz w:val="24"/>
          <w:szCs w:val="24"/>
        </w:rPr>
      </w:pPr>
      <w:r w:rsidRPr="009D7255">
        <w:rPr>
          <w:rFonts w:ascii="Times New Roman" w:hAnsi="Times New Roman" w:cs="Times New Roman"/>
          <w:sz w:val="24"/>
          <w:szCs w:val="24"/>
        </w:rPr>
        <w:t>İniş takımı fren sistemlerinde, helikopter motor şanzımanlarında, dişli kutularında, roket ve füze sistemlerinde yüksek ısı ve korozyon direnci nedeniyle kullanılan magnezyum alaşımlarının üretilmesi,</w:t>
      </w:r>
    </w:p>
    <w:p w14:paraId="3AEB0C73" w14:textId="77777777" w:rsidR="002F3499" w:rsidRPr="009D7255" w:rsidRDefault="002F3499" w:rsidP="002F3499">
      <w:pPr>
        <w:pStyle w:val="ListeParagraf"/>
        <w:numPr>
          <w:ilvl w:val="0"/>
          <w:numId w:val="44"/>
        </w:numPr>
        <w:jc w:val="both"/>
        <w:rPr>
          <w:rFonts w:ascii="Times New Roman" w:hAnsi="Times New Roman" w:cs="Times New Roman"/>
          <w:sz w:val="24"/>
          <w:szCs w:val="24"/>
        </w:rPr>
      </w:pPr>
      <w:r w:rsidRPr="009D7255">
        <w:rPr>
          <w:rFonts w:ascii="Times New Roman" w:hAnsi="Times New Roman" w:cs="Times New Roman"/>
          <w:sz w:val="24"/>
          <w:szCs w:val="24"/>
        </w:rPr>
        <w:t>Uçak bağlantı elemanlarının sabitlenmesinde, turbofan motorlarında fan kısmında kullanılan titanyum alaşımlarının geliştirilmesi,</w:t>
      </w:r>
    </w:p>
    <w:p w14:paraId="66497104" w14:textId="77777777" w:rsidR="002F3499" w:rsidRDefault="002F3499" w:rsidP="002F3499">
      <w:pPr>
        <w:pStyle w:val="ListeParagraf"/>
        <w:numPr>
          <w:ilvl w:val="0"/>
          <w:numId w:val="44"/>
        </w:numPr>
        <w:spacing w:line="240" w:lineRule="auto"/>
        <w:jc w:val="both"/>
        <w:rPr>
          <w:rFonts w:ascii="Times New Roman" w:hAnsi="Times New Roman" w:cs="Times New Roman"/>
          <w:sz w:val="24"/>
          <w:szCs w:val="24"/>
        </w:rPr>
      </w:pPr>
      <w:r w:rsidRPr="009D7255">
        <w:rPr>
          <w:rFonts w:ascii="Times New Roman" w:hAnsi="Times New Roman" w:cs="Times New Roman"/>
          <w:sz w:val="24"/>
          <w:szCs w:val="24"/>
        </w:rPr>
        <w:t>Modern yolcu uçaklarının ağırlığının büyük bir bölümünü oluşturan alüminyum alaşımlarının üretilmesi hedeflenmektedir.</w:t>
      </w:r>
    </w:p>
    <w:p w14:paraId="2A818D1B" w14:textId="77777777" w:rsidR="002F3499" w:rsidRDefault="002F3499" w:rsidP="002F3499">
      <w:pPr>
        <w:spacing w:after="0" w:line="240" w:lineRule="auto"/>
        <w:jc w:val="both"/>
        <w:rPr>
          <w:rFonts w:ascii="Times New Roman" w:hAnsi="Times New Roman" w:cs="Times New Roman"/>
          <w:b/>
          <w:sz w:val="24"/>
          <w:szCs w:val="24"/>
        </w:rPr>
      </w:pPr>
    </w:p>
    <w:p w14:paraId="470F18CE" w14:textId="77777777" w:rsidR="002F3499" w:rsidRDefault="002F3499" w:rsidP="002F34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HU2015-1-08</w:t>
      </w:r>
      <w:r w:rsidRPr="00E859C6">
        <w:rPr>
          <w:rFonts w:ascii="Times New Roman" w:hAnsi="Times New Roman" w:cs="Times New Roman"/>
          <w:b/>
          <w:sz w:val="24"/>
          <w:szCs w:val="24"/>
        </w:rPr>
        <w:t xml:space="preserve">: Ticari Uçak </w:t>
      </w:r>
      <w:r>
        <w:rPr>
          <w:rFonts w:ascii="Times New Roman" w:hAnsi="Times New Roman" w:cs="Times New Roman"/>
          <w:b/>
          <w:sz w:val="24"/>
          <w:szCs w:val="24"/>
        </w:rPr>
        <w:t xml:space="preserve">ve/veya </w:t>
      </w:r>
      <w:r w:rsidRPr="00E859C6">
        <w:rPr>
          <w:rFonts w:ascii="Times New Roman" w:hAnsi="Times New Roman" w:cs="Times New Roman"/>
          <w:b/>
          <w:sz w:val="24"/>
          <w:szCs w:val="24"/>
        </w:rPr>
        <w:t>Alt Sistemlerinin Geliştirilmesi</w:t>
      </w:r>
    </w:p>
    <w:p w14:paraId="29376211" w14:textId="77777777" w:rsidR="002F3499" w:rsidRPr="00E859C6" w:rsidRDefault="002F3499" w:rsidP="002F3499">
      <w:pPr>
        <w:spacing w:line="240" w:lineRule="auto"/>
        <w:jc w:val="both"/>
        <w:rPr>
          <w:rFonts w:ascii="Times New Roman" w:hAnsi="Times New Roman" w:cs="Times New Roman"/>
          <w:b/>
          <w:sz w:val="24"/>
          <w:szCs w:val="24"/>
        </w:rPr>
      </w:pPr>
    </w:p>
    <w:p w14:paraId="4CB9E7BD" w14:textId="77777777" w:rsidR="002F3499" w:rsidRPr="00F771C6" w:rsidRDefault="002F3499" w:rsidP="002F3499">
      <w:pPr>
        <w:spacing w:after="120" w:line="240" w:lineRule="auto"/>
        <w:jc w:val="both"/>
        <w:rPr>
          <w:rFonts w:ascii="Times New Roman" w:hAnsi="Times New Roman" w:cs="Times New Roman"/>
          <w:b/>
          <w:sz w:val="24"/>
          <w:szCs w:val="24"/>
        </w:rPr>
      </w:pPr>
      <w:r w:rsidRPr="00974583">
        <w:rPr>
          <w:rFonts w:ascii="Times New Roman" w:hAnsi="Times New Roman" w:cs="Times New Roman"/>
          <w:b/>
          <w:sz w:val="24"/>
          <w:szCs w:val="24"/>
        </w:rPr>
        <w:t>HU2015-1-</w:t>
      </w:r>
      <w:r>
        <w:rPr>
          <w:rFonts w:ascii="Times New Roman" w:hAnsi="Times New Roman" w:cs="Times New Roman"/>
          <w:b/>
          <w:sz w:val="24"/>
          <w:szCs w:val="24"/>
        </w:rPr>
        <w:t>09</w:t>
      </w:r>
      <w:r w:rsidRPr="00974583">
        <w:rPr>
          <w:rFonts w:ascii="Times New Roman" w:hAnsi="Times New Roman" w:cs="Times New Roman"/>
          <w:b/>
          <w:sz w:val="24"/>
          <w:szCs w:val="24"/>
        </w:rPr>
        <w:t>:</w:t>
      </w:r>
      <w:r>
        <w:rPr>
          <w:rFonts w:ascii="Times New Roman" w:hAnsi="Times New Roman" w:cs="Times New Roman"/>
          <w:b/>
          <w:sz w:val="24"/>
          <w:szCs w:val="24"/>
        </w:rPr>
        <w:t xml:space="preserve"> </w:t>
      </w:r>
      <w:r w:rsidRPr="00F771C6">
        <w:rPr>
          <w:rFonts w:ascii="Times New Roman" w:hAnsi="Times New Roman" w:cs="Times New Roman"/>
          <w:b/>
          <w:sz w:val="24"/>
          <w:szCs w:val="24"/>
        </w:rPr>
        <w:t>Havalimanı Pist ve Pat Sahaları Üzerinde Hareket Eden Her türlü Aracın Yönlendirilmesi, Park Ettirilmesi, İzlenmesi ve Kontrolü Sistemlerinin Geliştirilmesi</w:t>
      </w:r>
    </w:p>
    <w:p w14:paraId="12FC1508" w14:textId="77777777" w:rsidR="002F3499" w:rsidRDefault="002F3499" w:rsidP="002F3499">
      <w:pPr>
        <w:spacing w:line="240" w:lineRule="auto"/>
        <w:jc w:val="both"/>
        <w:rPr>
          <w:rFonts w:ascii="Times New Roman" w:hAnsi="Times New Roman" w:cs="Times New Roman"/>
          <w:sz w:val="24"/>
          <w:szCs w:val="24"/>
        </w:rPr>
      </w:pPr>
    </w:p>
    <w:p w14:paraId="6BBF7F70" w14:textId="77777777" w:rsidR="002F3499" w:rsidRDefault="002F3499" w:rsidP="002F3499">
      <w:pPr>
        <w:spacing w:line="240" w:lineRule="auto"/>
        <w:jc w:val="both"/>
        <w:rPr>
          <w:rFonts w:ascii="Times New Roman" w:hAnsi="Times New Roman" w:cs="Times New Roman"/>
          <w:sz w:val="24"/>
          <w:szCs w:val="24"/>
        </w:rPr>
      </w:pPr>
    </w:p>
    <w:p w14:paraId="2C88D9FC"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HU2015-1-10</w:t>
      </w:r>
      <w:r w:rsidRPr="008F4951">
        <w:rPr>
          <w:rFonts w:ascii="Times New Roman" w:hAnsi="Times New Roman" w:cs="Times New Roman"/>
          <w:b/>
          <w:sz w:val="24"/>
          <w:szCs w:val="24"/>
        </w:rPr>
        <w:t xml:space="preserve">: Uydu İtki Sistemi </w:t>
      </w:r>
      <w:r>
        <w:rPr>
          <w:rFonts w:ascii="Times New Roman" w:hAnsi="Times New Roman" w:cs="Times New Roman"/>
          <w:b/>
          <w:sz w:val="24"/>
          <w:szCs w:val="24"/>
        </w:rPr>
        <w:t>(</w:t>
      </w:r>
      <w:r w:rsidRPr="00C22124">
        <w:rPr>
          <w:rFonts w:ascii="Times New Roman" w:hAnsi="Times New Roman" w:cs="Times New Roman"/>
          <w:b/>
          <w:i/>
          <w:sz w:val="24"/>
          <w:szCs w:val="24"/>
        </w:rPr>
        <w:t>Thruster</w:t>
      </w:r>
      <w:r>
        <w:rPr>
          <w:rFonts w:ascii="Times New Roman" w:hAnsi="Times New Roman" w:cs="Times New Roman"/>
          <w:b/>
          <w:sz w:val="24"/>
          <w:szCs w:val="24"/>
        </w:rPr>
        <w:t xml:space="preserve">) </w:t>
      </w:r>
      <w:r w:rsidRPr="008F4951">
        <w:rPr>
          <w:rFonts w:ascii="Times New Roman" w:hAnsi="Times New Roman" w:cs="Times New Roman"/>
          <w:b/>
          <w:sz w:val="24"/>
          <w:szCs w:val="24"/>
        </w:rPr>
        <w:t>Geliştirilmesi</w:t>
      </w:r>
    </w:p>
    <w:p w14:paraId="191F5A69"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62DC3B05" w14:textId="77777777" w:rsidR="002F3499" w:rsidRDefault="002F3499" w:rsidP="002F3499">
      <w:pPr>
        <w:spacing w:after="0"/>
        <w:ind w:firstLine="708"/>
        <w:jc w:val="both"/>
        <w:rPr>
          <w:rFonts w:ascii="Times New Roman" w:hAnsi="Times New Roman" w:cs="Times New Roman"/>
          <w:sz w:val="24"/>
          <w:szCs w:val="24"/>
        </w:rPr>
      </w:pPr>
      <w:r w:rsidRPr="00E66C59">
        <w:rPr>
          <w:rFonts w:ascii="Times New Roman" w:hAnsi="Times New Roman" w:cs="Times New Roman"/>
          <w:sz w:val="24"/>
          <w:szCs w:val="24"/>
        </w:rPr>
        <w:t>Her ne kadar ülkemiz RASAT ve BİLSAT gibi deneysel uydular ve GÖKTÜRK-2 gibi optik gözlem uydusunun sistem entegrasyonu ve geliştirilmesinde önemli mesafeler almışsa da uydu teknolojilerinin en önemli alt bileşenlerinden olan uydu itki sistemlerinin geliştirilmesi konusunda henüz istenilen kabiliyeti oluşturabilmiş değildir. Bu proje ile ülkemizin dünya uydu pazarında önemli bir aktör olabilmesi amacıyla, müstakil uydu itki sistemleri üretme kabiliy</w:t>
      </w:r>
      <w:r>
        <w:rPr>
          <w:rFonts w:ascii="Times New Roman" w:hAnsi="Times New Roman" w:cs="Times New Roman"/>
          <w:sz w:val="24"/>
          <w:szCs w:val="24"/>
        </w:rPr>
        <w:t>etine ulaşılacaktır.</w:t>
      </w:r>
      <w:r w:rsidRPr="00E66C59">
        <w:rPr>
          <w:rFonts w:ascii="Times New Roman" w:hAnsi="Times New Roman" w:cs="Times New Roman"/>
          <w:sz w:val="24"/>
          <w:szCs w:val="24"/>
        </w:rPr>
        <w:t xml:space="preserve"> </w:t>
      </w:r>
    </w:p>
    <w:p w14:paraId="35D11698" w14:textId="77777777" w:rsidR="002F3499" w:rsidRPr="00E66C59" w:rsidRDefault="002F3499" w:rsidP="002F3499">
      <w:pPr>
        <w:spacing w:line="240" w:lineRule="auto"/>
        <w:ind w:firstLine="709"/>
        <w:jc w:val="both"/>
        <w:rPr>
          <w:rFonts w:ascii="Times New Roman" w:hAnsi="Times New Roman" w:cs="Times New Roman"/>
          <w:sz w:val="24"/>
          <w:szCs w:val="24"/>
        </w:rPr>
      </w:pPr>
    </w:p>
    <w:p w14:paraId="315C8EA6"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HU2015-1-11</w:t>
      </w:r>
      <w:r w:rsidRPr="008F4951">
        <w:rPr>
          <w:rFonts w:ascii="Times New Roman" w:hAnsi="Times New Roman" w:cs="Times New Roman"/>
          <w:b/>
          <w:sz w:val="24"/>
          <w:szCs w:val="24"/>
        </w:rPr>
        <w:t>: Uzaya Erişim Amaçlı Sonda Roketi ve Alt Bileşenlerinin Geliştirilmesi</w:t>
      </w:r>
      <w:r>
        <w:rPr>
          <w:rFonts w:ascii="Times New Roman" w:hAnsi="Times New Roman" w:cs="Times New Roman"/>
          <w:b/>
          <w:sz w:val="24"/>
          <w:szCs w:val="24"/>
        </w:rPr>
        <w:t xml:space="preserve"> </w:t>
      </w:r>
    </w:p>
    <w:p w14:paraId="46D95071"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19EFEC99" w14:textId="77777777" w:rsidR="002F3499" w:rsidRDefault="002F3499" w:rsidP="002F3499">
      <w:pPr>
        <w:ind w:firstLine="709"/>
        <w:jc w:val="both"/>
        <w:rPr>
          <w:rFonts w:ascii="Times New Roman" w:hAnsi="Times New Roman" w:cs="Times New Roman"/>
          <w:sz w:val="24"/>
          <w:szCs w:val="24"/>
        </w:rPr>
      </w:pPr>
      <w:r w:rsidRPr="00E66C59">
        <w:rPr>
          <w:rFonts w:ascii="Times New Roman" w:hAnsi="Times New Roman" w:cs="Times New Roman"/>
          <w:sz w:val="24"/>
          <w:szCs w:val="24"/>
        </w:rPr>
        <w:t xml:space="preserve">İleri roket teknolojilerinin geliştirilmesi ve nano/mikro uyduların yörüngelerine yerleştirilmesi için bir adımdır. Burada kazanılacak birikim daha sonraki çalışmalar için bir ilk adım olacaktır.   Günümüzde uydular gittikçe küçülmektedir.  100 kg kütlesindeki bir uydu ile pek çok görev gerçekleştirilebilir. </w:t>
      </w:r>
    </w:p>
    <w:p w14:paraId="2454727D" w14:textId="77777777" w:rsidR="002F3499" w:rsidRDefault="002F3499" w:rsidP="002F3499">
      <w:pPr>
        <w:spacing w:after="0"/>
        <w:ind w:firstLine="709"/>
        <w:jc w:val="both"/>
        <w:rPr>
          <w:rFonts w:ascii="Times New Roman" w:hAnsi="Times New Roman" w:cs="Times New Roman"/>
          <w:sz w:val="24"/>
          <w:szCs w:val="24"/>
        </w:rPr>
      </w:pPr>
      <w:r w:rsidRPr="00E66C59">
        <w:rPr>
          <w:rFonts w:ascii="Times New Roman" w:hAnsi="Times New Roman" w:cs="Times New Roman"/>
          <w:sz w:val="24"/>
          <w:szCs w:val="24"/>
        </w:rPr>
        <w:t>Bu proje kapsamında bu tip faydalı yükleri alçak irtifa yörüngelerine taşıyabilecek kapasitede sonda roketi geliştirilecektir.</w:t>
      </w:r>
      <w:r>
        <w:rPr>
          <w:rFonts w:ascii="Times New Roman" w:hAnsi="Times New Roman" w:cs="Times New Roman"/>
          <w:sz w:val="24"/>
          <w:szCs w:val="24"/>
        </w:rPr>
        <w:t xml:space="preserve"> </w:t>
      </w:r>
      <w:r w:rsidRPr="00E66C59">
        <w:rPr>
          <w:rFonts w:ascii="Times New Roman" w:hAnsi="Times New Roman" w:cs="Times New Roman"/>
          <w:sz w:val="24"/>
          <w:szCs w:val="24"/>
        </w:rPr>
        <w:t>Sonda roketi kapsamında bir de sıvı yakıtlı roket motoru geliştiril</w:t>
      </w:r>
      <w:r>
        <w:rPr>
          <w:rFonts w:ascii="Times New Roman" w:hAnsi="Times New Roman" w:cs="Times New Roman"/>
          <w:sz w:val="24"/>
          <w:szCs w:val="24"/>
        </w:rPr>
        <w:t>ecektir. Bu roketlerin ülkemiz topraklarında fırlatılması ve roket kademelerinin denize düşmesi planlanmalıdır.</w:t>
      </w:r>
    </w:p>
    <w:p w14:paraId="56B8F522" w14:textId="77777777" w:rsidR="002F3499" w:rsidRPr="008F4951" w:rsidRDefault="002F3499" w:rsidP="002F3499">
      <w:pPr>
        <w:spacing w:line="276" w:lineRule="auto"/>
        <w:jc w:val="both"/>
        <w:rPr>
          <w:rFonts w:ascii="Times New Roman" w:hAnsi="Times New Roman" w:cs="Times New Roman"/>
          <w:b/>
          <w:sz w:val="24"/>
          <w:szCs w:val="24"/>
        </w:rPr>
      </w:pPr>
    </w:p>
    <w:p w14:paraId="10A0FD62" w14:textId="77777777" w:rsidR="002F3499" w:rsidRPr="005B10D0" w:rsidRDefault="002F3499" w:rsidP="002F3499">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HU2015-1-12</w:t>
      </w:r>
      <w:r w:rsidRPr="00AB2484">
        <w:rPr>
          <w:rFonts w:ascii="Times New Roman" w:hAnsi="Times New Roman" w:cs="Times New Roman"/>
          <w:b/>
          <w:sz w:val="24"/>
          <w:szCs w:val="24"/>
        </w:rPr>
        <w:t>: Otomatik Tanımlama Sistemli Uydu Platformu Geliştirilmesi</w:t>
      </w:r>
    </w:p>
    <w:p w14:paraId="0B255EE3"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33B5EC7A" w14:textId="77777777" w:rsidR="002F3499" w:rsidRDefault="002F3499" w:rsidP="002F3499">
      <w:pPr>
        <w:pStyle w:val="GvdeMetni"/>
        <w:spacing w:after="160"/>
        <w:ind w:firstLine="709"/>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Çevre denizlerimizdeki ticari gemi faaliyetleri şu an itibariyle Otomatik Tanımlama Sistemi (</w:t>
      </w:r>
      <w:r w:rsidRPr="00C801E9">
        <w:rPr>
          <w:rFonts w:ascii="Times New Roman" w:hAnsi="Times New Roman" w:cs="Times New Roman"/>
          <w:i/>
          <w:color w:val="auto"/>
          <w:sz w:val="24"/>
          <w:szCs w:val="24"/>
        </w:rPr>
        <w:t>OTS</w:t>
      </w:r>
      <w:r w:rsidRPr="00192B5F">
        <w:rPr>
          <w:rFonts w:ascii="Times New Roman" w:hAnsi="Times New Roman" w:cs="Times New Roman"/>
          <w:color w:val="auto"/>
          <w:sz w:val="24"/>
          <w:szCs w:val="24"/>
        </w:rPr>
        <w:t xml:space="preserve">) adı verilen ve ülkemiz çevresinde konuşlu VHF baz istasyonları vasıtasıyla izlenmektedir. Bu gemiler tanımlanmış frekanslarda en az </w:t>
      </w:r>
      <w:r w:rsidRPr="001D41B3">
        <w:rPr>
          <w:rFonts w:ascii="Times New Roman" w:hAnsi="Times New Roman" w:cs="Times New Roman"/>
          <w:color w:val="auto"/>
          <w:sz w:val="24"/>
          <w:szCs w:val="24"/>
        </w:rPr>
        <w:t xml:space="preserve">32 mil </w:t>
      </w:r>
      <w:r w:rsidRPr="00192B5F">
        <w:rPr>
          <w:rFonts w:ascii="Times New Roman" w:hAnsi="Times New Roman" w:cs="Times New Roman"/>
          <w:color w:val="auto"/>
          <w:sz w:val="24"/>
          <w:szCs w:val="24"/>
        </w:rPr>
        <w:t>menzil olmak üzere yeterli güçte küresel yönlü bir yayım yapmaktadır.</w:t>
      </w:r>
    </w:p>
    <w:p w14:paraId="653DDF22" w14:textId="77777777" w:rsidR="002F3499" w:rsidRPr="00192B5F" w:rsidRDefault="002F3499" w:rsidP="002F3499">
      <w:pPr>
        <w:pStyle w:val="GvdeMetni"/>
        <w:spacing w:after="160"/>
        <w:ind w:firstLine="709"/>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Bazı ülkeler bu yayınları uzaydan dinleyecek nano / mikro benzeri radyo alıcı uydularını yörüngeye göndererek dünya çapında deniz ticaretine yönelik veri toplamakta, gemi güvenliğini daha geniş bir sahada izlemekte ve özellikle başka kaynaklardan da topladıkları verilerle izleme verilerini birleştirerek ticari tahmin modellerinde kullanmaktadır.</w:t>
      </w:r>
    </w:p>
    <w:p w14:paraId="11A5FAE3" w14:textId="77777777" w:rsidR="002F3499" w:rsidRPr="00192B5F" w:rsidRDefault="002F3499" w:rsidP="002F3499">
      <w:pPr>
        <w:pStyle w:val="GvdeMetni"/>
        <w:spacing w:after="160"/>
        <w:ind w:firstLine="709"/>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Milli uzay sistemleri vizyonunda üniversite ve milli uzay sanayii işbirliğinde yapılmasının mümkün olacağı değerlendirilen bu sistemle denizcilik sektöründe, uzay sektöründe ve ticarete yönelik düşük riskli fakat yüksek geri dönüşlü bir ar-ge çalışması yapılabileceği görülmektedir.   Daha geniş anlamda deneysel bir uydu geliştirme projesi olarak ele alınarak bu yöndeki bilgi birikiminin artırılması da projenin önemli bir getirisi olacaktır.</w:t>
      </w:r>
    </w:p>
    <w:p w14:paraId="2796A0A5" w14:textId="77777777" w:rsidR="002F3499" w:rsidRPr="00EE3BBE" w:rsidRDefault="002F3499" w:rsidP="002F3499">
      <w:pPr>
        <w:pStyle w:val="GvdeMetni"/>
        <w:spacing w:after="160"/>
        <w:jc w:val="both"/>
        <w:rPr>
          <w:rFonts w:ascii="Times New Roman" w:hAnsi="Times New Roman" w:cs="Times New Roman"/>
          <w:b/>
          <w:color w:val="auto"/>
          <w:sz w:val="24"/>
          <w:szCs w:val="24"/>
        </w:rPr>
      </w:pPr>
      <w:r w:rsidRPr="00EE3BBE">
        <w:rPr>
          <w:rFonts w:ascii="Times New Roman" w:hAnsi="Times New Roman" w:cs="Times New Roman"/>
          <w:b/>
          <w:color w:val="auto"/>
          <w:sz w:val="24"/>
          <w:szCs w:val="24"/>
        </w:rPr>
        <w:t>Kapsam</w:t>
      </w:r>
      <w:r>
        <w:rPr>
          <w:rFonts w:ascii="Times New Roman" w:hAnsi="Times New Roman" w:cs="Times New Roman"/>
          <w:b/>
          <w:color w:val="auto"/>
          <w:sz w:val="24"/>
          <w:szCs w:val="24"/>
        </w:rPr>
        <w:t>:</w:t>
      </w:r>
    </w:p>
    <w:p w14:paraId="589DAD09"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Türkiye çevre denizleri üzerinden günde</w:t>
      </w:r>
      <w:r>
        <w:rPr>
          <w:rFonts w:ascii="Times New Roman" w:hAnsi="Times New Roman" w:cs="Times New Roman"/>
          <w:color w:val="auto"/>
          <w:sz w:val="24"/>
          <w:szCs w:val="24"/>
        </w:rPr>
        <w:t xml:space="preserve"> en az</w:t>
      </w:r>
      <w:r w:rsidRPr="00192B5F">
        <w:rPr>
          <w:rFonts w:ascii="Times New Roman" w:hAnsi="Times New Roman" w:cs="Times New Roman"/>
          <w:color w:val="auto"/>
          <w:sz w:val="24"/>
          <w:szCs w:val="24"/>
        </w:rPr>
        <w:t xml:space="preserve"> 2 kez geçecek şekilde bir yörünge planlanacaktır.</w:t>
      </w:r>
    </w:p>
    <w:p w14:paraId="34041CF8" w14:textId="77777777" w:rsidR="002F3499"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VHF kanalları 160-165 Mhz arasında dinleme yapabilecektir.</w:t>
      </w:r>
    </w:p>
    <w:p w14:paraId="1CD822BF" w14:textId="77777777" w:rsidR="002F3499" w:rsidRPr="00F55E7F" w:rsidRDefault="002F3499" w:rsidP="002F3499">
      <w:pPr>
        <w:pStyle w:val="ListeParagraf"/>
        <w:numPr>
          <w:ilvl w:val="0"/>
          <w:numId w:val="10"/>
        </w:numPr>
        <w:jc w:val="both"/>
        <w:rPr>
          <w:rFonts w:ascii="Times New Roman" w:hAnsi="Times New Roman" w:cs="Times New Roman"/>
          <w:sz w:val="24"/>
          <w:szCs w:val="24"/>
        </w:rPr>
      </w:pPr>
      <w:r w:rsidRPr="00F55E7F">
        <w:rPr>
          <w:rFonts w:ascii="Times New Roman" w:hAnsi="Times New Roman" w:cs="Times New Roman"/>
          <w:sz w:val="24"/>
          <w:szCs w:val="24"/>
        </w:rPr>
        <w:t xml:space="preserve">Tehlike anında deniz ve hava araçları ile karada kullanıcıları tarafından üretilen Bikın (tehlike sinyali 406 Mhz.) sinyallerinin alınarak mevcut yer istasyonuna aktarılması sağlanacaktır. </w:t>
      </w:r>
    </w:p>
    <w:p w14:paraId="2AB9CC42"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C801E9">
        <w:rPr>
          <w:rFonts w:ascii="Times New Roman" w:hAnsi="Times New Roman" w:cs="Times New Roman"/>
          <w:color w:val="auto"/>
          <w:sz w:val="24"/>
          <w:szCs w:val="24"/>
        </w:rPr>
        <w:t>Otomatik Tanımlama Sistemi</w:t>
      </w:r>
      <w:r w:rsidRPr="00192B5F">
        <w:rPr>
          <w:rFonts w:ascii="Times New Roman" w:hAnsi="Times New Roman" w:cs="Times New Roman"/>
          <w:color w:val="auto"/>
          <w:sz w:val="24"/>
          <w:szCs w:val="24"/>
        </w:rPr>
        <w:t xml:space="preserve"> (</w:t>
      </w:r>
      <w:r w:rsidRPr="00C801E9">
        <w:rPr>
          <w:rFonts w:ascii="Times New Roman" w:hAnsi="Times New Roman" w:cs="Times New Roman"/>
          <w:i/>
          <w:color w:val="auto"/>
          <w:sz w:val="24"/>
          <w:szCs w:val="24"/>
        </w:rPr>
        <w:t>AIS</w:t>
      </w:r>
      <w:r w:rsidRPr="00192B5F">
        <w:rPr>
          <w:rFonts w:ascii="Times New Roman" w:hAnsi="Times New Roman" w:cs="Times New Roman"/>
          <w:color w:val="auto"/>
          <w:sz w:val="24"/>
          <w:szCs w:val="24"/>
        </w:rPr>
        <w:t xml:space="preserve">) Ağında </w:t>
      </w:r>
      <w:r>
        <w:rPr>
          <w:rFonts w:ascii="Times New Roman" w:hAnsi="Times New Roman" w:cs="Times New Roman"/>
          <w:color w:val="auto"/>
          <w:sz w:val="24"/>
          <w:szCs w:val="24"/>
        </w:rPr>
        <w:t>Zaman Paylaşımlı Çoklu Erişimli</w:t>
      </w:r>
      <w:r w:rsidRPr="00192B5F">
        <w:rPr>
          <w:rFonts w:ascii="Times New Roman" w:hAnsi="Times New Roman" w:cs="Times New Roman"/>
          <w:color w:val="auto"/>
          <w:sz w:val="24"/>
          <w:szCs w:val="24"/>
        </w:rPr>
        <w:t xml:space="preserve"> (</w:t>
      </w:r>
      <w:r w:rsidRPr="00C801E9">
        <w:rPr>
          <w:rFonts w:ascii="Times New Roman" w:hAnsi="Times New Roman" w:cs="Times New Roman"/>
          <w:i/>
          <w:color w:val="auto"/>
          <w:sz w:val="24"/>
          <w:szCs w:val="24"/>
        </w:rPr>
        <w:t>TDMA</w:t>
      </w:r>
      <w:r w:rsidRPr="00192B5F">
        <w:rPr>
          <w:rFonts w:ascii="Times New Roman" w:hAnsi="Times New Roman" w:cs="Times New Roman"/>
          <w:color w:val="auto"/>
          <w:sz w:val="24"/>
          <w:szCs w:val="24"/>
        </w:rPr>
        <w:t>) iletişim mimarisine dâhil olacaktır.</w:t>
      </w:r>
    </w:p>
    <w:p w14:paraId="34DDD5C5"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OTS ağında ITU 1371-4 mesajlarını toplayacaktır.</w:t>
      </w:r>
    </w:p>
    <w:p w14:paraId="3D5EBF95"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Ana istasyona günde en az iki kez veri sağlayacaktır.</w:t>
      </w:r>
    </w:p>
    <w:p w14:paraId="76E888DF"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Uzun dönemde bir mikro ya da nano uydu ağı oluşturarak tam kapsama sağlanacaktır.</w:t>
      </w:r>
    </w:p>
    <w:p w14:paraId="51D7D9BB"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Benzeri uydularla saha paylaşımı yapacaktır.</w:t>
      </w:r>
    </w:p>
    <w:p w14:paraId="60C8CB8D"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Deniz ticaret trafik ağı üzerinde yoğun kaplama sağlayacak bir yörünge planı yapılacaktır.</w:t>
      </w:r>
    </w:p>
    <w:p w14:paraId="1235BA4A"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Uydu yan sistemlerinin uzay uygunluğu test edilebilecektir.</w:t>
      </w:r>
    </w:p>
    <w:p w14:paraId="32386919" w14:textId="77777777" w:rsidR="002F3499" w:rsidRPr="00192B5F" w:rsidRDefault="002F3499" w:rsidP="002F3499">
      <w:pPr>
        <w:pStyle w:val="GvdeMetni"/>
        <w:numPr>
          <w:ilvl w:val="0"/>
          <w:numId w:val="10"/>
        </w:numPr>
        <w:spacing w:after="0"/>
        <w:jc w:val="both"/>
        <w:rPr>
          <w:rFonts w:ascii="Times New Roman" w:hAnsi="Times New Roman" w:cs="Times New Roman"/>
          <w:color w:val="auto"/>
          <w:sz w:val="24"/>
          <w:szCs w:val="24"/>
        </w:rPr>
      </w:pPr>
      <w:r w:rsidRPr="00192B5F">
        <w:rPr>
          <w:rFonts w:ascii="Times New Roman" w:hAnsi="Times New Roman" w:cs="Times New Roman"/>
          <w:color w:val="auto"/>
          <w:sz w:val="24"/>
          <w:szCs w:val="24"/>
        </w:rPr>
        <w:t xml:space="preserve">Yörünge ve </w:t>
      </w:r>
      <w:r w:rsidRPr="001D41B3">
        <w:rPr>
          <w:rFonts w:ascii="Times New Roman" w:hAnsi="Times New Roman" w:cs="Times New Roman"/>
          <w:color w:val="auto"/>
          <w:sz w:val="24"/>
          <w:szCs w:val="24"/>
        </w:rPr>
        <w:t xml:space="preserve">yönelim belirleme ve kontrol </w:t>
      </w:r>
      <w:r w:rsidRPr="00192B5F">
        <w:rPr>
          <w:rFonts w:ascii="Times New Roman" w:hAnsi="Times New Roman" w:cs="Times New Roman"/>
          <w:color w:val="auto"/>
          <w:sz w:val="24"/>
          <w:szCs w:val="24"/>
        </w:rPr>
        <w:t>algoritmalarının milli olara</w:t>
      </w:r>
      <w:r>
        <w:rPr>
          <w:rFonts w:ascii="Times New Roman" w:hAnsi="Times New Roman" w:cs="Times New Roman"/>
          <w:color w:val="auto"/>
          <w:sz w:val="24"/>
          <w:szCs w:val="24"/>
        </w:rPr>
        <w:t>k geliştirilmesi sağlanacaktır.</w:t>
      </w:r>
    </w:p>
    <w:p w14:paraId="3924B11C" w14:textId="77777777" w:rsidR="002F3499" w:rsidRPr="00192B5F" w:rsidRDefault="002F3499" w:rsidP="002F3499">
      <w:pPr>
        <w:pStyle w:val="ListeParagraf"/>
        <w:numPr>
          <w:ilvl w:val="0"/>
          <w:numId w:val="10"/>
        </w:numPr>
        <w:spacing w:after="0"/>
        <w:jc w:val="both"/>
        <w:rPr>
          <w:rFonts w:ascii="Times New Roman" w:hAnsi="Times New Roman" w:cs="Times New Roman"/>
          <w:sz w:val="24"/>
          <w:szCs w:val="24"/>
        </w:rPr>
      </w:pPr>
      <w:r w:rsidRPr="00192B5F">
        <w:rPr>
          <w:rFonts w:ascii="Times New Roman" w:hAnsi="Times New Roman" w:cs="Times New Roman"/>
          <w:sz w:val="24"/>
          <w:szCs w:val="24"/>
        </w:rPr>
        <w:t>Ülkemizde hâlihazırda gerek üniversitelerimiz gerekse çeşitli sanayi kuruluşlarımız tarafından geliştirilen bazı uzay sistem ve teknolojilerinin uzay kalifiye hale getirilmesi; tarihçelendirilmesi ihtiyacı bulunmaktadır. Diğer taraftan ülkemizin özellikle gemicilik sektöründe önemli gelişmeler kaydediyor olmasına karşılık, dünyanın değişik bölgelerinde seyir ve yük taşıma amaçlı bulunan gemilerimizin takibi başka uyduların takip sistemi kullanılarak yapılabilmektedir. Gerek geliştirilen malzemelerin uzay kalifiye hale getirilmesi, gerek takip sisteminin ülkemiz tarafından kurulması amacıyla deneysel bir uydu platformunun geliştirilmesi</w:t>
      </w:r>
      <w:r>
        <w:rPr>
          <w:rFonts w:ascii="Times New Roman" w:hAnsi="Times New Roman" w:cs="Times New Roman"/>
          <w:sz w:val="24"/>
          <w:szCs w:val="24"/>
        </w:rPr>
        <w:t xml:space="preserve"> hedeflenmektedir.</w:t>
      </w:r>
    </w:p>
    <w:p w14:paraId="4FAB4E85" w14:textId="77777777" w:rsidR="002F3499" w:rsidRPr="008F4951" w:rsidRDefault="002F3499" w:rsidP="002F3499">
      <w:pPr>
        <w:spacing w:line="276" w:lineRule="auto"/>
        <w:jc w:val="both"/>
        <w:rPr>
          <w:rFonts w:ascii="Times New Roman" w:hAnsi="Times New Roman" w:cs="Times New Roman"/>
          <w:b/>
          <w:sz w:val="24"/>
          <w:szCs w:val="24"/>
        </w:rPr>
      </w:pPr>
    </w:p>
    <w:p w14:paraId="79F02BDD"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HU2015-1-13</w:t>
      </w:r>
      <w:r w:rsidRPr="008F4951">
        <w:rPr>
          <w:rFonts w:ascii="Times New Roman" w:hAnsi="Times New Roman" w:cs="Times New Roman"/>
          <w:b/>
          <w:sz w:val="24"/>
          <w:szCs w:val="24"/>
        </w:rPr>
        <w:t xml:space="preserve">: Uydu ve Yer Tabanlı Bölgesel Konumlama Sistemi Fizibilite ve Ön Tasarım Projesi </w:t>
      </w:r>
    </w:p>
    <w:p w14:paraId="0DCFBE8A"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75CD7458" w14:textId="77777777" w:rsidR="002F3499" w:rsidRPr="0063254F" w:rsidRDefault="002F3499" w:rsidP="002F3499">
      <w:pPr>
        <w:pStyle w:val="ListeParagraf"/>
        <w:ind w:left="0" w:firstLine="709"/>
        <w:contextualSpacing w:val="0"/>
        <w:jc w:val="both"/>
        <w:rPr>
          <w:rFonts w:ascii="Times New Roman" w:hAnsi="Times New Roman" w:cs="Times New Roman"/>
          <w:sz w:val="24"/>
          <w:szCs w:val="24"/>
        </w:rPr>
      </w:pPr>
      <w:r w:rsidRPr="0063254F">
        <w:rPr>
          <w:rFonts w:ascii="Times New Roman" w:hAnsi="Times New Roman" w:cs="Times New Roman"/>
          <w:sz w:val="24"/>
          <w:szCs w:val="24"/>
        </w:rPr>
        <w:t>Farklı hassasiyet seviyeleri bulunan küresel seyrüsefer sistemleri askeri ve sivil pek çok uygulamada kullanılmaktadır. Sistemin farklı hassasiyet seviyeleri tüm kullanıcılar için açık olmadığı gibi özellikle askeri ve sivil havacılık uygulamalarında santimetre seviyesinde hassasiyet sağlanması gerekmektedir. Bu sistemlerin en bilinenleri ABD’nin sahip olduğu Global Positioning System (</w:t>
      </w:r>
      <w:r w:rsidRPr="00BD1C4B">
        <w:rPr>
          <w:rFonts w:ascii="Times New Roman" w:hAnsi="Times New Roman" w:cs="Times New Roman"/>
          <w:i/>
          <w:sz w:val="24"/>
          <w:szCs w:val="24"/>
        </w:rPr>
        <w:t>GPS</w:t>
      </w:r>
      <w:r w:rsidRPr="0063254F">
        <w:rPr>
          <w:rFonts w:ascii="Times New Roman" w:hAnsi="Times New Roman" w:cs="Times New Roman"/>
          <w:sz w:val="24"/>
          <w:szCs w:val="24"/>
        </w:rPr>
        <w:t xml:space="preserve">), Avrupa’nın GALILEO ve Rusya’nın GLONASS konumlandırma sistemleridir. Bu sistemlerde orta yörüngeye konuşlandırılan pek çok uydu kullanılır ve herhangi bir anda alıcının üzerinde bulunan üç uydudan gönderilen sinyaller ve bunlar üzerinden yapılan hesaplamalar sonucu alıcının konumu belirlenir. </w:t>
      </w:r>
    </w:p>
    <w:p w14:paraId="65F5475B" w14:textId="77777777" w:rsidR="002F3499" w:rsidRPr="0063254F" w:rsidRDefault="002F3499" w:rsidP="002F3499">
      <w:pPr>
        <w:pStyle w:val="ListeParagraf"/>
        <w:ind w:left="0" w:firstLine="709"/>
        <w:contextualSpacing w:val="0"/>
        <w:jc w:val="both"/>
        <w:rPr>
          <w:rFonts w:ascii="Times New Roman" w:hAnsi="Times New Roman" w:cs="Times New Roman"/>
          <w:sz w:val="24"/>
          <w:szCs w:val="24"/>
        </w:rPr>
      </w:pPr>
      <w:r w:rsidRPr="0063254F">
        <w:rPr>
          <w:rFonts w:ascii="Times New Roman" w:hAnsi="Times New Roman" w:cs="Times New Roman"/>
          <w:sz w:val="24"/>
          <w:szCs w:val="24"/>
        </w:rPr>
        <w:t>Yerle durağan uydulardan konum belirleme sistemlerine Çin’in BeiDou konum belirleme sistemi örnek gösterilebilir. MEO yörüngedeki uyduları kullanan Amerikan GPS, Rus GLONASS ve Avrupa Galileo sistemlerinin aksine BeiDou-1 GEO yörüngedeki uyduları kullanmaktadır.  Bu sistem dört uydudan (üç aktif ve bir yedek uydu) oluşan bir bölgesel konumlama sistemidir. Çalışması için büyük bir uydu takımına gerek olmamakla beraber, hizmet alanı uyduların görülebilir olduğu Dünya üzerindeki alanlarla sınırlıdır.</w:t>
      </w:r>
    </w:p>
    <w:p w14:paraId="0DBF63C6" w14:textId="77777777" w:rsidR="002F3499" w:rsidRPr="0063254F" w:rsidRDefault="002F3499" w:rsidP="002F3499">
      <w:pPr>
        <w:pStyle w:val="ListeParagraf"/>
        <w:ind w:left="0" w:firstLine="709"/>
        <w:contextualSpacing w:val="0"/>
        <w:jc w:val="both"/>
        <w:rPr>
          <w:rFonts w:ascii="Times New Roman" w:hAnsi="Times New Roman" w:cs="Times New Roman"/>
          <w:sz w:val="24"/>
          <w:szCs w:val="24"/>
        </w:rPr>
      </w:pPr>
      <w:r w:rsidRPr="0063254F">
        <w:rPr>
          <w:rFonts w:ascii="Times New Roman" w:hAnsi="Times New Roman" w:cs="Times New Roman"/>
          <w:sz w:val="24"/>
          <w:szCs w:val="24"/>
        </w:rPr>
        <w:t>Günümüzde yukarıda verilen küresel seyrüsefer sistemlerinin yeterli olmadığı durumlarda metre altı hassasiyet sağlanması için uydu üzerinden konumlama destek sistemleri (</w:t>
      </w:r>
      <w:r w:rsidRPr="00BD1C4B">
        <w:rPr>
          <w:rFonts w:ascii="Times New Roman" w:hAnsi="Times New Roman" w:cs="Times New Roman"/>
          <w:i/>
          <w:sz w:val="24"/>
          <w:szCs w:val="24"/>
        </w:rPr>
        <w:t>SBAS</w:t>
      </w:r>
      <w:r w:rsidRPr="0063254F">
        <w:rPr>
          <w:rFonts w:ascii="Times New Roman" w:hAnsi="Times New Roman" w:cs="Times New Roman"/>
          <w:sz w:val="24"/>
          <w:szCs w:val="24"/>
        </w:rPr>
        <w:t xml:space="preserve">) kullanılmaktadır. Destek sistemleri mevcut küresel seyrüsefer sistemlerinin hassasiyet, bütünlük, süreklilik ve bulunurluk performanslarının arttırılması için kullanılan tamamlayıcı sistemlerdir. </w:t>
      </w:r>
    </w:p>
    <w:p w14:paraId="0263641F" w14:textId="77777777" w:rsidR="002F3499" w:rsidRPr="00317E25" w:rsidRDefault="002F3499" w:rsidP="002F3499">
      <w:pPr>
        <w:pStyle w:val="ListeParagraf"/>
        <w:ind w:left="0" w:firstLine="709"/>
        <w:contextualSpacing w:val="0"/>
        <w:jc w:val="both"/>
        <w:rPr>
          <w:rFonts w:ascii="Times New Roman" w:hAnsi="Times New Roman" w:cs="Times New Roman"/>
          <w:sz w:val="24"/>
          <w:szCs w:val="24"/>
        </w:rPr>
      </w:pPr>
      <w:r w:rsidRPr="0063254F">
        <w:rPr>
          <w:rFonts w:ascii="Times New Roman" w:hAnsi="Times New Roman" w:cs="Times New Roman"/>
          <w:sz w:val="24"/>
          <w:szCs w:val="24"/>
        </w:rPr>
        <w:t xml:space="preserve">Konumlama sistemleri ve ilgili alt sistem/cihazların geliştirilmesinin stratejik öneme haiz olduğu görülmektedir. Bu amaçla sistemlerin milli imkânlar kullanılarak oluşturulmasının önemi ortaya çıkmaktadır. </w:t>
      </w:r>
      <w:r w:rsidRPr="00317E25">
        <w:rPr>
          <w:rFonts w:ascii="Times New Roman" w:hAnsi="Times New Roman" w:cs="Times New Roman"/>
          <w:sz w:val="24"/>
          <w:szCs w:val="24"/>
        </w:rPr>
        <w:t xml:space="preserve">Geliştirilecek sistemlerin mevcut </w:t>
      </w:r>
      <w:r w:rsidRPr="00BD1C4B">
        <w:rPr>
          <w:rFonts w:ascii="Times New Roman" w:hAnsi="Times New Roman" w:cs="Times New Roman"/>
          <w:sz w:val="24"/>
          <w:szCs w:val="24"/>
        </w:rPr>
        <w:t xml:space="preserve">Küresel Navigasyon Uydu Sistemi </w:t>
      </w:r>
      <w:r>
        <w:rPr>
          <w:rFonts w:ascii="Times New Roman" w:hAnsi="Times New Roman" w:cs="Times New Roman"/>
          <w:sz w:val="24"/>
          <w:szCs w:val="24"/>
        </w:rPr>
        <w:t>(</w:t>
      </w:r>
      <w:r w:rsidRPr="00BD1C4B">
        <w:rPr>
          <w:rFonts w:ascii="Times New Roman" w:hAnsi="Times New Roman" w:cs="Times New Roman"/>
          <w:i/>
          <w:sz w:val="24"/>
          <w:szCs w:val="24"/>
        </w:rPr>
        <w:t>GNSS</w:t>
      </w:r>
      <w:r>
        <w:rPr>
          <w:rFonts w:ascii="Times New Roman" w:hAnsi="Times New Roman" w:cs="Times New Roman"/>
          <w:sz w:val="24"/>
          <w:szCs w:val="24"/>
        </w:rPr>
        <w:t xml:space="preserve">) </w:t>
      </w:r>
      <w:r w:rsidRPr="00317E25">
        <w:rPr>
          <w:rFonts w:ascii="Times New Roman" w:hAnsi="Times New Roman" w:cs="Times New Roman"/>
          <w:sz w:val="24"/>
          <w:szCs w:val="24"/>
        </w:rPr>
        <w:t>sistemleri ile uyumlu çalışması gerekmektedir.</w:t>
      </w:r>
    </w:p>
    <w:p w14:paraId="3A04ADCA" w14:textId="77777777" w:rsidR="002F3499" w:rsidRDefault="002F3499" w:rsidP="002F3499">
      <w:pPr>
        <w:pStyle w:val="ListeParagraf"/>
        <w:ind w:left="0"/>
        <w:contextualSpacing w:val="0"/>
        <w:jc w:val="both"/>
        <w:rPr>
          <w:rFonts w:ascii="Times New Roman" w:hAnsi="Times New Roman" w:cs="Times New Roman"/>
          <w:b/>
          <w:sz w:val="24"/>
          <w:szCs w:val="24"/>
        </w:rPr>
      </w:pPr>
    </w:p>
    <w:p w14:paraId="608BDE86" w14:textId="77777777" w:rsidR="002F3499" w:rsidRDefault="002F3499" w:rsidP="002F3499">
      <w:pPr>
        <w:pStyle w:val="ListeParagraf"/>
        <w:ind w:left="0"/>
        <w:contextualSpacing w:val="0"/>
        <w:jc w:val="both"/>
        <w:rPr>
          <w:rFonts w:ascii="Times New Roman" w:hAnsi="Times New Roman" w:cs="Times New Roman"/>
          <w:b/>
          <w:sz w:val="24"/>
          <w:szCs w:val="24"/>
        </w:rPr>
      </w:pPr>
    </w:p>
    <w:p w14:paraId="0C9E1E6E" w14:textId="77777777" w:rsidR="002F3499" w:rsidRPr="00317E25" w:rsidRDefault="002F3499" w:rsidP="002F3499">
      <w:pPr>
        <w:pStyle w:val="ListeParagraf"/>
        <w:ind w:left="0"/>
        <w:contextualSpacing w:val="0"/>
        <w:jc w:val="both"/>
        <w:rPr>
          <w:rFonts w:ascii="Times New Roman" w:hAnsi="Times New Roman" w:cs="Times New Roman"/>
          <w:b/>
          <w:sz w:val="24"/>
          <w:szCs w:val="24"/>
        </w:rPr>
      </w:pPr>
      <w:r w:rsidRPr="00317E25">
        <w:rPr>
          <w:rFonts w:ascii="Times New Roman" w:hAnsi="Times New Roman" w:cs="Times New Roman"/>
          <w:b/>
          <w:sz w:val="24"/>
          <w:szCs w:val="24"/>
        </w:rPr>
        <w:t>Kapsam:</w:t>
      </w:r>
    </w:p>
    <w:p w14:paraId="290223AD" w14:textId="77777777" w:rsidR="002F3499" w:rsidRPr="00317E25" w:rsidRDefault="002F3499" w:rsidP="002F3499">
      <w:pPr>
        <w:pStyle w:val="ListeParagraf"/>
        <w:ind w:left="0" w:firstLine="709"/>
        <w:jc w:val="both"/>
        <w:rPr>
          <w:rFonts w:ascii="Times New Roman" w:hAnsi="Times New Roman" w:cs="Times New Roman"/>
          <w:sz w:val="24"/>
          <w:szCs w:val="24"/>
        </w:rPr>
      </w:pPr>
      <w:r w:rsidRPr="00317E25">
        <w:rPr>
          <w:rFonts w:ascii="Times New Roman" w:hAnsi="Times New Roman" w:cs="Times New Roman"/>
          <w:sz w:val="24"/>
          <w:szCs w:val="24"/>
        </w:rPr>
        <w:t>Bu çağrı kapsamında geliştirilecek “ Konumlama Sistemlerine” ait geliştirme alanları şunlardır:</w:t>
      </w:r>
    </w:p>
    <w:p w14:paraId="521F62C9" w14:textId="77777777" w:rsidR="002F3499" w:rsidRPr="00317E25" w:rsidRDefault="002F3499" w:rsidP="002F3499">
      <w:pPr>
        <w:pStyle w:val="ListeParagraf"/>
        <w:numPr>
          <w:ilvl w:val="0"/>
          <w:numId w:val="25"/>
        </w:numPr>
        <w:jc w:val="both"/>
        <w:rPr>
          <w:rFonts w:ascii="Times New Roman" w:hAnsi="Times New Roman" w:cs="Times New Roman"/>
          <w:sz w:val="24"/>
          <w:szCs w:val="24"/>
        </w:rPr>
      </w:pPr>
      <w:r w:rsidRPr="00317E25">
        <w:rPr>
          <w:rFonts w:ascii="Times New Roman" w:hAnsi="Times New Roman" w:cs="Times New Roman"/>
          <w:sz w:val="24"/>
          <w:szCs w:val="24"/>
        </w:rPr>
        <w:t>Gelecekte devreye alınacak milli haberleşme uyduları kullanılarak bölgesel konumlama sistemi ve bu uydularda kullanılacak konumlama sistemi faydalı yüklerinin geliştirilmesi</w:t>
      </w:r>
      <w:r>
        <w:rPr>
          <w:rFonts w:ascii="Times New Roman" w:hAnsi="Times New Roman" w:cs="Times New Roman"/>
          <w:sz w:val="24"/>
          <w:szCs w:val="24"/>
        </w:rPr>
        <w:t>,</w:t>
      </w:r>
    </w:p>
    <w:p w14:paraId="191DA90A" w14:textId="77777777" w:rsidR="002F3499" w:rsidRPr="00317E25" w:rsidRDefault="002F3499" w:rsidP="002F3499">
      <w:pPr>
        <w:pStyle w:val="ListeParagraf"/>
        <w:numPr>
          <w:ilvl w:val="0"/>
          <w:numId w:val="25"/>
        </w:numPr>
        <w:jc w:val="both"/>
        <w:rPr>
          <w:rFonts w:ascii="Times New Roman" w:hAnsi="Times New Roman" w:cs="Times New Roman"/>
          <w:sz w:val="24"/>
          <w:szCs w:val="24"/>
        </w:rPr>
      </w:pPr>
      <w:r w:rsidRPr="00317E25">
        <w:rPr>
          <w:rFonts w:ascii="Times New Roman" w:hAnsi="Times New Roman" w:cs="Times New Roman"/>
          <w:sz w:val="24"/>
          <w:szCs w:val="24"/>
        </w:rPr>
        <w:t>Gelecekte devreye alınacak milli haberleşme uyduları kullanılarak konumlama destek sisteminin ve bu uydularda kullanılacak konumlama destek sistemi faydalı yüklerinin geliştirilmesi,</w:t>
      </w:r>
    </w:p>
    <w:p w14:paraId="21EAAD51" w14:textId="77777777" w:rsidR="002F3499" w:rsidRPr="00317E25" w:rsidRDefault="002F3499" w:rsidP="002F3499">
      <w:pPr>
        <w:pStyle w:val="ListeParagraf"/>
        <w:numPr>
          <w:ilvl w:val="0"/>
          <w:numId w:val="25"/>
        </w:numPr>
        <w:jc w:val="both"/>
        <w:rPr>
          <w:rFonts w:ascii="Times New Roman" w:hAnsi="Times New Roman" w:cs="Times New Roman"/>
          <w:sz w:val="24"/>
          <w:szCs w:val="24"/>
        </w:rPr>
      </w:pPr>
      <w:r w:rsidRPr="00317E25">
        <w:rPr>
          <w:rFonts w:ascii="Times New Roman" w:hAnsi="Times New Roman" w:cs="Times New Roman"/>
          <w:sz w:val="24"/>
          <w:szCs w:val="24"/>
        </w:rPr>
        <w:t>Yukarıdaki sistemlere ait alt sistemlerin (son kullanıcı terminali, sinyal oluşturma doğrulama merkezi yazılım ve donanımları) geliştirilmesi,</w:t>
      </w:r>
    </w:p>
    <w:p w14:paraId="4307B73F" w14:textId="77777777" w:rsidR="002F3499" w:rsidRPr="00317E25" w:rsidRDefault="002F3499" w:rsidP="002F3499">
      <w:pPr>
        <w:pStyle w:val="ListeParagraf"/>
        <w:numPr>
          <w:ilvl w:val="0"/>
          <w:numId w:val="25"/>
        </w:numPr>
        <w:jc w:val="both"/>
        <w:rPr>
          <w:rFonts w:ascii="Times New Roman" w:hAnsi="Times New Roman" w:cs="Times New Roman"/>
          <w:sz w:val="24"/>
          <w:szCs w:val="24"/>
        </w:rPr>
      </w:pPr>
      <w:r w:rsidRPr="00317E25">
        <w:rPr>
          <w:rFonts w:ascii="Times New Roman" w:hAnsi="Times New Roman" w:cs="Times New Roman"/>
          <w:sz w:val="24"/>
          <w:szCs w:val="24"/>
        </w:rPr>
        <w:t>GNSS alıcıları geliştirilmesi,</w:t>
      </w:r>
    </w:p>
    <w:p w14:paraId="1A0DB5EB" w14:textId="77777777" w:rsidR="002F3499" w:rsidRDefault="002F3499" w:rsidP="002F3499">
      <w:pPr>
        <w:pStyle w:val="ListeParagraf"/>
        <w:numPr>
          <w:ilvl w:val="0"/>
          <w:numId w:val="25"/>
        </w:numPr>
        <w:jc w:val="both"/>
        <w:rPr>
          <w:rFonts w:ascii="Times New Roman" w:hAnsi="Times New Roman" w:cs="Times New Roman"/>
          <w:sz w:val="24"/>
          <w:szCs w:val="24"/>
        </w:rPr>
      </w:pPr>
      <w:r w:rsidRPr="00317E25">
        <w:rPr>
          <w:rFonts w:ascii="Times New Roman" w:hAnsi="Times New Roman" w:cs="Times New Roman"/>
          <w:sz w:val="24"/>
          <w:szCs w:val="24"/>
        </w:rPr>
        <w:t>Konumlama destek sistemi referans istasyonları geliştirilmesi ve kurulması.</w:t>
      </w:r>
    </w:p>
    <w:p w14:paraId="1B08BD88" w14:textId="77777777" w:rsidR="002F3499" w:rsidRPr="00317E25" w:rsidRDefault="002F3499" w:rsidP="002F3499">
      <w:pPr>
        <w:pStyle w:val="ListeParagraf"/>
        <w:spacing w:line="240" w:lineRule="auto"/>
        <w:jc w:val="both"/>
        <w:rPr>
          <w:rFonts w:ascii="Times New Roman" w:hAnsi="Times New Roman" w:cs="Times New Roman"/>
          <w:sz w:val="24"/>
          <w:szCs w:val="24"/>
        </w:rPr>
      </w:pPr>
    </w:p>
    <w:p w14:paraId="395BD6FC" w14:textId="77777777" w:rsidR="002F3499" w:rsidRPr="00317E25" w:rsidRDefault="002F3499" w:rsidP="002F3499">
      <w:pPr>
        <w:spacing w:line="276" w:lineRule="auto"/>
        <w:jc w:val="both"/>
        <w:rPr>
          <w:rFonts w:ascii="Times New Roman" w:hAnsi="Times New Roman" w:cs="Times New Roman"/>
          <w:b/>
          <w:sz w:val="24"/>
          <w:szCs w:val="24"/>
        </w:rPr>
      </w:pPr>
      <w:r w:rsidRPr="00317E25">
        <w:rPr>
          <w:rFonts w:ascii="Times New Roman" w:hAnsi="Times New Roman" w:cs="Times New Roman"/>
          <w:b/>
          <w:sz w:val="24"/>
          <w:szCs w:val="24"/>
        </w:rPr>
        <w:t>HU2015-1-1</w:t>
      </w:r>
      <w:r>
        <w:rPr>
          <w:rFonts w:ascii="Times New Roman" w:hAnsi="Times New Roman" w:cs="Times New Roman"/>
          <w:b/>
          <w:sz w:val="24"/>
          <w:szCs w:val="24"/>
        </w:rPr>
        <w:t>4</w:t>
      </w:r>
      <w:r w:rsidRPr="00317E25">
        <w:rPr>
          <w:rFonts w:ascii="Times New Roman" w:hAnsi="Times New Roman" w:cs="Times New Roman"/>
          <w:b/>
          <w:sz w:val="24"/>
          <w:szCs w:val="24"/>
        </w:rPr>
        <w:t>: Yüksek Çözünürlüklü Uydu Kamerası ve Alt Bileşenlerinin Geliştirilmesi</w:t>
      </w:r>
    </w:p>
    <w:p w14:paraId="13534D74" w14:textId="77777777" w:rsidR="002F3499" w:rsidRPr="00317E25" w:rsidRDefault="002F3499" w:rsidP="002F3499">
      <w:pPr>
        <w:pStyle w:val="ListeParagraf"/>
        <w:ind w:left="0"/>
        <w:contextualSpacing w:val="0"/>
        <w:jc w:val="both"/>
        <w:rPr>
          <w:rFonts w:ascii="Times New Roman" w:hAnsi="Times New Roman" w:cs="Times New Roman"/>
          <w:b/>
          <w:sz w:val="24"/>
          <w:szCs w:val="24"/>
        </w:rPr>
      </w:pPr>
      <w:r w:rsidRPr="00317E25">
        <w:rPr>
          <w:rFonts w:ascii="Times New Roman" w:hAnsi="Times New Roman" w:cs="Times New Roman"/>
          <w:b/>
          <w:sz w:val="24"/>
          <w:szCs w:val="24"/>
        </w:rPr>
        <w:t>Genel Çerçeve:</w:t>
      </w:r>
    </w:p>
    <w:p w14:paraId="7DCF0EB0"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Görüntüleme uydularına sahip olmak küresel ölçekte önemli ekonomik ve askeri üstünlük sağlamaktadır. Uydu görüntüleri ile tarım ve orman arazilerinin korunması, kaçak yapılaşmaların zamanında belirlenmesi, deniz trafiğinin izlenmesi, şehir içi trafik akışının izlenmesi gibi birçok sivil uygulama gerçekleştirilmektedir. Sel, yangın ve deprem gibi doğal felaketlere zamanında ve doğru bilgiler ile müdahale edilebilmesine de uydu görüntüleri önemli katkı sağlamaktadır.</w:t>
      </w:r>
    </w:p>
    <w:p w14:paraId="0B7374F2"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Dünya çapında hangi tarım ürününün ne kadar geniş bir alanda yetiştirildiği, ne zaman toplandığı ve ne kadar ürün alınacağı gibi çok önemli ekonomik bilgiler gözlem uyduları ile toplanabilmektedir. Bu bilgilere sahip olmak küresel çapta ekonomik ve stratejik üstünlük sağlamaktadır. </w:t>
      </w:r>
    </w:p>
    <w:p w14:paraId="675A16E4"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Görüntüleme uyduları ile anlık olarak ve küresel ölçekte askeri kapasitelerin ve hareketliliğin izlenmesi de mümkün olmaktadır. Askeri alanda kullanılan kamuflajlar artık uyduların gözetleme yetenekleri dikkate alınarak oluşturulmaktadır. Görüntüleme uydularının tayfsal ve yersel çözünürlük özellikleri gizli tutulduğu takdirde karşı kamuflaj geliştirilmesinin önüne geçilebilmektedir. Bu nedenle yerli kamera sistemleri ile toplanılan istihbarat bilgileri askeri alanda önemli rekabet üstünlüğü sağlamaktadır. </w:t>
      </w:r>
    </w:p>
    <w:p w14:paraId="062D24C3"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Uydu kameraları; teleskop, görüntüleme sensörü, hassas opto-mekanik yapılar, sıcaklık kontrol sistemi, görüntü sıkıştırma, görüntü depolama, görüntü şifreleme gibi birçok alt bileşen ve özellikten oluşan yüksek teknolojik ürünlerdir. Bu kameralar ile uzaydan dünyanın istenilen yerinin görüntüsü herhangi bir kısıtlama olmadan alınabilmektedir. </w:t>
      </w:r>
    </w:p>
    <w:p w14:paraId="0CE810F4"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Uydu görüntüleme sistemleri alanında ülkemiz henüz teknolojik açıdan yeterli ve istenilen bir seviyeye ulaşabilmiş değildir. Özellikle optik gözlem uydularında kullanılmakta olan optik kameralar yurtdışından temin edilmektedir. GÖKTÜRK-2 uydusunun ana kamerası Güney Kore’den temin edilmiş, metre altı gözlem imkânı verebilecek olan GÖKTÜRK-1 uydusunun kamerasının temini ile ilgili problemler nedeniyle, GÖKTÜRK-1 uydumuzun yörüngeye yerleştirilmesi halen gerçekleştirilememiştir. Bu nedenle uydu kameralarının yerli olarak geliştirilmesi gözlem teknolojileri konusunda yurt dışı bağımlılığı ortadan kaldıran önemli bir kazanım olarak değerlendirilmelidir.</w:t>
      </w:r>
    </w:p>
    <w:p w14:paraId="3DDF1863"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Uydu kameralarını oluşturan mercekler ve optik aynalar son derece hassas üretim gerektiren bileşenlerdir. Kameraların çözünürlüğü kamerada kullanılan optiklerin yüzey kalitesine ve bu bileşenlerin büyüklüğüne bağlıdır. Ülkemizdeki optik yüzey işleme için var olan cihaz altyapısı 50 cm çapta optik üretim ile sınırlıdır. Ancak bu cihaz alt yapısı var olmasına rağmen, ülkemizde geliştirilen 15 cm çapa sahip uydu kamerası optikleri yerli olarak istenilen kalitede üretilememiş ve sonuç da ithal edilmek zorunda kalınmıştır.  Bu durum cihaz alt yapısına sahip olmanın yüksek hassasiyetli optik bileşen üretmek için yeterli olmadığını göstermiştir. </w:t>
      </w:r>
    </w:p>
    <w:p w14:paraId="32B76D33" w14:textId="77777777" w:rsidR="002F3499" w:rsidRPr="00317E25" w:rsidRDefault="002F3499" w:rsidP="002F3499">
      <w:p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2013 yılında başlayan İMECE projesi kapsamında yerli uydu kamerası geliştirme amaçlı yapılan özgün çalışmalar ülkemize dünya pazarında rekabet avantajı sağlayabilecek potansiyelde bilgi birikimi sağlamıştır. Sonuç olarak “</w:t>
      </w:r>
      <w:r w:rsidRPr="00317E25">
        <w:rPr>
          <w:rFonts w:ascii="Times New Roman" w:hAnsi="Times New Roman" w:cs="Times New Roman"/>
          <w:b/>
          <w:sz w:val="24"/>
          <w:szCs w:val="24"/>
        </w:rPr>
        <w:t xml:space="preserve">Yüksek Çözünürlüklü Uydu Kamerası ve Alt Bileşenlerinin Geliştirilmesi” </w:t>
      </w:r>
      <w:r w:rsidRPr="00317E25">
        <w:rPr>
          <w:rFonts w:ascii="Times New Roman" w:hAnsi="Times New Roman" w:cs="Times New Roman"/>
          <w:sz w:val="24"/>
          <w:szCs w:val="24"/>
        </w:rPr>
        <w:t>konulu çağrı ile kazanılmış tecrübelerin korunması ve ilerletilmesi hedeflenmektedir. Uydu teknolojileri açısından önemli bir alt sistem yerlileştirilmiş olacaktır. Söz konusu uydu kameralarının geliştirilmesi ve uzay ortamında tarihçe kazandırılması da ülkemizin uydu ve uydu teknolojilerini ihraç edebilmesine önemli katkı sağlayacaktır.</w:t>
      </w:r>
    </w:p>
    <w:p w14:paraId="41E51232" w14:textId="77777777" w:rsidR="002F3499" w:rsidRPr="00317E25" w:rsidRDefault="002F3499" w:rsidP="002F3499">
      <w:pPr>
        <w:pStyle w:val="ListeParagraf"/>
        <w:spacing w:before="240" w:line="240" w:lineRule="auto"/>
        <w:ind w:left="0"/>
        <w:contextualSpacing w:val="0"/>
        <w:jc w:val="both"/>
        <w:rPr>
          <w:rFonts w:ascii="Times New Roman" w:hAnsi="Times New Roman" w:cs="Times New Roman"/>
          <w:b/>
          <w:sz w:val="24"/>
          <w:szCs w:val="24"/>
        </w:rPr>
      </w:pPr>
      <w:r w:rsidRPr="00317E25">
        <w:rPr>
          <w:rFonts w:ascii="Times New Roman" w:hAnsi="Times New Roman" w:cs="Times New Roman"/>
          <w:b/>
          <w:sz w:val="24"/>
          <w:szCs w:val="24"/>
        </w:rPr>
        <w:t>Kapsam:</w:t>
      </w:r>
    </w:p>
    <w:p w14:paraId="0BF7EBBF" w14:textId="77777777" w:rsidR="002F3499" w:rsidRPr="00317E25" w:rsidRDefault="002F3499" w:rsidP="002F3499">
      <w:pPr>
        <w:pStyle w:val="ListeParagraf"/>
        <w:spacing w:line="240" w:lineRule="auto"/>
        <w:ind w:left="0" w:firstLine="709"/>
        <w:jc w:val="both"/>
        <w:rPr>
          <w:rFonts w:ascii="Times New Roman" w:hAnsi="Times New Roman" w:cs="Times New Roman"/>
          <w:sz w:val="24"/>
          <w:szCs w:val="24"/>
        </w:rPr>
      </w:pPr>
      <w:r w:rsidRPr="00317E25">
        <w:rPr>
          <w:rFonts w:ascii="Times New Roman" w:hAnsi="Times New Roman" w:cs="Times New Roman"/>
          <w:sz w:val="24"/>
          <w:szCs w:val="24"/>
        </w:rPr>
        <w:t>Bu çağrı kapsamında desteklenecek “</w:t>
      </w:r>
      <w:r w:rsidRPr="00317E25">
        <w:rPr>
          <w:rFonts w:ascii="Times New Roman" w:hAnsi="Times New Roman" w:cs="Times New Roman"/>
          <w:b/>
          <w:sz w:val="24"/>
          <w:szCs w:val="24"/>
        </w:rPr>
        <w:t xml:space="preserve">Yüksek Çözünürlüklü Uydu Kamerası ve Alt Bileşenlerinin Geliştirilmesi” </w:t>
      </w:r>
      <w:r w:rsidRPr="00317E25">
        <w:rPr>
          <w:rFonts w:ascii="Times New Roman" w:hAnsi="Times New Roman" w:cs="Times New Roman"/>
          <w:sz w:val="24"/>
          <w:szCs w:val="24"/>
        </w:rPr>
        <w:t xml:space="preserve">alanları şunlardır: </w:t>
      </w:r>
    </w:p>
    <w:p w14:paraId="411BC139" w14:textId="77777777" w:rsidR="002F3499" w:rsidRPr="00317E25" w:rsidRDefault="002F3499" w:rsidP="002F3499">
      <w:pPr>
        <w:pStyle w:val="ListeParagraf"/>
        <w:numPr>
          <w:ilvl w:val="0"/>
          <w:numId w:val="18"/>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Yüksek Çözünürlük</w:t>
      </w:r>
      <w:r>
        <w:rPr>
          <w:rFonts w:ascii="Times New Roman" w:hAnsi="Times New Roman" w:cs="Times New Roman"/>
          <w:sz w:val="24"/>
          <w:szCs w:val="24"/>
        </w:rPr>
        <w:t>lü Uydu Kamerası geliştirilmesi,</w:t>
      </w:r>
    </w:p>
    <w:p w14:paraId="60D08272" w14:textId="77777777" w:rsidR="002F3499" w:rsidRPr="00317E25" w:rsidRDefault="002F3499" w:rsidP="002F3499">
      <w:pPr>
        <w:pStyle w:val="ListeParagraf"/>
        <w:numPr>
          <w:ilvl w:val="1"/>
          <w:numId w:val="69"/>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700 km yörüngeden 70 cm veya daha iyi çözünürlük</w:t>
      </w:r>
      <w:r>
        <w:rPr>
          <w:rFonts w:ascii="Times New Roman" w:hAnsi="Times New Roman" w:cs="Times New Roman"/>
          <w:sz w:val="24"/>
          <w:szCs w:val="24"/>
        </w:rPr>
        <w:t>,</w:t>
      </w:r>
    </w:p>
    <w:p w14:paraId="3A2927FB" w14:textId="77777777" w:rsidR="002F3499" w:rsidRPr="00317E25" w:rsidRDefault="002F3499" w:rsidP="002F3499">
      <w:pPr>
        <w:pStyle w:val="ListeParagraf"/>
        <w:numPr>
          <w:ilvl w:val="1"/>
          <w:numId w:val="69"/>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MTF  ≥ %7</w:t>
      </w:r>
      <w:r>
        <w:rPr>
          <w:rFonts w:ascii="Times New Roman" w:hAnsi="Times New Roman" w:cs="Times New Roman"/>
          <w:sz w:val="24"/>
          <w:szCs w:val="24"/>
        </w:rPr>
        <w:t>,</w:t>
      </w:r>
    </w:p>
    <w:p w14:paraId="57EF967C" w14:textId="77777777" w:rsidR="002F3499" w:rsidRPr="00317E25" w:rsidRDefault="002F3499" w:rsidP="002F3499">
      <w:pPr>
        <w:pStyle w:val="ListeParagraf"/>
        <w:numPr>
          <w:ilvl w:val="1"/>
          <w:numId w:val="69"/>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SNR ≥ 80</w:t>
      </w:r>
      <w:r>
        <w:rPr>
          <w:rFonts w:ascii="Times New Roman" w:hAnsi="Times New Roman" w:cs="Times New Roman"/>
          <w:sz w:val="24"/>
          <w:szCs w:val="24"/>
        </w:rPr>
        <w:t>,</w:t>
      </w:r>
    </w:p>
    <w:p w14:paraId="1D6CE5C5" w14:textId="77777777" w:rsidR="002F3499" w:rsidRPr="00317E25" w:rsidRDefault="002F3499" w:rsidP="002F3499">
      <w:pPr>
        <w:pStyle w:val="ListeParagraf"/>
        <w:numPr>
          <w:ilvl w:val="1"/>
          <w:numId w:val="69"/>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Süpürme genişliği: 32.000 benek veya daha fazla olacaktır</w:t>
      </w:r>
      <w:r>
        <w:rPr>
          <w:rFonts w:ascii="Times New Roman" w:hAnsi="Times New Roman" w:cs="Times New Roman"/>
          <w:sz w:val="24"/>
          <w:szCs w:val="24"/>
        </w:rPr>
        <w:t>.</w:t>
      </w:r>
    </w:p>
    <w:p w14:paraId="75B77E6B" w14:textId="77777777" w:rsidR="002F3499" w:rsidRPr="00317E25" w:rsidRDefault="002F3499" w:rsidP="002F3499">
      <w:pPr>
        <w:pStyle w:val="ListeParagraf"/>
        <w:numPr>
          <w:ilvl w:val="1"/>
          <w:numId w:val="69"/>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Veri sıkıştırma, depolama ve şifreleme özelliği bulunacaktır.</w:t>
      </w:r>
    </w:p>
    <w:p w14:paraId="1B79D67E" w14:textId="77777777" w:rsidR="002F3499" w:rsidRPr="00317E25" w:rsidRDefault="002F3499" w:rsidP="002F3499">
      <w:pPr>
        <w:pStyle w:val="ListeParagraf"/>
        <w:numPr>
          <w:ilvl w:val="0"/>
          <w:numId w:val="18"/>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Uydu kameraları için 80 cm çapında optik ayna üretimi</w:t>
      </w:r>
      <w:r>
        <w:rPr>
          <w:rFonts w:ascii="Times New Roman" w:hAnsi="Times New Roman" w:cs="Times New Roman"/>
          <w:sz w:val="24"/>
          <w:szCs w:val="24"/>
        </w:rPr>
        <w:t>,</w:t>
      </w:r>
    </w:p>
    <w:p w14:paraId="2C2670EC" w14:textId="77777777" w:rsidR="002F3499" w:rsidRPr="00317E25" w:rsidRDefault="002F3499" w:rsidP="002F3499">
      <w:pPr>
        <w:pStyle w:val="ListeParagraf"/>
        <w:numPr>
          <w:ilvl w:val="0"/>
          <w:numId w:val="18"/>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w:t>
      </w:r>
      <w:r w:rsidRPr="00BB2652">
        <w:rPr>
          <w:rFonts w:ascii="Times New Roman" w:hAnsi="Times New Roman" w:cs="Times New Roman"/>
          <w:sz w:val="24"/>
          <w:szCs w:val="24"/>
        </w:rPr>
        <w:t>Zaman Gecikme Entegrasyonu</w:t>
      </w:r>
      <w:r w:rsidRPr="00317E25">
        <w:rPr>
          <w:rFonts w:ascii="Times New Roman" w:hAnsi="Times New Roman" w:cs="Times New Roman"/>
          <w:sz w:val="24"/>
          <w:szCs w:val="24"/>
        </w:rPr>
        <w:t xml:space="preserve">” özelliğine sahip </w:t>
      </w:r>
      <w:r w:rsidRPr="00BD1C4B">
        <w:rPr>
          <w:rFonts w:ascii="Times New Roman" w:hAnsi="Times New Roman" w:cs="Times New Roman"/>
          <w:sz w:val="24"/>
          <w:szCs w:val="24"/>
        </w:rPr>
        <w:t xml:space="preserve">Tamamlayıcı Metal-Oksit Yarı İletken Görüntüleme Sensörü </w:t>
      </w:r>
      <w:r>
        <w:rPr>
          <w:rFonts w:ascii="Times New Roman" w:hAnsi="Times New Roman" w:cs="Times New Roman"/>
          <w:sz w:val="24"/>
          <w:szCs w:val="24"/>
        </w:rPr>
        <w:t>(</w:t>
      </w:r>
      <w:r w:rsidRPr="00BD1C4B">
        <w:rPr>
          <w:rFonts w:ascii="Times New Roman" w:hAnsi="Times New Roman" w:cs="Times New Roman"/>
          <w:i/>
          <w:sz w:val="24"/>
          <w:szCs w:val="24"/>
        </w:rPr>
        <w:t>CMOS</w:t>
      </w:r>
      <w:r>
        <w:rPr>
          <w:rFonts w:ascii="Times New Roman" w:hAnsi="Times New Roman" w:cs="Times New Roman"/>
          <w:sz w:val="24"/>
          <w:szCs w:val="24"/>
        </w:rPr>
        <w:t xml:space="preserve">) </w:t>
      </w:r>
      <w:r w:rsidRPr="00317E25">
        <w:rPr>
          <w:rFonts w:ascii="Times New Roman" w:hAnsi="Times New Roman" w:cs="Times New Roman"/>
          <w:sz w:val="24"/>
          <w:szCs w:val="24"/>
        </w:rPr>
        <w:t>geliştirilmesi</w:t>
      </w:r>
    </w:p>
    <w:p w14:paraId="59C6DCB5" w14:textId="77777777" w:rsidR="002F3499" w:rsidRPr="00317E25" w:rsidRDefault="002F3499" w:rsidP="002F3499">
      <w:pPr>
        <w:pStyle w:val="ListeParagraf"/>
        <w:numPr>
          <w:ilvl w:val="0"/>
          <w:numId w:val="18"/>
        </w:numPr>
        <w:spacing w:line="240" w:lineRule="auto"/>
        <w:jc w:val="both"/>
        <w:rPr>
          <w:rFonts w:ascii="Times New Roman" w:hAnsi="Times New Roman" w:cs="Times New Roman"/>
          <w:sz w:val="24"/>
          <w:szCs w:val="24"/>
        </w:rPr>
      </w:pPr>
      <w:r w:rsidRPr="00317E25">
        <w:rPr>
          <w:rFonts w:ascii="Times New Roman" w:hAnsi="Times New Roman" w:cs="Times New Roman"/>
          <w:sz w:val="24"/>
          <w:szCs w:val="24"/>
        </w:rPr>
        <w:t>Zerodur ve SiC ayna hammaddesi geliştirilmesi</w:t>
      </w:r>
      <w:r>
        <w:rPr>
          <w:rFonts w:ascii="Times New Roman" w:hAnsi="Times New Roman" w:cs="Times New Roman"/>
          <w:sz w:val="24"/>
          <w:szCs w:val="24"/>
        </w:rPr>
        <w:t>.</w:t>
      </w:r>
    </w:p>
    <w:p w14:paraId="3D0DF6D4" w14:textId="77777777" w:rsidR="002F3499" w:rsidRDefault="002F3499" w:rsidP="002F3499">
      <w:pPr>
        <w:spacing w:line="240" w:lineRule="auto"/>
        <w:jc w:val="both"/>
        <w:rPr>
          <w:rFonts w:ascii="Times New Roman" w:hAnsi="Times New Roman" w:cs="Times New Roman"/>
          <w:b/>
          <w:sz w:val="24"/>
          <w:szCs w:val="24"/>
        </w:rPr>
      </w:pPr>
    </w:p>
    <w:p w14:paraId="5BC2EC25" w14:textId="77777777" w:rsidR="002F3499" w:rsidRDefault="002F3499" w:rsidP="002F3499">
      <w:pPr>
        <w:spacing w:line="276" w:lineRule="auto"/>
        <w:jc w:val="both"/>
        <w:rPr>
          <w:rFonts w:ascii="Times New Roman" w:hAnsi="Times New Roman" w:cs="Times New Roman"/>
          <w:b/>
          <w:sz w:val="24"/>
          <w:szCs w:val="24"/>
        </w:rPr>
      </w:pPr>
      <w:r w:rsidRPr="008F4951">
        <w:rPr>
          <w:rFonts w:ascii="Times New Roman" w:hAnsi="Times New Roman" w:cs="Times New Roman"/>
          <w:b/>
          <w:sz w:val="24"/>
          <w:szCs w:val="24"/>
        </w:rPr>
        <w:t>HU</w:t>
      </w:r>
      <w:r>
        <w:rPr>
          <w:rFonts w:ascii="Times New Roman" w:hAnsi="Times New Roman" w:cs="Times New Roman"/>
          <w:b/>
          <w:sz w:val="24"/>
          <w:szCs w:val="24"/>
        </w:rPr>
        <w:t>2015-1-15</w:t>
      </w:r>
      <w:r w:rsidRPr="008F4951">
        <w:rPr>
          <w:rFonts w:ascii="Times New Roman" w:hAnsi="Times New Roman" w:cs="Times New Roman"/>
          <w:b/>
          <w:sz w:val="24"/>
          <w:szCs w:val="24"/>
        </w:rPr>
        <w:t>: Uydu Optik Sistemlerinin Geliştirilmesi</w:t>
      </w:r>
    </w:p>
    <w:p w14:paraId="5FEA2C12"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35A98635" w14:textId="77777777" w:rsidR="002F3499" w:rsidRDefault="002F3499" w:rsidP="002F3499">
      <w:pPr>
        <w:spacing w:line="240" w:lineRule="auto"/>
        <w:ind w:firstLine="709"/>
        <w:jc w:val="both"/>
        <w:rPr>
          <w:rFonts w:ascii="Times New Roman" w:hAnsi="Times New Roman" w:cs="Times New Roman"/>
          <w:sz w:val="24"/>
          <w:szCs w:val="24"/>
        </w:rPr>
      </w:pPr>
      <w:r w:rsidRPr="00951F13">
        <w:rPr>
          <w:rFonts w:ascii="Times New Roman" w:hAnsi="Times New Roman" w:cs="Times New Roman"/>
          <w:sz w:val="24"/>
          <w:szCs w:val="24"/>
        </w:rPr>
        <w:t>Optik sistemler alanında ülkemizde henüz teknolojik açıdan yeterli ve istenilen bir seviyeye ulaşılabilmiş değildir. Özellikle optik gözlem uydularında kullanılmakta olan optik kameralar yurtdışından temin edilmektedir. GÖKTÜRK-2 uydusunun kamerası Kore’den temin edilmiş, metre altı gözlem imkânı verebilecek olan GÖKTÜRK-1 uydusunun kamerasının temini ile ilgili problemler nedeniyle, halen GÖKTÜRK-1 uydumuzun teslimatı ve yörüngeye yerleştirilmesi gerçekleştirilememiştir. Bu teknoloji uydu teknolojisi açısından kritik öneme haiz bir teknoloji olup, milli imkânlar ile metre altı ç</w:t>
      </w:r>
      <w:r>
        <w:rPr>
          <w:rFonts w:ascii="Times New Roman" w:hAnsi="Times New Roman" w:cs="Times New Roman"/>
          <w:sz w:val="24"/>
          <w:szCs w:val="24"/>
        </w:rPr>
        <w:t>özünürlüklü kamera sistemleri geliştirilecektir.</w:t>
      </w:r>
    </w:p>
    <w:p w14:paraId="438E66A9" w14:textId="77777777" w:rsidR="002F3499" w:rsidRDefault="002F3499" w:rsidP="002F3499">
      <w:pPr>
        <w:spacing w:line="240" w:lineRule="auto"/>
        <w:jc w:val="both"/>
        <w:rPr>
          <w:rFonts w:ascii="Times New Roman" w:hAnsi="Times New Roman" w:cs="Times New Roman"/>
          <w:b/>
          <w:sz w:val="24"/>
          <w:szCs w:val="24"/>
        </w:rPr>
      </w:pPr>
    </w:p>
    <w:p w14:paraId="49053F34"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HU2015-1-16</w:t>
      </w:r>
      <w:r w:rsidRPr="008F4951">
        <w:rPr>
          <w:rFonts w:ascii="Times New Roman" w:hAnsi="Times New Roman" w:cs="Times New Roman"/>
          <w:b/>
          <w:sz w:val="24"/>
          <w:szCs w:val="24"/>
        </w:rPr>
        <w:t>: Optik, Radyo ve Kızılötesi Teleskop Sistemlerinin Tasarımı ve Geliştirilmesi</w:t>
      </w:r>
    </w:p>
    <w:p w14:paraId="6956979D"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3A034730" w14:textId="77777777" w:rsidR="002F3499" w:rsidRPr="00951F13" w:rsidRDefault="002F3499" w:rsidP="002F3499">
      <w:pPr>
        <w:ind w:firstLine="709"/>
        <w:jc w:val="both"/>
        <w:rPr>
          <w:rFonts w:ascii="Times New Roman" w:hAnsi="Times New Roman" w:cs="Times New Roman"/>
          <w:sz w:val="24"/>
          <w:szCs w:val="24"/>
        </w:rPr>
      </w:pPr>
      <w:r w:rsidRPr="00951F13">
        <w:rPr>
          <w:rFonts w:ascii="Times New Roman" w:hAnsi="Times New Roman" w:cs="Times New Roman"/>
          <w:sz w:val="24"/>
          <w:szCs w:val="24"/>
        </w:rPr>
        <w:t>Ülkemiz gerek derin uzay araştırmaları gerekse bu araştırmalarda kullanılacak optik, radyo teleskop ve kızılötesi teknolojilere sahip teleskop teknolojileri açısından istenilen seviyede değildir. Bu teknolojiler Havacılık ve Uzay sanayinin ve diğer sanayi alanlarında da kullanılabilecek çift yönlü kullanım imkânı sağlayabilen teknolojiler olması itibari ile ülkemizde milli olarak geliştirilmesi amaçlanmaktadır.</w:t>
      </w:r>
    </w:p>
    <w:p w14:paraId="2ACEDE85" w14:textId="77777777" w:rsidR="002F3499" w:rsidRPr="00951F13" w:rsidRDefault="002F3499" w:rsidP="002F3499">
      <w:pPr>
        <w:ind w:firstLine="709"/>
        <w:jc w:val="both"/>
        <w:rPr>
          <w:rFonts w:ascii="Times New Roman" w:hAnsi="Times New Roman" w:cs="Times New Roman"/>
          <w:sz w:val="24"/>
          <w:szCs w:val="24"/>
        </w:rPr>
      </w:pPr>
      <w:r w:rsidRPr="00951F13">
        <w:rPr>
          <w:rFonts w:ascii="Times New Roman" w:hAnsi="Times New Roman" w:cs="Times New Roman"/>
          <w:sz w:val="24"/>
          <w:szCs w:val="24"/>
        </w:rPr>
        <w:t xml:space="preserve">Optik teleskop sistemleri temel anlamda,  bileşenleri aynalardan ve lenslerden oluşan bir optik gözlem aracıdır. Bu lensler ve aynalar son derece hassas üretim isteyen optik elemanlardır. Ülkemizdeki optik yüzey işleme yeteneğinin 50 cm çapla sınırlı olmasından dolayı daha büyük optik bileşenlerin üretimi yurt dışında yaptırılmakta ve gerekli yeterlilik testleri gerçekleştirilememektedir. </w:t>
      </w:r>
    </w:p>
    <w:p w14:paraId="5D3B653D" w14:textId="77777777" w:rsidR="002F3499" w:rsidRPr="00951F13" w:rsidRDefault="002F3499" w:rsidP="002F3499">
      <w:pPr>
        <w:ind w:firstLine="709"/>
        <w:jc w:val="both"/>
        <w:rPr>
          <w:rFonts w:ascii="Times New Roman" w:hAnsi="Times New Roman" w:cs="Times New Roman"/>
          <w:sz w:val="24"/>
          <w:szCs w:val="24"/>
        </w:rPr>
      </w:pPr>
      <w:r w:rsidRPr="00951F13">
        <w:rPr>
          <w:rFonts w:ascii="Times New Roman" w:hAnsi="Times New Roman" w:cs="Times New Roman"/>
          <w:sz w:val="24"/>
          <w:szCs w:val="24"/>
        </w:rPr>
        <w:t>Türkiye’de hâlihazırda en büyük optik teleskopu TÜBİTAK Ulusal Gözlemevi Müdürlü</w:t>
      </w:r>
      <w:r>
        <w:rPr>
          <w:rFonts w:ascii="Times New Roman" w:hAnsi="Times New Roman" w:cs="Times New Roman"/>
          <w:sz w:val="24"/>
          <w:szCs w:val="24"/>
        </w:rPr>
        <w:t>ğü (</w:t>
      </w:r>
      <w:r w:rsidRPr="00C817EE">
        <w:rPr>
          <w:rFonts w:ascii="Times New Roman" w:hAnsi="Times New Roman" w:cs="Times New Roman"/>
          <w:i/>
          <w:sz w:val="24"/>
          <w:szCs w:val="24"/>
        </w:rPr>
        <w:t>TUG</w:t>
      </w:r>
      <w:r>
        <w:rPr>
          <w:rFonts w:ascii="Times New Roman" w:hAnsi="Times New Roman" w:cs="Times New Roman"/>
          <w:sz w:val="24"/>
          <w:szCs w:val="24"/>
        </w:rPr>
        <w:t>) tarafından işletilen 1,</w:t>
      </w:r>
      <w:r w:rsidRPr="00951F13">
        <w:rPr>
          <w:rFonts w:ascii="Times New Roman" w:hAnsi="Times New Roman" w:cs="Times New Roman"/>
          <w:sz w:val="24"/>
          <w:szCs w:val="24"/>
        </w:rPr>
        <w:t xml:space="preserve">5 metre çapında Rus yapımı RTT150 teleskopudur. Antalya </w:t>
      </w:r>
      <w:r>
        <w:rPr>
          <w:rFonts w:ascii="Times New Roman" w:hAnsi="Times New Roman" w:cs="Times New Roman"/>
          <w:sz w:val="24"/>
          <w:szCs w:val="24"/>
        </w:rPr>
        <w:t>Bakırlıtepe’de k</w:t>
      </w:r>
      <w:r w:rsidRPr="00951F13">
        <w:rPr>
          <w:rFonts w:ascii="Times New Roman" w:hAnsi="Times New Roman" w:cs="Times New Roman"/>
          <w:sz w:val="24"/>
          <w:szCs w:val="24"/>
        </w:rPr>
        <w:t xml:space="preserve">urulu bulunan söz konusu teleskop Rusya Federasyonu tarafından kurulmuş olup, gözlem süresinin %40’ı Rusya’ya tahsis edilmiştir. </w:t>
      </w:r>
    </w:p>
    <w:p w14:paraId="4AA7B598" w14:textId="77777777" w:rsidR="002F3499" w:rsidRPr="00951F13" w:rsidRDefault="002F3499" w:rsidP="002F3499">
      <w:pPr>
        <w:ind w:firstLine="709"/>
        <w:jc w:val="both"/>
        <w:rPr>
          <w:rFonts w:ascii="Times New Roman" w:hAnsi="Times New Roman" w:cs="Times New Roman"/>
          <w:sz w:val="24"/>
          <w:szCs w:val="24"/>
        </w:rPr>
      </w:pPr>
      <w:r w:rsidRPr="00951F13">
        <w:rPr>
          <w:rFonts w:ascii="Times New Roman" w:hAnsi="Times New Roman" w:cs="Times New Roman"/>
          <w:sz w:val="24"/>
          <w:szCs w:val="24"/>
        </w:rPr>
        <w:t>Kızılötesi teleskoplar, gök cisimlerinin yerini tespit etmek için ve daha detaylı incelemek için kızılötesi ışık algılayıcıları kullanan bir teleskop türüdür. Atatürk Üniversitesi bünyesinde yürütülen “Doğu Anadolu Gözlemevi-DAG” projesi çerçevesinde Türkiye’nin en büyük kızılötesi teleskobu olacak +4 m. sınıfındaki teleskobun kurulum çalışmaları devam etmektedir. Söz konusu teleskop yerli değildir.</w:t>
      </w:r>
    </w:p>
    <w:p w14:paraId="1EEE594B" w14:textId="77777777" w:rsidR="002F3499" w:rsidRPr="00951F13" w:rsidRDefault="002F3499" w:rsidP="002F3499">
      <w:pPr>
        <w:ind w:firstLine="709"/>
        <w:jc w:val="both"/>
        <w:rPr>
          <w:rFonts w:ascii="Times New Roman" w:hAnsi="Times New Roman" w:cs="Times New Roman"/>
          <w:sz w:val="24"/>
          <w:szCs w:val="24"/>
        </w:rPr>
      </w:pPr>
      <w:r w:rsidRPr="00951F13">
        <w:rPr>
          <w:rFonts w:ascii="Times New Roman" w:hAnsi="Times New Roman" w:cs="Times New Roman"/>
          <w:sz w:val="24"/>
          <w:szCs w:val="24"/>
        </w:rPr>
        <w:t xml:space="preserve">Ülkemiz henüz bir radyo teleskopa sahip değildir. Radyo astronomi, gök cisimlerinin, radyo bölgesindeki ışımalarının radyo teleskoplarla toplanması, kaydedilmesi ve değerlendirilmesi ile yapılır. Radyo astronomi, evrenin çoğu bölgesinde çalışılabilinen ve sürekli yeni keşifler getiren, yeni gelişmelere açık bir bilim dalıdır. Radyo astronomi denince yalnızca astronomi ve evrenbilim uygulamaları akla gelmemelidir, çünkü radyo astronomi sayesinde elde edilen bulgular aynı zamanda yenilenen gözlem teknikleriyle beraber teknolojide de büyük atılımlara neden olmuştur. Örnek olarak tomografi cihazlarının başlangıcının, radyo-astronomların uzaydaki su moleküllerinin yaydıkları radyo dalgalarını keşfetmek için geliştirdiği alıcılar olduğu pek bilinmez. Radyo astronominin uygulamaları sadece astronomi, jeodezi ya da uzay çalışmalarıyla sınırlı olmayıp savunma alanında, tıpta, bilgisayar ve elektronik teknolojileri alanlarında; başka bir deyişle radyo teleskoplar teknoloji alanında insan yetiştirmek için etkin olarak kullanılmaktadır. Radyo astronomi projelerinin geliştirilmesi; ülkemizde bugüne kadar yapılmayanın yapılması ve son teknoloji ürünü yerli malzeme ve insan gücü kullanarak bir radyo teleskop kazandırmanın yanı sıra, bu bilim dalının gelişimi için gerekli olan altyapı çalışmalarını başlatmak ve ülkemizi Dünya radyo astronomi bilim dalında bilim üreten ve bilime yön veren bir ülke seviyesine çıkmasını sağlayacaktır. </w:t>
      </w:r>
    </w:p>
    <w:p w14:paraId="38E45A41" w14:textId="77777777" w:rsidR="002F3499" w:rsidRPr="004F049C" w:rsidRDefault="002F3499" w:rsidP="002F3499">
      <w:pPr>
        <w:ind w:firstLine="709"/>
        <w:jc w:val="both"/>
        <w:rPr>
          <w:rFonts w:ascii="Times New Roman" w:hAnsi="Times New Roman" w:cs="Times New Roman"/>
          <w:sz w:val="24"/>
          <w:szCs w:val="24"/>
        </w:rPr>
      </w:pPr>
      <w:r w:rsidRPr="004F049C">
        <w:rPr>
          <w:rFonts w:ascii="Times New Roman" w:hAnsi="Times New Roman" w:cs="Times New Roman"/>
          <w:sz w:val="24"/>
          <w:szCs w:val="24"/>
        </w:rPr>
        <w:t>Türkiye’de şu anda bilimsel çalışma yapılan 6 adet gözlemevi mevcut olup, bu gözlemevlerinde kullanılan teleskop sistemlerinin tamamı ithal sistemlerdir. Aynı zamanda bu sistemlerin kritik seviyede bakım onarımı da yurtdışına bağımlıdır.</w:t>
      </w:r>
    </w:p>
    <w:p w14:paraId="2B673872" w14:textId="77777777" w:rsidR="002F3499" w:rsidRPr="004F049C" w:rsidRDefault="002F3499" w:rsidP="002F3499">
      <w:pPr>
        <w:ind w:firstLine="709"/>
        <w:jc w:val="both"/>
        <w:rPr>
          <w:rFonts w:ascii="Times New Roman" w:hAnsi="Times New Roman" w:cs="Times New Roman"/>
          <w:sz w:val="24"/>
          <w:szCs w:val="24"/>
        </w:rPr>
      </w:pPr>
      <w:r w:rsidRPr="004F049C">
        <w:rPr>
          <w:rFonts w:ascii="Times New Roman" w:hAnsi="Times New Roman" w:cs="Times New Roman"/>
          <w:sz w:val="24"/>
          <w:szCs w:val="24"/>
        </w:rPr>
        <w:t>Milli teleskop sistemleri sayesinde;</w:t>
      </w:r>
    </w:p>
    <w:p w14:paraId="31ED362C"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Bilimsel anlamda ses getirecek derin uzay araştırmaları (Yıldız, Gezegen, Galaksi, Nebula vb.) yapmak</w:t>
      </w:r>
      <w:r>
        <w:rPr>
          <w:rFonts w:ascii="Times New Roman" w:hAnsi="Times New Roman" w:cs="Times New Roman"/>
          <w:sz w:val="24"/>
          <w:szCs w:val="24"/>
        </w:rPr>
        <w:t>,</w:t>
      </w:r>
    </w:p>
    <w:p w14:paraId="7443F7C5"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 xml:space="preserve">Dünya etrafında yörüngede bulunan belli hacimden büyük tüm cisimleri kataloglamak ve izlemek, </w:t>
      </w:r>
    </w:p>
    <w:p w14:paraId="6E852CD6"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 xml:space="preserve">Yabancı ülkelerin uydularını ve bu uyduların manevralarını izlemek, </w:t>
      </w:r>
    </w:p>
    <w:p w14:paraId="0615F9B8"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 xml:space="preserve">Kendi uydularımızın yörüngelerini hassas olarak tespit etmek, </w:t>
      </w:r>
    </w:p>
    <w:p w14:paraId="1419B195"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 xml:space="preserve">Uzay araçlarının uzay çöpleri ile çarpışma olasılıklarını hesaplamak ve önlem almak, </w:t>
      </w:r>
    </w:p>
    <w:p w14:paraId="38BE5B46" w14:textId="77777777" w:rsidR="002F3499" w:rsidRPr="00B36381" w:rsidRDefault="002F3499" w:rsidP="002F3499">
      <w:pPr>
        <w:pStyle w:val="ListeParagraf"/>
        <w:numPr>
          <w:ilvl w:val="0"/>
          <w:numId w:val="3"/>
        </w:numPr>
        <w:spacing w:line="256" w:lineRule="auto"/>
        <w:ind w:left="1134"/>
        <w:jc w:val="both"/>
        <w:rPr>
          <w:rFonts w:ascii="Times New Roman" w:hAnsi="Times New Roman" w:cs="Times New Roman"/>
          <w:sz w:val="24"/>
          <w:szCs w:val="24"/>
        </w:rPr>
      </w:pPr>
      <w:r w:rsidRPr="00B36381">
        <w:rPr>
          <w:rFonts w:ascii="Times New Roman" w:hAnsi="Times New Roman" w:cs="Times New Roman"/>
          <w:sz w:val="24"/>
          <w:szCs w:val="24"/>
        </w:rPr>
        <w:t xml:space="preserve">Yörünge mekaniği konusunda derinleşmek, </w:t>
      </w:r>
    </w:p>
    <w:p w14:paraId="79C06478" w14:textId="77777777" w:rsidR="002F3499" w:rsidRPr="00B36381" w:rsidRDefault="002F3499" w:rsidP="002F3499">
      <w:pPr>
        <w:pStyle w:val="ListeParagraf"/>
        <w:ind w:left="0" w:firstLine="709"/>
        <w:jc w:val="both"/>
        <w:rPr>
          <w:rFonts w:ascii="Times New Roman" w:hAnsi="Times New Roman" w:cs="Times New Roman"/>
          <w:sz w:val="24"/>
          <w:szCs w:val="24"/>
        </w:rPr>
      </w:pPr>
      <w:r w:rsidRPr="00B36381">
        <w:rPr>
          <w:rFonts w:ascii="Times New Roman" w:hAnsi="Times New Roman" w:cs="Times New Roman"/>
          <w:sz w:val="24"/>
          <w:szCs w:val="24"/>
        </w:rPr>
        <w:t xml:space="preserve">konularında bağımsız bir kimliğe kavuşulacaktır. </w:t>
      </w:r>
    </w:p>
    <w:p w14:paraId="64DB39D7" w14:textId="77777777" w:rsidR="002F3499" w:rsidRPr="004F049C" w:rsidRDefault="002F3499" w:rsidP="002F3499">
      <w:pPr>
        <w:spacing w:after="0"/>
        <w:ind w:firstLine="709"/>
        <w:jc w:val="both"/>
        <w:rPr>
          <w:rFonts w:ascii="Times New Roman" w:hAnsi="Times New Roman" w:cs="Times New Roman"/>
          <w:sz w:val="24"/>
          <w:szCs w:val="24"/>
        </w:rPr>
      </w:pPr>
      <w:r w:rsidRPr="004F049C">
        <w:rPr>
          <w:rFonts w:ascii="Times New Roman" w:hAnsi="Times New Roman" w:cs="Times New Roman"/>
          <w:sz w:val="24"/>
          <w:szCs w:val="24"/>
        </w:rPr>
        <w:t>Sonuç olarak; Ar-Ge tabanlı teleskop tasarımı ile (optik, mekanik, kontrol) teknol</w:t>
      </w:r>
      <w:r>
        <w:rPr>
          <w:rFonts w:ascii="Times New Roman" w:hAnsi="Times New Roman" w:cs="Times New Roman"/>
          <w:sz w:val="24"/>
          <w:szCs w:val="24"/>
        </w:rPr>
        <w:t>ojileri ülkemize kazandırılacaktır.</w:t>
      </w:r>
    </w:p>
    <w:p w14:paraId="4946DCD3" w14:textId="77777777" w:rsidR="002F3499" w:rsidRDefault="002F3499" w:rsidP="002F3499">
      <w:pPr>
        <w:spacing w:line="240" w:lineRule="auto"/>
        <w:jc w:val="both"/>
        <w:rPr>
          <w:rFonts w:ascii="Times New Roman" w:hAnsi="Times New Roman" w:cs="Times New Roman"/>
          <w:b/>
          <w:sz w:val="24"/>
          <w:szCs w:val="24"/>
        </w:rPr>
      </w:pPr>
    </w:p>
    <w:p w14:paraId="3E925DD3" w14:textId="77777777" w:rsidR="002F3499" w:rsidRDefault="002F3499" w:rsidP="002F3499">
      <w:pPr>
        <w:spacing w:line="240" w:lineRule="auto"/>
        <w:jc w:val="both"/>
        <w:rPr>
          <w:rFonts w:ascii="Times New Roman" w:hAnsi="Times New Roman" w:cs="Times New Roman"/>
          <w:b/>
          <w:sz w:val="24"/>
          <w:szCs w:val="24"/>
        </w:rPr>
      </w:pPr>
    </w:p>
    <w:p w14:paraId="102632F5" w14:textId="77777777" w:rsidR="002F3499" w:rsidRDefault="002F3499" w:rsidP="002F3499">
      <w:pPr>
        <w:spacing w:line="240" w:lineRule="auto"/>
        <w:jc w:val="both"/>
        <w:rPr>
          <w:rFonts w:ascii="Times New Roman" w:hAnsi="Times New Roman" w:cs="Times New Roman"/>
          <w:b/>
          <w:sz w:val="24"/>
          <w:szCs w:val="24"/>
        </w:rPr>
      </w:pPr>
    </w:p>
    <w:p w14:paraId="247DA989"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HU2015-1-17</w:t>
      </w:r>
      <w:r w:rsidRPr="008F4951">
        <w:rPr>
          <w:rFonts w:ascii="Times New Roman" w:hAnsi="Times New Roman" w:cs="Times New Roman"/>
          <w:b/>
          <w:sz w:val="24"/>
          <w:szCs w:val="24"/>
        </w:rPr>
        <w:t>: Yüksek İrtifa Platformu İle İlgili Sistem ve Malzemelerin Geliştirilmesi</w:t>
      </w:r>
    </w:p>
    <w:p w14:paraId="03DDC005"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6D1C2BB9" w14:textId="77777777" w:rsidR="002F3499" w:rsidRPr="00027A85" w:rsidRDefault="002F3499" w:rsidP="002F3499">
      <w:pPr>
        <w:ind w:firstLine="709"/>
        <w:jc w:val="both"/>
        <w:rPr>
          <w:rFonts w:ascii="Times New Roman" w:hAnsi="Times New Roman" w:cs="Times New Roman"/>
          <w:sz w:val="24"/>
          <w:szCs w:val="24"/>
        </w:rPr>
      </w:pPr>
      <w:r w:rsidRPr="00027A85">
        <w:rPr>
          <w:rFonts w:ascii="Times New Roman" w:hAnsi="Times New Roman" w:cs="Times New Roman"/>
          <w:sz w:val="24"/>
          <w:szCs w:val="24"/>
        </w:rPr>
        <w:t>Yüksek irtifa platformlarında kullanılan algılayıcı sistemlerin (radar, kamera), yer iletişim sistemlerinin (anten- verici ve yer istasyonunu oluşturan donanım ve yazılımlar) tasarlanmasına, geliştirilmesine, iyi</w:t>
      </w:r>
      <w:r>
        <w:rPr>
          <w:rFonts w:ascii="Times New Roman" w:hAnsi="Times New Roman" w:cs="Times New Roman"/>
          <w:sz w:val="24"/>
          <w:szCs w:val="24"/>
        </w:rPr>
        <w:t>leştirilmesine dönük çalışmalar yapılacaktır</w:t>
      </w:r>
      <w:r w:rsidRPr="00027A85">
        <w:rPr>
          <w:rFonts w:ascii="Times New Roman" w:hAnsi="Times New Roman" w:cs="Times New Roman"/>
          <w:sz w:val="24"/>
          <w:szCs w:val="24"/>
        </w:rPr>
        <w:t xml:space="preserve">. </w:t>
      </w:r>
    </w:p>
    <w:p w14:paraId="6CC642FA" w14:textId="77777777" w:rsidR="002F3499" w:rsidRPr="00027A85" w:rsidRDefault="002F3499" w:rsidP="002F3499">
      <w:pPr>
        <w:ind w:firstLine="709"/>
        <w:jc w:val="both"/>
        <w:rPr>
          <w:rFonts w:ascii="Times New Roman" w:hAnsi="Times New Roman" w:cs="Times New Roman"/>
          <w:sz w:val="24"/>
          <w:szCs w:val="24"/>
        </w:rPr>
      </w:pPr>
      <w:r w:rsidRPr="00027A85">
        <w:rPr>
          <w:rFonts w:ascii="Times New Roman" w:hAnsi="Times New Roman" w:cs="Times New Roman"/>
          <w:sz w:val="24"/>
          <w:szCs w:val="24"/>
        </w:rPr>
        <w:t>Yüksek irtifa hava platformuna yer istasyonu ile iletişiminin kopması durumunda ihtiyaç duyduğu kısmi otonomluğu verebilmek için uygun uçuş kontrol sistemi y</w:t>
      </w:r>
      <w:r>
        <w:rPr>
          <w:rFonts w:ascii="Times New Roman" w:hAnsi="Times New Roman" w:cs="Times New Roman"/>
          <w:sz w:val="24"/>
          <w:szCs w:val="24"/>
        </w:rPr>
        <w:t>azılımlar hazırlanacaktır</w:t>
      </w:r>
      <w:r w:rsidRPr="00027A85">
        <w:rPr>
          <w:rFonts w:ascii="Times New Roman" w:hAnsi="Times New Roman" w:cs="Times New Roman"/>
          <w:sz w:val="24"/>
          <w:szCs w:val="24"/>
        </w:rPr>
        <w:t xml:space="preserve">. </w:t>
      </w:r>
    </w:p>
    <w:p w14:paraId="0D046AE2" w14:textId="77777777" w:rsidR="002F3499" w:rsidRPr="00027A85" w:rsidRDefault="002F3499" w:rsidP="002F3499">
      <w:pPr>
        <w:spacing w:after="0"/>
        <w:ind w:firstLine="709"/>
        <w:jc w:val="both"/>
        <w:rPr>
          <w:rFonts w:ascii="Times New Roman" w:hAnsi="Times New Roman" w:cs="Times New Roman"/>
          <w:sz w:val="24"/>
          <w:szCs w:val="24"/>
        </w:rPr>
      </w:pPr>
      <w:r w:rsidRPr="00027A85">
        <w:rPr>
          <w:rFonts w:ascii="Times New Roman" w:hAnsi="Times New Roman" w:cs="Times New Roman"/>
          <w:sz w:val="24"/>
          <w:szCs w:val="24"/>
        </w:rPr>
        <w:t>Yüksek irtifada uçuşa elverişli hale getirilmiş ve yüksek irtifada uçuş için i</w:t>
      </w:r>
      <w:r>
        <w:rPr>
          <w:rFonts w:ascii="Times New Roman" w:hAnsi="Times New Roman" w:cs="Times New Roman"/>
          <w:sz w:val="24"/>
          <w:szCs w:val="24"/>
        </w:rPr>
        <w:t>yileştirilmiş itki sistemler</w:t>
      </w:r>
      <w:r w:rsidRPr="00027A85">
        <w:rPr>
          <w:rFonts w:ascii="Times New Roman" w:hAnsi="Times New Roman" w:cs="Times New Roman"/>
          <w:sz w:val="24"/>
          <w:szCs w:val="24"/>
        </w:rPr>
        <w:t xml:space="preserve"> geliştiril</w:t>
      </w:r>
      <w:r>
        <w:rPr>
          <w:rFonts w:ascii="Times New Roman" w:hAnsi="Times New Roman" w:cs="Times New Roman"/>
          <w:sz w:val="24"/>
          <w:szCs w:val="24"/>
        </w:rPr>
        <w:t>ecektir</w:t>
      </w:r>
      <w:r w:rsidRPr="00027A85">
        <w:rPr>
          <w:rFonts w:ascii="Times New Roman" w:hAnsi="Times New Roman" w:cs="Times New Roman"/>
          <w:sz w:val="24"/>
          <w:szCs w:val="24"/>
        </w:rPr>
        <w:t>.</w:t>
      </w:r>
    </w:p>
    <w:p w14:paraId="7D850F87" w14:textId="77777777" w:rsidR="002F3499" w:rsidRPr="008F4951" w:rsidRDefault="002F3499" w:rsidP="002F3499">
      <w:pPr>
        <w:spacing w:line="276" w:lineRule="auto"/>
        <w:jc w:val="both"/>
        <w:rPr>
          <w:rFonts w:ascii="Times New Roman" w:hAnsi="Times New Roman" w:cs="Times New Roman"/>
          <w:b/>
          <w:sz w:val="24"/>
          <w:szCs w:val="24"/>
        </w:rPr>
      </w:pPr>
    </w:p>
    <w:p w14:paraId="74B1AD6B" w14:textId="77777777" w:rsidR="002F3499" w:rsidRDefault="002F3499" w:rsidP="002F3499">
      <w:pPr>
        <w:spacing w:line="276" w:lineRule="auto"/>
        <w:jc w:val="both"/>
        <w:rPr>
          <w:rFonts w:ascii="Times New Roman" w:hAnsi="Times New Roman" w:cs="Times New Roman"/>
          <w:b/>
          <w:sz w:val="24"/>
          <w:szCs w:val="24"/>
        </w:rPr>
      </w:pPr>
      <w:r w:rsidRPr="008F4951">
        <w:rPr>
          <w:rFonts w:ascii="Times New Roman" w:hAnsi="Times New Roman" w:cs="Times New Roman"/>
          <w:b/>
          <w:sz w:val="24"/>
          <w:szCs w:val="24"/>
        </w:rPr>
        <w:t>HU2015-1-</w:t>
      </w:r>
      <w:r>
        <w:rPr>
          <w:rFonts w:ascii="Times New Roman" w:hAnsi="Times New Roman" w:cs="Times New Roman"/>
          <w:b/>
          <w:sz w:val="24"/>
          <w:szCs w:val="24"/>
        </w:rPr>
        <w:t>18</w:t>
      </w:r>
      <w:r w:rsidRPr="008F4951">
        <w:rPr>
          <w:rFonts w:ascii="Times New Roman" w:hAnsi="Times New Roman" w:cs="Times New Roman"/>
          <w:b/>
          <w:sz w:val="24"/>
          <w:szCs w:val="24"/>
        </w:rPr>
        <w:t>: Uydu Simülasyon Yazılımı</w:t>
      </w:r>
    </w:p>
    <w:p w14:paraId="5F56D9FB"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1F5529E" w14:textId="77777777" w:rsidR="002F3499" w:rsidRPr="00BF4790" w:rsidRDefault="002F3499" w:rsidP="002F3499">
      <w:pPr>
        <w:spacing w:after="0"/>
        <w:ind w:firstLine="709"/>
        <w:jc w:val="both"/>
        <w:rPr>
          <w:rFonts w:ascii="Times New Roman" w:hAnsi="Times New Roman" w:cs="Times New Roman"/>
          <w:sz w:val="24"/>
          <w:szCs w:val="24"/>
        </w:rPr>
      </w:pPr>
      <w:r w:rsidRPr="00BF4790">
        <w:rPr>
          <w:rFonts w:ascii="Times New Roman" w:hAnsi="Times New Roman" w:cs="Times New Roman"/>
          <w:sz w:val="24"/>
          <w:szCs w:val="24"/>
        </w:rPr>
        <w:t xml:space="preserve">Hâlihazırda </w:t>
      </w:r>
      <w:r>
        <w:rPr>
          <w:rFonts w:ascii="Times New Roman" w:hAnsi="Times New Roman" w:cs="Times New Roman"/>
          <w:sz w:val="24"/>
          <w:szCs w:val="24"/>
        </w:rPr>
        <w:t>uydu simülasyon</w:t>
      </w:r>
      <w:r w:rsidRPr="00BF4790">
        <w:rPr>
          <w:rFonts w:ascii="Times New Roman" w:hAnsi="Times New Roman" w:cs="Times New Roman"/>
          <w:sz w:val="24"/>
          <w:szCs w:val="24"/>
        </w:rPr>
        <w:t xml:space="preserve"> yazılımlar</w:t>
      </w:r>
      <w:r>
        <w:rPr>
          <w:rFonts w:ascii="Times New Roman" w:hAnsi="Times New Roman" w:cs="Times New Roman"/>
          <w:sz w:val="24"/>
          <w:szCs w:val="24"/>
        </w:rPr>
        <w:t>ı</w:t>
      </w:r>
      <w:r w:rsidRPr="00BF4790">
        <w:rPr>
          <w:rFonts w:ascii="Times New Roman" w:hAnsi="Times New Roman" w:cs="Times New Roman"/>
          <w:sz w:val="24"/>
          <w:szCs w:val="24"/>
        </w:rPr>
        <w:t xml:space="preserve"> dışarıdan tedarik edilmektedir. Bu destekler ile dışa bağımlılıktan kurtulmak hedeflenmektedir.</w:t>
      </w:r>
      <w:r>
        <w:rPr>
          <w:rFonts w:ascii="Times New Roman" w:hAnsi="Times New Roman" w:cs="Times New Roman"/>
          <w:sz w:val="24"/>
          <w:szCs w:val="24"/>
        </w:rPr>
        <w:t xml:space="preserve"> Bu meyanda,</w:t>
      </w:r>
      <w:r w:rsidRPr="00BF4790">
        <w:rPr>
          <w:rFonts w:ascii="Times New Roman" w:hAnsi="Times New Roman" w:cs="Times New Roman"/>
          <w:sz w:val="24"/>
          <w:szCs w:val="24"/>
        </w:rPr>
        <w:t xml:space="preserve"> </w:t>
      </w:r>
      <w:r>
        <w:rPr>
          <w:rFonts w:ascii="Times New Roman" w:hAnsi="Times New Roman" w:cs="Times New Roman"/>
          <w:sz w:val="24"/>
          <w:szCs w:val="24"/>
        </w:rPr>
        <w:t>g</w:t>
      </w:r>
      <w:r w:rsidRPr="00BF4790">
        <w:rPr>
          <w:rFonts w:ascii="Times New Roman" w:hAnsi="Times New Roman" w:cs="Times New Roman"/>
          <w:sz w:val="24"/>
          <w:szCs w:val="24"/>
        </w:rPr>
        <w:t>erek gözlem uyduları ve gerek haberleşme uydularında alt sistemlerin ve operasyonların simülasyonunun gerçekleştirilebileceği bir uydu simülasyon yazılım</w:t>
      </w:r>
      <w:r>
        <w:rPr>
          <w:rFonts w:ascii="Times New Roman" w:hAnsi="Times New Roman" w:cs="Times New Roman"/>
          <w:sz w:val="24"/>
          <w:szCs w:val="24"/>
        </w:rPr>
        <w:t>ı gerçekleştirilecektir.</w:t>
      </w:r>
    </w:p>
    <w:p w14:paraId="5B6F4878" w14:textId="77777777" w:rsidR="002F3499" w:rsidRPr="008F4951" w:rsidRDefault="002F3499" w:rsidP="002F3499">
      <w:pPr>
        <w:spacing w:line="276" w:lineRule="auto"/>
        <w:jc w:val="both"/>
        <w:rPr>
          <w:rFonts w:ascii="Times New Roman" w:hAnsi="Times New Roman" w:cs="Times New Roman"/>
          <w:b/>
          <w:sz w:val="24"/>
          <w:szCs w:val="24"/>
        </w:rPr>
      </w:pPr>
    </w:p>
    <w:p w14:paraId="573C11F6"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HU2015-1-19</w:t>
      </w:r>
      <w:r w:rsidRPr="008F4951">
        <w:rPr>
          <w:rFonts w:ascii="Times New Roman" w:hAnsi="Times New Roman" w:cs="Times New Roman"/>
          <w:b/>
          <w:sz w:val="24"/>
          <w:szCs w:val="24"/>
        </w:rPr>
        <w:t>: Kompozit Malzeme Üretimi İçin Otomatik Fiber Serim Teknolojisinin Geliştirilmesi</w:t>
      </w:r>
    </w:p>
    <w:p w14:paraId="3689F990"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6637D211" w14:textId="77777777" w:rsidR="002F3499" w:rsidRPr="00027A85" w:rsidRDefault="002F3499" w:rsidP="002F3499">
      <w:pPr>
        <w:spacing w:after="0"/>
        <w:ind w:firstLine="709"/>
        <w:jc w:val="both"/>
        <w:rPr>
          <w:rFonts w:ascii="Times New Roman" w:hAnsi="Times New Roman" w:cs="Times New Roman"/>
          <w:sz w:val="24"/>
          <w:szCs w:val="24"/>
        </w:rPr>
      </w:pPr>
      <w:r w:rsidRPr="00027A85">
        <w:rPr>
          <w:rFonts w:ascii="Times New Roman" w:hAnsi="Times New Roman" w:cs="Times New Roman"/>
          <w:sz w:val="24"/>
          <w:szCs w:val="24"/>
        </w:rPr>
        <w:t>Havacılık teknolojilerinde kompozit malzemelerin kullanılması bu malzemelerin daha dayanıklı ve daha hafif olması sebebiyle söz konusu malzemeler ile üretilen havacılık ürünlerine bir rekabet üstünlüğü kazandırmaktadır. Fiber-epoksi tabanlı kompozit malzemeler klasik olarak ya dokunmuş kumaş veya silindirik ise bir kalıp üstüne tornada sarılarak üretilirler.  Hâlbuki son yıllarda yapılan çalışmalar, iplik ve epoksinin daha seçici bir şekilde kullanılması ile daha mukavim ama daha hafif havacılık yapılarının oluşturulabileceğini göstermiştir. Ülkemizin ürettiği havacılık ve uzay yapılarının dünya pazarında rekabet avantajı yakalayabilmesini sağlayabilecek potansiyeldedir.  Bu proje</w:t>
      </w:r>
      <w:r>
        <w:rPr>
          <w:rFonts w:ascii="Times New Roman" w:hAnsi="Times New Roman" w:cs="Times New Roman"/>
          <w:sz w:val="24"/>
          <w:szCs w:val="24"/>
        </w:rPr>
        <w:t>de</w:t>
      </w:r>
      <w:r w:rsidRPr="00027A85">
        <w:rPr>
          <w:rFonts w:ascii="Times New Roman" w:hAnsi="Times New Roman" w:cs="Times New Roman"/>
          <w:sz w:val="24"/>
          <w:szCs w:val="24"/>
        </w:rPr>
        <w:t xml:space="preserve"> otomatik fiber serim teknolojisinin geliştirilerek, bu tür</w:t>
      </w:r>
      <w:r>
        <w:rPr>
          <w:rFonts w:ascii="Times New Roman" w:hAnsi="Times New Roman" w:cs="Times New Roman"/>
          <w:sz w:val="24"/>
          <w:szCs w:val="24"/>
        </w:rPr>
        <w:t xml:space="preserve"> yapıların tasarım ve üretimi gerçekleştirilecektir.</w:t>
      </w:r>
      <w:r w:rsidRPr="00027A85">
        <w:rPr>
          <w:rFonts w:ascii="Times New Roman" w:hAnsi="Times New Roman" w:cs="Times New Roman"/>
          <w:sz w:val="24"/>
          <w:szCs w:val="24"/>
        </w:rPr>
        <w:t xml:space="preserve"> </w:t>
      </w:r>
    </w:p>
    <w:p w14:paraId="0682BE54" w14:textId="77777777" w:rsidR="002F3499" w:rsidRPr="008F4951" w:rsidRDefault="002F3499" w:rsidP="002F3499">
      <w:pPr>
        <w:spacing w:line="276" w:lineRule="auto"/>
        <w:jc w:val="both"/>
        <w:rPr>
          <w:rFonts w:ascii="Times New Roman" w:hAnsi="Times New Roman" w:cs="Times New Roman"/>
          <w:b/>
          <w:sz w:val="24"/>
          <w:szCs w:val="24"/>
        </w:rPr>
      </w:pPr>
    </w:p>
    <w:p w14:paraId="60CC626C"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HU2015-1-20</w:t>
      </w:r>
      <w:r w:rsidRPr="008F4951">
        <w:rPr>
          <w:rFonts w:ascii="Times New Roman" w:hAnsi="Times New Roman" w:cs="Times New Roman"/>
          <w:b/>
          <w:sz w:val="24"/>
          <w:szCs w:val="24"/>
        </w:rPr>
        <w:t>: L-Band ve K-Band Transponder</w:t>
      </w:r>
      <w:r>
        <w:rPr>
          <w:rFonts w:ascii="Times New Roman" w:hAnsi="Times New Roman" w:cs="Times New Roman"/>
          <w:b/>
          <w:sz w:val="24"/>
          <w:szCs w:val="24"/>
        </w:rPr>
        <w:t>-</w:t>
      </w:r>
      <w:r w:rsidRPr="009560B2">
        <w:rPr>
          <w:rFonts w:ascii="Times New Roman" w:hAnsi="Times New Roman" w:cs="Times New Roman"/>
          <w:b/>
          <w:i/>
          <w:sz w:val="24"/>
          <w:szCs w:val="24"/>
        </w:rPr>
        <w:t>Aktarıcı</w:t>
      </w:r>
      <w:r w:rsidRPr="008F4951">
        <w:rPr>
          <w:rFonts w:ascii="Times New Roman" w:hAnsi="Times New Roman" w:cs="Times New Roman"/>
          <w:b/>
          <w:sz w:val="24"/>
          <w:szCs w:val="24"/>
        </w:rPr>
        <w:t xml:space="preserve"> Geliştirilmesi</w:t>
      </w:r>
    </w:p>
    <w:p w14:paraId="1BE8B522"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4979A268" w14:textId="77777777" w:rsidR="002F3499" w:rsidRPr="00027A85" w:rsidRDefault="002F3499" w:rsidP="002F3499">
      <w:pPr>
        <w:spacing w:after="0"/>
        <w:ind w:firstLine="709"/>
        <w:jc w:val="both"/>
        <w:rPr>
          <w:rFonts w:ascii="Times New Roman" w:hAnsi="Times New Roman" w:cs="Times New Roman"/>
          <w:sz w:val="24"/>
          <w:szCs w:val="24"/>
        </w:rPr>
      </w:pPr>
      <w:r w:rsidRPr="00027A85">
        <w:rPr>
          <w:rFonts w:ascii="Times New Roman" w:hAnsi="Times New Roman" w:cs="Times New Roman"/>
          <w:sz w:val="24"/>
          <w:szCs w:val="24"/>
        </w:rPr>
        <w:t>İleride geliştirilmesi düşünülen bölgesel konumlama sistemleri, AIS uydu sistemleri gibi sistemlerde transponder olarak L-Band kullanılmaktadır. Ülkemizde Q-Band ve X-Band çalışmaları hâlihazırda yapılmakta olup ve L-Band ve K-Banda dönük çalışmalar mevcut değildir. İleride geliştirilecek uydulara hazırlık olmak üzere bu teknolojinin ülkemize kazandırılmasına yönelik çalışmaların yürütülerek L-Band ve K-B</w:t>
      </w:r>
      <w:r>
        <w:rPr>
          <w:rFonts w:ascii="Times New Roman" w:hAnsi="Times New Roman" w:cs="Times New Roman"/>
          <w:sz w:val="24"/>
          <w:szCs w:val="24"/>
        </w:rPr>
        <w:t>and transponderların üretilmesi hedeflenmektedir.</w:t>
      </w:r>
    </w:p>
    <w:p w14:paraId="5A584D71" w14:textId="77777777" w:rsidR="002F3499" w:rsidRDefault="002F3499" w:rsidP="002F3499">
      <w:pPr>
        <w:spacing w:line="276" w:lineRule="auto"/>
        <w:jc w:val="both"/>
        <w:rPr>
          <w:rFonts w:ascii="Times New Roman" w:hAnsi="Times New Roman" w:cs="Times New Roman"/>
          <w:b/>
          <w:sz w:val="24"/>
          <w:szCs w:val="24"/>
        </w:rPr>
      </w:pPr>
    </w:p>
    <w:p w14:paraId="089FC3D7" w14:textId="77777777" w:rsidR="002F3499" w:rsidRDefault="002F3499" w:rsidP="002F3499">
      <w:pPr>
        <w:spacing w:line="276" w:lineRule="auto"/>
        <w:jc w:val="both"/>
        <w:rPr>
          <w:rFonts w:ascii="Times New Roman" w:hAnsi="Times New Roman" w:cs="Times New Roman"/>
          <w:b/>
          <w:sz w:val="24"/>
          <w:szCs w:val="24"/>
        </w:rPr>
      </w:pPr>
    </w:p>
    <w:p w14:paraId="25724A67" w14:textId="77777777" w:rsidR="002F3499" w:rsidRDefault="002F3499" w:rsidP="002F3499">
      <w:pPr>
        <w:spacing w:line="276" w:lineRule="auto"/>
        <w:jc w:val="both"/>
        <w:rPr>
          <w:rFonts w:ascii="Times New Roman" w:hAnsi="Times New Roman" w:cs="Times New Roman"/>
          <w:b/>
          <w:sz w:val="24"/>
          <w:szCs w:val="24"/>
        </w:rPr>
      </w:pPr>
      <w:r>
        <w:rPr>
          <w:rFonts w:ascii="Times New Roman" w:hAnsi="Times New Roman" w:cs="Times New Roman"/>
          <w:b/>
          <w:sz w:val="24"/>
          <w:szCs w:val="24"/>
        </w:rPr>
        <w:t>HU2015-1-21</w:t>
      </w:r>
      <w:r w:rsidRPr="008F4951">
        <w:rPr>
          <w:rFonts w:ascii="Times New Roman" w:hAnsi="Times New Roman" w:cs="Times New Roman"/>
          <w:b/>
          <w:sz w:val="24"/>
          <w:szCs w:val="24"/>
        </w:rPr>
        <w:t>: Haberleşme Uyduları Yer Sistemleri Geliştirilmesi</w:t>
      </w:r>
    </w:p>
    <w:p w14:paraId="2C9D154E"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1471A8B" w14:textId="77777777" w:rsidR="002F3499" w:rsidRPr="00027A85" w:rsidRDefault="002F3499" w:rsidP="002F3499">
      <w:pPr>
        <w:jc w:val="both"/>
        <w:rPr>
          <w:rFonts w:ascii="Times New Roman" w:hAnsi="Times New Roman" w:cs="Times New Roman"/>
          <w:sz w:val="24"/>
          <w:szCs w:val="24"/>
        </w:rPr>
      </w:pPr>
      <w:r w:rsidRPr="00027A85">
        <w:rPr>
          <w:rFonts w:ascii="Times New Roman" w:hAnsi="Times New Roman" w:cs="Times New Roman"/>
          <w:sz w:val="24"/>
          <w:szCs w:val="24"/>
        </w:rPr>
        <w:t xml:space="preserve">Yer sistemleri;  haberleşme uyduları faydalı yük birimlerine gönderilen görüntü, ses ve veri sinyalini oluşturan sistemler, oluşturulan sinyallerin uyduya gönderilmesini ve alınmasını sağlayan sistemleri, uyduların kontrol edilmesi amacıyla komut ve telemetri haberleşmesini sağlayan sistemler, uydu üzerindeki taşıyıcıların gözlenmesini sağlayan sistemler ve son kullanıcılara yönelik sistemlerin tümünü kapsamaktadır.  </w:t>
      </w:r>
    </w:p>
    <w:p w14:paraId="3FD20BBB" w14:textId="77777777" w:rsidR="002F3499" w:rsidRPr="00027A85" w:rsidRDefault="002F3499" w:rsidP="002F3499">
      <w:pPr>
        <w:jc w:val="both"/>
        <w:rPr>
          <w:rFonts w:ascii="Times New Roman" w:hAnsi="Times New Roman" w:cs="Times New Roman"/>
          <w:sz w:val="24"/>
          <w:szCs w:val="24"/>
        </w:rPr>
      </w:pPr>
      <w:r w:rsidRPr="00027A85">
        <w:rPr>
          <w:rFonts w:ascii="Times New Roman" w:hAnsi="Times New Roman" w:cs="Times New Roman"/>
          <w:sz w:val="24"/>
          <w:szCs w:val="24"/>
        </w:rPr>
        <w:t xml:space="preserve">Yer sistemleri kapsamında yer alan her tür donanım ve yazılım bileşeninin geliştirilmesi hedeflenmektedir. Özellikle uydu alıcıları konusunda ülkemizde yerli üretim, bilgi birikimi ve tecrübe kazanılmıştır. Buna ivme katmak ve sektörü genişletmek üzere destek verilecektir. </w:t>
      </w:r>
    </w:p>
    <w:p w14:paraId="7818D87A" w14:textId="77777777" w:rsidR="002F3499" w:rsidRPr="00324B79" w:rsidRDefault="002F3499" w:rsidP="002F3499">
      <w:pPr>
        <w:pStyle w:val="ListeParagraf"/>
        <w:ind w:left="0"/>
        <w:contextualSpacing w:val="0"/>
        <w:jc w:val="both"/>
        <w:rPr>
          <w:rFonts w:ascii="Times New Roman" w:hAnsi="Times New Roman" w:cs="Times New Roman"/>
          <w:b/>
          <w:sz w:val="24"/>
          <w:szCs w:val="24"/>
        </w:rPr>
      </w:pPr>
      <w:r w:rsidRPr="00324B79">
        <w:rPr>
          <w:rFonts w:ascii="Times New Roman" w:hAnsi="Times New Roman" w:cs="Times New Roman"/>
          <w:b/>
          <w:sz w:val="24"/>
          <w:szCs w:val="24"/>
        </w:rPr>
        <w:t>Kapsam:</w:t>
      </w:r>
    </w:p>
    <w:p w14:paraId="6C35AE76" w14:textId="77777777" w:rsidR="002F3499" w:rsidRPr="00324B79" w:rsidRDefault="002F3499" w:rsidP="002F3499">
      <w:pPr>
        <w:pStyle w:val="ListeParagraf"/>
        <w:ind w:left="0" w:firstLine="709"/>
        <w:jc w:val="both"/>
        <w:rPr>
          <w:rFonts w:ascii="Times New Roman" w:hAnsi="Times New Roman" w:cs="Times New Roman"/>
          <w:sz w:val="24"/>
          <w:szCs w:val="24"/>
        </w:rPr>
      </w:pPr>
      <w:r w:rsidRPr="00324B79">
        <w:rPr>
          <w:rFonts w:ascii="Times New Roman" w:hAnsi="Times New Roman" w:cs="Times New Roman"/>
          <w:sz w:val="24"/>
          <w:szCs w:val="24"/>
        </w:rPr>
        <w:t xml:space="preserve">Bu çağrı kapsamında desteklenecek “Haberleşme Uyduları Yer Sistemleri” geliştirme alanları şunlardır: </w:t>
      </w:r>
    </w:p>
    <w:p w14:paraId="6272E5AB" w14:textId="77777777" w:rsidR="002F3499" w:rsidRPr="00027A85" w:rsidRDefault="002F3499" w:rsidP="002F3499">
      <w:pPr>
        <w:spacing w:after="0"/>
        <w:ind w:firstLine="709"/>
        <w:jc w:val="both"/>
        <w:rPr>
          <w:rFonts w:ascii="Times New Roman" w:hAnsi="Times New Roman" w:cs="Times New Roman"/>
          <w:sz w:val="24"/>
          <w:szCs w:val="24"/>
        </w:rPr>
      </w:pPr>
      <w:r w:rsidRPr="00027A85">
        <w:rPr>
          <w:rFonts w:ascii="Times New Roman" w:hAnsi="Times New Roman" w:cs="Times New Roman"/>
          <w:sz w:val="24"/>
          <w:szCs w:val="24"/>
        </w:rPr>
        <w:t>Sinyallerin uyduya gönderilmesini ve alınmasını sağlayan sistemler:</w:t>
      </w:r>
    </w:p>
    <w:p w14:paraId="6CE1B440" w14:textId="77777777" w:rsidR="002F3499" w:rsidRPr="00027A85" w:rsidRDefault="002F3499" w:rsidP="002F3499">
      <w:pPr>
        <w:pStyle w:val="ListeParagraf"/>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Frekans Çeviriciler</w:t>
      </w:r>
      <w:r w:rsidRPr="00027A85">
        <w:rPr>
          <w:rFonts w:ascii="Times New Roman" w:hAnsi="Times New Roman" w:cs="Times New Roman"/>
          <w:sz w:val="24"/>
          <w:szCs w:val="24"/>
        </w:rPr>
        <w:t>: up converters, down converters</w:t>
      </w:r>
    </w:p>
    <w:p w14:paraId="29CCE101" w14:textId="77777777" w:rsidR="002F3499" w:rsidRPr="00027A85" w:rsidRDefault="002F3499" w:rsidP="002F3499">
      <w:pPr>
        <w:pStyle w:val="ListeParagraf"/>
        <w:numPr>
          <w:ilvl w:val="0"/>
          <w:numId w:val="18"/>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Sabit anten sistemleri: çanak ve düzlemsel antenler</w:t>
      </w:r>
    </w:p>
    <w:p w14:paraId="33E0B09E" w14:textId="77777777" w:rsidR="002F3499" w:rsidRPr="00027A85" w:rsidRDefault="002F3499" w:rsidP="002F3499">
      <w:pPr>
        <w:pStyle w:val="ListeParagraf"/>
        <w:numPr>
          <w:ilvl w:val="0"/>
          <w:numId w:val="18"/>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Mobil anten sistemleri: vsat terminalleri</w:t>
      </w:r>
    </w:p>
    <w:p w14:paraId="4DE45B4A" w14:textId="77777777" w:rsidR="002F3499" w:rsidRPr="00727867" w:rsidRDefault="002F3499" w:rsidP="002F3499">
      <w:pPr>
        <w:pStyle w:val="ListeParagraf"/>
        <w:numPr>
          <w:ilvl w:val="0"/>
          <w:numId w:val="18"/>
        </w:numPr>
        <w:spacing w:after="0" w:line="240" w:lineRule="auto"/>
        <w:jc w:val="both"/>
        <w:rPr>
          <w:rFonts w:ascii="Times New Roman" w:hAnsi="Times New Roman" w:cs="Times New Roman"/>
          <w:i/>
          <w:sz w:val="24"/>
          <w:szCs w:val="24"/>
        </w:rPr>
      </w:pPr>
      <w:r w:rsidRPr="00027A85">
        <w:rPr>
          <w:rFonts w:ascii="Times New Roman" w:hAnsi="Times New Roman" w:cs="Times New Roman"/>
          <w:sz w:val="24"/>
          <w:szCs w:val="24"/>
        </w:rPr>
        <w:t xml:space="preserve">Güç yükselticileri: </w:t>
      </w:r>
      <w:r w:rsidRPr="00DE10E2">
        <w:rPr>
          <w:rFonts w:ascii="Times New Roman" w:hAnsi="Times New Roman" w:cs="Times New Roman"/>
          <w:sz w:val="24"/>
          <w:szCs w:val="24"/>
        </w:rPr>
        <w:t xml:space="preserve">Katı hal Güç Yükselteci </w:t>
      </w:r>
      <w:r>
        <w:rPr>
          <w:rFonts w:ascii="Times New Roman" w:hAnsi="Times New Roman" w:cs="Times New Roman"/>
          <w:sz w:val="24"/>
          <w:szCs w:val="24"/>
        </w:rPr>
        <w:t>(</w:t>
      </w:r>
      <w:r w:rsidRPr="00DE10E2">
        <w:rPr>
          <w:rFonts w:ascii="Times New Roman" w:hAnsi="Times New Roman" w:cs="Times New Roman"/>
          <w:i/>
          <w:sz w:val="24"/>
          <w:szCs w:val="24"/>
        </w:rPr>
        <w:t>SSPA</w:t>
      </w:r>
      <w:r>
        <w:rPr>
          <w:rFonts w:ascii="Times New Roman" w:hAnsi="Times New Roman" w:cs="Times New Roman"/>
          <w:sz w:val="24"/>
          <w:szCs w:val="24"/>
        </w:rPr>
        <w:t>)</w:t>
      </w:r>
      <w:r w:rsidRPr="00027A85">
        <w:rPr>
          <w:rFonts w:ascii="Times New Roman" w:hAnsi="Times New Roman" w:cs="Times New Roman"/>
          <w:sz w:val="24"/>
          <w:szCs w:val="24"/>
        </w:rPr>
        <w:t>,</w:t>
      </w:r>
      <w:r w:rsidRPr="00DE10E2">
        <w:rPr>
          <w:i/>
        </w:rPr>
        <w:t xml:space="preserve"> </w:t>
      </w:r>
      <w:hyperlink r:id="rId17" w:history="1">
        <w:r w:rsidRPr="00DE10E2">
          <w:rPr>
            <w:rFonts w:ascii="Times New Roman" w:hAnsi="Times New Roman" w:cs="Times New Roman"/>
            <w:sz w:val="24"/>
            <w:szCs w:val="24"/>
          </w:rPr>
          <w:t>Yüksek Güçlü Yükselteç</w:t>
        </w:r>
      </w:hyperlink>
      <w:r w:rsidRPr="00027A85">
        <w:rPr>
          <w:rFonts w:ascii="Times New Roman" w:hAnsi="Times New Roman" w:cs="Times New Roman"/>
          <w:sz w:val="24"/>
          <w:szCs w:val="24"/>
        </w:rPr>
        <w:t xml:space="preserve"> </w:t>
      </w:r>
      <w:r>
        <w:rPr>
          <w:rFonts w:ascii="Times New Roman" w:hAnsi="Times New Roman" w:cs="Times New Roman"/>
          <w:sz w:val="24"/>
          <w:szCs w:val="24"/>
        </w:rPr>
        <w:t>(</w:t>
      </w:r>
      <w:r w:rsidRPr="00DE10E2">
        <w:rPr>
          <w:rFonts w:ascii="Times New Roman" w:hAnsi="Times New Roman" w:cs="Times New Roman"/>
          <w:i/>
          <w:sz w:val="24"/>
          <w:szCs w:val="24"/>
        </w:rPr>
        <w:t>HPA</w:t>
      </w:r>
      <w:r>
        <w:rPr>
          <w:rFonts w:ascii="Times New Roman" w:hAnsi="Times New Roman" w:cs="Times New Roman"/>
          <w:i/>
          <w:sz w:val="24"/>
          <w:szCs w:val="24"/>
        </w:rPr>
        <w:t>)</w:t>
      </w:r>
      <w:r w:rsidRPr="00027A85">
        <w:rPr>
          <w:rFonts w:ascii="Times New Roman" w:hAnsi="Times New Roman" w:cs="Times New Roman"/>
          <w:sz w:val="24"/>
          <w:szCs w:val="24"/>
        </w:rPr>
        <w:t xml:space="preserve">, </w:t>
      </w:r>
      <w:hyperlink r:id="rId18" w:history="1">
        <w:r w:rsidRPr="00DE10E2">
          <w:rPr>
            <w:rFonts w:ascii="Times New Roman" w:hAnsi="Times New Roman" w:cs="Times New Roman"/>
            <w:sz w:val="24"/>
            <w:szCs w:val="24"/>
          </w:rPr>
          <w:t>Düşük Gürültülü Yükselteç</w:t>
        </w:r>
      </w:hyperlink>
      <w:r>
        <w:rPr>
          <w:rFonts w:ascii="Times New Roman" w:hAnsi="Times New Roman" w:cs="Times New Roman"/>
          <w:i/>
          <w:sz w:val="24"/>
          <w:szCs w:val="24"/>
        </w:rPr>
        <w:t xml:space="preserve">  </w:t>
      </w:r>
      <w:r>
        <w:rPr>
          <w:rFonts w:ascii="Times New Roman" w:hAnsi="Times New Roman" w:cs="Times New Roman"/>
          <w:sz w:val="24"/>
          <w:szCs w:val="24"/>
        </w:rPr>
        <w:t>(</w:t>
      </w:r>
      <w:r w:rsidRPr="00DE10E2">
        <w:rPr>
          <w:rFonts w:ascii="Times New Roman" w:hAnsi="Times New Roman" w:cs="Times New Roman"/>
          <w:i/>
          <w:sz w:val="24"/>
          <w:szCs w:val="24"/>
        </w:rPr>
        <w:t>LNA</w:t>
      </w:r>
      <w:r>
        <w:rPr>
          <w:rFonts w:ascii="Times New Roman" w:hAnsi="Times New Roman" w:cs="Times New Roman"/>
          <w:sz w:val="24"/>
          <w:szCs w:val="24"/>
        </w:rPr>
        <w:t>)</w:t>
      </w:r>
      <w:r>
        <w:t xml:space="preserve"> </w:t>
      </w:r>
    </w:p>
    <w:p w14:paraId="4C8F0112" w14:textId="77777777" w:rsidR="002F3499" w:rsidRPr="00027A85" w:rsidRDefault="002F3499" w:rsidP="002F3499">
      <w:pPr>
        <w:pStyle w:val="ListeParagraf"/>
        <w:numPr>
          <w:ilvl w:val="0"/>
          <w:numId w:val="18"/>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Çoklayıcılar (</w:t>
      </w:r>
      <w:r w:rsidRPr="00DE10E2">
        <w:rPr>
          <w:rFonts w:ascii="Times New Roman" w:hAnsi="Times New Roman" w:cs="Times New Roman"/>
          <w:i/>
          <w:sz w:val="24"/>
          <w:szCs w:val="24"/>
        </w:rPr>
        <w:t>multiplexers</w:t>
      </w:r>
      <w:r w:rsidRPr="00027A85">
        <w:rPr>
          <w:rFonts w:ascii="Times New Roman" w:hAnsi="Times New Roman" w:cs="Times New Roman"/>
          <w:sz w:val="24"/>
          <w:szCs w:val="24"/>
        </w:rPr>
        <w:t>)</w:t>
      </w:r>
    </w:p>
    <w:p w14:paraId="2528EB8E" w14:textId="77777777" w:rsidR="002F3499" w:rsidRPr="00027A85" w:rsidRDefault="002F3499" w:rsidP="002F3499">
      <w:pPr>
        <w:pStyle w:val="ListeParagraf"/>
        <w:numPr>
          <w:ilvl w:val="0"/>
          <w:numId w:val="18"/>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Uydu Modemi</w:t>
      </w:r>
    </w:p>
    <w:p w14:paraId="2DE15C29" w14:textId="77777777" w:rsidR="002F3499" w:rsidRPr="00027A85" w:rsidRDefault="002F3499" w:rsidP="002F3499">
      <w:pPr>
        <w:spacing w:after="0" w:line="240" w:lineRule="auto"/>
        <w:ind w:firstLine="709"/>
        <w:jc w:val="both"/>
        <w:rPr>
          <w:rFonts w:ascii="Times New Roman" w:hAnsi="Times New Roman" w:cs="Times New Roman"/>
          <w:sz w:val="24"/>
          <w:szCs w:val="24"/>
        </w:rPr>
      </w:pPr>
      <w:r w:rsidRPr="00027A85">
        <w:rPr>
          <w:rFonts w:ascii="Times New Roman" w:hAnsi="Times New Roman" w:cs="Times New Roman"/>
          <w:sz w:val="24"/>
          <w:szCs w:val="24"/>
        </w:rPr>
        <w:t>Görüntü, Ses ve Veri sinyalini oluşturan sistemler:</w:t>
      </w:r>
    </w:p>
    <w:p w14:paraId="399965DD" w14:textId="77777777" w:rsidR="002F3499" w:rsidRPr="00027A85" w:rsidRDefault="002F3499" w:rsidP="002F3499">
      <w:pPr>
        <w:pStyle w:val="ListeParagraf"/>
        <w:numPr>
          <w:ilvl w:val="0"/>
          <w:numId w:val="19"/>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DVB</w:t>
      </w:r>
      <w:r>
        <w:rPr>
          <w:rFonts w:ascii="Times New Roman" w:hAnsi="Times New Roman" w:cs="Times New Roman"/>
          <w:sz w:val="24"/>
          <w:szCs w:val="24"/>
        </w:rPr>
        <w:t>-</w:t>
      </w:r>
      <w:r w:rsidRPr="00F771C6">
        <w:rPr>
          <w:rFonts w:ascii="Times New Roman" w:hAnsi="Times New Roman" w:cs="Times New Roman"/>
          <w:i/>
          <w:sz w:val="24"/>
          <w:szCs w:val="24"/>
        </w:rPr>
        <w:t>Digital Video Broadcast</w:t>
      </w:r>
      <w:r w:rsidRPr="00727867">
        <w:rPr>
          <w:rFonts w:ascii="Times New Roman" w:hAnsi="Times New Roman" w:cs="Times New Roman"/>
          <w:i/>
          <w:sz w:val="24"/>
          <w:szCs w:val="24"/>
        </w:rPr>
        <w:t>-</w:t>
      </w:r>
      <w:hyperlink r:id="rId19" w:history="1">
        <w:r w:rsidRPr="00727867">
          <w:rPr>
            <w:rFonts w:ascii="Times New Roman" w:hAnsi="Times New Roman" w:cs="Times New Roman"/>
            <w:i/>
            <w:sz w:val="24"/>
            <w:szCs w:val="24"/>
          </w:rPr>
          <w:t>Sayısal Video Yayıncılığı</w:t>
        </w:r>
      </w:hyperlink>
      <w:r w:rsidRPr="00027A85">
        <w:rPr>
          <w:rFonts w:ascii="Times New Roman" w:hAnsi="Times New Roman" w:cs="Times New Roman"/>
          <w:sz w:val="24"/>
          <w:szCs w:val="24"/>
        </w:rPr>
        <w:t xml:space="preserve"> Kipleyici (</w:t>
      </w:r>
      <w:r w:rsidRPr="00DE10E2">
        <w:rPr>
          <w:rFonts w:ascii="Times New Roman" w:hAnsi="Times New Roman" w:cs="Times New Roman"/>
          <w:i/>
          <w:sz w:val="24"/>
          <w:szCs w:val="24"/>
        </w:rPr>
        <w:t>modülatör</w:t>
      </w:r>
      <w:r w:rsidRPr="00027A85">
        <w:rPr>
          <w:rFonts w:ascii="Times New Roman" w:hAnsi="Times New Roman" w:cs="Times New Roman"/>
          <w:sz w:val="24"/>
          <w:szCs w:val="24"/>
        </w:rPr>
        <w:t>) – Kip Çözücü (</w:t>
      </w:r>
      <w:r w:rsidRPr="00DE10E2">
        <w:rPr>
          <w:rFonts w:ascii="Times New Roman" w:hAnsi="Times New Roman" w:cs="Times New Roman"/>
          <w:i/>
          <w:sz w:val="24"/>
          <w:szCs w:val="24"/>
        </w:rPr>
        <w:t>demodulator</w:t>
      </w:r>
      <w:r w:rsidRPr="00027A85">
        <w:rPr>
          <w:rFonts w:ascii="Times New Roman" w:hAnsi="Times New Roman" w:cs="Times New Roman"/>
          <w:sz w:val="24"/>
          <w:szCs w:val="24"/>
        </w:rPr>
        <w:t>)</w:t>
      </w:r>
    </w:p>
    <w:p w14:paraId="4CE5A860" w14:textId="77777777" w:rsidR="002F3499" w:rsidRPr="00027A85" w:rsidRDefault="002F3499" w:rsidP="002F3499">
      <w:pPr>
        <w:pStyle w:val="ListeParagraf"/>
        <w:numPr>
          <w:ilvl w:val="0"/>
          <w:numId w:val="19"/>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DVB S/S2 Modem</w:t>
      </w:r>
    </w:p>
    <w:p w14:paraId="21794398" w14:textId="77777777" w:rsidR="002F3499" w:rsidRPr="00027A85" w:rsidRDefault="002F3499" w:rsidP="002F3499">
      <w:pPr>
        <w:pStyle w:val="ListeParagraf"/>
        <w:numPr>
          <w:ilvl w:val="0"/>
          <w:numId w:val="19"/>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DVB S/S2 Enkapsülatör</w:t>
      </w:r>
    </w:p>
    <w:p w14:paraId="4422D418" w14:textId="77777777" w:rsidR="002F3499" w:rsidRPr="00027A85" w:rsidRDefault="002F3499" w:rsidP="002F3499">
      <w:pPr>
        <w:pStyle w:val="ListeParagraf"/>
        <w:numPr>
          <w:ilvl w:val="0"/>
          <w:numId w:val="19"/>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DVB Kodlayıcı (</w:t>
      </w:r>
      <w:r w:rsidRPr="00DE10E2">
        <w:rPr>
          <w:rFonts w:ascii="Times New Roman" w:hAnsi="Times New Roman" w:cs="Times New Roman"/>
          <w:i/>
          <w:sz w:val="24"/>
          <w:szCs w:val="24"/>
        </w:rPr>
        <w:t>encoder</w:t>
      </w:r>
      <w:r w:rsidRPr="00027A85">
        <w:rPr>
          <w:rFonts w:ascii="Times New Roman" w:hAnsi="Times New Roman" w:cs="Times New Roman"/>
          <w:sz w:val="24"/>
          <w:szCs w:val="24"/>
        </w:rPr>
        <w:t>) – Kod Çözücü (</w:t>
      </w:r>
      <w:r w:rsidRPr="00DE10E2">
        <w:rPr>
          <w:rFonts w:ascii="Times New Roman" w:hAnsi="Times New Roman" w:cs="Times New Roman"/>
          <w:i/>
          <w:sz w:val="24"/>
          <w:szCs w:val="24"/>
        </w:rPr>
        <w:t>decoder</w:t>
      </w:r>
      <w:r w:rsidRPr="00027A85">
        <w:rPr>
          <w:rFonts w:ascii="Times New Roman" w:hAnsi="Times New Roman" w:cs="Times New Roman"/>
          <w:sz w:val="24"/>
          <w:szCs w:val="24"/>
        </w:rPr>
        <w:t xml:space="preserve">) </w:t>
      </w:r>
    </w:p>
    <w:p w14:paraId="072F6734" w14:textId="77777777" w:rsidR="002F3499" w:rsidRPr="00027A85" w:rsidRDefault="002F3499" w:rsidP="002F3499">
      <w:pPr>
        <w:spacing w:after="0" w:line="240" w:lineRule="auto"/>
        <w:ind w:firstLine="709"/>
        <w:jc w:val="both"/>
        <w:rPr>
          <w:rFonts w:ascii="Times New Roman" w:hAnsi="Times New Roman" w:cs="Times New Roman"/>
          <w:sz w:val="24"/>
          <w:szCs w:val="24"/>
        </w:rPr>
      </w:pPr>
      <w:r w:rsidRPr="00027A85">
        <w:rPr>
          <w:rFonts w:ascii="Times New Roman" w:hAnsi="Times New Roman" w:cs="Times New Roman"/>
          <w:sz w:val="24"/>
          <w:szCs w:val="24"/>
        </w:rPr>
        <w:t>Komut ve telemetri haberleşmesini sağlayan sistemler:</w:t>
      </w:r>
    </w:p>
    <w:p w14:paraId="4096D822" w14:textId="77777777" w:rsidR="002F3499" w:rsidRPr="00027A85" w:rsidRDefault="002F3499" w:rsidP="002F3499">
      <w:pPr>
        <w:pStyle w:val="ListeParagraf"/>
        <w:numPr>
          <w:ilvl w:val="0"/>
          <w:numId w:val="22"/>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 xml:space="preserve">Tele komut vericileri </w:t>
      </w:r>
    </w:p>
    <w:p w14:paraId="75EE6A90" w14:textId="77777777" w:rsidR="002F3499" w:rsidRPr="00027A85" w:rsidRDefault="002F3499" w:rsidP="002F3499">
      <w:pPr>
        <w:pStyle w:val="ListeParagraf"/>
        <w:numPr>
          <w:ilvl w:val="0"/>
          <w:numId w:val="22"/>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Telemetri alıcıları</w:t>
      </w:r>
    </w:p>
    <w:p w14:paraId="567B0AD3" w14:textId="77777777" w:rsidR="002F3499" w:rsidRPr="00027A85" w:rsidRDefault="002F3499" w:rsidP="002F3499">
      <w:pPr>
        <w:pStyle w:val="ListeParagraf"/>
        <w:numPr>
          <w:ilvl w:val="0"/>
          <w:numId w:val="22"/>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Uydu kontrol yazılım birimleri</w:t>
      </w:r>
    </w:p>
    <w:p w14:paraId="495B2BE0" w14:textId="77777777" w:rsidR="002F3499" w:rsidRPr="00027A85" w:rsidRDefault="002F3499" w:rsidP="002F3499">
      <w:pPr>
        <w:spacing w:after="0" w:line="240" w:lineRule="auto"/>
        <w:ind w:firstLine="709"/>
        <w:jc w:val="both"/>
        <w:rPr>
          <w:rFonts w:ascii="Times New Roman" w:hAnsi="Times New Roman" w:cs="Times New Roman"/>
          <w:sz w:val="24"/>
          <w:szCs w:val="24"/>
        </w:rPr>
      </w:pPr>
      <w:r w:rsidRPr="00027A85">
        <w:rPr>
          <w:rFonts w:ascii="Times New Roman" w:hAnsi="Times New Roman" w:cs="Times New Roman"/>
          <w:sz w:val="24"/>
          <w:szCs w:val="24"/>
        </w:rPr>
        <w:t>Taşıyıcıların gözlenmesini sağlayan sistemler:</w:t>
      </w:r>
    </w:p>
    <w:p w14:paraId="49AF0771" w14:textId="77777777" w:rsidR="002F3499" w:rsidRPr="00027A85" w:rsidRDefault="002F3499" w:rsidP="002F3499">
      <w:pPr>
        <w:pStyle w:val="ListeParagraf"/>
        <w:numPr>
          <w:ilvl w:val="0"/>
          <w:numId w:val="21"/>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Taşıyıcı Takip Sistemleri</w:t>
      </w:r>
    </w:p>
    <w:p w14:paraId="5ABD5670" w14:textId="77777777" w:rsidR="002F3499" w:rsidRPr="00027A85" w:rsidRDefault="002F3499" w:rsidP="002F3499">
      <w:pPr>
        <w:pStyle w:val="ListeParagraf"/>
        <w:numPr>
          <w:ilvl w:val="0"/>
          <w:numId w:val="21"/>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Enterferans Tespit ve Konum Belirleme (</w:t>
      </w:r>
      <w:r w:rsidRPr="00DE10E2">
        <w:rPr>
          <w:rFonts w:ascii="Times New Roman" w:hAnsi="Times New Roman" w:cs="Times New Roman"/>
          <w:i/>
          <w:sz w:val="24"/>
          <w:szCs w:val="24"/>
        </w:rPr>
        <w:t>geolocation</w:t>
      </w:r>
      <w:r w:rsidRPr="00027A85">
        <w:rPr>
          <w:rFonts w:ascii="Times New Roman" w:hAnsi="Times New Roman" w:cs="Times New Roman"/>
          <w:sz w:val="24"/>
          <w:szCs w:val="24"/>
        </w:rPr>
        <w:t>) Sistemleri</w:t>
      </w:r>
    </w:p>
    <w:p w14:paraId="2CA9DF1B" w14:textId="77777777" w:rsidR="002F3499" w:rsidRPr="00027A85" w:rsidRDefault="002F3499" w:rsidP="002F3499">
      <w:pPr>
        <w:spacing w:after="0" w:line="240" w:lineRule="auto"/>
        <w:ind w:firstLine="709"/>
        <w:jc w:val="both"/>
        <w:rPr>
          <w:rFonts w:ascii="Times New Roman" w:hAnsi="Times New Roman" w:cs="Times New Roman"/>
          <w:sz w:val="24"/>
          <w:szCs w:val="24"/>
        </w:rPr>
      </w:pPr>
      <w:r w:rsidRPr="00027A85">
        <w:rPr>
          <w:rFonts w:ascii="Times New Roman" w:hAnsi="Times New Roman" w:cs="Times New Roman"/>
          <w:sz w:val="24"/>
          <w:szCs w:val="24"/>
        </w:rPr>
        <w:t xml:space="preserve">Son kullanıcılara yönelik sistemler: </w:t>
      </w:r>
    </w:p>
    <w:p w14:paraId="0BE0CF2D" w14:textId="77777777" w:rsidR="002F3499" w:rsidRPr="00027A85" w:rsidRDefault="002F3499" w:rsidP="002F3499">
      <w:pPr>
        <w:pStyle w:val="ListeParagraf"/>
        <w:numPr>
          <w:ilvl w:val="0"/>
          <w:numId w:val="20"/>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Sabit ve mobil düzlemsel antenler</w:t>
      </w:r>
    </w:p>
    <w:p w14:paraId="4A78A5F2" w14:textId="77777777" w:rsidR="002F3499" w:rsidRPr="00027A85" w:rsidRDefault="002F3499" w:rsidP="002F3499">
      <w:pPr>
        <w:pStyle w:val="ListeParagraf"/>
        <w:numPr>
          <w:ilvl w:val="0"/>
          <w:numId w:val="20"/>
        </w:numPr>
        <w:spacing w:after="0" w:line="240" w:lineRule="auto"/>
        <w:jc w:val="both"/>
        <w:rPr>
          <w:rFonts w:ascii="Times New Roman" w:hAnsi="Times New Roman" w:cs="Times New Roman"/>
          <w:sz w:val="24"/>
          <w:szCs w:val="24"/>
        </w:rPr>
      </w:pPr>
      <w:r w:rsidRPr="00027A85">
        <w:rPr>
          <w:rFonts w:ascii="Times New Roman" w:hAnsi="Times New Roman" w:cs="Times New Roman"/>
          <w:sz w:val="24"/>
          <w:szCs w:val="24"/>
        </w:rPr>
        <w:t>IP tabanlı LNB cihazları, Fiber LNB, Smart LNB sistemleri</w:t>
      </w:r>
    </w:p>
    <w:p w14:paraId="11832263" w14:textId="77777777" w:rsidR="002F3499" w:rsidRDefault="002F3499" w:rsidP="002F3499">
      <w:pPr>
        <w:pStyle w:val="ListeParagraf"/>
        <w:numPr>
          <w:ilvl w:val="0"/>
          <w:numId w:val="20"/>
        </w:numPr>
        <w:spacing w:after="0" w:line="240" w:lineRule="auto"/>
        <w:jc w:val="both"/>
        <w:rPr>
          <w:rFonts w:ascii="Times New Roman" w:hAnsi="Times New Roman" w:cs="Times New Roman"/>
          <w:sz w:val="24"/>
          <w:szCs w:val="24"/>
        </w:rPr>
      </w:pPr>
      <w:r w:rsidRPr="00DE10E2">
        <w:rPr>
          <w:rFonts w:ascii="Times New Roman" w:hAnsi="Times New Roman" w:cs="Times New Roman"/>
          <w:sz w:val="24"/>
          <w:szCs w:val="24"/>
        </w:rPr>
        <w:t xml:space="preserve">Yüksek Çözünürlüklü </w:t>
      </w:r>
      <w:r>
        <w:rPr>
          <w:rFonts w:ascii="Times New Roman" w:hAnsi="Times New Roman" w:cs="Times New Roman"/>
          <w:sz w:val="24"/>
          <w:szCs w:val="24"/>
        </w:rPr>
        <w:t>(</w:t>
      </w:r>
      <w:r w:rsidRPr="00DE10E2">
        <w:rPr>
          <w:rFonts w:ascii="Times New Roman" w:hAnsi="Times New Roman" w:cs="Times New Roman"/>
          <w:i/>
          <w:sz w:val="24"/>
          <w:szCs w:val="24"/>
        </w:rPr>
        <w:t>HD</w:t>
      </w:r>
      <w:r>
        <w:rPr>
          <w:rFonts w:ascii="Times New Roman" w:hAnsi="Times New Roman" w:cs="Times New Roman"/>
          <w:sz w:val="24"/>
          <w:szCs w:val="24"/>
        </w:rPr>
        <w:t xml:space="preserve">) </w:t>
      </w:r>
      <w:r w:rsidRPr="00027A85">
        <w:rPr>
          <w:rFonts w:ascii="Times New Roman" w:hAnsi="Times New Roman" w:cs="Times New Roman"/>
          <w:sz w:val="24"/>
          <w:szCs w:val="24"/>
        </w:rPr>
        <w:t xml:space="preserve">ve </w:t>
      </w:r>
      <w:r w:rsidRPr="00DE10E2">
        <w:rPr>
          <w:rFonts w:ascii="Times New Roman" w:hAnsi="Times New Roman" w:cs="Times New Roman"/>
          <w:sz w:val="24"/>
          <w:szCs w:val="24"/>
        </w:rPr>
        <w:t>Çok Yüksek Çözünürlüklü</w:t>
      </w:r>
      <w:r w:rsidRPr="00027A85">
        <w:rPr>
          <w:rFonts w:ascii="Times New Roman" w:hAnsi="Times New Roman" w:cs="Times New Roman"/>
          <w:sz w:val="24"/>
          <w:szCs w:val="24"/>
        </w:rPr>
        <w:t xml:space="preserve"> </w:t>
      </w:r>
      <w:r>
        <w:rPr>
          <w:rFonts w:ascii="Times New Roman" w:hAnsi="Times New Roman" w:cs="Times New Roman"/>
          <w:sz w:val="24"/>
          <w:szCs w:val="24"/>
        </w:rPr>
        <w:t>(</w:t>
      </w:r>
      <w:r w:rsidRPr="00DE10E2">
        <w:rPr>
          <w:rFonts w:ascii="Times New Roman" w:hAnsi="Times New Roman" w:cs="Times New Roman"/>
          <w:i/>
          <w:sz w:val="24"/>
          <w:szCs w:val="24"/>
        </w:rPr>
        <w:t>UHD</w:t>
      </w:r>
      <w:r>
        <w:rPr>
          <w:rFonts w:ascii="Times New Roman" w:hAnsi="Times New Roman" w:cs="Times New Roman"/>
          <w:sz w:val="24"/>
          <w:szCs w:val="24"/>
        </w:rPr>
        <w:t>)</w:t>
      </w:r>
      <w:r w:rsidRPr="00027A85">
        <w:rPr>
          <w:rFonts w:ascii="Times New Roman" w:hAnsi="Times New Roman" w:cs="Times New Roman"/>
          <w:sz w:val="24"/>
          <w:szCs w:val="24"/>
        </w:rPr>
        <w:t xml:space="preserve"> Modemler</w:t>
      </w:r>
    </w:p>
    <w:p w14:paraId="6ECAF1E6" w14:textId="77777777" w:rsidR="002F3499" w:rsidRDefault="002F3499" w:rsidP="002F3499">
      <w:pPr>
        <w:ind w:left="360"/>
        <w:jc w:val="both"/>
        <w:rPr>
          <w:rFonts w:ascii="Times New Roman" w:hAnsi="Times New Roman" w:cs="Times New Roman"/>
          <w:sz w:val="24"/>
          <w:szCs w:val="24"/>
        </w:rPr>
      </w:pPr>
    </w:p>
    <w:p w14:paraId="7AAEFEC2" w14:textId="77777777" w:rsidR="002F3499" w:rsidRDefault="002F3499" w:rsidP="002F3499">
      <w:pPr>
        <w:spacing w:line="240" w:lineRule="auto"/>
        <w:jc w:val="both"/>
        <w:rPr>
          <w:rFonts w:ascii="Times New Roman" w:hAnsi="Times New Roman" w:cs="Times New Roman"/>
          <w:b/>
          <w:bCs/>
          <w:sz w:val="24"/>
          <w:szCs w:val="24"/>
        </w:rPr>
      </w:pPr>
      <w:r w:rsidRPr="008F4951">
        <w:rPr>
          <w:rFonts w:ascii="Times New Roman" w:hAnsi="Times New Roman" w:cs="Times New Roman"/>
          <w:b/>
          <w:sz w:val="24"/>
          <w:szCs w:val="24"/>
        </w:rPr>
        <w:t>HU20</w:t>
      </w:r>
      <w:r>
        <w:rPr>
          <w:rFonts w:ascii="Times New Roman" w:hAnsi="Times New Roman" w:cs="Times New Roman"/>
          <w:b/>
          <w:sz w:val="24"/>
          <w:szCs w:val="24"/>
        </w:rPr>
        <w:t>15-1-22</w:t>
      </w:r>
      <w:r w:rsidRPr="008F4951">
        <w:rPr>
          <w:rFonts w:ascii="Times New Roman" w:hAnsi="Times New Roman" w:cs="Times New Roman"/>
          <w:b/>
          <w:sz w:val="24"/>
          <w:szCs w:val="24"/>
        </w:rPr>
        <w:t xml:space="preserve">: </w:t>
      </w:r>
      <w:r w:rsidRPr="008F4951">
        <w:rPr>
          <w:rFonts w:ascii="Times New Roman" w:hAnsi="Times New Roman" w:cs="Times New Roman"/>
          <w:b/>
          <w:bCs/>
          <w:sz w:val="24"/>
          <w:szCs w:val="24"/>
        </w:rPr>
        <w:t>Fiber Optik Gyro</w:t>
      </w:r>
      <w:r>
        <w:rPr>
          <w:rFonts w:ascii="Times New Roman" w:hAnsi="Times New Roman" w:cs="Times New Roman"/>
          <w:b/>
          <w:bCs/>
          <w:sz w:val="24"/>
          <w:szCs w:val="24"/>
        </w:rPr>
        <w:t>-</w:t>
      </w:r>
      <w:r w:rsidRPr="009560B2">
        <w:rPr>
          <w:rFonts w:ascii="Times New Roman" w:hAnsi="Times New Roman" w:cs="Times New Roman"/>
          <w:b/>
          <w:bCs/>
          <w:i/>
          <w:sz w:val="24"/>
          <w:szCs w:val="24"/>
        </w:rPr>
        <w:t>Jiroskop</w:t>
      </w:r>
      <w:r w:rsidRPr="008F4951">
        <w:rPr>
          <w:rFonts w:ascii="Times New Roman" w:hAnsi="Times New Roman" w:cs="Times New Roman"/>
          <w:b/>
          <w:bCs/>
          <w:sz w:val="24"/>
          <w:szCs w:val="24"/>
        </w:rPr>
        <w:t xml:space="preserve"> Geliştirilmesi</w:t>
      </w:r>
    </w:p>
    <w:p w14:paraId="26706292" w14:textId="77777777" w:rsidR="002F3499" w:rsidRPr="00B6559C"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40824BE3" w14:textId="77777777" w:rsidR="002F3499" w:rsidRPr="00D503E9" w:rsidRDefault="002F3499" w:rsidP="002F3499">
      <w:pPr>
        <w:pStyle w:val="ListeParagraf"/>
        <w:ind w:left="0" w:firstLine="709"/>
        <w:contextualSpacing w:val="0"/>
        <w:jc w:val="both"/>
        <w:rPr>
          <w:rFonts w:ascii="Times New Roman" w:hAnsi="Times New Roman" w:cs="Times New Roman"/>
          <w:sz w:val="24"/>
          <w:szCs w:val="24"/>
        </w:rPr>
      </w:pPr>
      <w:r w:rsidRPr="00D503E9">
        <w:rPr>
          <w:rFonts w:ascii="Times New Roman" w:hAnsi="Times New Roman" w:cs="Times New Roman"/>
          <w:sz w:val="24"/>
          <w:szCs w:val="24"/>
        </w:rPr>
        <w:t>Ülkemizde uydu ve uzay sektöründe son yıllarda yaşanan gelişmeler sadece sistem bazında çalışmalar ile sınırlı kalmamalıdır. Uzay sektörünün disiplinler arası çalışma gerektiren bir alan olduğu göz önüne alınırsa, uydu ve uzay teknolojilerinde gelişmenin sağlanabilmesi için özellikle alt sistem ve ekipman bazında araştırma ve geliştirme faaliyetlerine önem verilmesi gerektiği ortaya çıkmaktadır.</w:t>
      </w:r>
    </w:p>
    <w:p w14:paraId="61A61CED" w14:textId="77777777" w:rsidR="002F3499" w:rsidRPr="00D503E9" w:rsidRDefault="002F3499" w:rsidP="002F3499">
      <w:pPr>
        <w:pStyle w:val="ListeParagraf"/>
        <w:ind w:left="0" w:firstLine="709"/>
        <w:contextualSpacing w:val="0"/>
        <w:jc w:val="both"/>
        <w:rPr>
          <w:rFonts w:ascii="Times New Roman" w:hAnsi="Times New Roman" w:cs="Times New Roman"/>
          <w:sz w:val="24"/>
          <w:szCs w:val="24"/>
        </w:rPr>
      </w:pPr>
      <w:r w:rsidRPr="00D503E9">
        <w:rPr>
          <w:rFonts w:ascii="Times New Roman" w:hAnsi="Times New Roman" w:cs="Times New Roman"/>
          <w:sz w:val="24"/>
          <w:szCs w:val="24"/>
        </w:rPr>
        <w:t>Ticari, askeri ya da istihbari amaçlarla yürütülen uzay çalışmalarında temel problem uydu alt sistemlerinin/ekipmanlarının üretici ülkeler tarafından bazı kısıtlamalar ve düzenlemeler (</w:t>
      </w:r>
      <w:r w:rsidRPr="00DE10E2">
        <w:rPr>
          <w:rFonts w:ascii="Times New Roman" w:hAnsi="Times New Roman" w:cs="Times New Roman"/>
          <w:i/>
          <w:sz w:val="24"/>
          <w:szCs w:val="24"/>
        </w:rPr>
        <w:t>ITAR</w:t>
      </w:r>
      <w:r w:rsidRPr="00D503E9">
        <w:rPr>
          <w:rFonts w:ascii="Times New Roman" w:hAnsi="Times New Roman" w:cs="Times New Roman"/>
          <w:sz w:val="24"/>
          <w:szCs w:val="24"/>
        </w:rPr>
        <w:t>) çerçevesinde satılmasıdır. Ülkemiz açısından kritik önem taşıyan projelerde bu düzenlemeler sebebiyle ciddi gecikmeler yaşandığı yadsınamaz bir gerçektir.</w:t>
      </w:r>
    </w:p>
    <w:p w14:paraId="3CB0ABA8" w14:textId="77777777" w:rsidR="002F3499" w:rsidRPr="00D503E9" w:rsidRDefault="002F3499" w:rsidP="002F3499">
      <w:pPr>
        <w:pStyle w:val="ListeParagraf"/>
        <w:ind w:left="0" w:firstLine="709"/>
        <w:contextualSpacing w:val="0"/>
        <w:jc w:val="both"/>
        <w:rPr>
          <w:rFonts w:ascii="Times New Roman" w:hAnsi="Times New Roman" w:cs="Times New Roman"/>
          <w:sz w:val="24"/>
          <w:szCs w:val="24"/>
        </w:rPr>
      </w:pPr>
      <w:r w:rsidRPr="00D503E9">
        <w:rPr>
          <w:rFonts w:ascii="Times New Roman" w:hAnsi="Times New Roman" w:cs="Times New Roman"/>
          <w:sz w:val="24"/>
          <w:szCs w:val="24"/>
        </w:rPr>
        <w:t xml:space="preserve"> Bu gecikmelerin engellenebilmesi ve ileride yaşanabilecek muhtemel tedarik sıkıntılarının önüne geçilebilmesi amacıyla yerli imkânlarla uzay ortamına uygun, yüksek performans ve güvenilirlik özelliklerine sahip uydu ekipmanlarının geliştirilmesi çalışmalarına hız verilmelidir. İlk yerli haberleşme uydumuz Türksat-6A’nın geliştirilmesi ve Uzay Sistemleri Entegrasyon ve Test (</w:t>
      </w:r>
      <w:r w:rsidRPr="00DE10E2">
        <w:rPr>
          <w:rFonts w:ascii="Times New Roman" w:hAnsi="Times New Roman" w:cs="Times New Roman"/>
          <w:i/>
          <w:sz w:val="24"/>
          <w:szCs w:val="24"/>
        </w:rPr>
        <w:t>USET</w:t>
      </w:r>
      <w:r w:rsidRPr="00D503E9">
        <w:rPr>
          <w:rFonts w:ascii="Times New Roman" w:hAnsi="Times New Roman" w:cs="Times New Roman"/>
          <w:sz w:val="24"/>
          <w:szCs w:val="24"/>
        </w:rPr>
        <w:t>) merkezinin hizmete açılması ile ülkemiz uydu üreticisi ülkeler sınıfına girecektir. Bu çalışmalarla eş zamanlı olarak ekipman bazında yerli geliştirme çalışmaları yapılması durumunda üretilen ekipmanların tarihçe kazanması ve tedarik problemlerinin en aza indirilmesi sağlanabilecektir.</w:t>
      </w:r>
    </w:p>
    <w:p w14:paraId="60B613A9" w14:textId="77777777" w:rsidR="002F3499" w:rsidRPr="00D503E9" w:rsidRDefault="002F3499" w:rsidP="002F3499">
      <w:pPr>
        <w:pStyle w:val="ListeParagraf"/>
        <w:ind w:left="0" w:firstLine="709"/>
        <w:contextualSpacing w:val="0"/>
        <w:jc w:val="both"/>
        <w:rPr>
          <w:rFonts w:ascii="Times New Roman" w:hAnsi="Times New Roman" w:cs="Times New Roman"/>
          <w:sz w:val="24"/>
          <w:szCs w:val="24"/>
        </w:rPr>
      </w:pPr>
      <w:r w:rsidRPr="00D503E9">
        <w:rPr>
          <w:rFonts w:ascii="Times New Roman" w:hAnsi="Times New Roman" w:cs="Times New Roman"/>
          <w:sz w:val="24"/>
          <w:szCs w:val="24"/>
        </w:rPr>
        <w:t>Bu çağrı ile uzay şartlarına elverişli uydu konum kontrol sistemleri (</w:t>
      </w:r>
      <w:r w:rsidRPr="00DE10E2">
        <w:rPr>
          <w:rFonts w:ascii="Times New Roman" w:hAnsi="Times New Roman" w:cs="Times New Roman"/>
          <w:i/>
          <w:sz w:val="24"/>
          <w:szCs w:val="24"/>
        </w:rPr>
        <w:t>AOCS</w:t>
      </w:r>
      <w:r w:rsidRPr="00D503E9">
        <w:rPr>
          <w:rFonts w:ascii="Times New Roman" w:hAnsi="Times New Roman" w:cs="Times New Roman"/>
          <w:sz w:val="24"/>
          <w:szCs w:val="24"/>
        </w:rPr>
        <w:t xml:space="preserve">) ile uyumlu çalışabilecek yüksek güvenilirlikli fiber optik gyro sistemlerinin geliştirilmesi hedeflenmektedir. </w:t>
      </w:r>
    </w:p>
    <w:p w14:paraId="441D2D1C" w14:textId="77777777" w:rsidR="002F3499" w:rsidRPr="00D503E9" w:rsidRDefault="002F3499" w:rsidP="002F3499">
      <w:pPr>
        <w:pStyle w:val="ListeParagraf"/>
        <w:ind w:left="0"/>
        <w:jc w:val="both"/>
        <w:rPr>
          <w:rFonts w:ascii="Times New Roman" w:hAnsi="Times New Roman" w:cs="Times New Roman"/>
          <w:b/>
          <w:sz w:val="24"/>
          <w:szCs w:val="24"/>
        </w:rPr>
      </w:pPr>
      <w:r w:rsidRPr="00D503E9">
        <w:rPr>
          <w:rFonts w:ascii="Times New Roman" w:hAnsi="Times New Roman" w:cs="Times New Roman"/>
          <w:b/>
          <w:sz w:val="24"/>
          <w:szCs w:val="24"/>
        </w:rPr>
        <w:t>Kapsam:</w:t>
      </w:r>
    </w:p>
    <w:p w14:paraId="2E586889" w14:textId="77777777" w:rsidR="002F3499" w:rsidRPr="00D503E9" w:rsidRDefault="002F3499" w:rsidP="002F3499">
      <w:pPr>
        <w:ind w:firstLine="709"/>
        <w:contextualSpacing/>
        <w:jc w:val="both"/>
        <w:rPr>
          <w:rFonts w:ascii="Times New Roman" w:hAnsi="Times New Roman" w:cs="Times New Roman"/>
          <w:sz w:val="24"/>
        </w:rPr>
      </w:pPr>
      <w:r w:rsidRPr="00D503E9">
        <w:rPr>
          <w:rFonts w:ascii="Times New Roman" w:hAnsi="Times New Roman" w:cs="Times New Roman"/>
          <w:sz w:val="24"/>
        </w:rPr>
        <w:t>Bu ç</w:t>
      </w:r>
      <w:r>
        <w:rPr>
          <w:rFonts w:ascii="Times New Roman" w:hAnsi="Times New Roman" w:cs="Times New Roman"/>
          <w:sz w:val="24"/>
        </w:rPr>
        <w:t>ağrı kapsamında geliştirilecek f</w:t>
      </w:r>
      <w:r w:rsidRPr="00D503E9">
        <w:rPr>
          <w:rFonts w:ascii="Times New Roman" w:hAnsi="Times New Roman" w:cs="Times New Roman"/>
          <w:sz w:val="24"/>
        </w:rPr>
        <w:t>iber optik gyro (</w:t>
      </w:r>
      <w:r w:rsidRPr="00DE10E2">
        <w:rPr>
          <w:rFonts w:ascii="Times New Roman" w:hAnsi="Times New Roman" w:cs="Times New Roman"/>
          <w:i/>
          <w:sz w:val="24"/>
        </w:rPr>
        <w:t>FOG</w:t>
      </w:r>
      <w:r w:rsidRPr="00D503E9">
        <w:rPr>
          <w:rFonts w:ascii="Times New Roman" w:hAnsi="Times New Roman" w:cs="Times New Roman"/>
          <w:sz w:val="24"/>
        </w:rPr>
        <w:t>)</w:t>
      </w:r>
      <w:r>
        <w:rPr>
          <w:rFonts w:ascii="Times New Roman" w:hAnsi="Times New Roman" w:cs="Times New Roman"/>
          <w:sz w:val="24"/>
        </w:rPr>
        <w:t xml:space="preserve"> ekipmanına </w:t>
      </w:r>
      <w:r w:rsidRPr="00D503E9">
        <w:rPr>
          <w:rFonts w:ascii="Times New Roman" w:hAnsi="Times New Roman" w:cs="Times New Roman"/>
          <w:sz w:val="24"/>
        </w:rPr>
        <w:t>ait teknik isterler şunlardır:</w:t>
      </w:r>
    </w:p>
    <w:p w14:paraId="10AF0FB0"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E10E2">
        <w:rPr>
          <w:rFonts w:ascii="Times New Roman" w:hAnsi="Times New Roman" w:cs="Times New Roman"/>
          <w:sz w:val="24"/>
        </w:rPr>
        <w:t xml:space="preserve">Fiber Optik Jiroskop </w:t>
      </w:r>
      <w:r>
        <w:rPr>
          <w:rFonts w:ascii="Times New Roman" w:hAnsi="Times New Roman" w:cs="Times New Roman"/>
          <w:sz w:val="24"/>
        </w:rPr>
        <w:t>(</w:t>
      </w:r>
      <w:r w:rsidRPr="00DE10E2">
        <w:rPr>
          <w:rFonts w:ascii="Times New Roman" w:hAnsi="Times New Roman" w:cs="Times New Roman"/>
          <w:i/>
          <w:sz w:val="24"/>
        </w:rPr>
        <w:t>FOG</w:t>
      </w:r>
      <w:r>
        <w:rPr>
          <w:rFonts w:ascii="Times New Roman" w:hAnsi="Times New Roman" w:cs="Times New Roman"/>
          <w:sz w:val="24"/>
        </w:rPr>
        <w:t xml:space="preserve">) </w:t>
      </w:r>
      <w:r w:rsidRPr="00D503E9">
        <w:rPr>
          <w:rFonts w:ascii="Times New Roman" w:hAnsi="Times New Roman" w:cs="Times New Roman"/>
          <w:sz w:val="24"/>
        </w:rPr>
        <w:t>yüksek çözünürlük ve kararlılık özelliklerine sahip olacaktır.</w:t>
      </w:r>
    </w:p>
    <w:p w14:paraId="26F98418"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Çalışma frekans aralıklarında çok düşük gürültü değerleri (</w:t>
      </w:r>
      <w:r>
        <w:rPr>
          <w:rFonts w:ascii="Times New Roman" w:hAnsi="Times New Roman" w:cs="Times New Roman"/>
          <w:sz w:val="24"/>
          <w:shd w:val="clear" w:color="auto" w:fill="FFFFFF"/>
        </w:rPr>
        <w:t>0,</w:t>
      </w:r>
      <w:r w:rsidRPr="00D503E9">
        <w:rPr>
          <w:rFonts w:ascii="Times New Roman" w:hAnsi="Times New Roman" w:cs="Times New Roman"/>
          <w:sz w:val="24"/>
          <w:shd w:val="clear" w:color="auto" w:fill="FFFFFF"/>
        </w:rPr>
        <w:t>00012 ˚/√h</w:t>
      </w:r>
      <w:r w:rsidRPr="00D503E9">
        <w:rPr>
          <w:rFonts w:ascii="Times New Roman" w:hAnsi="Times New Roman" w:cs="Times New Roman"/>
          <w:sz w:val="24"/>
        </w:rPr>
        <w:t>) üretecektir.</w:t>
      </w:r>
    </w:p>
    <w:p w14:paraId="4D4D4630"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Konum kontrol sistemleri ile uyumlu çalışacaktır.</w:t>
      </w:r>
    </w:p>
    <w:p w14:paraId="288A857E"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Optik faydalı yük ile uyumlu olacaktır.</w:t>
      </w:r>
    </w:p>
    <w:p w14:paraId="652FF562"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15 yıldan uzun sürekli çalışma özelliği bulunacaktır.</w:t>
      </w:r>
    </w:p>
    <w:p w14:paraId="7BE59CCB"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Yüksek güvenilirlik değerlerine sahip olacaktır. 5 yıl sürekli çalışma sonrası, ekipman güvenilirliği &gt; 0,995 olmalıdır.</w:t>
      </w:r>
    </w:p>
    <w:p w14:paraId="32BD230A"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Her bir kanal için otomatik hata düzeltme özelliğine sahip olmalıdır.</w:t>
      </w:r>
    </w:p>
    <w:p w14:paraId="1CF603E3"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MIL-STD-461 EMI/EMC</w:t>
      </w:r>
      <w:r>
        <w:rPr>
          <w:rFonts w:ascii="Times New Roman" w:hAnsi="Times New Roman" w:cs="Times New Roman"/>
          <w:sz w:val="24"/>
        </w:rPr>
        <w:t xml:space="preserve"> – </w:t>
      </w:r>
      <w:r w:rsidRPr="009560B2">
        <w:rPr>
          <w:rFonts w:ascii="Times New Roman" w:hAnsi="Times New Roman" w:cs="Times New Roman"/>
          <w:i/>
          <w:sz w:val="24"/>
        </w:rPr>
        <w:t>Askeri Standartlar 461 Elektromanyetik Girişim ve Uyumluluk</w:t>
      </w:r>
      <w:r>
        <w:rPr>
          <w:rFonts w:ascii="Times New Roman" w:hAnsi="Times New Roman" w:cs="Times New Roman"/>
          <w:sz w:val="24"/>
        </w:rPr>
        <w:t xml:space="preserve"> </w:t>
      </w:r>
      <w:r w:rsidRPr="00D503E9">
        <w:rPr>
          <w:rFonts w:ascii="Times New Roman" w:hAnsi="Times New Roman" w:cs="Times New Roman"/>
          <w:sz w:val="24"/>
        </w:rPr>
        <w:t>özelliklerini sağlamalıdır.</w:t>
      </w:r>
    </w:p>
    <w:p w14:paraId="24FFD95C"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1553B/RS422 dijital ara yüzleri ile uyumlu olacaktır.</w:t>
      </w:r>
    </w:p>
    <w:p w14:paraId="06425340"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Konum kontrol sistemlerinin yer test ekipmanları ile uyumlu olacaktır.</w:t>
      </w:r>
    </w:p>
    <w:p w14:paraId="398073E6"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3 sn'den kısa sürede açılabilir özellikte olacaktır.</w:t>
      </w:r>
    </w:p>
    <w:p w14:paraId="0FEB1A7F"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50 - 100 V platform voltaj değerleri ile uyumlu olacaktır.</w:t>
      </w:r>
    </w:p>
    <w:p w14:paraId="496428BE"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15 kg'dan az kütle özelliklerini sağlayacaktır.</w:t>
      </w:r>
    </w:p>
    <w:p w14:paraId="227BDA1E"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Kanal başına en çok 6W güç tüketimi yapacaktır.</w:t>
      </w:r>
    </w:p>
    <w:p w14:paraId="046B6341" w14:textId="77777777" w:rsidR="002F3499" w:rsidRPr="00D503E9" w:rsidRDefault="002F3499" w:rsidP="002F3499">
      <w:pPr>
        <w:pStyle w:val="ListeParagraf"/>
        <w:numPr>
          <w:ilvl w:val="0"/>
          <w:numId w:val="23"/>
        </w:numPr>
        <w:jc w:val="both"/>
        <w:rPr>
          <w:rFonts w:ascii="Times New Roman" w:hAnsi="Times New Roman" w:cs="Times New Roman"/>
          <w:sz w:val="24"/>
        </w:rPr>
      </w:pPr>
      <w:r w:rsidRPr="00D503E9">
        <w:rPr>
          <w:rFonts w:ascii="Times New Roman" w:hAnsi="Times New Roman" w:cs="Times New Roman"/>
          <w:sz w:val="24"/>
        </w:rPr>
        <w:t>-10</w:t>
      </w:r>
      <w:r w:rsidRPr="00D503E9">
        <w:rPr>
          <w:rFonts w:ascii="Times New Roman" w:hAnsi="Times New Roman" w:cs="Times New Roman"/>
          <w:sz w:val="24"/>
          <w:vertAlign w:val="superscript"/>
        </w:rPr>
        <w:t>o</w:t>
      </w:r>
      <w:r w:rsidRPr="00D503E9">
        <w:rPr>
          <w:rFonts w:ascii="Times New Roman" w:hAnsi="Times New Roman" w:cs="Times New Roman"/>
          <w:sz w:val="24"/>
        </w:rPr>
        <w:t xml:space="preserve"> / +50</w:t>
      </w:r>
      <w:r w:rsidRPr="00D503E9">
        <w:rPr>
          <w:rFonts w:ascii="Times New Roman" w:hAnsi="Times New Roman" w:cs="Times New Roman"/>
          <w:sz w:val="24"/>
          <w:vertAlign w:val="superscript"/>
        </w:rPr>
        <w:t xml:space="preserve">0 </w:t>
      </w:r>
      <w:r w:rsidRPr="00D503E9">
        <w:rPr>
          <w:rFonts w:ascii="Times New Roman" w:hAnsi="Times New Roman" w:cs="Times New Roman"/>
          <w:sz w:val="24"/>
        </w:rPr>
        <w:t>arasında operasyonel özellikleri sağlayacaktır.</w:t>
      </w:r>
    </w:p>
    <w:p w14:paraId="26CB6A7D" w14:textId="77777777" w:rsidR="002F3499" w:rsidRDefault="002F3499" w:rsidP="002F3499">
      <w:pPr>
        <w:pStyle w:val="ListeParagraf"/>
        <w:numPr>
          <w:ilvl w:val="0"/>
          <w:numId w:val="23"/>
        </w:numPr>
        <w:spacing w:line="240" w:lineRule="auto"/>
        <w:jc w:val="both"/>
        <w:rPr>
          <w:rFonts w:ascii="Times New Roman" w:hAnsi="Times New Roman" w:cs="Times New Roman"/>
          <w:sz w:val="24"/>
        </w:rPr>
      </w:pPr>
      <w:r w:rsidRPr="00D503E9">
        <w:rPr>
          <w:rFonts w:ascii="Times New Roman" w:hAnsi="Times New Roman" w:cs="Times New Roman"/>
          <w:sz w:val="24"/>
        </w:rPr>
        <w:t>1200 Hz ile 10 kHz arasında 1200g şok değerine dayanıklı olacaktır.</w:t>
      </w:r>
    </w:p>
    <w:p w14:paraId="64C107E3" w14:textId="77777777" w:rsidR="002F3499" w:rsidRDefault="002F3499" w:rsidP="002F3499">
      <w:pPr>
        <w:spacing w:line="240" w:lineRule="auto"/>
        <w:jc w:val="both"/>
        <w:rPr>
          <w:rFonts w:ascii="Times New Roman" w:hAnsi="Times New Roman" w:cs="Times New Roman"/>
          <w:sz w:val="24"/>
          <w:szCs w:val="24"/>
        </w:rPr>
      </w:pPr>
    </w:p>
    <w:p w14:paraId="5C587E6F" w14:textId="77777777" w:rsidR="002F3499" w:rsidRDefault="002F3499" w:rsidP="002F3499">
      <w:pPr>
        <w:spacing w:line="240" w:lineRule="auto"/>
        <w:jc w:val="both"/>
        <w:rPr>
          <w:rFonts w:ascii="Times New Roman" w:hAnsi="Times New Roman" w:cs="Times New Roman"/>
          <w:b/>
          <w:sz w:val="24"/>
          <w:szCs w:val="24"/>
        </w:rPr>
      </w:pPr>
      <w:r>
        <w:rPr>
          <w:rFonts w:ascii="Times New Roman" w:hAnsi="Times New Roman" w:cs="Times New Roman"/>
          <w:b/>
          <w:sz w:val="24"/>
          <w:szCs w:val="24"/>
        </w:rPr>
        <w:t>HU2015-1-23</w:t>
      </w:r>
      <w:r w:rsidRPr="00B50C38">
        <w:rPr>
          <w:rFonts w:ascii="Times New Roman" w:hAnsi="Times New Roman" w:cs="Times New Roman"/>
          <w:b/>
          <w:sz w:val="24"/>
          <w:szCs w:val="24"/>
        </w:rPr>
        <w:t xml:space="preserve">: </w:t>
      </w:r>
      <w:r w:rsidRPr="0022030B">
        <w:rPr>
          <w:rFonts w:ascii="Times New Roman" w:hAnsi="Times New Roman" w:cs="Times New Roman"/>
          <w:b/>
          <w:sz w:val="24"/>
          <w:szCs w:val="24"/>
        </w:rPr>
        <w:t>Uzay Şartlarına Uygun Güneş Hücresi Geliştirilmesi</w:t>
      </w:r>
    </w:p>
    <w:p w14:paraId="49F7428A" w14:textId="77777777" w:rsidR="002F3499" w:rsidRDefault="002F3499" w:rsidP="002F3499">
      <w:pPr>
        <w:spacing w:line="240" w:lineRule="auto"/>
        <w:rPr>
          <w:rFonts w:ascii="Times New Roman" w:hAnsi="Times New Roman" w:cs="Times New Roman"/>
          <w:b/>
          <w:sz w:val="24"/>
          <w:szCs w:val="24"/>
        </w:rPr>
      </w:pPr>
      <w:r w:rsidRPr="00B6559C">
        <w:rPr>
          <w:rFonts w:ascii="Times New Roman" w:hAnsi="Times New Roman" w:cs="Times New Roman"/>
          <w:b/>
          <w:sz w:val="24"/>
          <w:szCs w:val="24"/>
        </w:rPr>
        <w:t>Genel Çerçeve:</w:t>
      </w:r>
    </w:p>
    <w:p w14:paraId="2DC07649"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Uzay platformları operasyon esnasında ihtiyaç duydukları güç gereksinimlerini platformlara entegre edilen fotovoltaik güneş panelleri ile güneşten gelen enerjiyi elektrik enerjisine dönüştürerek sağlamaktadırlar. </w:t>
      </w:r>
    </w:p>
    <w:p w14:paraId="4B86934E"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Uzay platformlarında yer alan güneş panellerinin ürettikleri enerjinin sürekliliği ve kalitesi platformların operasyonlarını etkin biçimde sürdürebilmeleri için kritik önem taşımaktadır. Bu sebeple, söz konusu panellerin uydu sistemlerinin enerji ihtiyaçlarını karşılayan en önemli sistem bileşenlerinden olduğu aşikârdır.</w:t>
      </w:r>
    </w:p>
    <w:p w14:paraId="04CDE770"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Uydu sistemlerinin ihtiyacı olan enerjiyi üreten güneş panelleri, çok sayıda güneş hücresinin farklı elektronik konfigürasyonlarla bir araya getirilmesi ile oluşturulmaktadır. Söz konusu hücrelerden oluşturulan uzay kalifiye güneş panelleri, maliyet bakımından uydu alt sistemleri arasında önemli bir yer tutmaktadır.</w:t>
      </w:r>
    </w:p>
    <w:p w14:paraId="6A346DD4"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 xml:space="preserve">Uzay platformlarında kullanılan güneş hücresi teknolojileri; yüksek verim, kararlılık, radyasyon direnci, yüksek gerilim üretebilme kabiliyeti, düşük sıcaklık katsayısı gibi sahip oldukları pek çok üstünlük bakımından yeryüzü uygulamalarında kullanılan yaygın teknolojilerden farklılık gösterirler. Son dönemde söz konusu performans isterlerini sağlamak amacıyla uzay kalifiye güneş hücresi teknolojileri ile ilgili gerçekleştirilen çalışmalar büyük ölçüde 3. nesil olarak adlandırılabilecek ve III-V grubu olarak bilinen bileşik yapılı yarıiletkenlerin üzerine yoğunlaşmıştır. </w:t>
      </w:r>
    </w:p>
    <w:p w14:paraId="78665C6B"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Ülkemizde ise farklı güneş hücresi teknolojileri ile ilgili Ar-Ge çalışmaları çok sayıda üniversite, kamu araştırma merkezi ve şirket tarafından sürdürülmektedir. Ülkemizde son yıllarda uydu sistemlerinin geliştirilmesi ve söz konusu teknolojilerin yerlilik oranlarının artırılması yönünde yapılan çalışmalar doğrultusunda uydu alt sistemlerinden kritik öneme sahip olan güneş hücrelerinin yerli imkânlarla geliştirilmesi büyük önem taşımaktadır.</w:t>
      </w:r>
    </w:p>
    <w:p w14:paraId="09F45F20" w14:textId="77777777" w:rsidR="002F3499" w:rsidRPr="00317E25" w:rsidRDefault="002F3499" w:rsidP="002F3499">
      <w:pPr>
        <w:ind w:firstLine="709"/>
        <w:jc w:val="both"/>
        <w:rPr>
          <w:rFonts w:ascii="Times New Roman" w:hAnsi="Times New Roman" w:cs="Times New Roman"/>
          <w:sz w:val="24"/>
          <w:szCs w:val="24"/>
        </w:rPr>
      </w:pPr>
      <w:r w:rsidRPr="00317E25">
        <w:rPr>
          <w:rFonts w:ascii="Times New Roman" w:hAnsi="Times New Roman" w:cs="Times New Roman"/>
          <w:sz w:val="24"/>
          <w:szCs w:val="24"/>
        </w:rPr>
        <w:t>Bu çağrı, uzay platformlarında kullanılmak üzere yüksek verim, kararlılık ve radyasyon direncine sahip uzay kalifiye güneş hücrelerinin geliştirilmesi ve performans testlerinin gerçekleştirilmesini amaçlamaktadır. Söz konusu hücrelerin uydu sistemlerinde kullanılması ve uzay ortamında tarihçe kazandırılması da uydu teknolojilerinin yerlileştirilmesine de katkı sağlaması hedeflenmektedir.</w:t>
      </w:r>
    </w:p>
    <w:p w14:paraId="7EF1F19D" w14:textId="77777777" w:rsidR="002F3499" w:rsidRPr="00317E25" w:rsidRDefault="002F3499" w:rsidP="002F3499">
      <w:pPr>
        <w:pStyle w:val="ListeParagraf"/>
        <w:ind w:left="0"/>
        <w:jc w:val="both"/>
        <w:rPr>
          <w:rFonts w:ascii="Times New Roman" w:hAnsi="Times New Roman" w:cs="Times New Roman"/>
          <w:b/>
          <w:sz w:val="24"/>
          <w:szCs w:val="24"/>
        </w:rPr>
      </w:pPr>
      <w:r w:rsidRPr="00317E25">
        <w:rPr>
          <w:rFonts w:ascii="Times New Roman" w:hAnsi="Times New Roman" w:cs="Times New Roman"/>
          <w:b/>
          <w:sz w:val="24"/>
          <w:szCs w:val="24"/>
        </w:rPr>
        <w:t>Kapsam:</w:t>
      </w:r>
    </w:p>
    <w:p w14:paraId="22CF0D92" w14:textId="77777777" w:rsidR="002F3499" w:rsidRPr="00317E25" w:rsidRDefault="002F3499" w:rsidP="002F3499">
      <w:pPr>
        <w:jc w:val="both"/>
        <w:rPr>
          <w:rFonts w:ascii="Times New Roman" w:hAnsi="Times New Roman" w:cs="Times New Roman"/>
          <w:sz w:val="24"/>
          <w:szCs w:val="24"/>
        </w:rPr>
      </w:pPr>
      <w:r w:rsidRPr="00317E25">
        <w:rPr>
          <w:rFonts w:ascii="Times New Roman" w:hAnsi="Times New Roman" w:cs="Times New Roman"/>
          <w:sz w:val="24"/>
          <w:szCs w:val="24"/>
        </w:rPr>
        <w:t>Çağrı kapsamında geliştirilecek Güneş Hücrelerine ait teknik isterler şunlardır;</w:t>
      </w:r>
    </w:p>
    <w:p w14:paraId="7C48657D"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 xml:space="preserve">Güneş hücresinin verim değerleri; yoğunlaştırılmamış ışık altında, 25 </w:t>
      </w:r>
      <w:r w:rsidRPr="00317E25">
        <w:rPr>
          <w:rFonts w:ascii="Times New Roman" w:hAnsi="Times New Roman" w:cs="Times New Roman"/>
          <w:sz w:val="24"/>
          <w:szCs w:val="24"/>
          <w:vertAlign w:val="superscript"/>
        </w:rPr>
        <w:t>o</w:t>
      </w:r>
      <w:r w:rsidRPr="00317E25">
        <w:rPr>
          <w:rFonts w:ascii="Times New Roman" w:hAnsi="Times New Roman" w:cs="Times New Roman"/>
          <w:sz w:val="24"/>
          <w:szCs w:val="24"/>
        </w:rPr>
        <w:t>C’de, AMO (1353 W/m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ışınım koşulunda ve ömür başlangıcında (BOL) Ar-Ge ölçeğinde (≤1 cm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 %28 ve uydu sistemlerine uygulanabilir ölçekte (≥20 cm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ise ≥ %25 olacaktır.</w:t>
      </w:r>
    </w:p>
    <w:p w14:paraId="006A693F"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Güneş hücresinin ömür başlangıcındaki açık devre gerilimi (V</w:t>
      </w:r>
      <w:r w:rsidRPr="00317E25">
        <w:rPr>
          <w:rFonts w:ascii="Times New Roman" w:hAnsi="Times New Roman" w:cs="Times New Roman"/>
          <w:sz w:val="24"/>
          <w:szCs w:val="24"/>
          <w:vertAlign w:val="subscript"/>
        </w:rPr>
        <w:t>oc</w:t>
      </w:r>
      <w:r w:rsidRPr="00317E25">
        <w:rPr>
          <w:rFonts w:ascii="Times New Roman" w:hAnsi="Times New Roman" w:cs="Times New Roman"/>
          <w:sz w:val="24"/>
          <w:szCs w:val="24"/>
        </w:rPr>
        <w:t>) ≥ 2500 mV ve kısa devre akım yoğunluğu (Jsc) ≥ 16 mA/cm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xml:space="preserve"> olacaktır </w:t>
      </w:r>
    </w:p>
    <w:p w14:paraId="0D543AAE"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Hücre kütle yoğunluğu ≤ 90 mg/cm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xml:space="preserve"> olacaktır.</w:t>
      </w:r>
    </w:p>
    <w:p w14:paraId="735BDFCE"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 xml:space="preserve">Güneş hücresinin -180 </w:t>
      </w:r>
      <w:r w:rsidRPr="00317E25">
        <w:rPr>
          <w:rFonts w:ascii="Times New Roman" w:hAnsi="Times New Roman" w:cs="Times New Roman"/>
          <w:sz w:val="24"/>
          <w:szCs w:val="24"/>
          <w:vertAlign w:val="superscript"/>
        </w:rPr>
        <w:t>o</w:t>
      </w:r>
      <w:r w:rsidRPr="00317E25">
        <w:rPr>
          <w:rFonts w:ascii="Times New Roman" w:hAnsi="Times New Roman" w:cs="Times New Roman"/>
          <w:sz w:val="24"/>
          <w:szCs w:val="24"/>
        </w:rPr>
        <w:t xml:space="preserve">C ile 95 </w:t>
      </w:r>
      <w:r w:rsidRPr="00317E25">
        <w:rPr>
          <w:rFonts w:ascii="Times New Roman" w:hAnsi="Times New Roman" w:cs="Times New Roman"/>
          <w:sz w:val="24"/>
          <w:szCs w:val="24"/>
          <w:vertAlign w:val="superscript"/>
        </w:rPr>
        <w:t>o</w:t>
      </w:r>
      <w:r w:rsidRPr="00317E25">
        <w:rPr>
          <w:rFonts w:ascii="Times New Roman" w:hAnsi="Times New Roman" w:cs="Times New Roman"/>
          <w:sz w:val="24"/>
          <w:szCs w:val="24"/>
        </w:rPr>
        <w:t xml:space="preserve">C aralığındaki ısıl çevrim testlerinde 2000 çevrim sonunda göstereceği performans kaybı  ≤ %3 olacaktır. </w:t>
      </w:r>
    </w:p>
    <w:p w14:paraId="26A5C8D4"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 xml:space="preserve">Güneş hücresinin 200 </w:t>
      </w:r>
      <w:r w:rsidRPr="00317E25">
        <w:rPr>
          <w:rFonts w:ascii="Times New Roman" w:hAnsi="Times New Roman" w:cs="Times New Roman"/>
          <w:sz w:val="24"/>
          <w:szCs w:val="24"/>
          <w:vertAlign w:val="superscript"/>
        </w:rPr>
        <w:t>o</w:t>
      </w:r>
      <w:r w:rsidRPr="00317E25">
        <w:rPr>
          <w:rFonts w:ascii="Times New Roman" w:hAnsi="Times New Roman" w:cs="Times New Roman"/>
          <w:sz w:val="24"/>
          <w:szCs w:val="24"/>
        </w:rPr>
        <w:t>C’de 5000 saatlik maruziyet sonundaki performans kaybı ≤ 3 olacaktır.</w:t>
      </w:r>
    </w:p>
    <w:p w14:paraId="411626EF"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Güneş hücresi ömür sonu (EOL), 80°C sıcaklık, 1MeV ve 1E15 e/cm</w:t>
      </w:r>
      <w:r w:rsidRPr="00317E25">
        <w:rPr>
          <w:rFonts w:ascii="Times New Roman" w:hAnsi="Times New Roman" w:cs="Times New Roman"/>
          <w:sz w:val="24"/>
          <w:szCs w:val="24"/>
          <w:vertAlign w:val="superscript"/>
        </w:rPr>
        <w:t>2</w:t>
      </w:r>
      <w:r w:rsidRPr="00317E25">
        <w:rPr>
          <w:rFonts w:ascii="Times New Roman" w:hAnsi="Times New Roman" w:cs="Times New Roman"/>
          <w:sz w:val="24"/>
          <w:szCs w:val="24"/>
        </w:rPr>
        <w:t xml:space="preserve"> radyasyon maruziyet</w:t>
      </w:r>
      <w:r>
        <w:rPr>
          <w:rFonts w:ascii="Times New Roman" w:hAnsi="Times New Roman" w:cs="Times New Roman"/>
          <w:sz w:val="24"/>
          <w:szCs w:val="24"/>
        </w:rPr>
        <w:t>i</w:t>
      </w:r>
      <w:r w:rsidRPr="00317E25">
        <w:rPr>
          <w:rFonts w:ascii="Times New Roman" w:hAnsi="Times New Roman" w:cs="Times New Roman"/>
          <w:sz w:val="24"/>
          <w:szCs w:val="24"/>
        </w:rPr>
        <w:t xml:space="preserve"> sonunda başlangıç veriminden azami %20 düşük olacaktır. </w:t>
      </w:r>
    </w:p>
    <w:p w14:paraId="09E08854"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Hücreler kaynak veya lehim yapılmasına uygun kontak kalitesine sahip olacaktır.</w:t>
      </w:r>
    </w:p>
    <w:p w14:paraId="05DAA868" w14:textId="77777777" w:rsidR="002F3499" w:rsidRPr="00317E25" w:rsidRDefault="002F3499" w:rsidP="002F3499">
      <w:pPr>
        <w:pStyle w:val="ListeParagraf"/>
        <w:numPr>
          <w:ilvl w:val="0"/>
          <w:numId w:val="45"/>
        </w:numPr>
        <w:jc w:val="both"/>
        <w:rPr>
          <w:rFonts w:ascii="Times New Roman" w:hAnsi="Times New Roman" w:cs="Times New Roman"/>
          <w:sz w:val="24"/>
          <w:szCs w:val="24"/>
        </w:rPr>
      </w:pPr>
      <w:r w:rsidRPr="00317E25">
        <w:rPr>
          <w:rFonts w:ascii="Times New Roman" w:hAnsi="Times New Roman" w:cs="Times New Roman"/>
          <w:sz w:val="24"/>
          <w:szCs w:val="24"/>
        </w:rPr>
        <w:t>Söz konusu isterlerin tamamı uluslararası akredite laboratuvarlar tarafından sertifikalandırılacaktır.</w:t>
      </w:r>
    </w:p>
    <w:p w14:paraId="307B3F80" w14:textId="77777777" w:rsidR="002F3499" w:rsidRPr="002433D6" w:rsidRDefault="002F3499" w:rsidP="002F34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HU2015-1-24</w:t>
      </w:r>
      <w:r w:rsidRPr="002433D6">
        <w:rPr>
          <w:rFonts w:ascii="Times New Roman" w:hAnsi="Times New Roman" w:cs="Times New Roman"/>
          <w:b/>
          <w:sz w:val="24"/>
          <w:szCs w:val="24"/>
        </w:rPr>
        <w:t xml:space="preserve">: Ticari </w:t>
      </w:r>
      <w:r>
        <w:rPr>
          <w:rFonts w:ascii="Times New Roman" w:hAnsi="Times New Roman" w:cs="Times New Roman"/>
          <w:b/>
          <w:sz w:val="24"/>
          <w:szCs w:val="24"/>
        </w:rPr>
        <w:t xml:space="preserve">Uydu Alt </w:t>
      </w:r>
      <w:r w:rsidRPr="002433D6">
        <w:rPr>
          <w:rFonts w:ascii="Times New Roman" w:hAnsi="Times New Roman" w:cs="Times New Roman"/>
          <w:b/>
          <w:sz w:val="24"/>
          <w:szCs w:val="24"/>
        </w:rPr>
        <w:t>Sistemlerinin Geliştirilmesi</w:t>
      </w:r>
    </w:p>
    <w:p w14:paraId="033FE14D" w14:textId="77777777" w:rsidR="002F3499" w:rsidRDefault="002F3499" w:rsidP="002F3499">
      <w:pPr>
        <w:spacing w:line="20" w:lineRule="atLeast"/>
        <w:jc w:val="both"/>
        <w:rPr>
          <w:rFonts w:ascii="Times New Roman" w:hAnsi="Times New Roman" w:cs="Times New Roman"/>
          <w:b/>
          <w:sz w:val="24"/>
          <w:szCs w:val="24"/>
        </w:rPr>
      </w:pPr>
    </w:p>
    <w:p w14:paraId="44B30B9B" w14:textId="77777777" w:rsidR="002F3499" w:rsidRDefault="002F3499" w:rsidP="002F3499">
      <w:pPr>
        <w:spacing w:line="20" w:lineRule="atLeast"/>
        <w:jc w:val="both"/>
        <w:rPr>
          <w:rFonts w:ascii="Times New Roman" w:hAnsi="Times New Roman" w:cs="Times New Roman"/>
          <w:b/>
          <w:sz w:val="24"/>
          <w:szCs w:val="24"/>
        </w:rPr>
      </w:pPr>
    </w:p>
    <w:p w14:paraId="007F843F" w14:textId="77777777" w:rsidR="00544613" w:rsidRDefault="00544613" w:rsidP="00544613">
      <w:pPr>
        <w:spacing w:line="240" w:lineRule="auto"/>
        <w:jc w:val="both"/>
        <w:rPr>
          <w:rFonts w:ascii="Times New Roman" w:hAnsi="Times New Roman" w:cs="Times New Roman"/>
          <w:b/>
          <w:sz w:val="24"/>
          <w:szCs w:val="24"/>
        </w:rPr>
      </w:pPr>
    </w:p>
    <w:p w14:paraId="22F9BDB4" w14:textId="77777777" w:rsidR="007761C4" w:rsidRDefault="007761C4" w:rsidP="007761C4">
      <w:pPr>
        <w:pStyle w:val="ListeParagraf"/>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DEMİRYOLLARI </w:t>
      </w:r>
      <w:r w:rsidRPr="00FE494F">
        <w:rPr>
          <w:rFonts w:ascii="Times New Roman" w:hAnsi="Times New Roman" w:cs="Times New Roman"/>
          <w:b/>
          <w:sz w:val="24"/>
          <w:szCs w:val="24"/>
        </w:rPr>
        <w:t>AR-GE KONULARI</w:t>
      </w:r>
    </w:p>
    <w:p w14:paraId="6EECF563" w14:textId="77777777" w:rsidR="00BF2BB8" w:rsidRDefault="00BF2BB8" w:rsidP="00BF2BB8">
      <w:pPr>
        <w:pStyle w:val="ListeParagraf"/>
        <w:spacing w:line="240" w:lineRule="auto"/>
        <w:ind w:left="0"/>
        <w:jc w:val="center"/>
        <w:rPr>
          <w:rFonts w:ascii="Times New Roman" w:hAnsi="Times New Roman" w:cs="Times New Roman"/>
          <w:b/>
          <w:sz w:val="24"/>
          <w:szCs w:val="24"/>
        </w:rPr>
      </w:pPr>
    </w:p>
    <w:p w14:paraId="138ED3E0" w14:textId="77777777" w:rsidR="00BF2BB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DRY2015-1-01</w:t>
      </w:r>
      <w:r w:rsidRPr="00F37B69">
        <w:rPr>
          <w:rFonts w:ascii="Times New Roman" w:hAnsi="Times New Roman" w:cs="Times New Roman"/>
          <w:b/>
          <w:sz w:val="24"/>
          <w:szCs w:val="24"/>
        </w:rPr>
        <w:t xml:space="preserve">: </w:t>
      </w:r>
      <w:r w:rsidRPr="00D5444B">
        <w:rPr>
          <w:rFonts w:ascii="Times New Roman" w:hAnsi="Times New Roman" w:cs="Times New Roman"/>
          <w:b/>
          <w:sz w:val="24"/>
          <w:szCs w:val="24"/>
        </w:rPr>
        <w:t>Yüksek Hızlı Tren Tasarımı</w:t>
      </w:r>
      <w:r>
        <w:rPr>
          <w:rFonts w:ascii="Times New Roman" w:hAnsi="Times New Roman" w:cs="Times New Roman"/>
          <w:b/>
          <w:sz w:val="24"/>
          <w:szCs w:val="24"/>
        </w:rPr>
        <w:t xml:space="preserve"> ve Geliştirilmesi </w:t>
      </w:r>
    </w:p>
    <w:p w14:paraId="6962E40E" w14:textId="77777777" w:rsidR="00BF2BB8" w:rsidRPr="00D5444B" w:rsidRDefault="00BF2BB8" w:rsidP="00BF2BB8">
      <w:pPr>
        <w:ind w:firstLine="708"/>
        <w:jc w:val="both"/>
        <w:rPr>
          <w:rFonts w:ascii="Times New Roman" w:hAnsi="Times New Roman" w:cs="Times New Roman"/>
          <w:sz w:val="24"/>
          <w:szCs w:val="24"/>
        </w:rPr>
      </w:pPr>
      <w:r>
        <w:rPr>
          <w:rFonts w:ascii="Times New Roman" w:hAnsi="Times New Roman" w:cs="Times New Roman"/>
          <w:sz w:val="24"/>
          <w:szCs w:val="24"/>
        </w:rPr>
        <w:t>Ülkemizin 202</w:t>
      </w:r>
      <w:r w:rsidRPr="00D5444B">
        <w:rPr>
          <w:rFonts w:ascii="Times New Roman" w:hAnsi="Times New Roman" w:cs="Times New Roman"/>
          <w:sz w:val="24"/>
          <w:szCs w:val="24"/>
        </w:rPr>
        <w:t>3 hedefleri kapsamında YHT hatlarının yaygınlaştırılması amaçlanmaktadır. Bu amaç doğrultusunda 2023 yılına 3.500 km YHT ve 8000 km HT hattının yapılması amaçlanmaktadır. Yüksek Hızlı Tren hatlarının yaygınlaşması bu hatlarda çalışacak YHT setlerinin sayısında da artışa neden olacak ve mevcut kapasitenin artırılmasına neden olacaktır. Bu açıdan bakıldığında YHT setlerinin Ülkemizde yapılmasına yönelik çalışmalara başlanılması son derece önemlidir.</w:t>
      </w:r>
    </w:p>
    <w:p w14:paraId="11D3E952" w14:textId="77777777" w:rsidR="00BF2BB8" w:rsidRPr="00D5444B" w:rsidRDefault="00BF2BB8" w:rsidP="00BF2BB8">
      <w:pPr>
        <w:ind w:firstLine="708"/>
        <w:jc w:val="both"/>
        <w:rPr>
          <w:rFonts w:ascii="Times New Roman" w:hAnsi="Times New Roman" w:cs="Times New Roman"/>
          <w:i/>
          <w:sz w:val="24"/>
          <w:szCs w:val="24"/>
        </w:rPr>
      </w:pPr>
      <w:r w:rsidRPr="00D5444B">
        <w:rPr>
          <w:rFonts w:ascii="Times New Roman" w:hAnsi="Times New Roman" w:cs="Times New Roman"/>
          <w:sz w:val="24"/>
          <w:szCs w:val="24"/>
        </w:rPr>
        <w:t>Bu proje kapsamında, Ülkemizde yapımı devam eden ve planlanan YHT ve HT hatlarında çalışacak push-pull ve dağıtılmış güç sistemleri ile çalışabilecek YHT setlerinin konsept tasarımının yapılması amaçlanmaktadır.</w:t>
      </w:r>
    </w:p>
    <w:p w14:paraId="09AAA86A" w14:textId="77777777" w:rsidR="00BF2BB8" w:rsidRDefault="00BF2BB8" w:rsidP="00BF2BB8">
      <w:pPr>
        <w:spacing w:line="240" w:lineRule="auto"/>
        <w:rPr>
          <w:rFonts w:ascii="Times New Roman" w:hAnsi="Times New Roman" w:cs="Times New Roman"/>
          <w:sz w:val="24"/>
          <w:szCs w:val="24"/>
        </w:rPr>
      </w:pPr>
    </w:p>
    <w:p w14:paraId="730B91C4" w14:textId="77777777" w:rsidR="00BF2BB8" w:rsidRPr="001B1B0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DRY2015-1-</w:t>
      </w:r>
      <w:r>
        <w:rPr>
          <w:rFonts w:ascii="Times New Roman" w:hAnsi="Times New Roman" w:cs="Times New Roman"/>
          <w:b/>
          <w:sz w:val="24"/>
          <w:szCs w:val="24"/>
        </w:rPr>
        <w:t>02</w:t>
      </w:r>
      <w:r w:rsidRPr="00766F7D">
        <w:rPr>
          <w:rFonts w:ascii="Times New Roman" w:hAnsi="Times New Roman" w:cs="Times New Roman"/>
          <w:b/>
          <w:sz w:val="24"/>
          <w:szCs w:val="24"/>
        </w:rPr>
        <w:t xml:space="preserve">: </w:t>
      </w:r>
      <w:r w:rsidRPr="001B1B08">
        <w:rPr>
          <w:rFonts w:ascii="Times New Roman" w:hAnsi="Times New Roman" w:cs="Times New Roman"/>
          <w:b/>
          <w:sz w:val="24"/>
          <w:szCs w:val="24"/>
        </w:rPr>
        <w:t>Milli Tren Setleri (Elektrikli Tren Seti (</w:t>
      </w:r>
      <w:r w:rsidRPr="001B1B08">
        <w:rPr>
          <w:rFonts w:ascii="Times New Roman" w:hAnsi="Times New Roman" w:cs="Times New Roman"/>
          <w:b/>
          <w:i/>
          <w:sz w:val="24"/>
          <w:szCs w:val="24"/>
        </w:rPr>
        <w:t>EMU</w:t>
      </w:r>
      <w:r w:rsidRPr="001B1B08">
        <w:rPr>
          <w:rFonts w:ascii="Times New Roman" w:hAnsi="Times New Roman" w:cs="Times New Roman"/>
          <w:b/>
          <w:sz w:val="24"/>
          <w:szCs w:val="24"/>
        </w:rPr>
        <w:t>) ve Yüksek Hızlı Tren (</w:t>
      </w:r>
      <w:r w:rsidRPr="001B1B08">
        <w:rPr>
          <w:rFonts w:ascii="Times New Roman" w:hAnsi="Times New Roman" w:cs="Times New Roman"/>
          <w:b/>
          <w:i/>
          <w:sz w:val="24"/>
          <w:szCs w:val="24"/>
        </w:rPr>
        <w:t>YHT</w:t>
      </w:r>
      <w:r w:rsidRPr="001B1B08">
        <w:rPr>
          <w:rFonts w:ascii="Times New Roman" w:hAnsi="Times New Roman" w:cs="Times New Roman"/>
          <w:b/>
          <w:sz w:val="24"/>
          <w:szCs w:val="24"/>
        </w:rPr>
        <w:t>))  Merkezi Kontrol, Yönetim ve İzleme (</w:t>
      </w:r>
      <w:r w:rsidRPr="001B1B08">
        <w:rPr>
          <w:rFonts w:ascii="Times New Roman" w:hAnsi="Times New Roman" w:cs="Times New Roman"/>
          <w:b/>
          <w:i/>
          <w:sz w:val="24"/>
          <w:szCs w:val="24"/>
        </w:rPr>
        <w:t>TCMS</w:t>
      </w:r>
      <w:r w:rsidRPr="001B1B08">
        <w:rPr>
          <w:rFonts w:ascii="Times New Roman" w:hAnsi="Times New Roman" w:cs="Times New Roman"/>
          <w:b/>
          <w:sz w:val="24"/>
          <w:szCs w:val="24"/>
        </w:rPr>
        <w:t>) Sistemlerinin Geliştirilmesi</w:t>
      </w:r>
    </w:p>
    <w:p w14:paraId="1DE4134D" w14:textId="77777777" w:rsidR="00BF2BB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 xml:space="preserve">Genel Çerçeve: </w:t>
      </w:r>
    </w:p>
    <w:p w14:paraId="02CB51A3" w14:textId="77777777" w:rsidR="005D6854" w:rsidRDefault="00BF2BB8" w:rsidP="005D6854">
      <w:pPr>
        <w:ind w:firstLine="708"/>
        <w:jc w:val="both"/>
        <w:rPr>
          <w:rFonts w:ascii="Times New Roman" w:hAnsi="Times New Roman" w:cs="Times New Roman"/>
          <w:sz w:val="24"/>
          <w:szCs w:val="24"/>
        </w:rPr>
      </w:pPr>
      <w:r>
        <w:rPr>
          <w:rFonts w:ascii="Times New Roman" w:hAnsi="Times New Roman" w:cs="Times New Roman"/>
          <w:sz w:val="24"/>
          <w:szCs w:val="24"/>
        </w:rPr>
        <w:t xml:space="preserve">Merkezi Kontrol, Yönetim ve İzleme Tahrik sistemi, tüm cer araçlarının alt bileşenlerinin ara yüzlerinin o araç için geliştirilmiş yazılımla bir uyum içerisinde çalışmasını sağlayan sistemdir. </w:t>
      </w:r>
      <w:r w:rsidRPr="00766F7D">
        <w:rPr>
          <w:rFonts w:ascii="Times New Roman" w:hAnsi="Times New Roman" w:cs="Times New Roman"/>
          <w:sz w:val="24"/>
          <w:szCs w:val="24"/>
        </w:rPr>
        <w:t xml:space="preserve">Tren Merkezi kontrol sistemi Kontrol işlemlerini mikro işlemcili bir yazılım ile sağlamaktadır. Hali hazırda Ülkemizde yerli olarak düşük güçlü kontrol sistemleri prototip olarak tasarlanmıştır. Ancak yüksek güçlü cer sistemleri için özellikle yüksek güvenilirlikte kullanılmak üzere </w:t>
      </w:r>
      <w:r>
        <w:rPr>
          <w:rFonts w:ascii="Times New Roman" w:hAnsi="Times New Roman" w:cs="Times New Roman"/>
          <w:sz w:val="24"/>
          <w:szCs w:val="24"/>
        </w:rPr>
        <w:t xml:space="preserve">söz konusu bu sistem, araç imalatçıları tarafından geliştirilen ve her imalatçının sahip olması gereken önemli bir teknolojidir. Bu açıdan ülkemizde de </w:t>
      </w:r>
      <w:r w:rsidRPr="00766F7D">
        <w:rPr>
          <w:rFonts w:ascii="Times New Roman" w:hAnsi="Times New Roman" w:cs="Times New Roman"/>
          <w:sz w:val="24"/>
          <w:szCs w:val="24"/>
        </w:rPr>
        <w:t xml:space="preserve">Tren Merkezi kontrol sistemlerinin </w:t>
      </w:r>
      <w:r w:rsidR="005D6854">
        <w:rPr>
          <w:rFonts w:ascii="Times New Roman" w:hAnsi="Times New Roman" w:cs="Times New Roman"/>
          <w:sz w:val="24"/>
          <w:szCs w:val="24"/>
        </w:rPr>
        <w:t>varlığına ihtiyaç bulunmaktadır</w:t>
      </w:r>
    </w:p>
    <w:p w14:paraId="4CBDF62D" w14:textId="4D078380" w:rsidR="00BF2BB8" w:rsidRPr="005D6854" w:rsidRDefault="00BF2BB8" w:rsidP="005D6854">
      <w:pPr>
        <w:jc w:val="both"/>
        <w:rPr>
          <w:rFonts w:ascii="Times New Roman" w:hAnsi="Times New Roman" w:cs="Times New Roman"/>
          <w:sz w:val="24"/>
          <w:szCs w:val="24"/>
        </w:rPr>
      </w:pPr>
      <w:r w:rsidRPr="00766F7D">
        <w:rPr>
          <w:rFonts w:ascii="Times New Roman" w:hAnsi="Times New Roman" w:cs="Times New Roman"/>
          <w:b/>
          <w:sz w:val="24"/>
          <w:szCs w:val="24"/>
        </w:rPr>
        <w:t>Kapsam:</w:t>
      </w:r>
    </w:p>
    <w:p w14:paraId="64A8B40C" w14:textId="77777777" w:rsidR="00BF2BB8" w:rsidRPr="00766F7D" w:rsidRDefault="00BF2BB8" w:rsidP="00BF2BB8">
      <w:pPr>
        <w:ind w:firstLine="708"/>
        <w:jc w:val="both"/>
        <w:rPr>
          <w:rFonts w:ascii="Times New Roman" w:hAnsi="Times New Roman" w:cs="Times New Roman"/>
          <w:sz w:val="24"/>
          <w:szCs w:val="24"/>
        </w:rPr>
      </w:pPr>
      <w:r w:rsidRPr="00766F7D">
        <w:rPr>
          <w:rFonts w:ascii="Times New Roman" w:hAnsi="Times New Roman" w:cs="Times New Roman"/>
          <w:sz w:val="24"/>
          <w:szCs w:val="24"/>
        </w:rPr>
        <w:t xml:space="preserve">Gerçek zamanlı gömülü sistem mimarisinde, tren setinin tüm çevresel ekipmanlarını kumanda eden ve kaydını tutan, Merkezi işlemci ünitesi ve çevresel kontrol üniteleri tasarlanacaktır. </w:t>
      </w:r>
    </w:p>
    <w:p w14:paraId="37100F85" w14:textId="77777777" w:rsidR="00BF2BB8" w:rsidRPr="00766F7D" w:rsidRDefault="00BF2BB8" w:rsidP="00BF2BB8">
      <w:pPr>
        <w:jc w:val="both"/>
        <w:rPr>
          <w:rFonts w:ascii="Times New Roman" w:hAnsi="Times New Roman" w:cs="Times New Roman"/>
          <w:sz w:val="24"/>
          <w:szCs w:val="24"/>
        </w:rPr>
      </w:pPr>
      <w:r w:rsidRPr="00766F7D">
        <w:rPr>
          <w:rFonts w:ascii="Times New Roman" w:hAnsi="Times New Roman" w:cs="Times New Roman"/>
          <w:sz w:val="24"/>
          <w:szCs w:val="24"/>
        </w:rPr>
        <w:t>Bu kapsamda;</w:t>
      </w:r>
    </w:p>
    <w:p w14:paraId="7E302F03" w14:textId="77777777" w:rsidR="00BF2BB8" w:rsidRPr="00766F7D" w:rsidRDefault="00BF2BB8" w:rsidP="00BF2BB8">
      <w:pPr>
        <w:numPr>
          <w:ilvl w:val="0"/>
          <w:numId w:val="50"/>
        </w:numPr>
        <w:jc w:val="both"/>
        <w:rPr>
          <w:rFonts w:ascii="Times New Roman" w:hAnsi="Times New Roman" w:cs="Times New Roman"/>
          <w:sz w:val="24"/>
          <w:szCs w:val="24"/>
        </w:rPr>
      </w:pPr>
      <w:r w:rsidRPr="00766F7D">
        <w:rPr>
          <w:rFonts w:ascii="Times New Roman" w:hAnsi="Times New Roman" w:cs="Times New Roman"/>
          <w:sz w:val="24"/>
          <w:szCs w:val="24"/>
        </w:rPr>
        <w:t>Tren boyunca ana veri yolu</w:t>
      </w:r>
      <w:r>
        <w:rPr>
          <w:rFonts w:ascii="Times New Roman" w:hAnsi="Times New Roman" w:cs="Times New Roman"/>
          <w:sz w:val="24"/>
          <w:szCs w:val="24"/>
        </w:rPr>
        <w:t>,</w:t>
      </w:r>
      <w:r w:rsidRPr="00766F7D">
        <w:rPr>
          <w:rFonts w:ascii="Times New Roman" w:hAnsi="Times New Roman" w:cs="Times New Roman"/>
          <w:sz w:val="24"/>
          <w:szCs w:val="24"/>
        </w:rPr>
        <w:t xml:space="preserve"> (</w:t>
      </w:r>
      <w:r w:rsidRPr="001622CC">
        <w:rPr>
          <w:rFonts w:ascii="Times New Roman" w:hAnsi="Times New Roman" w:cs="Times New Roman"/>
          <w:i/>
          <w:sz w:val="24"/>
          <w:szCs w:val="24"/>
          <w:lang w:val="en-US"/>
        </w:rPr>
        <w:t>Multifunction Vehicle Bus</w:t>
      </w:r>
      <w:r w:rsidRPr="00766F7D">
        <w:rPr>
          <w:rFonts w:ascii="Times New Roman" w:hAnsi="Times New Roman" w:cs="Times New Roman"/>
          <w:sz w:val="24"/>
          <w:szCs w:val="24"/>
        </w:rPr>
        <w:t>)</w:t>
      </w:r>
    </w:p>
    <w:p w14:paraId="19889428" w14:textId="77777777" w:rsidR="00BF2BB8" w:rsidRPr="00766F7D" w:rsidRDefault="00BF2BB8" w:rsidP="00BF2BB8">
      <w:pPr>
        <w:numPr>
          <w:ilvl w:val="0"/>
          <w:numId w:val="50"/>
        </w:numPr>
        <w:jc w:val="both"/>
        <w:rPr>
          <w:rFonts w:ascii="Times New Roman" w:hAnsi="Times New Roman" w:cs="Times New Roman"/>
          <w:sz w:val="24"/>
          <w:szCs w:val="24"/>
        </w:rPr>
      </w:pPr>
      <w:r w:rsidRPr="00766F7D">
        <w:rPr>
          <w:rFonts w:ascii="Times New Roman" w:hAnsi="Times New Roman" w:cs="Times New Roman"/>
          <w:sz w:val="24"/>
          <w:szCs w:val="24"/>
        </w:rPr>
        <w:t>Emniyet döngüsü yazılım ve donanımı</w:t>
      </w:r>
      <w:r>
        <w:rPr>
          <w:rFonts w:ascii="Times New Roman" w:hAnsi="Times New Roman" w:cs="Times New Roman"/>
          <w:sz w:val="24"/>
          <w:szCs w:val="24"/>
        </w:rPr>
        <w:t>,</w:t>
      </w:r>
      <w:r w:rsidRPr="00766F7D">
        <w:rPr>
          <w:rFonts w:ascii="Times New Roman" w:hAnsi="Times New Roman" w:cs="Times New Roman"/>
          <w:sz w:val="24"/>
          <w:szCs w:val="24"/>
        </w:rPr>
        <w:t xml:space="preserve"> (</w:t>
      </w:r>
      <w:r w:rsidRPr="00F17DC5">
        <w:rPr>
          <w:rFonts w:ascii="Times New Roman" w:hAnsi="Times New Roman" w:cs="Times New Roman"/>
          <w:i/>
          <w:sz w:val="24"/>
          <w:szCs w:val="24"/>
        </w:rPr>
        <w:t>Safety Loop</w:t>
      </w:r>
      <w:r w:rsidRPr="00766F7D">
        <w:rPr>
          <w:rFonts w:ascii="Times New Roman" w:hAnsi="Times New Roman" w:cs="Times New Roman"/>
          <w:sz w:val="24"/>
          <w:szCs w:val="24"/>
        </w:rPr>
        <w:t>)</w:t>
      </w:r>
    </w:p>
    <w:p w14:paraId="27A884FF" w14:textId="77777777" w:rsidR="00BF2BB8" w:rsidRPr="00766F7D" w:rsidRDefault="00BF2BB8" w:rsidP="00BF2BB8">
      <w:pPr>
        <w:numPr>
          <w:ilvl w:val="0"/>
          <w:numId w:val="50"/>
        </w:numPr>
        <w:jc w:val="both"/>
        <w:rPr>
          <w:rFonts w:ascii="Times New Roman" w:hAnsi="Times New Roman" w:cs="Times New Roman"/>
          <w:sz w:val="24"/>
          <w:szCs w:val="24"/>
        </w:rPr>
      </w:pPr>
      <w:r w:rsidRPr="00766F7D">
        <w:rPr>
          <w:rFonts w:ascii="Times New Roman" w:hAnsi="Times New Roman" w:cs="Times New Roman"/>
          <w:sz w:val="24"/>
          <w:szCs w:val="24"/>
        </w:rPr>
        <w:t>Tren yönetim sistemi yazılım ve donanımı</w:t>
      </w:r>
      <w:r>
        <w:rPr>
          <w:rFonts w:ascii="Times New Roman" w:hAnsi="Times New Roman" w:cs="Times New Roman"/>
          <w:sz w:val="24"/>
          <w:szCs w:val="24"/>
        </w:rPr>
        <w:t>,</w:t>
      </w:r>
      <w:r w:rsidRPr="00766F7D">
        <w:rPr>
          <w:rFonts w:ascii="Times New Roman" w:hAnsi="Times New Roman" w:cs="Times New Roman"/>
          <w:sz w:val="24"/>
          <w:szCs w:val="24"/>
        </w:rPr>
        <w:t xml:space="preserve"> (</w:t>
      </w:r>
      <w:r w:rsidRPr="001622CC">
        <w:rPr>
          <w:rFonts w:ascii="Times New Roman" w:hAnsi="Times New Roman" w:cs="Times New Roman"/>
          <w:i/>
          <w:sz w:val="24"/>
          <w:szCs w:val="24"/>
        </w:rPr>
        <w:t>Transportation Management System</w:t>
      </w:r>
      <w:r w:rsidRPr="00766F7D">
        <w:rPr>
          <w:rFonts w:ascii="Times New Roman" w:hAnsi="Times New Roman" w:cs="Times New Roman"/>
          <w:sz w:val="24"/>
          <w:szCs w:val="24"/>
        </w:rPr>
        <w:t>)</w:t>
      </w:r>
    </w:p>
    <w:p w14:paraId="0702E289" w14:textId="77777777" w:rsidR="00BF2BB8" w:rsidRDefault="00BF2BB8" w:rsidP="00BF2BB8">
      <w:pPr>
        <w:numPr>
          <w:ilvl w:val="0"/>
          <w:numId w:val="50"/>
        </w:numPr>
        <w:jc w:val="both"/>
        <w:rPr>
          <w:rFonts w:ascii="Times New Roman" w:hAnsi="Times New Roman" w:cs="Times New Roman"/>
          <w:sz w:val="24"/>
          <w:szCs w:val="24"/>
        </w:rPr>
      </w:pPr>
      <w:r w:rsidRPr="00766F7D">
        <w:rPr>
          <w:rFonts w:ascii="Times New Roman" w:hAnsi="Times New Roman" w:cs="Times New Roman"/>
          <w:sz w:val="24"/>
          <w:szCs w:val="24"/>
        </w:rPr>
        <w:t>Tren alt bileşenleri ara yüzleri arasında iletişimin kontrolü ve izlemesini sağlamak amaçlanacaktır.</w:t>
      </w:r>
    </w:p>
    <w:p w14:paraId="27EDC232" w14:textId="77777777" w:rsidR="00BF2BB8" w:rsidRDefault="00BF2BB8" w:rsidP="00BF2BB8">
      <w:pPr>
        <w:ind w:left="720"/>
        <w:jc w:val="both"/>
        <w:rPr>
          <w:rFonts w:ascii="Times New Roman" w:hAnsi="Times New Roman" w:cs="Times New Roman"/>
          <w:sz w:val="24"/>
          <w:szCs w:val="24"/>
        </w:rPr>
      </w:pPr>
    </w:p>
    <w:p w14:paraId="15D024C8" w14:textId="77777777" w:rsidR="004C7B04" w:rsidRDefault="004C7B04" w:rsidP="00BF2BB8">
      <w:pPr>
        <w:ind w:left="720"/>
        <w:jc w:val="both"/>
        <w:rPr>
          <w:rFonts w:ascii="Times New Roman" w:hAnsi="Times New Roman" w:cs="Times New Roman"/>
          <w:sz w:val="24"/>
          <w:szCs w:val="24"/>
        </w:rPr>
      </w:pPr>
    </w:p>
    <w:p w14:paraId="6D1FC586" w14:textId="77777777" w:rsidR="004C7B04" w:rsidRDefault="004C7B04" w:rsidP="00BF2BB8">
      <w:pPr>
        <w:ind w:left="720"/>
        <w:jc w:val="both"/>
        <w:rPr>
          <w:rFonts w:ascii="Times New Roman" w:hAnsi="Times New Roman" w:cs="Times New Roman"/>
          <w:sz w:val="24"/>
          <w:szCs w:val="24"/>
        </w:rPr>
      </w:pPr>
    </w:p>
    <w:p w14:paraId="76E9A0B5" w14:textId="77777777" w:rsidR="004C7B04" w:rsidRDefault="004C7B04" w:rsidP="00BF2BB8">
      <w:pPr>
        <w:ind w:left="720"/>
        <w:jc w:val="both"/>
        <w:rPr>
          <w:rFonts w:ascii="Times New Roman" w:hAnsi="Times New Roman" w:cs="Times New Roman"/>
          <w:sz w:val="24"/>
          <w:szCs w:val="24"/>
        </w:rPr>
      </w:pPr>
    </w:p>
    <w:p w14:paraId="43F90FB2" w14:textId="77777777" w:rsidR="000363DA" w:rsidRDefault="000363DA" w:rsidP="00BF2BB8">
      <w:pPr>
        <w:ind w:left="720"/>
        <w:jc w:val="both"/>
        <w:rPr>
          <w:rFonts w:ascii="Times New Roman" w:hAnsi="Times New Roman" w:cs="Times New Roman"/>
          <w:sz w:val="24"/>
          <w:szCs w:val="24"/>
        </w:rPr>
      </w:pPr>
    </w:p>
    <w:p w14:paraId="123AF226" w14:textId="7191055C" w:rsidR="00BF2BB8" w:rsidRPr="001B1B0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 xml:space="preserve">DRY2015-1-03: </w:t>
      </w:r>
      <w:r w:rsidRPr="001B1B08">
        <w:rPr>
          <w:rFonts w:ascii="Times New Roman" w:hAnsi="Times New Roman" w:cs="Times New Roman"/>
          <w:b/>
          <w:sz w:val="24"/>
          <w:szCs w:val="24"/>
        </w:rPr>
        <w:t>Yüksek Hızlı Tren Setleri ve Hatlarında</w:t>
      </w:r>
      <w:r w:rsidR="00D928F6">
        <w:rPr>
          <w:rFonts w:ascii="Times New Roman" w:hAnsi="Times New Roman" w:cs="Times New Roman"/>
          <w:b/>
          <w:sz w:val="24"/>
          <w:szCs w:val="24"/>
        </w:rPr>
        <w:t xml:space="preserve"> Emniyet, Güvenlik v</w:t>
      </w:r>
      <w:r w:rsidRPr="001B1B08">
        <w:rPr>
          <w:rFonts w:ascii="Times New Roman" w:hAnsi="Times New Roman" w:cs="Times New Roman"/>
          <w:b/>
          <w:sz w:val="24"/>
          <w:szCs w:val="24"/>
        </w:rPr>
        <w:t>e Konfor İzleme Sistemi</w:t>
      </w:r>
    </w:p>
    <w:p w14:paraId="7A684D54" w14:textId="77777777" w:rsidR="00BF2BB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 xml:space="preserve">Genel Çerçeve: </w:t>
      </w:r>
    </w:p>
    <w:p w14:paraId="0E6B9232" w14:textId="77777777" w:rsidR="00BF2BB8" w:rsidRPr="00AC63C9" w:rsidRDefault="00BF2BB8" w:rsidP="00BF2BB8">
      <w:pPr>
        <w:spacing w:line="276" w:lineRule="auto"/>
        <w:ind w:firstLine="576"/>
        <w:jc w:val="both"/>
        <w:rPr>
          <w:rFonts w:ascii="Times New Roman" w:hAnsi="Times New Roman" w:cs="Times New Roman"/>
          <w:sz w:val="24"/>
          <w:szCs w:val="24"/>
        </w:rPr>
      </w:pPr>
      <w:r>
        <w:rPr>
          <w:rFonts w:ascii="Times New Roman" w:hAnsi="Times New Roman" w:cs="Times New Roman"/>
          <w:sz w:val="24"/>
          <w:szCs w:val="24"/>
        </w:rPr>
        <w:t xml:space="preserve">Günümüzde, </w:t>
      </w:r>
      <w:r w:rsidRPr="00AC63C9">
        <w:rPr>
          <w:rFonts w:ascii="Times New Roman" w:hAnsi="Times New Roman" w:cs="Times New Roman"/>
          <w:sz w:val="24"/>
          <w:szCs w:val="24"/>
        </w:rPr>
        <w:t xml:space="preserve"> trenlerde ve demiryolu hatlarında çeşitli sensörler yerleştirmek suretiyle birçok bilgiyi anlık olarak elde etmek ve karar vermek mümkün hale gelmiştir.</w:t>
      </w:r>
      <w:r>
        <w:rPr>
          <w:rFonts w:ascii="Times New Roman" w:hAnsi="Times New Roman" w:cs="Times New Roman"/>
          <w:sz w:val="24"/>
          <w:szCs w:val="24"/>
        </w:rPr>
        <w:t xml:space="preserve"> Bu sistemler ile </w:t>
      </w:r>
      <w:r w:rsidRPr="00AC63C9">
        <w:rPr>
          <w:rFonts w:ascii="Times New Roman" w:hAnsi="Times New Roman" w:cs="Times New Roman"/>
          <w:sz w:val="24"/>
          <w:szCs w:val="24"/>
        </w:rPr>
        <w:t>trenin</w:t>
      </w:r>
      <w:r>
        <w:rPr>
          <w:rFonts w:ascii="Times New Roman" w:hAnsi="Times New Roman" w:cs="Times New Roman"/>
          <w:sz w:val="24"/>
          <w:szCs w:val="24"/>
        </w:rPr>
        <w:t xml:space="preserve"> </w:t>
      </w:r>
      <w:r w:rsidRPr="00AC63C9">
        <w:rPr>
          <w:rFonts w:ascii="Times New Roman" w:hAnsi="Times New Roman" w:cs="Times New Roman"/>
          <w:sz w:val="24"/>
          <w:szCs w:val="24"/>
        </w:rPr>
        <w:t xml:space="preserve">hareket süresi boyunca izlenmesi </w:t>
      </w:r>
      <w:r>
        <w:rPr>
          <w:rFonts w:ascii="Times New Roman" w:hAnsi="Times New Roman" w:cs="Times New Roman"/>
          <w:sz w:val="24"/>
          <w:szCs w:val="24"/>
        </w:rPr>
        <w:t>sonucu</w:t>
      </w:r>
      <w:r w:rsidRPr="00AC63C9">
        <w:rPr>
          <w:rFonts w:ascii="Times New Roman" w:hAnsi="Times New Roman" w:cs="Times New Roman"/>
          <w:sz w:val="24"/>
          <w:szCs w:val="24"/>
        </w:rPr>
        <w:t xml:space="preserve"> oluşan anormal durumlar anında merkeze iletilebilir, aykırılık eşiğinin dışında kalan ölçümler istasyonlarda kurulacak güvenli kablosuz ağ üzerinden merkeze iletilerek detaylı analizin yapılmasına olanak sağlanabilir.</w:t>
      </w:r>
    </w:p>
    <w:p w14:paraId="4FD4333F" w14:textId="77777777" w:rsidR="00BF2BB8" w:rsidRPr="00AC63C9" w:rsidRDefault="00BF2BB8" w:rsidP="00BF2BB8">
      <w:pPr>
        <w:ind w:firstLine="567"/>
        <w:jc w:val="both"/>
        <w:rPr>
          <w:rFonts w:ascii="Times New Roman" w:hAnsi="Times New Roman" w:cs="Times New Roman"/>
          <w:sz w:val="24"/>
          <w:szCs w:val="24"/>
        </w:rPr>
      </w:pPr>
      <w:r w:rsidRPr="00AC63C9">
        <w:rPr>
          <w:rFonts w:ascii="Times New Roman" w:hAnsi="Times New Roman" w:cs="Times New Roman"/>
          <w:sz w:val="24"/>
          <w:szCs w:val="24"/>
        </w:rPr>
        <w:t xml:space="preserve">Ön analiz sonucu gerçek zamanlı olarak tespit edilen aykırılık durumlarında, diğer sensörler ile gerçek zamanlı karşılaştırma yapılarak aykırı durumun trenin belirli bir bölgesinden mi, yoksa </w:t>
      </w:r>
      <w:r>
        <w:rPr>
          <w:rFonts w:ascii="Times New Roman" w:hAnsi="Times New Roman" w:cs="Times New Roman"/>
          <w:sz w:val="24"/>
          <w:szCs w:val="24"/>
        </w:rPr>
        <w:t>demiryolun</w:t>
      </w:r>
      <w:r w:rsidRPr="00AC63C9">
        <w:rPr>
          <w:rFonts w:ascii="Times New Roman" w:hAnsi="Times New Roman" w:cs="Times New Roman"/>
          <w:sz w:val="24"/>
          <w:szCs w:val="24"/>
        </w:rPr>
        <w:t>dan mı kaynaklandığı ya da geçici bir problem olup olmadığı, ön değerlendirme sonucu olarak gerçek zamanlı olarak tespit edilebil</w:t>
      </w:r>
      <w:r>
        <w:rPr>
          <w:rFonts w:ascii="Times New Roman" w:hAnsi="Times New Roman" w:cs="Times New Roman"/>
          <w:sz w:val="24"/>
          <w:szCs w:val="24"/>
        </w:rPr>
        <w:t>mektedir</w:t>
      </w:r>
      <w:r w:rsidRPr="00AC63C9">
        <w:rPr>
          <w:rFonts w:ascii="Times New Roman" w:hAnsi="Times New Roman" w:cs="Times New Roman"/>
          <w:sz w:val="24"/>
          <w:szCs w:val="24"/>
        </w:rPr>
        <w:t>.</w:t>
      </w:r>
    </w:p>
    <w:p w14:paraId="1ABEE2BD" w14:textId="77777777" w:rsidR="00BF2BB8" w:rsidRPr="00AC63C9" w:rsidRDefault="00BF2BB8" w:rsidP="00BF2BB8">
      <w:pPr>
        <w:ind w:firstLine="567"/>
        <w:jc w:val="both"/>
        <w:rPr>
          <w:rFonts w:ascii="Times New Roman" w:hAnsi="Times New Roman" w:cs="Times New Roman"/>
          <w:sz w:val="24"/>
          <w:szCs w:val="24"/>
        </w:rPr>
      </w:pPr>
      <w:r>
        <w:rPr>
          <w:rFonts w:ascii="Times New Roman" w:hAnsi="Times New Roman" w:cs="Times New Roman"/>
          <w:sz w:val="24"/>
          <w:szCs w:val="24"/>
        </w:rPr>
        <w:t>Ayrıca yol boyunca t</w:t>
      </w:r>
      <w:r w:rsidRPr="00AC63C9">
        <w:rPr>
          <w:rFonts w:ascii="Times New Roman" w:hAnsi="Times New Roman" w:cs="Times New Roman"/>
          <w:sz w:val="24"/>
          <w:szCs w:val="24"/>
        </w:rPr>
        <w:t>ren dışına bağımsız olarak yerleştirilecek sensörler ile oluşabilecek aykırı durumun sensöre özgü ve karşılaştırmalı olarak gerçekleştirilecek analiz sonucu özellikli olarak aykırılık merkezi da tespit edilebil</w:t>
      </w:r>
      <w:r>
        <w:rPr>
          <w:rFonts w:ascii="Times New Roman" w:hAnsi="Times New Roman" w:cs="Times New Roman"/>
          <w:sz w:val="24"/>
          <w:szCs w:val="24"/>
        </w:rPr>
        <w:t>mektedir</w:t>
      </w:r>
      <w:r w:rsidRPr="00AC63C9">
        <w:rPr>
          <w:rFonts w:ascii="Times New Roman" w:hAnsi="Times New Roman" w:cs="Times New Roman"/>
          <w:sz w:val="24"/>
          <w:szCs w:val="24"/>
        </w:rPr>
        <w:t>.</w:t>
      </w:r>
      <w:r>
        <w:rPr>
          <w:rFonts w:ascii="Times New Roman" w:hAnsi="Times New Roman" w:cs="Times New Roman"/>
          <w:sz w:val="24"/>
          <w:szCs w:val="24"/>
        </w:rPr>
        <w:t xml:space="preserve"> Bu proje il aşağıda belirtilen çıktıların elde edilmesi hedeflenmektedir.</w:t>
      </w:r>
    </w:p>
    <w:p w14:paraId="280D20E3"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Şaft ve Motor titreşimlerinin anlık takibi,</w:t>
      </w:r>
    </w:p>
    <w:p w14:paraId="1AB36F19"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Tekerlerde oluşabilecek sorunların tespit edilmesi,</w:t>
      </w:r>
    </w:p>
    <w:p w14:paraId="70B9C242"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Bojilerde oluşabilecek sorunların tespit edilmesi,</w:t>
      </w:r>
    </w:p>
    <w:p w14:paraId="215E5650"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Konforu etkileyebilecek sorunların tespit edilmesi,</w:t>
      </w:r>
    </w:p>
    <w:p w14:paraId="3B220A1D"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Ray Altı toprak hareketliliğinin anlık takibi,</w:t>
      </w:r>
    </w:p>
    <w:p w14:paraId="23EAC637" w14:textId="622D8FA1"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Hat Çevresi güvenliğin izlenilmesi (Demiryolu Altı ve Hat Çevresi Güvenlik İzleme Sistemi</w:t>
      </w:r>
      <w:r w:rsidR="00D1354F">
        <w:rPr>
          <w:rFonts w:ascii="Times New Roman" w:hAnsi="Times New Roman" w:cs="Times New Roman"/>
          <w:sz w:val="24"/>
          <w:szCs w:val="24"/>
        </w:rPr>
        <w:t>)</w:t>
      </w:r>
    </w:p>
    <w:p w14:paraId="00C2F0FE" w14:textId="77777777" w:rsidR="00BF2BB8"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Hat çevresi meteorolojik değişimlerinin anlık izlenebilir olması.</w:t>
      </w:r>
    </w:p>
    <w:p w14:paraId="51A3FEEA"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Meteorolojik veriler ile girilmiş eşik değerlerinin anlık karşılaştırılması ve doğal felaket öncesi alarm sisteminin oluşturulması ve izlenmesi</w:t>
      </w:r>
    </w:p>
    <w:p w14:paraId="1B772B28"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Meteorolojik verilere ilişkin trenlerin güzergâh yönüne ve hızına göre anlık hesaplamanın yapılarak konforlu ve emniyetli sürüşün gerçekleştirilmesinin sağlanması</w:t>
      </w:r>
    </w:p>
    <w:p w14:paraId="45BF5BCC" w14:textId="77777777" w:rsidR="00BF2BB8" w:rsidRPr="00FC58EB" w:rsidRDefault="00BF2BB8" w:rsidP="00BF2BB8">
      <w:pPr>
        <w:pStyle w:val="ListeParagraf"/>
        <w:numPr>
          <w:ilvl w:val="0"/>
          <w:numId w:val="64"/>
        </w:numPr>
        <w:ind w:left="426"/>
        <w:jc w:val="both"/>
        <w:rPr>
          <w:rFonts w:ascii="Times New Roman" w:hAnsi="Times New Roman" w:cs="Times New Roman"/>
          <w:sz w:val="24"/>
          <w:szCs w:val="24"/>
        </w:rPr>
      </w:pPr>
      <w:r w:rsidRPr="00FC58EB">
        <w:rPr>
          <w:rFonts w:ascii="Times New Roman" w:hAnsi="Times New Roman" w:cs="Times New Roman"/>
          <w:sz w:val="24"/>
          <w:szCs w:val="24"/>
        </w:rPr>
        <w:t>Alarm sonrası planlanan ya da yapılması istenilen süreçlerin standartlaştırılması</w:t>
      </w:r>
    </w:p>
    <w:p w14:paraId="593178C6" w14:textId="77777777" w:rsidR="00BF2BB8" w:rsidRDefault="00BF2BB8" w:rsidP="00BF2BB8">
      <w:pPr>
        <w:ind w:left="720"/>
        <w:jc w:val="both"/>
        <w:rPr>
          <w:rFonts w:ascii="Times New Roman" w:hAnsi="Times New Roman" w:cs="Times New Roman"/>
          <w:sz w:val="24"/>
          <w:szCs w:val="24"/>
        </w:rPr>
      </w:pPr>
    </w:p>
    <w:p w14:paraId="59F331B3" w14:textId="77777777" w:rsidR="00BF2BB8" w:rsidRDefault="00BF2BB8" w:rsidP="00BF2BB8">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 xml:space="preserve">DRY2015-1-04: Raylı Sistem Araçları İçin CER Motoru Tasarımı ve Geliştirilmesi  </w:t>
      </w:r>
    </w:p>
    <w:p w14:paraId="16D66478" w14:textId="77777777" w:rsidR="00BF2BB8" w:rsidRDefault="00BF2BB8" w:rsidP="00BF2BB8">
      <w:pPr>
        <w:jc w:val="both"/>
        <w:rPr>
          <w:rFonts w:ascii="Times New Roman" w:hAnsi="Times New Roman" w:cs="Times New Roman"/>
          <w:b/>
          <w:sz w:val="24"/>
          <w:szCs w:val="24"/>
        </w:rPr>
      </w:pPr>
      <w:r w:rsidRPr="0026063D">
        <w:rPr>
          <w:rFonts w:ascii="Times New Roman" w:hAnsi="Times New Roman" w:cs="Times New Roman"/>
          <w:b/>
          <w:sz w:val="24"/>
          <w:szCs w:val="24"/>
        </w:rPr>
        <w:t>Genel Çerçeve</w:t>
      </w:r>
      <w:r>
        <w:rPr>
          <w:rFonts w:ascii="Times New Roman" w:hAnsi="Times New Roman" w:cs="Times New Roman"/>
          <w:b/>
          <w:sz w:val="24"/>
          <w:szCs w:val="24"/>
        </w:rPr>
        <w:t>:</w:t>
      </w:r>
    </w:p>
    <w:p w14:paraId="5709A7AE" w14:textId="29A08909" w:rsidR="00BF2BB8" w:rsidRDefault="00BB36AB" w:rsidP="00BF2BB8">
      <w:pPr>
        <w:pStyle w:val="ListeParagraf"/>
        <w:ind w:left="0" w:firstLine="708"/>
        <w:jc w:val="both"/>
        <w:rPr>
          <w:rFonts w:ascii="Times New Roman" w:hAnsi="Times New Roman" w:cs="Times New Roman"/>
          <w:sz w:val="24"/>
          <w:szCs w:val="24"/>
        </w:rPr>
      </w:pPr>
      <w:r>
        <w:rPr>
          <w:rFonts w:ascii="Times New Roman" w:hAnsi="Times New Roman" w:cs="Times New Roman"/>
          <w:sz w:val="24"/>
          <w:szCs w:val="24"/>
        </w:rPr>
        <w:t>TÜ</w:t>
      </w:r>
      <w:r w:rsidR="00BF2BB8">
        <w:rPr>
          <w:rFonts w:ascii="Times New Roman" w:hAnsi="Times New Roman" w:cs="Times New Roman"/>
          <w:sz w:val="24"/>
          <w:szCs w:val="24"/>
        </w:rPr>
        <w:t xml:space="preserve">LOMSAŞ Genel Müdürlüğü işyerlerinde farklı tip ve güçlerde lisans altında AC ve DC CER motorları imalatı yapılmaktadır. Elde edilen tecrübenin kullanılmasıyla birlikte raylı sistem araçlarındaki CER motoru ihtiyacını karşılamak üzere elektrikli demiryolu araçları </w:t>
      </w:r>
      <w:r w:rsidR="00BF2BB8" w:rsidRPr="00A83085">
        <w:rPr>
          <w:rFonts w:ascii="Times New Roman" w:hAnsi="Times New Roman" w:cs="Times New Roman"/>
          <w:sz w:val="24"/>
          <w:szCs w:val="24"/>
        </w:rPr>
        <w:t>(</w:t>
      </w:r>
      <w:r w:rsidR="00BF2BB8">
        <w:rPr>
          <w:rFonts w:ascii="Times New Roman" w:hAnsi="Times New Roman" w:cs="Times New Roman"/>
          <w:sz w:val="24"/>
          <w:szCs w:val="24"/>
        </w:rPr>
        <w:t>şehir</w:t>
      </w:r>
      <w:r w:rsidR="00EE053D">
        <w:rPr>
          <w:rFonts w:ascii="Times New Roman" w:hAnsi="Times New Roman" w:cs="Times New Roman"/>
          <w:sz w:val="24"/>
          <w:szCs w:val="24"/>
        </w:rPr>
        <w:t xml:space="preserve"> </w:t>
      </w:r>
      <w:r w:rsidR="00BF2BB8">
        <w:rPr>
          <w:rFonts w:ascii="Times New Roman" w:hAnsi="Times New Roman" w:cs="Times New Roman"/>
          <w:sz w:val="24"/>
          <w:szCs w:val="24"/>
        </w:rPr>
        <w:t>içi, şehirlerarası ve yük trenleri</w:t>
      </w:r>
      <w:r w:rsidR="00BF2BB8" w:rsidRPr="00A83085">
        <w:rPr>
          <w:rFonts w:ascii="Times New Roman" w:hAnsi="Times New Roman" w:cs="Times New Roman"/>
          <w:sz w:val="24"/>
          <w:szCs w:val="24"/>
        </w:rPr>
        <w:t>) CER moto</w:t>
      </w:r>
      <w:r>
        <w:rPr>
          <w:rFonts w:ascii="Times New Roman" w:hAnsi="Times New Roman" w:cs="Times New Roman"/>
          <w:sz w:val="24"/>
          <w:szCs w:val="24"/>
        </w:rPr>
        <w:t>rlarının özgün tasarımlarının TÜ</w:t>
      </w:r>
      <w:r w:rsidR="00BF2BB8" w:rsidRPr="00A83085">
        <w:rPr>
          <w:rFonts w:ascii="Times New Roman" w:hAnsi="Times New Roman" w:cs="Times New Roman"/>
          <w:sz w:val="24"/>
          <w:szCs w:val="24"/>
        </w:rPr>
        <w:t>LOMSAŞ tarafından yapılabilmesi ve bunlara ilaveten sabit mıknatıslı CER motorlarının da tasarlanarak üretime yönelik ar-ge yapılması</w:t>
      </w:r>
      <w:r w:rsidR="00BF2BB8">
        <w:rPr>
          <w:rFonts w:ascii="Times New Roman" w:hAnsi="Times New Roman" w:cs="Times New Roman"/>
          <w:sz w:val="24"/>
          <w:szCs w:val="24"/>
        </w:rPr>
        <w:t>.</w:t>
      </w:r>
    </w:p>
    <w:p w14:paraId="44DBFCBA" w14:textId="77777777" w:rsidR="000363DA" w:rsidRDefault="000363DA" w:rsidP="00BF2BB8">
      <w:pPr>
        <w:jc w:val="both"/>
        <w:rPr>
          <w:rFonts w:ascii="Times New Roman" w:hAnsi="Times New Roman" w:cs="Times New Roman"/>
          <w:b/>
          <w:sz w:val="24"/>
          <w:szCs w:val="24"/>
        </w:rPr>
      </w:pPr>
    </w:p>
    <w:p w14:paraId="467B35F9" w14:textId="77777777" w:rsidR="000363DA" w:rsidRDefault="000363DA" w:rsidP="00BF2BB8">
      <w:pPr>
        <w:jc w:val="both"/>
        <w:rPr>
          <w:rFonts w:ascii="Times New Roman" w:hAnsi="Times New Roman" w:cs="Times New Roman"/>
          <w:b/>
          <w:sz w:val="24"/>
          <w:szCs w:val="24"/>
        </w:rPr>
      </w:pPr>
    </w:p>
    <w:p w14:paraId="2EDB171D" w14:textId="77777777" w:rsidR="00BF2BB8" w:rsidRPr="0026063D"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Kapsam</w:t>
      </w:r>
      <w:r w:rsidRPr="0026063D">
        <w:rPr>
          <w:rFonts w:ascii="Times New Roman" w:hAnsi="Times New Roman" w:cs="Times New Roman"/>
          <w:b/>
          <w:sz w:val="24"/>
          <w:szCs w:val="24"/>
        </w:rPr>
        <w:t xml:space="preserve">: </w:t>
      </w:r>
    </w:p>
    <w:p w14:paraId="26127B8B" w14:textId="77777777" w:rsidR="00BF2BB8" w:rsidRPr="00A52F4A" w:rsidRDefault="00BF2BB8" w:rsidP="00BF2BB8">
      <w:pPr>
        <w:ind w:firstLine="709"/>
        <w:jc w:val="both"/>
        <w:rPr>
          <w:rFonts w:ascii="Times New Roman" w:hAnsi="Times New Roman" w:cs="Times New Roman"/>
          <w:sz w:val="24"/>
          <w:szCs w:val="24"/>
        </w:rPr>
      </w:pPr>
      <w:r w:rsidRPr="00A52F4A">
        <w:rPr>
          <w:rFonts w:ascii="Times New Roman" w:hAnsi="Times New Roman" w:cs="Times New Roman"/>
          <w:sz w:val="24"/>
          <w:szCs w:val="24"/>
        </w:rPr>
        <w:t xml:space="preserve">Bu çağrı kapsamında geliştirilecek </w:t>
      </w:r>
      <w:r>
        <w:rPr>
          <w:rFonts w:ascii="Times New Roman" w:hAnsi="Times New Roman" w:cs="Times New Roman"/>
          <w:sz w:val="24"/>
          <w:szCs w:val="24"/>
        </w:rPr>
        <w:t xml:space="preserve">AC ve sabit mıknatıslı cer </w:t>
      </w:r>
      <w:r w:rsidRPr="00A52F4A">
        <w:rPr>
          <w:rFonts w:ascii="Times New Roman" w:hAnsi="Times New Roman" w:cs="Times New Roman"/>
          <w:sz w:val="24"/>
          <w:szCs w:val="24"/>
        </w:rPr>
        <w:t>motor</w:t>
      </w:r>
      <w:r>
        <w:rPr>
          <w:rFonts w:ascii="Times New Roman" w:hAnsi="Times New Roman" w:cs="Times New Roman"/>
          <w:sz w:val="24"/>
          <w:szCs w:val="24"/>
        </w:rPr>
        <w:t>ları</w:t>
      </w:r>
      <w:r w:rsidRPr="00A52F4A">
        <w:rPr>
          <w:rFonts w:ascii="Times New Roman" w:hAnsi="Times New Roman" w:cs="Times New Roman"/>
          <w:sz w:val="24"/>
          <w:szCs w:val="24"/>
        </w:rPr>
        <w:t xml:space="preserve"> aşağıdaki özelliklere sahip olmalıdır:</w:t>
      </w:r>
    </w:p>
    <w:p w14:paraId="2E1A4C54"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Üretilen motor herhangi bir aktarma organlarına ihtiyaç duymadan direk olarak boji içine monte edilebilmelidir.</w:t>
      </w:r>
    </w:p>
    <w:p w14:paraId="41EEFB45"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Sabit mıknatıslar motor iç yüzeyine relüktans torkundan maksimum şekilde yararlanılacak şekilde monte edilmelidir.</w:t>
      </w:r>
    </w:p>
    <w:p w14:paraId="082A6E38"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350 km</w:t>
      </w:r>
      <w:r>
        <w:rPr>
          <w:rFonts w:ascii="Times New Roman" w:hAnsi="Times New Roman" w:cs="Times New Roman"/>
          <w:sz w:val="24"/>
          <w:szCs w:val="24"/>
        </w:rPr>
        <w:t>/h</w:t>
      </w:r>
      <w:r w:rsidRPr="00A52F4A">
        <w:rPr>
          <w:rFonts w:ascii="Times New Roman" w:hAnsi="Times New Roman" w:cs="Times New Roman"/>
          <w:sz w:val="24"/>
          <w:szCs w:val="24"/>
        </w:rPr>
        <w:t>’ye kadar olan hızlarda tren işletmesine izin vermelidir. Sürücü devreleri ihtiyaç duyulacak ölçüde akı zayıflatma algoritmalarına sahip olmalıdır.</w:t>
      </w:r>
    </w:p>
    <w:p w14:paraId="5ED32040"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Farklı yükleme koşulları ve işletme hızlarında en yüksek torku en düşük akımla verecek kontrol algoritmasına sahip olmalıdır. Bakır kayıpları asgari düzeye indirilerek motor verimi yükseltilecektir.</w:t>
      </w:r>
    </w:p>
    <w:p w14:paraId="64892325"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Yüksek hızlarda konvansiyonel cer sisteminde görülen tork dalgalanmaları maksimum sürüş konforu ve emniyeti için bertaraf edilecektir.</w:t>
      </w:r>
    </w:p>
    <w:p w14:paraId="7C1631DB"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Pr>
          <w:rFonts w:ascii="Times New Roman" w:hAnsi="Times New Roman" w:cs="Times New Roman"/>
          <w:sz w:val="24"/>
          <w:szCs w:val="24"/>
        </w:rPr>
        <w:t>Y</w:t>
      </w:r>
      <w:r w:rsidRPr="00A52F4A">
        <w:rPr>
          <w:rFonts w:ascii="Times New Roman" w:hAnsi="Times New Roman" w:cs="Times New Roman"/>
          <w:sz w:val="24"/>
          <w:szCs w:val="24"/>
        </w:rPr>
        <w:t>üksek verimlilikle çalışacak ve daha az enerji tüketecektir.</w:t>
      </w:r>
    </w:p>
    <w:p w14:paraId="7A83A294"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Pr>
          <w:rFonts w:ascii="Times New Roman" w:hAnsi="Times New Roman" w:cs="Times New Roman"/>
          <w:sz w:val="24"/>
          <w:szCs w:val="24"/>
        </w:rPr>
        <w:t>H</w:t>
      </w:r>
      <w:r w:rsidRPr="00A52F4A">
        <w:rPr>
          <w:rFonts w:ascii="Times New Roman" w:hAnsi="Times New Roman" w:cs="Times New Roman"/>
          <w:sz w:val="24"/>
          <w:szCs w:val="24"/>
        </w:rPr>
        <w:t>afif olacak ve böylece süspanse edilen ve edilmeyen ağırlıkta düşüş olacaktır.</w:t>
      </w:r>
    </w:p>
    <w:p w14:paraId="27010A11" w14:textId="77777777" w:rsidR="00BF2BB8" w:rsidRPr="00A52F4A" w:rsidRDefault="00BF2BB8" w:rsidP="00BF2BB8">
      <w:pPr>
        <w:pStyle w:val="ListeParagraf"/>
        <w:numPr>
          <w:ilvl w:val="0"/>
          <w:numId w:val="27"/>
        </w:numPr>
        <w:jc w:val="both"/>
        <w:rPr>
          <w:rFonts w:ascii="Times New Roman" w:hAnsi="Times New Roman" w:cs="Times New Roman"/>
          <w:sz w:val="24"/>
          <w:szCs w:val="24"/>
        </w:rPr>
      </w:pPr>
      <w:r w:rsidRPr="00A52F4A">
        <w:rPr>
          <w:rFonts w:ascii="Times New Roman" w:hAnsi="Times New Roman" w:cs="Times New Roman"/>
          <w:sz w:val="24"/>
          <w:szCs w:val="24"/>
        </w:rPr>
        <w:t>Sabit mıknatıslı motorun olduğu ce</w:t>
      </w:r>
      <w:r>
        <w:rPr>
          <w:rFonts w:ascii="Times New Roman" w:hAnsi="Times New Roman" w:cs="Times New Roman"/>
          <w:sz w:val="24"/>
          <w:szCs w:val="24"/>
        </w:rPr>
        <w:t>r sistemi rejeneratif frenleme</w:t>
      </w:r>
      <w:r w:rsidRPr="00A52F4A">
        <w:rPr>
          <w:rFonts w:ascii="Times New Roman" w:hAnsi="Times New Roman" w:cs="Times New Roman"/>
          <w:sz w:val="24"/>
          <w:szCs w:val="24"/>
        </w:rPr>
        <w:t xml:space="preserve"> imkânına sahip olacaktır.</w:t>
      </w:r>
    </w:p>
    <w:p w14:paraId="6DEC0338" w14:textId="77777777" w:rsidR="00BF2BB8" w:rsidRDefault="00BF2BB8" w:rsidP="00BF2BB8">
      <w:pPr>
        <w:spacing w:line="240" w:lineRule="auto"/>
        <w:rPr>
          <w:rFonts w:ascii="Times New Roman" w:hAnsi="Times New Roman" w:cs="Times New Roman"/>
          <w:b/>
          <w:sz w:val="24"/>
          <w:szCs w:val="24"/>
        </w:rPr>
      </w:pPr>
    </w:p>
    <w:p w14:paraId="12445B68" w14:textId="77777777" w:rsidR="00BF2BB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5</w:t>
      </w:r>
      <w:r w:rsidRPr="00311561">
        <w:rPr>
          <w:rFonts w:ascii="Times New Roman" w:hAnsi="Times New Roman" w:cs="Times New Roman"/>
          <w:b/>
          <w:sz w:val="24"/>
          <w:szCs w:val="24"/>
        </w:rPr>
        <w:t xml:space="preserve">: E68000 Tipi Anahat Lokomotifi Cer ve Kontrol Sistemlerinin Tasarımı </w:t>
      </w:r>
      <w:r>
        <w:rPr>
          <w:rFonts w:ascii="Times New Roman" w:hAnsi="Times New Roman" w:cs="Times New Roman"/>
          <w:b/>
          <w:sz w:val="24"/>
          <w:szCs w:val="24"/>
        </w:rPr>
        <w:t>ve Geliştirilmesi</w:t>
      </w:r>
    </w:p>
    <w:p w14:paraId="5A4A3671" w14:textId="77777777" w:rsidR="00BF2BB8" w:rsidRPr="0026063D" w:rsidRDefault="00BF2BB8" w:rsidP="00BF2BB8">
      <w:pPr>
        <w:jc w:val="both"/>
        <w:rPr>
          <w:rFonts w:ascii="Times New Roman" w:hAnsi="Times New Roman" w:cs="Times New Roman"/>
          <w:b/>
          <w:sz w:val="24"/>
          <w:szCs w:val="24"/>
        </w:rPr>
      </w:pPr>
      <w:r w:rsidRPr="0026063D">
        <w:rPr>
          <w:rFonts w:ascii="Times New Roman" w:hAnsi="Times New Roman" w:cs="Times New Roman"/>
          <w:b/>
          <w:sz w:val="24"/>
          <w:szCs w:val="24"/>
        </w:rPr>
        <w:t>Genel Çerçeve</w:t>
      </w:r>
      <w:r>
        <w:rPr>
          <w:rFonts w:ascii="Times New Roman" w:hAnsi="Times New Roman" w:cs="Times New Roman"/>
          <w:b/>
          <w:sz w:val="24"/>
          <w:szCs w:val="24"/>
        </w:rPr>
        <w:t>:</w:t>
      </w:r>
      <w:r w:rsidRPr="0026063D">
        <w:rPr>
          <w:rFonts w:ascii="Times New Roman" w:hAnsi="Times New Roman" w:cs="Times New Roman"/>
          <w:b/>
          <w:sz w:val="24"/>
          <w:szCs w:val="24"/>
        </w:rPr>
        <w:t xml:space="preserve">      </w:t>
      </w:r>
    </w:p>
    <w:p w14:paraId="6C177220" w14:textId="77777777" w:rsidR="00BF2BB8" w:rsidRDefault="00BF2BB8" w:rsidP="00BF2BB8">
      <w:pPr>
        <w:pStyle w:val="ListeParagraf"/>
        <w:ind w:left="0" w:firstLine="709"/>
        <w:jc w:val="both"/>
        <w:rPr>
          <w:rFonts w:ascii="Times New Roman" w:hAnsi="Times New Roman" w:cs="Times New Roman"/>
          <w:sz w:val="24"/>
          <w:szCs w:val="24"/>
        </w:rPr>
      </w:pPr>
      <w:r w:rsidRPr="00192B5F">
        <w:rPr>
          <w:rFonts w:ascii="Times New Roman" w:hAnsi="Times New Roman" w:cs="Times New Roman"/>
          <w:sz w:val="24"/>
          <w:szCs w:val="24"/>
        </w:rPr>
        <w:t xml:space="preserve">Elektrikli lokomotiflerde kullanılan, invertör/konvertör ünitesi, cer trafosu, cer motoru, cer kontrol yazılımından oluşan “Cer Sistemi” lokomotiflerin en kritik bileşenleri içerisindedir. Cer Sistemi ve Lokomotif Kontrol Sistemi” lokomotif maliyetinin yarısını oluşturmaktadır. TCDD İşletmesi bünyesindeki Elektrikli lokomotiflerde kullanılan cer sisteminin invertör/konvertör ünitesi ile cer kontrol yazılımı Dünyada belli sayıda firma tarafından üretilmekte ve söz konusu bu ürünlere çok yüksek maliyetler ödenmektedir. Ülkemizde invertör/konvertör ve cer kontrol yazılımı araştırma geliştirme çalışmaları TÜBİTAK, ASELSAN gibi kuruluşlar tarafından sürdürülmektedir. Nitekim TÜBİTAK 1007 Programı kapsamında; </w:t>
      </w:r>
      <w:r>
        <w:rPr>
          <w:rFonts w:ascii="Times New Roman" w:hAnsi="Times New Roman" w:cs="Times New Roman"/>
          <w:sz w:val="24"/>
          <w:szCs w:val="24"/>
        </w:rPr>
        <w:t>TÜLOMSAŞ</w:t>
      </w:r>
      <w:r w:rsidRPr="00192B5F">
        <w:rPr>
          <w:rFonts w:ascii="Times New Roman" w:hAnsi="Times New Roman" w:cs="Times New Roman"/>
          <w:sz w:val="24"/>
          <w:szCs w:val="24"/>
        </w:rPr>
        <w:t xml:space="preserve"> ve TÜBİTAK MAM ortaklığı ile 2011 yılında 3 yıl süreli </w:t>
      </w:r>
      <w:r w:rsidRPr="00063FF8">
        <w:rPr>
          <w:rFonts w:ascii="Times New Roman" w:hAnsi="Times New Roman" w:cs="Times New Roman"/>
          <w:sz w:val="24"/>
          <w:szCs w:val="24"/>
        </w:rPr>
        <w:t>1 MW</w:t>
      </w:r>
      <w:r w:rsidRPr="00192B5F">
        <w:rPr>
          <w:rFonts w:ascii="Times New Roman" w:hAnsi="Times New Roman" w:cs="Times New Roman"/>
          <w:sz w:val="24"/>
          <w:szCs w:val="24"/>
        </w:rPr>
        <w:t xml:space="preserve"> gücünde "E1000 Tip Elektrikli Lokomotif Geliştirilmesi Projesi" isimli proje ile Elektrikli Lokomotifin Cer Sisteminin Milli Tasarımının ilk adımı atılmıştır.</w:t>
      </w:r>
    </w:p>
    <w:p w14:paraId="5A82371A" w14:textId="77777777" w:rsidR="00BF2BB8" w:rsidRDefault="00BF2BB8" w:rsidP="00BF2BB8">
      <w:pPr>
        <w:pStyle w:val="ListeParagraf"/>
        <w:ind w:left="0" w:firstLine="709"/>
        <w:contextualSpacing w:val="0"/>
        <w:jc w:val="both"/>
        <w:rPr>
          <w:rFonts w:ascii="Times New Roman" w:hAnsi="Times New Roman" w:cs="Times New Roman"/>
          <w:sz w:val="24"/>
          <w:szCs w:val="24"/>
        </w:rPr>
      </w:pPr>
      <w:r w:rsidRPr="00192B5F">
        <w:rPr>
          <w:rFonts w:ascii="Times New Roman" w:hAnsi="Times New Roman" w:cs="Times New Roman"/>
          <w:sz w:val="24"/>
          <w:szCs w:val="24"/>
        </w:rPr>
        <w:t xml:space="preserve">Bu çağrı ile söz konusu cer sistemleri geliştirilerek </w:t>
      </w:r>
      <w:r w:rsidRPr="00063FF8">
        <w:rPr>
          <w:rFonts w:ascii="Times New Roman" w:hAnsi="Times New Roman" w:cs="Times New Roman"/>
          <w:sz w:val="24"/>
          <w:szCs w:val="24"/>
        </w:rPr>
        <w:t>5 MW</w:t>
      </w:r>
      <w:r w:rsidRPr="00192B5F">
        <w:rPr>
          <w:rFonts w:ascii="Times New Roman" w:hAnsi="Times New Roman" w:cs="Times New Roman"/>
          <w:sz w:val="24"/>
          <w:szCs w:val="24"/>
        </w:rPr>
        <w:t xml:space="preserve"> gücünde Milli bir Elektrikli lokomotifin  (E68000) üretimi hedeflenmektedir. Böylece,  cer sistemleri hariç lisans ve üretim hakları TÜLOMSAŞ’ta bulunan E68000 lokomotif, yurt dışına bağımlı olmadan katma değeri yüksek alt sistemleri ile birlikte yurt içerisinde üretilebilecek ve yurt dışına da satılabilecektir.</w:t>
      </w:r>
    </w:p>
    <w:p w14:paraId="27A75C78" w14:textId="77777777" w:rsidR="00BF2BB8" w:rsidRPr="0026063D" w:rsidRDefault="00BF2BB8" w:rsidP="00BF2BB8">
      <w:pPr>
        <w:spacing w:line="240" w:lineRule="auto"/>
        <w:jc w:val="both"/>
        <w:rPr>
          <w:rFonts w:ascii="Times New Roman" w:hAnsi="Times New Roman" w:cs="Times New Roman"/>
          <w:b/>
          <w:sz w:val="24"/>
          <w:szCs w:val="24"/>
        </w:rPr>
      </w:pPr>
      <w:r w:rsidRPr="0026063D">
        <w:rPr>
          <w:rFonts w:ascii="Times New Roman" w:hAnsi="Times New Roman" w:cs="Times New Roman"/>
          <w:b/>
          <w:sz w:val="24"/>
          <w:szCs w:val="24"/>
        </w:rPr>
        <w:t>Kapsam</w:t>
      </w:r>
      <w:r>
        <w:rPr>
          <w:rFonts w:ascii="Times New Roman" w:hAnsi="Times New Roman" w:cs="Times New Roman"/>
          <w:b/>
          <w:sz w:val="24"/>
          <w:szCs w:val="24"/>
        </w:rPr>
        <w:t>:</w:t>
      </w:r>
    </w:p>
    <w:p w14:paraId="5A933C30" w14:textId="77777777" w:rsidR="00BF2BB8" w:rsidRPr="00192B5F" w:rsidRDefault="00BF2BB8" w:rsidP="00BF2BB8">
      <w:pPr>
        <w:ind w:firstLine="709"/>
        <w:jc w:val="both"/>
        <w:rPr>
          <w:rFonts w:ascii="Times New Roman" w:hAnsi="Times New Roman" w:cs="Times New Roman"/>
          <w:sz w:val="24"/>
          <w:szCs w:val="24"/>
        </w:rPr>
      </w:pPr>
      <w:r w:rsidRPr="00192B5F">
        <w:rPr>
          <w:rFonts w:ascii="Times New Roman" w:hAnsi="Times New Roman" w:cs="Times New Roman"/>
          <w:sz w:val="24"/>
          <w:szCs w:val="24"/>
        </w:rPr>
        <w:t xml:space="preserve">Bu çağrı kapsamında geliştirilecek sistemler şunlardır:  </w:t>
      </w:r>
    </w:p>
    <w:p w14:paraId="5D78DA0C" w14:textId="77777777" w:rsidR="00BF2BB8" w:rsidRPr="00192B5F" w:rsidRDefault="00BF2BB8" w:rsidP="00BF2BB8">
      <w:pPr>
        <w:pStyle w:val="ListeParagraf"/>
        <w:numPr>
          <w:ilvl w:val="0"/>
          <w:numId w:val="28"/>
        </w:numPr>
        <w:spacing w:line="276" w:lineRule="auto"/>
        <w:jc w:val="both"/>
        <w:rPr>
          <w:rFonts w:ascii="Times New Roman" w:hAnsi="Times New Roman" w:cs="Times New Roman"/>
          <w:sz w:val="24"/>
          <w:szCs w:val="24"/>
        </w:rPr>
      </w:pPr>
      <w:r w:rsidRPr="00192B5F">
        <w:rPr>
          <w:rFonts w:ascii="Times New Roman" w:hAnsi="Times New Roman" w:cs="Times New Roman"/>
          <w:sz w:val="24"/>
          <w:szCs w:val="24"/>
        </w:rPr>
        <w:t xml:space="preserve">5MW gücünde elektrikli cer sistemi, </w:t>
      </w:r>
    </w:p>
    <w:p w14:paraId="0051EBAF" w14:textId="77777777" w:rsidR="00BF2BB8" w:rsidRPr="00192B5F" w:rsidRDefault="00BF2BB8" w:rsidP="00BF2BB8">
      <w:pPr>
        <w:pStyle w:val="ListeParagraf"/>
        <w:numPr>
          <w:ilvl w:val="0"/>
          <w:numId w:val="28"/>
        </w:numPr>
        <w:spacing w:line="276" w:lineRule="auto"/>
        <w:jc w:val="both"/>
        <w:rPr>
          <w:rFonts w:ascii="Times New Roman" w:hAnsi="Times New Roman" w:cs="Times New Roman"/>
          <w:sz w:val="24"/>
          <w:szCs w:val="24"/>
        </w:rPr>
      </w:pPr>
      <w:r w:rsidRPr="00192B5F">
        <w:rPr>
          <w:rFonts w:ascii="Times New Roman" w:hAnsi="Times New Roman" w:cs="Times New Roman"/>
          <w:sz w:val="24"/>
          <w:szCs w:val="24"/>
        </w:rPr>
        <w:t>Lokomotif merkezi kontrol sistemi,</w:t>
      </w:r>
    </w:p>
    <w:p w14:paraId="61CB4C93" w14:textId="77777777" w:rsidR="00BF2BB8" w:rsidRPr="00192B5F" w:rsidRDefault="00BF2BB8" w:rsidP="00BF2BB8">
      <w:pPr>
        <w:pStyle w:val="ListeParagraf"/>
        <w:numPr>
          <w:ilvl w:val="0"/>
          <w:numId w:val="28"/>
        </w:numPr>
        <w:spacing w:line="240" w:lineRule="auto"/>
        <w:ind w:left="714" w:hanging="357"/>
        <w:contextualSpacing w:val="0"/>
        <w:jc w:val="both"/>
        <w:rPr>
          <w:rFonts w:ascii="Times New Roman" w:hAnsi="Times New Roman" w:cs="Times New Roman"/>
          <w:sz w:val="24"/>
          <w:szCs w:val="24"/>
        </w:rPr>
      </w:pPr>
      <w:r w:rsidRPr="00192B5F">
        <w:rPr>
          <w:rFonts w:ascii="Times New Roman" w:hAnsi="Times New Roman" w:cs="Times New Roman"/>
          <w:sz w:val="24"/>
          <w:szCs w:val="24"/>
        </w:rPr>
        <w:t>Milli Cer sistemi ve kontrol sistemlerinin lokomotif üzeri entegrasyonu ve devreye alınması,</w:t>
      </w:r>
    </w:p>
    <w:p w14:paraId="4F457F7D" w14:textId="77777777" w:rsidR="00BF2BB8" w:rsidRPr="00A27816" w:rsidRDefault="00BF2BB8" w:rsidP="00BF2BB8">
      <w:pPr>
        <w:pStyle w:val="ListeParagraf"/>
        <w:ind w:left="0" w:firstLine="709"/>
        <w:contextualSpacing w:val="0"/>
        <w:jc w:val="both"/>
        <w:rPr>
          <w:rFonts w:ascii="Times New Roman" w:hAnsi="Times New Roman" w:cs="Times New Roman"/>
          <w:b/>
          <w:sz w:val="24"/>
          <w:szCs w:val="24"/>
        </w:rPr>
      </w:pPr>
      <w:r w:rsidRPr="00A27816">
        <w:rPr>
          <w:rFonts w:ascii="Times New Roman" w:hAnsi="Times New Roman" w:cs="Times New Roman"/>
          <w:b/>
          <w:sz w:val="24"/>
          <w:szCs w:val="24"/>
        </w:rPr>
        <w:t>Milli E68000 Projesinde Geliştirilecek Teknolojiler</w:t>
      </w:r>
    </w:p>
    <w:p w14:paraId="3838CFB4" w14:textId="77777777" w:rsidR="00BF2BB8" w:rsidRPr="00192B5F" w:rsidRDefault="00BF2BB8" w:rsidP="00BF2BB8">
      <w:pPr>
        <w:pStyle w:val="ListeParagraf"/>
        <w:spacing w:after="200" w:line="276" w:lineRule="auto"/>
        <w:ind w:left="0" w:firstLine="709"/>
        <w:jc w:val="both"/>
        <w:rPr>
          <w:rFonts w:ascii="Times New Roman" w:hAnsi="Times New Roman" w:cs="Times New Roman"/>
          <w:b/>
          <w:sz w:val="24"/>
          <w:szCs w:val="24"/>
        </w:rPr>
      </w:pPr>
      <w:r w:rsidRPr="00192B5F">
        <w:rPr>
          <w:rFonts w:ascii="Times New Roman" w:hAnsi="Times New Roman" w:cs="Times New Roman"/>
          <w:sz w:val="24"/>
          <w:szCs w:val="24"/>
        </w:rPr>
        <w:t>5 MW cer gücünü sağlayacak modern AC çekiş teknolojileri</w:t>
      </w:r>
    </w:p>
    <w:p w14:paraId="7684F871" w14:textId="77777777" w:rsidR="00BF2BB8" w:rsidRPr="00975BDA" w:rsidRDefault="00BF2BB8" w:rsidP="00BF2BB8">
      <w:pPr>
        <w:pStyle w:val="ListeParagraf"/>
        <w:numPr>
          <w:ilvl w:val="0"/>
          <w:numId w:val="29"/>
        </w:numPr>
        <w:spacing w:after="200" w:line="276" w:lineRule="auto"/>
        <w:jc w:val="both"/>
        <w:rPr>
          <w:rFonts w:ascii="Times New Roman" w:hAnsi="Times New Roman" w:cs="Times New Roman"/>
          <w:b/>
          <w:sz w:val="24"/>
          <w:szCs w:val="24"/>
        </w:rPr>
      </w:pPr>
      <w:r w:rsidRPr="00975BDA">
        <w:rPr>
          <w:rFonts w:ascii="Times New Roman" w:hAnsi="Times New Roman" w:cs="Times New Roman"/>
          <w:sz w:val="24"/>
          <w:szCs w:val="24"/>
        </w:rPr>
        <w:t>Geri kazanımlı IGBT tabanlı doğrultma devreleri</w:t>
      </w:r>
    </w:p>
    <w:p w14:paraId="663BEEE6" w14:textId="77777777" w:rsidR="00BF2BB8" w:rsidRPr="00975BDA" w:rsidRDefault="00BF2BB8" w:rsidP="00BF2BB8">
      <w:pPr>
        <w:pStyle w:val="ListeParagraf"/>
        <w:numPr>
          <w:ilvl w:val="0"/>
          <w:numId w:val="29"/>
        </w:numPr>
        <w:spacing w:after="200" w:line="276" w:lineRule="auto"/>
        <w:jc w:val="both"/>
        <w:rPr>
          <w:rFonts w:ascii="Times New Roman" w:hAnsi="Times New Roman" w:cs="Times New Roman"/>
          <w:b/>
          <w:sz w:val="24"/>
          <w:szCs w:val="24"/>
        </w:rPr>
      </w:pPr>
      <w:r w:rsidRPr="00975BDA">
        <w:rPr>
          <w:rFonts w:ascii="Times New Roman" w:hAnsi="Times New Roman" w:cs="Times New Roman"/>
          <w:sz w:val="24"/>
          <w:szCs w:val="24"/>
        </w:rPr>
        <w:t>Yüksek güçlü cer motoru sürüş teknolojileri</w:t>
      </w:r>
    </w:p>
    <w:p w14:paraId="2448E478" w14:textId="77777777" w:rsidR="00BF2BB8" w:rsidRPr="00975BDA" w:rsidRDefault="00BF2BB8" w:rsidP="00BF2BB8">
      <w:pPr>
        <w:pStyle w:val="ListeParagraf"/>
        <w:numPr>
          <w:ilvl w:val="0"/>
          <w:numId w:val="29"/>
        </w:numPr>
        <w:spacing w:after="200" w:line="276" w:lineRule="auto"/>
        <w:jc w:val="both"/>
        <w:rPr>
          <w:rFonts w:ascii="Times New Roman" w:hAnsi="Times New Roman" w:cs="Times New Roman"/>
          <w:b/>
          <w:sz w:val="24"/>
          <w:szCs w:val="24"/>
        </w:rPr>
      </w:pPr>
      <w:r w:rsidRPr="00975BDA">
        <w:rPr>
          <w:rFonts w:ascii="Times New Roman" w:hAnsi="Times New Roman" w:cs="Times New Roman"/>
          <w:sz w:val="24"/>
          <w:szCs w:val="24"/>
        </w:rPr>
        <w:t>AC-AC çevrim teknolojileri</w:t>
      </w:r>
    </w:p>
    <w:p w14:paraId="1B718D30" w14:textId="77777777" w:rsidR="00BF2BB8" w:rsidRPr="00975BDA" w:rsidRDefault="00BF2BB8" w:rsidP="00BF2BB8">
      <w:pPr>
        <w:pStyle w:val="ListeParagraf"/>
        <w:numPr>
          <w:ilvl w:val="0"/>
          <w:numId w:val="29"/>
        </w:numPr>
        <w:spacing w:line="240" w:lineRule="auto"/>
        <w:ind w:left="714" w:hanging="357"/>
        <w:contextualSpacing w:val="0"/>
        <w:jc w:val="both"/>
        <w:rPr>
          <w:rFonts w:ascii="Times New Roman" w:hAnsi="Times New Roman" w:cs="Times New Roman"/>
          <w:b/>
          <w:sz w:val="24"/>
          <w:szCs w:val="24"/>
        </w:rPr>
      </w:pPr>
      <w:r w:rsidRPr="00975BDA">
        <w:rPr>
          <w:rFonts w:ascii="Times New Roman" w:hAnsi="Times New Roman" w:cs="Times New Roman"/>
          <w:sz w:val="24"/>
          <w:szCs w:val="24"/>
        </w:rPr>
        <w:t>IEC 61377, IEC 61287, IEC 50121, IEC 50155 ve EN50163 standartlarına göre tasarlanmış ve test edilmiş cer sistemi.</w:t>
      </w:r>
    </w:p>
    <w:p w14:paraId="6E4229C0" w14:textId="77777777" w:rsidR="00BF2BB8" w:rsidRPr="00192B5F" w:rsidRDefault="00BF2BB8" w:rsidP="00BF2BB8">
      <w:pPr>
        <w:pStyle w:val="ListeParagraf"/>
        <w:spacing w:after="200" w:line="276" w:lineRule="auto"/>
        <w:ind w:left="0" w:firstLine="709"/>
        <w:jc w:val="both"/>
        <w:rPr>
          <w:rFonts w:ascii="Times New Roman" w:hAnsi="Times New Roman" w:cs="Times New Roman"/>
          <w:b/>
          <w:sz w:val="24"/>
          <w:szCs w:val="24"/>
        </w:rPr>
      </w:pPr>
      <w:r w:rsidRPr="00192B5F">
        <w:rPr>
          <w:rFonts w:ascii="Times New Roman" w:hAnsi="Times New Roman" w:cs="Times New Roman"/>
          <w:sz w:val="24"/>
          <w:szCs w:val="24"/>
        </w:rPr>
        <w:t>TSI kriterlerini karşılayacak güvenli yazılım ve donanım geliştirme teknolojileri</w:t>
      </w:r>
    </w:p>
    <w:p w14:paraId="7B48973E" w14:textId="77777777" w:rsidR="00BF2BB8" w:rsidRPr="00A27816" w:rsidRDefault="00BF2BB8" w:rsidP="00BF2BB8">
      <w:pPr>
        <w:pStyle w:val="ListeParagraf"/>
        <w:numPr>
          <w:ilvl w:val="0"/>
          <w:numId w:val="30"/>
        </w:numPr>
        <w:spacing w:after="200" w:line="276" w:lineRule="auto"/>
        <w:jc w:val="both"/>
        <w:rPr>
          <w:rFonts w:ascii="Times New Roman" w:hAnsi="Times New Roman" w:cs="Times New Roman"/>
          <w:sz w:val="24"/>
          <w:szCs w:val="24"/>
        </w:rPr>
      </w:pPr>
      <w:r w:rsidRPr="00A27816">
        <w:rPr>
          <w:rFonts w:ascii="Times New Roman" w:hAnsi="Times New Roman" w:cs="Times New Roman"/>
          <w:sz w:val="24"/>
          <w:szCs w:val="24"/>
        </w:rPr>
        <w:t>Raylı araç güvenli yazılım ve donanım geliştirme kriterlerine göre proje süreçlerinin planlanması ve yürütülmesi,</w:t>
      </w:r>
    </w:p>
    <w:p w14:paraId="2ADF2654" w14:textId="77777777" w:rsidR="00BF2BB8" w:rsidRPr="00A27816" w:rsidRDefault="00BF2BB8" w:rsidP="00BF2BB8">
      <w:pPr>
        <w:pStyle w:val="ListeParagraf"/>
        <w:numPr>
          <w:ilvl w:val="0"/>
          <w:numId w:val="30"/>
        </w:numPr>
        <w:spacing w:after="200" w:line="276" w:lineRule="auto"/>
        <w:jc w:val="both"/>
        <w:rPr>
          <w:rFonts w:ascii="Times New Roman" w:hAnsi="Times New Roman" w:cs="Times New Roman"/>
          <w:sz w:val="24"/>
          <w:szCs w:val="24"/>
        </w:rPr>
      </w:pPr>
      <w:r w:rsidRPr="00A27816">
        <w:rPr>
          <w:rFonts w:ascii="Times New Roman" w:hAnsi="Times New Roman" w:cs="Times New Roman"/>
          <w:sz w:val="24"/>
          <w:szCs w:val="24"/>
        </w:rPr>
        <w:t>Güvenlik kriterlerine göre yazılım ve donanımların geliştirilmesi,</w:t>
      </w:r>
    </w:p>
    <w:p w14:paraId="4DCE2148" w14:textId="77777777" w:rsidR="00BF2BB8" w:rsidRPr="00A27816" w:rsidRDefault="00BF2BB8" w:rsidP="00BF2BB8">
      <w:pPr>
        <w:pStyle w:val="ListeParagraf"/>
        <w:numPr>
          <w:ilvl w:val="0"/>
          <w:numId w:val="30"/>
        </w:numPr>
        <w:spacing w:line="240" w:lineRule="auto"/>
        <w:ind w:left="714" w:hanging="357"/>
        <w:contextualSpacing w:val="0"/>
        <w:jc w:val="both"/>
        <w:rPr>
          <w:rFonts w:ascii="Times New Roman" w:hAnsi="Times New Roman" w:cs="Times New Roman"/>
          <w:sz w:val="24"/>
          <w:szCs w:val="24"/>
        </w:rPr>
      </w:pPr>
      <w:r w:rsidRPr="00A27816">
        <w:rPr>
          <w:rFonts w:ascii="Times New Roman" w:hAnsi="Times New Roman" w:cs="Times New Roman"/>
          <w:sz w:val="24"/>
          <w:szCs w:val="24"/>
        </w:rPr>
        <w:t>Güvenlik kriterlerine göre test ve sertifikasyon.</w:t>
      </w:r>
    </w:p>
    <w:p w14:paraId="77DFACE8" w14:textId="77777777" w:rsidR="00BF2BB8" w:rsidRPr="00192B5F" w:rsidRDefault="00BF2BB8" w:rsidP="00BF2BB8">
      <w:pPr>
        <w:pStyle w:val="ListeParagraf"/>
        <w:spacing w:after="200" w:line="276" w:lineRule="auto"/>
        <w:ind w:left="0" w:firstLine="709"/>
        <w:jc w:val="both"/>
        <w:rPr>
          <w:rFonts w:ascii="Times New Roman" w:hAnsi="Times New Roman" w:cs="Times New Roman"/>
          <w:sz w:val="24"/>
          <w:szCs w:val="24"/>
        </w:rPr>
      </w:pPr>
      <w:r w:rsidRPr="00192B5F">
        <w:rPr>
          <w:rFonts w:ascii="Times New Roman" w:hAnsi="Times New Roman" w:cs="Times New Roman"/>
          <w:sz w:val="24"/>
          <w:szCs w:val="24"/>
        </w:rPr>
        <w:t>Kayma ve Kızaklama Kontrol Teknolojileri</w:t>
      </w:r>
    </w:p>
    <w:p w14:paraId="5AF933BF" w14:textId="77777777" w:rsidR="00BF2BB8" w:rsidRPr="00A27816" w:rsidRDefault="00BF2BB8" w:rsidP="00BF2BB8">
      <w:pPr>
        <w:pStyle w:val="ListeParagraf"/>
        <w:numPr>
          <w:ilvl w:val="0"/>
          <w:numId w:val="31"/>
        </w:numPr>
        <w:spacing w:line="240" w:lineRule="auto"/>
        <w:ind w:left="714" w:hanging="357"/>
        <w:contextualSpacing w:val="0"/>
        <w:jc w:val="both"/>
        <w:rPr>
          <w:rFonts w:ascii="Times New Roman" w:hAnsi="Times New Roman" w:cs="Times New Roman"/>
          <w:sz w:val="24"/>
          <w:szCs w:val="24"/>
        </w:rPr>
      </w:pPr>
      <w:r w:rsidRPr="00A27816">
        <w:rPr>
          <w:rFonts w:ascii="Times New Roman" w:hAnsi="Times New Roman" w:cs="Times New Roman"/>
          <w:sz w:val="24"/>
          <w:szCs w:val="24"/>
        </w:rPr>
        <w:t>Cer sistemi ve lokomotif kontrol sistemi ile birlikte gerçek zamanlı olarak çalışacak kayma ve kızaklama kontrol sistemi</w:t>
      </w:r>
      <w:r>
        <w:rPr>
          <w:rFonts w:ascii="Times New Roman" w:hAnsi="Times New Roman" w:cs="Times New Roman"/>
          <w:sz w:val="24"/>
          <w:szCs w:val="24"/>
        </w:rPr>
        <w:t>.</w:t>
      </w:r>
    </w:p>
    <w:p w14:paraId="2542FCC8" w14:textId="77777777" w:rsidR="00BF2BB8" w:rsidRPr="00192B5F" w:rsidRDefault="00BF2BB8" w:rsidP="00BF2BB8">
      <w:pPr>
        <w:pStyle w:val="ListeParagraf"/>
        <w:spacing w:after="200" w:line="276" w:lineRule="auto"/>
        <w:ind w:left="0" w:firstLine="709"/>
        <w:jc w:val="both"/>
        <w:rPr>
          <w:rFonts w:ascii="Times New Roman" w:hAnsi="Times New Roman" w:cs="Times New Roman"/>
          <w:sz w:val="24"/>
          <w:szCs w:val="24"/>
        </w:rPr>
      </w:pPr>
      <w:r w:rsidRPr="00192B5F">
        <w:rPr>
          <w:rFonts w:ascii="Times New Roman" w:hAnsi="Times New Roman" w:cs="Times New Roman"/>
          <w:sz w:val="24"/>
          <w:szCs w:val="24"/>
        </w:rPr>
        <w:t>Lokomotif Testleri ve Kabul Süreçleri</w:t>
      </w:r>
    </w:p>
    <w:p w14:paraId="15E848B2" w14:textId="77777777" w:rsidR="00BF2BB8" w:rsidRPr="00311561" w:rsidRDefault="00BF2BB8" w:rsidP="00BF2BB8">
      <w:pPr>
        <w:pStyle w:val="ListeParagraf"/>
        <w:numPr>
          <w:ilvl w:val="0"/>
          <w:numId w:val="31"/>
        </w:numPr>
        <w:spacing w:line="22" w:lineRule="atLeast"/>
        <w:contextualSpacing w:val="0"/>
        <w:jc w:val="both"/>
        <w:rPr>
          <w:rFonts w:ascii="Times New Roman" w:hAnsi="Times New Roman" w:cs="Times New Roman"/>
          <w:sz w:val="24"/>
          <w:szCs w:val="24"/>
        </w:rPr>
      </w:pPr>
      <w:r w:rsidRPr="00A27816">
        <w:rPr>
          <w:rFonts w:ascii="Times New Roman" w:hAnsi="Times New Roman" w:cs="Times New Roman"/>
          <w:sz w:val="24"/>
          <w:szCs w:val="24"/>
        </w:rPr>
        <w:t>Türkiye’de ilk defa Milli olarak geliştirilen “Cer Sistemi ve Lokomotif Kontrol Sistemi” entegre edilmiş ana hat lokomotifi EN14363, EN50215 standartlarına göre test edilecek ve Notified Body denetimine tabi tutulacaktır.</w:t>
      </w:r>
      <w:r w:rsidRPr="00A27816">
        <w:rPr>
          <w:rFonts w:ascii="Times New Roman" w:hAnsi="Times New Roman" w:cs="Times New Roman"/>
          <w:b/>
          <w:sz w:val="24"/>
          <w:szCs w:val="24"/>
        </w:rPr>
        <w:t xml:space="preserve"> </w:t>
      </w:r>
    </w:p>
    <w:p w14:paraId="0B398572" w14:textId="77777777" w:rsidR="00BF2BB8" w:rsidRDefault="00BF2BB8" w:rsidP="00BF2BB8">
      <w:pPr>
        <w:spacing w:line="240" w:lineRule="auto"/>
        <w:jc w:val="both"/>
        <w:rPr>
          <w:rFonts w:ascii="Times New Roman" w:hAnsi="Times New Roman" w:cs="Times New Roman"/>
          <w:sz w:val="24"/>
          <w:szCs w:val="24"/>
        </w:rPr>
      </w:pPr>
    </w:p>
    <w:p w14:paraId="38C12368" w14:textId="77777777" w:rsidR="00BF2BB8" w:rsidRDefault="00BF2BB8" w:rsidP="00BF2BB8">
      <w:pPr>
        <w:rPr>
          <w:rFonts w:ascii="Times New Roman" w:hAnsi="Times New Roman" w:cs="Times New Roman"/>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6</w:t>
      </w:r>
      <w:r w:rsidRPr="00311561">
        <w:rPr>
          <w:rFonts w:ascii="Times New Roman" w:hAnsi="Times New Roman" w:cs="Times New Roman"/>
          <w:b/>
          <w:sz w:val="24"/>
          <w:szCs w:val="24"/>
        </w:rPr>
        <w:t>: Dizel Motor Modernizasyon</w:t>
      </w:r>
      <w:r>
        <w:rPr>
          <w:rFonts w:ascii="Times New Roman" w:hAnsi="Times New Roman" w:cs="Times New Roman"/>
          <w:b/>
          <w:sz w:val="24"/>
          <w:szCs w:val="24"/>
        </w:rPr>
        <w:t>u</w:t>
      </w:r>
      <w:r w:rsidRPr="00311561">
        <w:rPr>
          <w:rFonts w:ascii="Times New Roman" w:hAnsi="Times New Roman" w:cs="Times New Roman"/>
          <w:sz w:val="24"/>
          <w:szCs w:val="24"/>
        </w:rPr>
        <w:t xml:space="preserve">  </w:t>
      </w:r>
    </w:p>
    <w:p w14:paraId="6F99BD00" w14:textId="77777777" w:rsidR="00BF2BB8" w:rsidRDefault="00BF2BB8" w:rsidP="00BF2BB8">
      <w:pPr>
        <w:jc w:val="both"/>
        <w:rPr>
          <w:rFonts w:ascii="Times New Roman" w:hAnsi="Times New Roman" w:cs="Times New Roman"/>
          <w:b/>
          <w:sz w:val="24"/>
          <w:szCs w:val="24"/>
        </w:rPr>
      </w:pPr>
      <w:r w:rsidRPr="0026063D">
        <w:rPr>
          <w:rFonts w:ascii="Times New Roman" w:hAnsi="Times New Roman" w:cs="Times New Roman"/>
          <w:b/>
          <w:sz w:val="24"/>
          <w:szCs w:val="24"/>
        </w:rPr>
        <w:t>Genel Çerçeve</w:t>
      </w:r>
      <w:r>
        <w:rPr>
          <w:rFonts w:ascii="Times New Roman" w:hAnsi="Times New Roman" w:cs="Times New Roman"/>
          <w:b/>
          <w:sz w:val="24"/>
          <w:szCs w:val="24"/>
        </w:rPr>
        <w:t>:</w:t>
      </w:r>
      <w:r w:rsidRPr="0026063D">
        <w:rPr>
          <w:rFonts w:ascii="Times New Roman" w:hAnsi="Times New Roman" w:cs="Times New Roman"/>
          <w:b/>
          <w:sz w:val="24"/>
          <w:szCs w:val="24"/>
        </w:rPr>
        <w:t xml:space="preserve">  </w:t>
      </w:r>
    </w:p>
    <w:p w14:paraId="7FB005C6" w14:textId="77777777" w:rsidR="00BF2BB8" w:rsidRPr="00192B5F" w:rsidRDefault="00BF2BB8" w:rsidP="00BF2BB8">
      <w:pPr>
        <w:ind w:firstLine="709"/>
        <w:jc w:val="both"/>
        <w:rPr>
          <w:rFonts w:ascii="Times New Roman" w:hAnsi="Times New Roman" w:cs="Times New Roman"/>
          <w:sz w:val="24"/>
          <w:szCs w:val="24"/>
        </w:rPr>
      </w:pPr>
      <w:r w:rsidRPr="00192B5F">
        <w:rPr>
          <w:rFonts w:ascii="Times New Roman" w:hAnsi="Times New Roman" w:cs="Times New Roman"/>
          <w:sz w:val="24"/>
          <w:szCs w:val="24"/>
        </w:rPr>
        <w:t>TÜLOMSAŞ tarafından yerli olarak üretilmekte olan TLM16V185 tipi dizel motorların performans, verim, egzoz gazı ve gürültü emisyon değerlerini belirleyen Yanma Mekanizması 1940-50’li yıllarda geliştirilen Ön Yanma Oda yöntemiyle gerçekleştirilmektedir. Bu yüzden TÜLOMSAŞ Motorları Uluslararası örnekleri ile karşılaştırıldığında etkin bir rekabete sahip değildir.</w:t>
      </w:r>
    </w:p>
    <w:p w14:paraId="1EDA6E26" w14:textId="17D45151" w:rsidR="00BF2BB8" w:rsidRDefault="00BF2BB8" w:rsidP="00BF2BB8">
      <w:pPr>
        <w:ind w:firstLine="708"/>
        <w:jc w:val="both"/>
        <w:rPr>
          <w:rFonts w:ascii="Times New Roman" w:hAnsi="Times New Roman" w:cs="Times New Roman"/>
          <w:sz w:val="24"/>
          <w:szCs w:val="24"/>
        </w:rPr>
      </w:pPr>
      <w:r w:rsidRPr="00FA7742">
        <w:rPr>
          <w:rFonts w:ascii="Times New Roman" w:hAnsi="Times New Roman" w:cs="Times New Roman"/>
          <w:sz w:val="24"/>
          <w:szCs w:val="24"/>
        </w:rPr>
        <w:t>Dünyada, özellikle Avrupa Birliğinde (AB) çevre koruma kurallarına uymak için üretilecek motorların emisyon değerlerini düzenleyen kurallar çok zorlayıcı hale gelmiştir. AB’nin yayınladığı direktiflerle önümüzdeki yıllarda Faz III A ve Faz III B standardına uymayan motorların kullanımı engellenecektir. Bu durum TÜLOMSAŞ’ın pazarda kalmasını</w:t>
      </w:r>
      <w:r>
        <w:rPr>
          <w:rFonts w:ascii="Times New Roman" w:hAnsi="Times New Roman" w:cs="Times New Roman"/>
          <w:sz w:val="24"/>
          <w:szCs w:val="24"/>
        </w:rPr>
        <w:t>n</w:t>
      </w:r>
      <w:r w:rsidRPr="00FA7742">
        <w:rPr>
          <w:rFonts w:ascii="Times New Roman" w:hAnsi="Times New Roman" w:cs="Times New Roman"/>
          <w:sz w:val="24"/>
          <w:szCs w:val="24"/>
        </w:rPr>
        <w:t xml:space="preserve"> ancak AB standartlarında motor üretme</w:t>
      </w:r>
      <w:r w:rsidR="0022377A">
        <w:rPr>
          <w:rFonts w:ascii="Times New Roman" w:hAnsi="Times New Roman" w:cs="Times New Roman"/>
          <w:sz w:val="24"/>
          <w:szCs w:val="24"/>
        </w:rPr>
        <w:t>siyle</w:t>
      </w:r>
      <w:r w:rsidRPr="00FA7742">
        <w:rPr>
          <w:rFonts w:ascii="Times New Roman" w:hAnsi="Times New Roman" w:cs="Times New Roman"/>
          <w:sz w:val="24"/>
          <w:szCs w:val="24"/>
        </w:rPr>
        <w:t xml:space="preserve"> mümkün olacağını göstermektedir. </w:t>
      </w:r>
    </w:p>
    <w:p w14:paraId="3CC06CF7" w14:textId="77777777" w:rsidR="00BF2BB8" w:rsidRDefault="00BF2BB8" w:rsidP="00BF2BB8">
      <w:pPr>
        <w:ind w:firstLine="709"/>
        <w:jc w:val="both"/>
        <w:rPr>
          <w:rFonts w:ascii="Times New Roman" w:hAnsi="Times New Roman" w:cs="Times New Roman"/>
          <w:sz w:val="24"/>
          <w:szCs w:val="24"/>
        </w:rPr>
      </w:pPr>
      <w:r w:rsidRPr="00192B5F">
        <w:rPr>
          <w:rFonts w:ascii="Times New Roman" w:hAnsi="Times New Roman" w:cs="Times New Roman"/>
          <w:sz w:val="24"/>
          <w:szCs w:val="24"/>
        </w:rPr>
        <w:t>Planlanan bu Proje, Çift Türbülanslı Döngü ortamında “MR-Process” Yanma Mekanizması kullanılarak TÜLOMSAŞ 16 Silindirli PA4-185/2400PS Lokomotif ve Gemi Dizel Motorlarının mevcut üretim olanakları ve teknolojisini köklü değiştirmeden Performans, Yakıt Tüketimi, Gürültü ve Egzoz Gaz Emisyonları açısından AB Standartları seviyesinde Geliştirilmesini amaçlamaktadır.</w:t>
      </w:r>
    </w:p>
    <w:p w14:paraId="075F5791" w14:textId="77777777" w:rsidR="00BF2BB8" w:rsidRPr="0026063D" w:rsidRDefault="00BF2BB8" w:rsidP="00BF2BB8">
      <w:pPr>
        <w:jc w:val="both"/>
        <w:rPr>
          <w:rFonts w:ascii="Times New Roman" w:hAnsi="Times New Roman" w:cs="Times New Roman"/>
          <w:b/>
          <w:sz w:val="24"/>
          <w:szCs w:val="24"/>
        </w:rPr>
      </w:pPr>
      <w:r w:rsidRPr="0026063D">
        <w:rPr>
          <w:rFonts w:ascii="Times New Roman" w:hAnsi="Times New Roman" w:cs="Times New Roman"/>
          <w:b/>
          <w:sz w:val="24"/>
          <w:szCs w:val="24"/>
        </w:rPr>
        <w:t xml:space="preserve">Kapsam:   </w:t>
      </w:r>
    </w:p>
    <w:p w14:paraId="6FAF04A7" w14:textId="14E092AD" w:rsidR="00BF2BB8" w:rsidRPr="00A27816" w:rsidRDefault="00BF2BB8" w:rsidP="00BF2BB8">
      <w:pPr>
        <w:pStyle w:val="ListeParagraf"/>
        <w:numPr>
          <w:ilvl w:val="0"/>
          <w:numId w:val="31"/>
        </w:numPr>
        <w:jc w:val="both"/>
        <w:rPr>
          <w:rFonts w:ascii="Times New Roman" w:hAnsi="Times New Roman" w:cs="Times New Roman"/>
          <w:sz w:val="24"/>
          <w:szCs w:val="24"/>
        </w:rPr>
      </w:pPr>
      <w:r w:rsidRPr="00A27816">
        <w:rPr>
          <w:rFonts w:ascii="Times New Roman" w:hAnsi="Times New Roman" w:cs="Times New Roman"/>
          <w:sz w:val="24"/>
          <w:szCs w:val="24"/>
        </w:rPr>
        <w:t>Ortalama efektif basınç (</w:t>
      </w:r>
      <w:r w:rsidR="00EE053D" w:rsidRPr="00EE053D">
        <w:rPr>
          <w:rFonts w:ascii="Times New Roman" w:hAnsi="Times New Roman" w:cs="Times New Roman"/>
          <w:i/>
          <w:sz w:val="24"/>
          <w:szCs w:val="24"/>
        </w:rPr>
        <w:t>M.E.P</w:t>
      </w:r>
      <w:r w:rsidRPr="00A27816">
        <w:rPr>
          <w:rFonts w:ascii="Times New Roman" w:hAnsi="Times New Roman" w:cs="Times New Roman"/>
          <w:sz w:val="24"/>
          <w:szCs w:val="24"/>
        </w:rPr>
        <w:t>), güç ve tork değerleri ile efektif verim artacak, bunun sonucunda özgül yakıt tüketimi %10-15 oranında düşecektir. Bu oranın rakamsal karşılığı yaklaşık olarak özgül yakıt tüketiminde 1 kWh başına yaklaşık 40 gr.lık azalma şeklindedir.</w:t>
      </w:r>
    </w:p>
    <w:p w14:paraId="2852769A" w14:textId="77777777" w:rsidR="00BF2BB8" w:rsidRPr="00A27816" w:rsidRDefault="00BF2BB8" w:rsidP="00BF2BB8">
      <w:pPr>
        <w:pStyle w:val="ListeParagraf"/>
        <w:numPr>
          <w:ilvl w:val="0"/>
          <w:numId w:val="31"/>
        </w:numPr>
        <w:jc w:val="both"/>
        <w:rPr>
          <w:rFonts w:ascii="Times New Roman" w:hAnsi="Times New Roman" w:cs="Times New Roman"/>
          <w:sz w:val="24"/>
          <w:szCs w:val="24"/>
        </w:rPr>
      </w:pPr>
      <w:r w:rsidRPr="00A27816">
        <w:rPr>
          <w:rFonts w:ascii="Times New Roman" w:hAnsi="Times New Roman" w:cs="Times New Roman"/>
          <w:sz w:val="24"/>
          <w:szCs w:val="24"/>
        </w:rPr>
        <w:t xml:space="preserve">Gürültü emisyonu ve azot emisyonu azalacak ve </w:t>
      </w:r>
      <w:r>
        <w:rPr>
          <w:rFonts w:ascii="Times New Roman" w:hAnsi="Times New Roman" w:cs="Times New Roman"/>
          <w:sz w:val="24"/>
          <w:szCs w:val="24"/>
        </w:rPr>
        <w:t>Faz</w:t>
      </w:r>
      <w:r w:rsidRPr="00A27816">
        <w:rPr>
          <w:rFonts w:ascii="Times New Roman" w:hAnsi="Times New Roman" w:cs="Times New Roman"/>
          <w:sz w:val="24"/>
          <w:szCs w:val="24"/>
        </w:rPr>
        <w:t xml:space="preserve"> IIIA / </w:t>
      </w:r>
      <w:r>
        <w:rPr>
          <w:rFonts w:ascii="Times New Roman" w:hAnsi="Times New Roman" w:cs="Times New Roman"/>
          <w:sz w:val="24"/>
          <w:szCs w:val="24"/>
        </w:rPr>
        <w:t>Faz</w:t>
      </w:r>
      <w:r w:rsidRPr="00A27816">
        <w:rPr>
          <w:rFonts w:ascii="Times New Roman" w:hAnsi="Times New Roman" w:cs="Times New Roman"/>
          <w:sz w:val="24"/>
          <w:szCs w:val="24"/>
        </w:rPr>
        <w:t xml:space="preserve"> IIIB emisyon değerlerinin altına inilmiş olacaktır. </w:t>
      </w:r>
    </w:p>
    <w:p w14:paraId="7E9CB634" w14:textId="77777777" w:rsidR="00BF2BB8" w:rsidRPr="001A793C" w:rsidRDefault="00BF2BB8" w:rsidP="00BF2BB8">
      <w:pPr>
        <w:pStyle w:val="ListeParagraf"/>
        <w:numPr>
          <w:ilvl w:val="0"/>
          <w:numId w:val="31"/>
        </w:numPr>
        <w:jc w:val="both"/>
        <w:rPr>
          <w:rFonts w:ascii="Times New Roman" w:hAnsi="Times New Roman" w:cs="Times New Roman"/>
          <w:sz w:val="24"/>
          <w:szCs w:val="24"/>
        </w:rPr>
      </w:pPr>
      <w:r w:rsidRPr="001A793C">
        <w:rPr>
          <w:rFonts w:ascii="Times New Roman" w:hAnsi="Times New Roman" w:cs="Times New Roman"/>
          <w:sz w:val="24"/>
          <w:szCs w:val="24"/>
        </w:rPr>
        <w:t xml:space="preserve">TCDD’nin her yıl 70 adet dizel motorunun revizyona alındığı düşünüldüğünde, söz konusu 70 lokomotif motorundan yılda yaklaşık 123.200.000TL tasarruf sağlanacaktır. </w:t>
      </w:r>
    </w:p>
    <w:p w14:paraId="5D06D4F0" w14:textId="77777777" w:rsidR="00BF2BB8" w:rsidRPr="00311561" w:rsidRDefault="00BF2BB8" w:rsidP="00BF2BB8">
      <w:pPr>
        <w:spacing w:line="240" w:lineRule="auto"/>
        <w:jc w:val="both"/>
        <w:rPr>
          <w:rFonts w:ascii="Times New Roman" w:hAnsi="Times New Roman" w:cs="Times New Roman"/>
          <w:sz w:val="24"/>
          <w:szCs w:val="24"/>
        </w:rPr>
      </w:pPr>
      <w:r w:rsidRPr="00756263">
        <w:rPr>
          <w:rFonts w:ascii="Times New Roman" w:hAnsi="Times New Roman" w:cs="Times New Roman"/>
          <w:sz w:val="24"/>
          <w:szCs w:val="24"/>
        </w:rPr>
        <w:t xml:space="preserve">TÜLOMSAŞ tarafından üretilen TLM16V185 motorlarının, lokomotif dışındaki sektörlerde de daha geniş kapsamlı olarak kullanılabilmesi sağlanacaktır.  </w:t>
      </w:r>
    </w:p>
    <w:p w14:paraId="6A23D254" w14:textId="77777777" w:rsidR="00BF2BB8" w:rsidRDefault="00BF2BB8" w:rsidP="00BF2BB8">
      <w:pPr>
        <w:spacing w:line="240" w:lineRule="auto"/>
        <w:rPr>
          <w:rFonts w:ascii="Times New Roman" w:hAnsi="Times New Roman" w:cs="Times New Roman"/>
          <w:sz w:val="24"/>
          <w:szCs w:val="24"/>
        </w:rPr>
      </w:pPr>
    </w:p>
    <w:p w14:paraId="7B48C3DE" w14:textId="77777777" w:rsidR="00BF2BB8" w:rsidRDefault="00BF2BB8" w:rsidP="00BF2BB8">
      <w:pPr>
        <w:rPr>
          <w:rFonts w:ascii="Times New Roman" w:hAnsi="Times New Roman" w:cs="Times New Roman"/>
          <w:b/>
          <w:iCs/>
          <w:sz w:val="24"/>
          <w:szCs w:val="24"/>
        </w:rPr>
      </w:pPr>
      <w:r>
        <w:rPr>
          <w:rFonts w:ascii="Times New Roman" w:hAnsi="Times New Roman" w:cs="Times New Roman"/>
          <w:b/>
          <w:sz w:val="24"/>
          <w:szCs w:val="24"/>
        </w:rPr>
        <w:t>DRY</w:t>
      </w:r>
      <w:r w:rsidRPr="00311561">
        <w:rPr>
          <w:rFonts w:ascii="Times New Roman" w:hAnsi="Times New Roman" w:cs="Times New Roman"/>
          <w:b/>
          <w:sz w:val="24"/>
          <w:szCs w:val="24"/>
        </w:rPr>
        <w:t>2015-1-0</w:t>
      </w:r>
      <w:r>
        <w:rPr>
          <w:rFonts w:ascii="Times New Roman" w:hAnsi="Times New Roman" w:cs="Times New Roman"/>
          <w:b/>
          <w:sz w:val="24"/>
          <w:szCs w:val="24"/>
        </w:rPr>
        <w:t>7</w:t>
      </w:r>
      <w:r w:rsidRPr="00311561">
        <w:rPr>
          <w:rFonts w:ascii="Times New Roman" w:hAnsi="Times New Roman" w:cs="Times New Roman"/>
          <w:b/>
          <w:sz w:val="24"/>
          <w:szCs w:val="24"/>
        </w:rPr>
        <w:t xml:space="preserve">: </w:t>
      </w:r>
      <w:r>
        <w:rPr>
          <w:rFonts w:ascii="Times New Roman" w:hAnsi="Times New Roman" w:cs="Times New Roman"/>
          <w:b/>
          <w:iCs/>
          <w:sz w:val="24"/>
          <w:szCs w:val="24"/>
        </w:rPr>
        <w:t xml:space="preserve">Dizel Motor Yakıt Dönüşüm Sistemleri Geliştirilmesi </w:t>
      </w:r>
    </w:p>
    <w:p w14:paraId="59579583" w14:textId="77777777" w:rsidR="00BF2BB8" w:rsidRDefault="00BF2BB8" w:rsidP="00BF2BB8">
      <w:pPr>
        <w:spacing w:line="240" w:lineRule="auto"/>
        <w:jc w:val="both"/>
        <w:rPr>
          <w:rFonts w:ascii="Times New Roman" w:hAnsi="Times New Roman" w:cs="Times New Roman"/>
          <w:b/>
          <w:iCs/>
          <w:sz w:val="24"/>
          <w:szCs w:val="24"/>
        </w:rPr>
      </w:pPr>
      <w:r w:rsidRPr="00192B5F">
        <w:rPr>
          <w:rFonts w:ascii="Times New Roman" w:hAnsi="Times New Roman" w:cs="Times New Roman"/>
          <w:b/>
          <w:iCs/>
          <w:sz w:val="24"/>
          <w:szCs w:val="24"/>
        </w:rPr>
        <w:t>Genel Çerçeve</w:t>
      </w:r>
      <w:r>
        <w:rPr>
          <w:rFonts w:ascii="Times New Roman" w:hAnsi="Times New Roman" w:cs="Times New Roman"/>
          <w:b/>
          <w:iCs/>
          <w:sz w:val="24"/>
          <w:szCs w:val="24"/>
        </w:rPr>
        <w:t>:</w:t>
      </w:r>
      <w:r w:rsidRPr="00192B5F">
        <w:rPr>
          <w:rFonts w:ascii="Times New Roman" w:hAnsi="Times New Roman" w:cs="Times New Roman"/>
          <w:b/>
          <w:iCs/>
          <w:sz w:val="24"/>
          <w:szCs w:val="24"/>
        </w:rPr>
        <w:t xml:space="preserve">  </w:t>
      </w:r>
    </w:p>
    <w:p w14:paraId="42A051BE" w14:textId="3CD2E690" w:rsidR="00BF2BB8" w:rsidRPr="00192B5F" w:rsidRDefault="00BF2BB8" w:rsidP="00BF2BB8">
      <w:pPr>
        <w:autoSpaceDE w:val="0"/>
        <w:autoSpaceDN w:val="0"/>
        <w:adjustRightInd w:val="0"/>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Klasik Lokomotif, Gemi ve J</w:t>
      </w:r>
      <w:r w:rsidR="00BB36AB">
        <w:rPr>
          <w:rFonts w:ascii="Times New Roman" w:hAnsi="Times New Roman" w:cs="Times New Roman"/>
          <w:sz w:val="24"/>
          <w:szCs w:val="24"/>
        </w:rPr>
        <w:t>eneratör motorları Çift Yakıt (</w:t>
      </w:r>
      <w:r w:rsidR="00BB36AB" w:rsidRPr="00BB36AB">
        <w:rPr>
          <w:rFonts w:ascii="Times New Roman" w:hAnsi="Times New Roman" w:cs="Times New Roman"/>
          <w:i/>
          <w:sz w:val="24"/>
          <w:szCs w:val="24"/>
        </w:rPr>
        <w:t>Dual Fuel</w:t>
      </w:r>
      <w:r w:rsidRPr="00192B5F">
        <w:rPr>
          <w:rFonts w:ascii="Times New Roman" w:hAnsi="Times New Roman" w:cs="Times New Roman"/>
          <w:sz w:val="24"/>
          <w:szCs w:val="24"/>
        </w:rPr>
        <w:t xml:space="preserve">) Sitemi adlandırılan yöntemle kısmen </w:t>
      </w:r>
      <w:hyperlink r:id="rId20" w:history="1">
        <w:r w:rsidR="00BB36AB" w:rsidRPr="00BB36AB">
          <w:rPr>
            <w:rFonts w:ascii="Times New Roman" w:hAnsi="Times New Roman" w:cs="Times New Roman"/>
            <w:sz w:val="24"/>
            <w:szCs w:val="24"/>
          </w:rPr>
          <w:t>Sıkıştırılmış Doğalgaz</w:t>
        </w:r>
      </w:hyperlink>
      <w:r w:rsidR="00BB36AB">
        <w:rPr>
          <w:rFonts w:ascii="Times New Roman" w:hAnsi="Times New Roman" w:cs="Times New Roman"/>
          <w:sz w:val="24"/>
          <w:szCs w:val="24"/>
        </w:rPr>
        <w:t xml:space="preserve"> (</w:t>
      </w:r>
      <w:r w:rsidRPr="00BB36AB">
        <w:rPr>
          <w:rFonts w:ascii="Times New Roman" w:hAnsi="Times New Roman" w:cs="Times New Roman"/>
          <w:i/>
          <w:sz w:val="24"/>
          <w:szCs w:val="24"/>
        </w:rPr>
        <w:t>CNG</w:t>
      </w:r>
      <w:r w:rsidR="00BB36AB">
        <w:rPr>
          <w:rFonts w:ascii="Times New Roman" w:hAnsi="Times New Roman" w:cs="Times New Roman"/>
          <w:sz w:val="24"/>
          <w:szCs w:val="24"/>
        </w:rPr>
        <w:t>)</w:t>
      </w:r>
      <w:r w:rsidR="00BB36AB">
        <w:t xml:space="preserve"> </w:t>
      </w:r>
      <w:r w:rsidRPr="00192B5F">
        <w:rPr>
          <w:rFonts w:ascii="Times New Roman" w:hAnsi="Times New Roman" w:cs="Times New Roman"/>
          <w:sz w:val="24"/>
          <w:szCs w:val="24"/>
        </w:rPr>
        <w:t xml:space="preserve">ve </w:t>
      </w:r>
      <w:hyperlink r:id="rId21" w:history="1">
        <w:r w:rsidR="00BB36AB" w:rsidRPr="00BB36AB">
          <w:rPr>
            <w:rFonts w:ascii="Times New Roman" w:hAnsi="Times New Roman" w:cs="Times New Roman"/>
            <w:sz w:val="24"/>
            <w:szCs w:val="24"/>
          </w:rPr>
          <w:t>Sıvılaştırılmış Doğalgaz</w:t>
        </w:r>
      </w:hyperlink>
      <w:r w:rsidR="00BB36AB" w:rsidRPr="00BB36AB">
        <w:rPr>
          <w:rFonts w:ascii="Times New Roman" w:hAnsi="Times New Roman" w:cs="Times New Roman"/>
          <w:sz w:val="24"/>
          <w:szCs w:val="24"/>
        </w:rPr>
        <w:t xml:space="preserve"> </w:t>
      </w:r>
      <w:r w:rsidR="00BB36AB">
        <w:rPr>
          <w:rFonts w:ascii="Times New Roman" w:hAnsi="Times New Roman" w:cs="Times New Roman"/>
          <w:sz w:val="24"/>
          <w:szCs w:val="24"/>
        </w:rPr>
        <w:t>(</w:t>
      </w:r>
      <w:r w:rsidRPr="00BB36AB">
        <w:rPr>
          <w:rFonts w:ascii="Times New Roman" w:hAnsi="Times New Roman" w:cs="Times New Roman"/>
          <w:i/>
          <w:sz w:val="24"/>
          <w:szCs w:val="24"/>
        </w:rPr>
        <w:t>LNG</w:t>
      </w:r>
      <w:r w:rsidR="00BB36AB">
        <w:rPr>
          <w:rFonts w:ascii="Times New Roman" w:hAnsi="Times New Roman" w:cs="Times New Roman"/>
          <w:sz w:val="24"/>
          <w:szCs w:val="24"/>
        </w:rPr>
        <w:t xml:space="preserve">) </w:t>
      </w:r>
      <w:r w:rsidRPr="00192B5F">
        <w:rPr>
          <w:rFonts w:ascii="Times New Roman" w:hAnsi="Times New Roman" w:cs="Times New Roman"/>
          <w:sz w:val="24"/>
          <w:szCs w:val="24"/>
        </w:rPr>
        <w:t>tipli Doğal Gaz yakıtlarına dönüşümü hali hazırda yapılmaktadır.</w:t>
      </w:r>
    </w:p>
    <w:p w14:paraId="1B6CD093" w14:textId="77777777" w:rsidR="00BF2BB8" w:rsidRPr="00192B5F" w:rsidRDefault="00BF2BB8" w:rsidP="00BF2BB8">
      <w:pPr>
        <w:autoSpaceDE w:val="0"/>
        <w:autoSpaceDN w:val="0"/>
        <w:adjustRightInd w:val="0"/>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 xml:space="preserve">Yeni gelişen teknolojiler ışığında, limit değerleri düşük olan egzoz gaz emisyon standartlarının devreye girmesi, Çift Yakıt Sistemi yapısı içerisinde doğal gazın kullanım miktarının ana yakıtla orantısının %30-35’i aşmamasını gerektirmektedir. Ancak bu düşük oranlı Doğal Gaz kullanımı ekonomik açıdan yeterli fayda sağlamamaktadır. </w:t>
      </w:r>
    </w:p>
    <w:p w14:paraId="388A561E" w14:textId="77777777" w:rsidR="00BF2BB8" w:rsidRPr="00192B5F" w:rsidRDefault="00BF2BB8" w:rsidP="00BF2BB8">
      <w:pPr>
        <w:autoSpaceDE w:val="0"/>
        <w:autoSpaceDN w:val="0"/>
        <w:adjustRightInd w:val="0"/>
        <w:spacing w:line="240" w:lineRule="auto"/>
        <w:ind w:firstLine="709"/>
        <w:jc w:val="both"/>
        <w:rPr>
          <w:rFonts w:ascii="Times New Roman" w:hAnsi="Times New Roman" w:cs="Times New Roman"/>
          <w:sz w:val="24"/>
          <w:szCs w:val="24"/>
        </w:rPr>
      </w:pPr>
      <w:r w:rsidRPr="00192B5F">
        <w:rPr>
          <w:rFonts w:ascii="Times New Roman" w:hAnsi="Times New Roman" w:cs="Times New Roman"/>
          <w:sz w:val="24"/>
          <w:szCs w:val="24"/>
        </w:rPr>
        <w:t>TÜLOMSAŞ dizel motorlarında me</w:t>
      </w:r>
      <w:r>
        <w:rPr>
          <w:rFonts w:ascii="Times New Roman" w:hAnsi="Times New Roman" w:cs="Times New Roman"/>
          <w:sz w:val="24"/>
          <w:szCs w:val="24"/>
        </w:rPr>
        <w:t>vcut olan Türbülanslı Ön yanma odası</w:t>
      </w:r>
      <w:r w:rsidRPr="00192B5F">
        <w:rPr>
          <w:rFonts w:ascii="Times New Roman" w:hAnsi="Times New Roman" w:cs="Times New Roman"/>
          <w:sz w:val="24"/>
          <w:szCs w:val="24"/>
        </w:rPr>
        <w:t xml:space="preserve"> ile bir ar</w:t>
      </w:r>
      <w:r>
        <w:rPr>
          <w:rFonts w:ascii="Times New Roman" w:hAnsi="Times New Roman" w:cs="Times New Roman"/>
          <w:sz w:val="24"/>
          <w:szCs w:val="24"/>
        </w:rPr>
        <w:t>ada Piston üzerinde yeni nesil y</w:t>
      </w:r>
      <w:r w:rsidRPr="00192B5F">
        <w:rPr>
          <w:rFonts w:ascii="Times New Roman" w:hAnsi="Times New Roman" w:cs="Times New Roman"/>
          <w:sz w:val="24"/>
          <w:szCs w:val="24"/>
        </w:rPr>
        <w:t xml:space="preserve">anma odası teknolojisi kullanımında ise, vuruntu olayı meydana çıkmadan tam yanma gerçekleşmektedir. Bu sebeple, NOx ve HC emisyonlarını artırmadan silindirlere verilen Doğal Gaz miktarını %70-80’e kadar artırmak mümkündür. Bu sebepten söz konusu yöntemle TÜLOMSAŞ motorunun kısmen Doğal Gaz yakıtına dönüşümü hem ekonomik, hem de kirletici gaz emisyonlarının (özel olarak İs/Partikül maddelerinin) düşürülmesi açısından önemlidir.  </w:t>
      </w:r>
    </w:p>
    <w:p w14:paraId="2E169803" w14:textId="77777777" w:rsidR="00BF2BB8" w:rsidRDefault="00BF2BB8" w:rsidP="00BF2BB8">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İki</w:t>
      </w:r>
      <w:r w:rsidRPr="00192B5F">
        <w:rPr>
          <w:rFonts w:ascii="Times New Roman" w:hAnsi="Times New Roman" w:cs="Times New Roman"/>
          <w:sz w:val="24"/>
          <w:szCs w:val="24"/>
        </w:rPr>
        <w:t xml:space="preserve"> aşama</w:t>
      </w:r>
      <w:r>
        <w:rPr>
          <w:rFonts w:ascii="Times New Roman" w:hAnsi="Times New Roman" w:cs="Times New Roman"/>
          <w:sz w:val="24"/>
          <w:szCs w:val="24"/>
        </w:rPr>
        <w:t>lı</w:t>
      </w:r>
      <w:r w:rsidRPr="00192B5F">
        <w:rPr>
          <w:rFonts w:ascii="Times New Roman" w:hAnsi="Times New Roman" w:cs="Times New Roman"/>
          <w:sz w:val="24"/>
          <w:szCs w:val="24"/>
        </w:rPr>
        <w:t xml:space="preserve"> olarak planlanan çalışmada ise, yeni nesil yanma mekanizmasının Direk enjeksiyon yöntemi kullanılarak, hem dizel motorun performansı, verim ve emisyon karakteristikleri yaklaşık % 5 oranında iyileştirilecek, hem de herhangi bir ek emisyon düşürücü kullanılmadan %100 doğal gaz yakıtına dönüşüm sağlanacaktır. </w:t>
      </w:r>
    </w:p>
    <w:p w14:paraId="33D28022" w14:textId="77777777" w:rsidR="00BF2BB8" w:rsidRPr="00AB2484" w:rsidRDefault="00BF2BB8" w:rsidP="00BF2BB8">
      <w:pPr>
        <w:spacing w:line="20" w:lineRule="atLeast"/>
        <w:ind w:firstLine="708"/>
        <w:jc w:val="both"/>
        <w:rPr>
          <w:rFonts w:ascii="Times New Roman" w:hAnsi="Times New Roman" w:cs="Times New Roman"/>
          <w:sz w:val="24"/>
          <w:szCs w:val="24"/>
        </w:rPr>
      </w:pPr>
      <w:r>
        <w:rPr>
          <w:rFonts w:ascii="Times New Roman" w:hAnsi="Times New Roman" w:cs="Times New Roman"/>
          <w:sz w:val="24"/>
          <w:szCs w:val="24"/>
        </w:rPr>
        <w:t>Ayrıca denizcilik alanıyla koordineli, k</w:t>
      </w:r>
      <w:r w:rsidRPr="00AB2484">
        <w:rPr>
          <w:rFonts w:ascii="Times New Roman" w:hAnsi="Times New Roman" w:cs="Times New Roman"/>
          <w:sz w:val="24"/>
          <w:szCs w:val="24"/>
        </w:rPr>
        <w:t>abotaj denizyolu taşımacılığında faaliyet gösteren yolcu ve araç taşımacılığı yapan gemilerde bulunan mevcut dizel makinelerin çevreci, ekonomik ve güvenli yakıt olan sıkıştırılmış doğalgaz (</w:t>
      </w:r>
      <w:r w:rsidRPr="00EF1B54">
        <w:rPr>
          <w:rFonts w:ascii="Times New Roman" w:hAnsi="Times New Roman" w:cs="Times New Roman"/>
          <w:i/>
          <w:sz w:val="24"/>
          <w:szCs w:val="24"/>
        </w:rPr>
        <w:t>CNG</w:t>
      </w:r>
      <w:r w:rsidRPr="00AB2484">
        <w:rPr>
          <w:rFonts w:ascii="Times New Roman" w:hAnsi="Times New Roman" w:cs="Times New Roman"/>
          <w:sz w:val="24"/>
          <w:szCs w:val="24"/>
        </w:rPr>
        <w:t>) ve/veya sıvılaştırılmış doğal gaz</w:t>
      </w:r>
      <w:r>
        <w:rPr>
          <w:rFonts w:ascii="Times New Roman" w:hAnsi="Times New Roman" w:cs="Times New Roman"/>
          <w:sz w:val="24"/>
          <w:szCs w:val="24"/>
        </w:rPr>
        <w:t xml:space="preserve"> (</w:t>
      </w:r>
      <w:r w:rsidRPr="00EF1B54">
        <w:rPr>
          <w:rFonts w:ascii="Times New Roman" w:hAnsi="Times New Roman" w:cs="Times New Roman"/>
          <w:i/>
          <w:sz w:val="24"/>
          <w:szCs w:val="24"/>
        </w:rPr>
        <w:t>LNG</w:t>
      </w:r>
      <w:r>
        <w:rPr>
          <w:rFonts w:ascii="Times New Roman" w:hAnsi="Times New Roman" w:cs="Times New Roman"/>
          <w:sz w:val="24"/>
          <w:szCs w:val="24"/>
        </w:rPr>
        <w:t>)</w:t>
      </w:r>
      <w:r w:rsidRPr="00AB2484">
        <w:rPr>
          <w:rFonts w:ascii="Times New Roman" w:hAnsi="Times New Roman" w:cs="Times New Roman"/>
          <w:sz w:val="24"/>
          <w:szCs w:val="24"/>
        </w:rPr>
        <w:t xml:space="preserve"> kullanan makinelere dönüşümünün incelenmesi ve uygulamalara yönelik gerekli düzenlemelerin yapılmasıdır.</w:t>
      </w:r>
    </w:p>
    <w:p w14:paraId="343A28BD" w14:textId="77777777" w:rsidR="00BF2BB8" w:rsidRPr="00192B5F" w:rsidRDefault="00BF2BB8" w:rsidP="00BF2BB8">
      <w:pPr>
        <w:spacing w:line="240" w:lineRule="auto"/>
        <w:jc w:val="both"/>
        <w:rPr>
          <w:rFonts w:ascii="Times New Roman" w:hAnsi="Times New Roman" w:cs="Times New Roman"/>
          <w:b/>
          <w:iCs/>
          <w:sz w:val="24"/>
          <w:szCs w:val="24"/>
        </w:rPr>
      </w:pPr>
      <w:r w:rsidRPr="00192B5F">
        <w:rPr>
          <w:rFonts w:ascii="Times New Roman" w:hAnsi="Times New Roman" w:cs="Times New Roman"/>
          <w:b/>
          <w:iCs/>
          <w:sz w:val="24"/>
          <w:szCs w:val="24"/>
        </w:rPr>
        <w:t xml:space="preserve">Kapsam:  </w:t>
      </w:r>
    </w:p>
    <w:p w14:paraId="3639B746" w14:textId="77777777" w:rsidR="00BF2BB8" w:rsidRPr="00201AD2" w:rsidRDefault="00BF2BB8" w:rsidP="00BF2BB8">
      <w:pPr>
        <w:pStyle w:val="ListeParagraf"/>
        <w:numPr>
          <w:ilvl w:val="0"/>
          <w:numId w:val="5"/>
        </w:numPr>
        <w:spacing w:line="240" w:lineRule="auto"/>
        <w:jc w:val="both"/>
        <w:rPr>
          <w:rFonts w:ascii="Times New Roman" w:hAnsi="Times New Roman" w:cs="Times New Roman"/>
          <w:b/>
          <w:iCs/>
          <w:sz w:val="24"/>
          <w:szCs w:val="24"/>
          <w:u w:val="single"/>
        </w:rPr>
      </w:pPr>
      <w:r w:rsidRPr="00201AD2">
        <w:rPr>
          <w:rFonts w:ascii="Times New Roman" w:hAnsi="Times New Roman" w:cs="Times New Roman"/>
          <w:b/>
          <w:iCs/>
          <w:sz w:val="24"/>
          <w:szCs w:val="24"/>
        </w:rPr>
        <w:t xml:space="preserve">TLM16V185 </w:t>
      </w:r>
      <w:r w:rsidRPr="00201AD2">
        <w:rPr>
          <w:rFonts w:ascii="Times New Roman" w:hAnsi="Times New Roman" w:cs="Times New Roman"/>
          <w:iCs/>
          <w:sz w:val="24"/>
          <w:szCs w:val="24"/>
        </w:rPr>
        <w:t xml:space="preserve">motorunun, hem dizel yakıt, hem de %100 Doğal Gaz yakıtı ile çalışabilmesini, klasik motorla mukayese edildiğinde performans ve veriminin en az %15-20 civarında iyileşmesini sağlayacaktır. </w:t>
      </w:r>
    </w:p>
    <w:p w14:paraId="5F38BF63" w14:textId="77777777" w:rsidR="00BF2BB8" w:rsidRPr="00201AD2" w:rsidRDefault="00BF2BB8" w:rsidP="00BF2BB8">
      <w:pPr>
        <w:pStyle w:val="ListeParagraf"/>
        <w:numPr>
          <w:ilvl w:val="0"/>
          <w:numId w:val="5"/>
        </w:numPr>
        <w:spacing w:line="240" w:lineRule="auto"/>
        <w:jc w:val="both"/>
        <w:rPr>
          <w:rFonts w:ascii="Times New Roman" w:hAnsi="Times New Roman" w:cs="Times New Roman"/>
          <w:iCs/>
          <w:sz w:val="24"/>
          <w:szCs w:val="24"/>
        </w:rPr>
      </w:pPr>
      <w:r w:rsidRPr="00201AD2">
        <w:rPr>
          <w:rFonts w:ascii="Times New Roman" w:hAnsi="Times New Roman" w:cs="Times New Roman"/>
          <w:iCs/>
          <w:sz w:val="24"/>
          <w:szCs w:val="24"/>
        </w:rPr>
        <w:t>Çevreye duyarlı Yeşil Motor teknolojisinin Sanayi Uygulaması neticesinde, TÜLOMSAŞ’a Dünyada Bir İlk olarak Milli Teknolojili, Uluslararası patentlerle korunan, dünya pazarında Rekabetçi ve Yenilikçi Lokomotif ve Gemi Motorları kazandıracaktır.</w:t>
      </w:r>
    </w:p>
    <w:p w14:paraId="1F131355" w14:textId="77777777" w:rsidR="00BF2BB8" w:rsidRDefault="00BF2BB8" w:rsidP="00BF2BB8">
      <w:pPr>
        <w:pStyle w:val="ListeParagraf"/>
        <w:numPr>
          <w:ilvl w:val="0"/>
          <w:numId w:val="5"/>
        </w:numPr>
        <w:spacing w:line="240" w:lineRule="auto"/>
        <w:jc w:val="both"/>
        <w:rPr>
          <w:rFonts w:ascii="Times New Roman" w:hAnsi="Times New Roman" w:cs="Times New Roman"/>
          <w:iCs/>
          <w:sz w:val="24"/>
          <w:szCs w:val="24"/>
        </w:rPr>
      </w:pPr>
      <w:r w:rsidRPr="00201AD2">
        <w:rPr>
          <w:rFonts w:ascii="Times New Roman" w:hAnsi="Times New Roman" w:cs="Times New Roman"/>
          <w:iCs/>
          <w:sz w:val="24"/>
          <w:szCs w:val="24"/>
        </w:rPr>
        <w:t>Gemi sanayi şartlarını belirleyen Uluslararası Denizcilik Örgütü (</w:t>
      </w:r>
      <w:r w:rsidRPr="00732E5F">
        <w:rPr>
          <w:rFonts w:ascii="Times New Roman" w:hAnsi="Times New Roman" w:cs="Times New Roman"/>
          <w:i/>
          <w:iCs/>
          <w:sz w:val="24"/>
          <w:szCs w:val="24"/>
        </w:rPr>
        <w:t>IMO</w:t>
      </w:r>
      <w:r w:rsidRPr="00201AD2">
        <w:rPr>
          <w:rFonts w:ascii="Times New Roman" w:hAnsi="Times New Roman" w:cs="Times New Roman"/>
          <w:iCs/>
          <w:sz w:val="24"/>
          <w:szCs w:val="24"/>
        </w:rPr>
        <w:t xml:space="preserve">) kuralları çerçevesinde inşa edilmesi gereken gemiler için, TÜLOMSAŞ tarafından rekabetçi ve çevreci gemi motorları üretilecektir. </w:t>
      </w:r>
    </w:p>
    <w:p w14:paraId="39D9599A" w14:textId="77777777" w:rsidR="00BF2BB8" w:rsidRPr="00AB2484" w:rsidRDefault="00BF2BB8" w:rsidP="00BF2BB8">
      <w:pPr>
        <w:pStyle w:val="ListeParagraf"/>
        <w:numPr>
          <w:ilvl w:val="0"/>
          <w:numId w:val="5"/>
        </w:numPr>
        <w:spacing w:line="20" w:lineRule="atLeast"/>
        <w:jc w:val="both"/>
        <w:rPr>
          <w:rFonts w:ascii="Times New Roman" w:hAnsi="Times New Roman" w:cs="Times New Roman"/>
          <w:sz w:val="24"/>
          <w:szCs w:val="24"/>
        </w:rPr>
      </w:pPr>
      <w:r w:rsidRPr="00AB2484">
        <w:rPr>
          <w:rFonts w:ascii="Times New Roman" w:hAnsi="Times New Roman" w:cs="Times New Roman"/>
          <w:sz w:val="24"/>
          <w:szCs w:val="24"/>
        </w:rPr>
        <w:t>Olası bir deniz kazası durumunda yakıttan kaynaklı deniz kirliliğinin önüne geçilebilecektir.</w:t>
      </w:r>
    </w:p>
    <w:p w14:paraId="624F4BD9" w14:textId="77777777" w:rsidR="00BF2BB8" w:rsidRDefault="00BF2BB8" w:rsidP="00BF2BB8">
      <w:pPr>
        <w:pStyle w:val="ListeParagraf"/>
        <w:spacing w:line="240" w:lineRule="auto"/>
        <w:jc w:val="both"/>
        <w:rPr>
          <w:rFonts w:ascii="Times New Roman" w:hAnsi="Times New Roman" w:cs="Times New Roman"/>
          <w:iCs/>
          <w:sz w:val="24"/>
          <w:szCs w:val="24"/>
        </w:rPr>
      </w:pPr>
    </w:p>
    <w:p w14:paraId="171DBB0C" w14:textId="77777777" w:rsidR="00BF2BB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 xml:space="preserve">DRY2015-1-08: Demiryolu Araçları için Hat Açıklığı Değişebilen Yerli Boji Tasarımı, Geliştirilmesi </w:t>
      </w:r>
    </w:p>
    <w:p w14:paraId="34A37A10" w14:textId="77777777" w:rsidR="00BF2BB8" w:rsidRPr="00D50973" w:rsidRDefault="00BF2BB8" w:rsidP="00BF2BB8">
      <w:pPr>
        <w:rPr>
          <w:rFonts w:ascii="Times New Roman" w:hAnsi="Times New Roman" w:cs="Times New Roman"/>
          <w:b/>
          <w:sz w:val="24"/>
          <w:szCs w:val="24"/>
        </w:rPr>
      </w:pPr>
      <w:r w:rsidRPr="00D50973">
        <w:rPr>
          <w:rFonts w:ascii="Times New Roman" w:hAnsi="Times New Roman" w:cs="Times New Roman"/>
          <w:b/>
          <w:sz w:val="24"/>
          <w:szCs w:val="24"/>
        </w:rPr>
        <w:t xml:space="preserve">Genel Çerçeve: </w:t>
      </w:r>
    </w:p>
    <w:p w14:paraId="3BBC04C4" w14:textId="77777777" w:rsidR="00BF2BB8" w:rsidRDefault="00BF2BB8" w:rsidP="00BF2BB8">
      <w:pPr>
        <w:spacing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Boji, bir demiryolu aracının en önemli bileşenidir. Bu kritik bileşenin yerli olarak üretilmesi bu bileşene ait stratejik know-how elde edilebilmesi için boji tasarım yeteneğine sahip olunmalıdır. Üretilecek bojilerin ülke şartlarına uygun olarak, farklı araç tipleri ve farklı hızlar için farklı bojilerin tasarlanmasına ihtiyaç vardır. </w:t>
      </w:r>
    </w:p>
    <w:p w14:paraId="370FB0A4" w14:textId="77777777" w:rsidR="00BF2BB8" w:rsidRDefault="00BF2BB8" w:rsidP="00BF2BB8">
      <w:pPr>
        <w:spacing w:after="120"/>
        <w:ind w:firstLine="708"/>
        <w:contextualSpacing/>
        <w:jc w:val="both"/>
        <w:rPr>
          <w:rFonts w:ascii="Times New Roman" w:hAnsi="Times New Roman" w:cs="Times New Roman"/>
          <w:sz w:val="24"/>
          <w:szCs w:val="24"/>
        </w:rPr>
      </w:pPr>
      <w:r w:rsidRPr="006E54E5">
        <w:rPr>
          <w:rFonts w:ascii="Times New Roman" w:hAnsi="Times New Roman" w:cs="Times New Roman"/>
          <w:sz w:val="24"/>
          <w:szCs w:val="24"/>
        </w:rPr>
        <w:t>Hat açıklığı, bir demiryolu hattını oluşturan yük taşıyan iki tren rayı arasındaki mesafeyi tanımlar. Dünyadaki demiryolu hatlarının %60’ı standart hat açıklığı olarak 1.435 mm (4 feet 8 1/2 inç) mesafeyi kullanır. Farklı mesafelerdeki hat açıklıkları geniş veya dar olarak adlandırılır. İki farklı hat açıklığına sahip hatların buluştuğu yerlerde hat kesintiye uğrar.</w:t>
      </w:r>
    </w:p>
    <w:p w14:paraId="6FF84A75" w14:textId="77777777" w:rsidR="00BF2BB8" w:rsidRDefault="00BF2BB8" w:rsidP="00BF2BB8">
      <w:pPr>
        <w:spacing w:after="0"/>
        <w:ind w:firstLine="708"/>
        <w:contextualSpacing/>
        <w:jc w:val="both"/>
        <w:rPr>
          <w:rFonts w:ascii="Times New Roman" w:hAnsi="Times New Roman" w:cs="Times New Roman"/>
          <w:sz w:val="24"/>
          <w:szCs w:val="24"/>
        </w:rPr>
      </w:pPr>
      <w:r w:rsidRPr="006E54E5">
        <w:rPr>
          <w:rFonts w:ascii="Times New Roman" w:hAnsi="Times New Roman" w:cs="Times New Roman"/>
          <w:sz w:val="24"/>
          <w:szCs w:val="24"/>
        </w:rPr>
        <w:t>Ülkemizde hat açıklığı 1.435 mm’dir. Ancak</w:t>
      </w:r>
      <w:r>
        <w:rPr>
          <w:rFonts w:ascii="Times New Roman" w:hAnsi="Times New Roman" w:cs="Times New Roman"/>
          <w:sz w:val="24"/>
          <w:szCs w:val="24"/>
        </w:rPr>
        <w:t xml:space="preserve"> Rusya, Gürcistan, Azerbaycan v</w:t>
      </w:r>
      <w:r w:rsidRPr="006E54E5">
        <w:rPr>
          <w:rFonts w:ascii="Times New Roman" w:hAnsi="Times New Roman" w:cs="Times New Roman"/>
          <w:sz w:val="24"/>
          <w:szCs w:val="24"/>
        </w:rPr>
        <w:t>b</w:t>
      </w:r>
      <w:r>
        <w:rPr>
          <w:rFonts w:ascii="Times New Roman" w:hAnsi="Times New Roman" w:cs="Times New Roman"/>
          <w:sz w:val="24"/>
          <w:szCs w:val="24"/>
        </w:rPr>
        <w:t>.</w:t>
      </w:r>
      <w:r w:rsidRPr="006E54E5">
        <w:rPr>
          <w:rFonts w:ascii="Times New Roman" w:hAnsi="Times New Roman" w:cs="Times New Roman"/>
          <w:sz w:val="24"/>
          <w:szCs w:val="24"/>
        </w:rPr>
        <w:t xml:space="preserve"> ülkelerde hat açıklığı 1.520 mm’dir. Bu ülkelerle yapılan demiryolu taşımacılığında boji değiştirme istasyonlarından yararlanılmaktadır. </w:t>
      </w:r>
      <w:r>
        <w:rPr>
          <w:rFonts w:ascii="Times New Roman" w:hAnsi="Times New Roman" w:cs="Times New Roman"/>
          <w:sz w:val="24"/>
          <w:szCs w:val="24"/>
        </w:rPr>
        <w:t>Yük taşımacılığı açısından bu tür bojiler önemlidir.</w:t>
      </w:r>
    </w:p>
    <w:p w14:paraId="234D6444" w14:textId="77777777" w:rsidR="00BF2BB8" w:rsidRDefault="00BF2BB8" w:rsidP="00BF2BB8">
      <w:pPr>
        <w:spacing w:after="0"/>
        <w:ind w:firstLine="708"/>
        <w:contextualSpacing/>
        <w:jc w:val="both"/>
        <w:rPr>
          <w:rFonts w:ascii="Times New Roman" w:hAnsi="Times New Roman" w:cs="Times New Roman"/>
          <w:sz w:val="24"/>
          <w:szCs w:val="24"/>
        </w:rPr>
      </w:pPr>
    </w:p>
    <w:p w14:paraId="6B0C3E9F" w14:textId="77777777" w:rsidR="00BF2BB8" w:rsidRPr="006E54E5" w:rsidRDefault="00BF2BB8" w:rsidP="004C7B04">
      <w:pPr>
        <w:spacing w:after="120"/>
        <w:contextualSpacing/>
        <w:jc w:val="both"/>
        <w:rPr>
          <w:rFonts w:ascii="Times New Roman" w:hAnsi="Times New Roman" w:cs="Times New Roman"/>
          <w:b/>
          <w:iCs/>
          <w:sz w:val="24"/>
          <w:szCs w:val="24"/>
        </w:rPr>
      </w:pPr>
      <w:r w:rsidRPr="006E54E5">
        <w:rPr>
          <w:rFonts w:ascii="Times New Roman" w:hAnsi="Times New Roman" w:cs="Times New Roman"/>
          <w:b/>
          <w:iCs/>
          <w:sz w:val="24"/>
          <w:szCs w:val="24"/>
        </w:rPr>
        <w:t>Kapsam:</w:t>
      </w:r>
    </w:p>
    <w:p w14:paraId="43E03197"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sidRPr="006E54E5">
        <w:rPr>
          <w:rFonts w:ascii="Times New Roman" w:hAnsi="Times New Roman" w:cs="Times New Roman"/>
          <w:sz w:val="24"/>
          <w:szCs w:val="24"/>
        </w:rPr>
        <w:t>Geliştirilecek 1.435 mm ve 1.520 mm ray açıklığında hat değiştirme yolunun tasarımı ve yapılması</w:t>
      </w:r>
      <w:r>
        <w:rPr>
          <w:rFonts w:ascii="Times New Roman" w:hAnsi="Times New Roman" w:cs="Times New Roman"/>
          <w:sz w:val="24"/>
          <w:szCs w:val="24"/>
        </w:rPr>
        <w:t>,</w:t>
      </w:r>
    </w:p>
    <w:p w14:paraId="0ADB35F1"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sidRPr="006E54E5">
        <w:rPr>
          <w:rFonts w:ascii="Times New Roman" w:hAnsi="Times New Roman" w:cs="Times New Roman"/>
          <w:sz w:val="24"/>
          <w:szCs w:val="24"/>
        </w:rPr>
        <w:t>Bojinin tasarım ve prototip imalatı</w:t>
      </w:r>
      <w:r>
        <w:rPr>
          <w:rFonts w:ascii="Times New Roman" w:hAnsi="Times New Roman" w:cs="Times New Roman"/>
          <w:sz w:val="24"/>
          <w:szCs w:val="24"/>
        </w:rPr>
        <w:t>,</w:t>
      </w:r>
    </w:p>
    <w:p w14:paraId="16B107FD"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sidRPr="006E54E5">
        <w:rPr>
          <w:rFonts w:ascii="Times New Roman" w:hAnsi="Times New Roman" w:cs="Times New Roman"/>
          <w:sz w:val="24"/>
          <w:szCs w:val="24"/>
        </w:rPr>
        <w:t>Test ve sertifikasyon işlemleri yapılacaktır.</w:t>
      </w:r>
    </w:p>
    <w:p w14:paraId="208C398C" w14:textId="77777777" w:rsidR="00BF2BB8" w:rsidRPr="006E54E5" w:rsidRDefault="00BF2BB8" w:rsidP="00BF2BB8">
      <w:pPr>
        <w:spacing w:after="0"/>
        <w:contextualSpacing/>
        <w:jc w:val="both"/>
        <w:rPr>
          <w:rFonts w:ascii="Times New Roman" w:hAnsi="Times New Roman" w:cs="Times New Roman"/>
          <w:sz w:val="24"/>
          <w:szCs w:val="24"/>
        </w:rPr>
      </w:pPr>
    </w:p>
    <w:p w14:paraId="3E887205" w14:textId="77777777" w:rsidR="00BF2BB8" w:rsidRDefault="00BF2BB8" w:rsidP="00BF2BB8">
      <w:pPr>
        <w:spacing w:after="0"/>
        <w:contextualSpacing/>
        <w:jc w:val="both"/>
        <w:rPr>
          <w:rFonts w:ascii="Times New Roman" w:hAnsi="Times New Roman" w:cs="Times New Roman"/>
          <w:sz w:val="24"/>
          <w:szCs w:val="24"/>
        </w:rPr>
      </w:pPr>
      <w:r w:rsidRPr="006E54E5">
        <w:rPr>
          <w:rFonts w:ascii="Times New Roman" w:hAnsi="Times New Roman" w:cs="Times New Roman"/>
          <w:sz w:val="24"/>
          <w:szCs w:val="24"/>
        </w:rPr>
        <w:t>Boji özellikleri:</w:t>
      </w:r>
    </w:p>
    <w:p w14:paraId="138B1292" w14:textId="77777777" w:rsidR="00BF2BB8" w:rsidRPr="006E54E5" w:rsidRDefault="00BF2BB8" w:rsidP="00BF2BB8">
      <w:pPr>
        <w:pStyle w:val="ListeParagraf"/>
        <w:numPr>
          <w:ilvl w:val="0"/>
          <w:numId w:val="39"/>
        </w:numPr>
        <w:spacing w:after="0"/>
        <w:jc w:val="both"/>
        <w:rPr>
          <w:rFonts w:ascii="Times New Roman" w:hAnsi="Times New Roman" w:cs="Times New Roman"/>
          <w:sz w:val="24"/>
          <w:szCs w:val="24"/>
        </w:rPr>
      </w:pPr>
      <w:r w:rsidRPr="006E54E5">
        <w:rPr>
          <w:rFonts w:ascii="Times New Roman" w:hAnsi="Times New Roman" w:cs="Times New Roman"/>
          <w:sz w:val="24"/>
          <w:szCs w:val="24"/>
        </w:rPr>
        <w:t>Bojiye monteli kompakt fren sistemine sahip olmalıdır.</w:t>
      </w:r>
    </w:p>
    <w:p w14:paraId="59541BF7" w14:textId="77777777" w:rsidR="00BF2BB8" w:rsidRPr="006E54E5" w:rsidRDefault="00BF2BB8" w:rsidP="00BF2BB8">
      <w:pPr>
        <w:pStyle w:val="ListeParagraf"/>
        <w:numPr>
          <w:ilvl w:val="0"/>
          <w:numId w:val="39"/>
        </w:numPr>
        <w:spacing w:after="0"/>
        <w:jc w:val="both"/>
        <w:rPr>
          <w:rFonts w:ascii="Times New Roman" w:hAnsi="Times New Roman" w:cs="Times New Roman"/>
          <w:sz w:val="24"/>
          <w:szCs w:val="24"/>
        </w:rPr>
      </w:pPr>
      <w:r w:rsidRPr="006E54E5">
        <w:rPr>
          <w:rFonts w:ascii="Times New Roman" w:hAnsi="Times New Roman" w:cs="Times New Roman"/>
          <w:sz w:val="24"/>
          <w:szCs w:val="24"/>
        </w:rPr>
        <w:t xml:space="preserve">Ray açıklığı 1.435 mm ve 1.520 mm olan hatlarda gidebilecek şekilde </w:t>
      </w:r>
      <w:r>
        <w:rPr>
          <w:rFonts w:ascii="Times New Roman" w:hAnsi="Times New Roman" w:cs="Times New Roman"/>
          <w:sz w:val="24"/>
          <w:szCs w:val="24"/>
        </w:rPr>
        <w:t>tasarlanmalıdır</w:t>
      </w:r>
      <w:r w:rsidRPr="006E54E5">
        <w:rPr>
          <w:rFonts w:ascii="Times New Roman" w:hAnsi="Times New Roman" w:cs="Times New Roman"/>
          <w:sz w:val="24"/>
          <w:szCs w:val="24"/>
        </w:rPr>
        <w:t>.</w:t>
      </w:r>
    </w:p>
    <w:p w14:paraId="0AC1C407" w14:textId="77777777" w:rsidR="00BF2BB8" w:rsidRPr="006E54E5" w:rsidRDefault="00BF2BB8" w:rsidP="00BF2BB8">
      <w:pPr>
        <w:pStyle w:val="ListeParagraf"/>
        <w:numPr>
          <w:ilvl w:val="0"/>
          <w:numId w:val="39"/>
        </w:numPr>
        <w:spacing w:after="0"/>
        <w:jc w:val="both"/>
        <w:rPr>
          <w:rFonts w:ascii="Times New Roman" w:hAnsi="Times New Roman" w:cs="Times New Roman"/>
          <w:sz w:val="24"/>
          <w:szCs w:val="24"/>
        </w:rPr>
      </w:pPr>
      <w:r>
        <w:rPr>
          <w:rFonts w:ascii="Times New Roman" w:hAnsi="Times New Roman" w:cs="Times New Roman"/>
          <w:sz w:val="24"/>
          <w:szCs w:val="24"/>
        </w:rPr>
        <w:t>Dingi yükü: 22,</w:t>
      </w:r>
      <w:r w:rsidRPr="006E54E5">
        <w:rPr>
          <w:rFonts w:ascii="Times New Roman" w:hAnsi="Times New Roman" w:cs="Times New Roman"/>
          <w:sz w:val="24"/>
          <w:szCs w:val="24"/>
        </w:rPr>
        <w:t>5 ton</w:t>
      </w:r>
      <w:r>
        <w:rPr>
          <w:rFonts w:ascii="Times New Roman" w:hAnsi="Times New Roman" w:cs="Times New Roman"/>
          <w:sz w:val="24"/>
          <w:szCs w:val="24"/>
        </w:rPr>
        <w:t>,</w:t>
      </w:r>
      <w:r w:rsidRPr="006E54E5">
        <w:rPr>
          <w:rFonts w:ascii="Times New Roman" w:hAnsi="Times New Roman" w:cs="Times New Roman"/>
          <w:sz w:val="24"/>
          <w:szCs w:val="24"/>
        </w:rPr>
        <w:t xml:space="preserve"> </w:t>
      </w:r>
    </w:p>
    <w:p w14:paraId="4689E63B" w14:textId="77777777" w:rsidR="00BF2BB8" w:rsidRPr="006E54E5" w:rsidRDefault="00BF2BB8" w:rsidP="00BF2BB8">
      <w:pPr>
        <w:pStyle w:val="ListeParagraf"/>
        <w:numPr>
          <w:ilvl w:val="0"/>
          <w:numId w:val="39"/>
        </w:numPr>
        <w:spacing w:after="0"/>
        <w:jc w:val="both"/>
        <w:rPr>
          <w:rFonts w:ascii="Times New Roman" w:hAnsi="Times New Roman" w:cs="Times New Roman"/>
          <w:sz w:val="24"/>
          <w:szCs w:val="24"/>
        </w:rPr>
      </w:pPr>
      <w:r w:rsidRPr="006E54E5">
        <w:rPr>
          <w:rFonts w:ascii="Times New Roman" w:hAnsi="Times New Roman" w:cs="Times New Roman"/>
          <w:sz w:val="24"/>
          <w:szCs w:val="24"/>
        </w:rPr>
        <w:t>Vagon hızı: 100 km/h</w:t>
      </w:r>
      <w:r>
        <w:rPr>
          <w:rFonts w:ascii="Times New Roman" w:hAnsi="Times New Roman" w:cs="Times New Roman"/>
          <w:sz w:val="24"/>
          <w:szCs w:val="24"/>
        </w:rPr>
        <w:t>,</w:t>
      </w:r>
      <w:r w:rsidRPr="006E54E5">
        <w:rPr>
          <w:rFonts w:ascii="Times New Roman" w:hAnsi="Times New Roman" w:cs="Times New Roman"/>
          <w:sz w:val="24"/>
          <w:szCs w:val="24"/>
        </w:rPr>
        <w:t xml:space="preserve"> (Vagon dolu pozisyonda)</w:t>
      </w:r>
    </w:p>
    <w:p w14:paraId="33524D49" w14:textId="77777777" w:rsidR="00BF2BB8" w:rsidRPr="006E54E5" w:rsidRDefault="00BF2BB8" w:rsidP="00BF2BB8">
      <w:pPr>
        <w:pStyle w:val="ListeParagraf"/>
        <w:numPr>
          <w:ilvl w:val="0"/>
          <w:numId w:val="39"/>
        </w:numPr>
        <w:spacing w:after="0"/>
        <w:jc w:val="both"/>
        <w:rPr>
          <w:rFonts w:ascii="Times New Roman" w:hAnsi="Times New Roman" w:cs="Times New Roman"/>
          <w:sz w:val="24"/>
          <w:szCs w:val="24"/>
        </w:rPr>
      </w:pPr>
      <w:r w:rsidRPr="006E54E5">
        <w:rPr>
          <w:rFonts w:ascii="Times New Roman" w:hAnsi="Times New Roman" w:cs="Times New Roman"/>
          <w:sz w:val="24"/>
          <w:szCs w:val="24"/>
        </w:rPr>
        <w:t>Vagon hızı: 120 km/h</w:t>
      </w:r>
      <w:r>
        <w:rPr>
          <w:rFonts w:ascii="Times New Roman" w:hAnsi="Times New Roman" w:cs="Times New Roman"/>
          <w:sz w:val="24"/>
          <w:szCs w:val="24"/>
        </w:rPr>
        <w:t>,</w:t>
      </w:r>
      <w:r w:rsidRPr="006E54E5">
        <w:rPr>
          <w:rFonts w:ascii="Times New Roman" w:hAnsi="Times New Roman" w:cs="Times New Roman"/>
          <w:sz w:val="24"/>
          <w:szCs w:val="24"/>
        </w:rPr>
        <w:t xml:space="preserve"> (Vagon boşta pozisyonda)</w:t>
      </w:r>
    </w:p>
    <w:p w14:paraId="776BB9EA" w14:textId="0A0B7E5C" w:rsidR="00BF2BB8" w:rsidRDefault="00BF2BB8" w:rsidP="00BF2BB8">
      <w:pPr>
        <w:pStyle w:val="ListeParagraf"/>
        <w:numPr>
          <w:ilvl w:val="0"/>
          <w:numId w:val="39"/>
        </w:numPr>
        <w:spacing w:after="0"/>
        <w:jc w:val="both"/>
        <w:rPr>
          <w:rFonts w:ascii="Times New Roman" w:hAnsi="Times New Roman" w:cs="Times New Roman"/>
          <w:sz w:val="24"/>
          <w:szCs w:val="24"/>
        </w:rPr>
      </w:pPr>
      <w:r w:rsidRPr="006E54E5">
        <w:rPr>
          <w:rFonts w:ascii="Times New Roman" w:hAnsi="Times New Roman" w:cs="Times New Roman"/>
          <w:sz w:val="24"/>
          <w:szCs w:val="24"/>
        </w:rPr>
        <w:t xml:space="preserve">İlgili </w:t>
      </w:r>
      <w:r w:rsidR="00170FF8" w:rsidRPr="00170FF8">
        <w:rPr>
          <w:rFonts w:ascii="Times New Roman" w:hAnsi="Times New Roman" w:cs="Times New Roman"/>
          <w:sz w:val="24"/>
          <w:szCs w:val="24"/>
        </w:rPr>
        <w:t xml:space="preserve">Avrupa Standartları </w:t>
      </w:r>
      <w:r w:rsidR="00170FF8">
        <w:rPr>
          <w:rFonts w:ascii="Times New Roman" w:hAnsi="Times New Roman" w:cs="Times New Roman"/>
          <w:sz w:val="24"/>
          <w:szCs w:val="24"/>
        </w:rPr>
        <w:t>(</w:t>
      </w:r>
      <w:r w:rsidRPr="006E54E5">
        <w:rPr>
          <w:rFonts w:ascii="Times New Roman" w:hAnsi="Times New Roman" w:cs="Times New Roman"/>
          <w:sz w:val="24"/>
          <w:szCs w:val="24"/>
        </w:rPr>
        <w:t>EN</w:t>
      </w:r>
      <w:r w:rsidR="00170FF8">
        <w:rPr>
          <w:rFonts w:ascii="Times New Roman" w:hAnsi="Times New Roman" w:cs="Times New Roman"/>
          <w:sz w:val="24"/>
          <w:szCs w:val="24"/>
        </w:rPr>
        <w:t xml:space="preserve">) </w:t>
      </w:r>
      <w:r w:rsidRPr="006E54E5">
        <w:rPr>
          <w:rFonts w:ascii="Times New Roman" w:hAnsi="Times New Roman" w:cs="Times New Roman"/>
          <w:sz w:val="24"/>
          <w:szCs w:val="24"/>
        </w:rPr>
        <w:t xml:space="preserve">, </w:t>
      </w:r>
      <w:r w:rsidR="00170FF8" w:rsidRPr="00170FF8">
        <w:rPr>
          <w:rFonts w:ascii="Times New Roman" w:hAnsi="Times New Roman" w:cs="Times New Roman"/>
          <w:sz w:val="24"/>
          <w:szCs w:val="24"/>
        </w:rPr>
        <w:t xml:space="preserve">Uluslararası Demiryolu Sertifikası </w:t>
      </w:r>
      <w:r w:rsidR="00170FF8">
        <w:rPr>
          <w:rFonts w:ascii="Times New Roman" w:hAnsi="Times New Roman" w:cs="Times New Roman"/>
          <w:sz w:val="24"/>
          <w:szCs w:val="24"/>
        </w:rPr>
        <w:t>(</w:t>
      </w:r>
      <w:r w:rsidRPr="00170FF8">
        <w:rPr>
          <w:rFonts w:ascii="Times New Roman" w:hAnsi="Times New Roman" w:cs="Times New Roman"/>
          <w:i/>
          <w:sz w:val="24"/>
          <w:szCs w:val="24"/>
        </w:rPr>
        <w:t>UIC</w:t>
      </w:r>
      <w:r w:rsidR="00170FF8">
        <w:rPr>
          <w:rFonts w:ascii="Times New Roman" w:hAnsi="Times New Roman" w:cs="Times New Roman"/>
          <w:sz w:val="24"/>
          <w:szCs w:val="24"/>
        </w:rPr>
        <w:t xml:space="preserve">) </w:t>
      </w:r>
      <w:r w:rsidRPr="006E54E5">
        <w:rPr>
          <w:rFonts w:ascii="Times New Roman" w:hAnsi="Times New Roman" w:cs="Times New Roman"/>
          <w:sz w:val="24"/>
          <w:szCs w:val="24"/>
        </w:rPr>
        <w:t xml:space="preserve">ve </w:t>
      </w:r>
      <w:r w:rsidR="00170FF8" w:rsidRPr="00170FF8">
        <w:rPr>
          <w:rFonts w:ascii="Times New Roman" w:hAnsi="Times New Roman" w:cs="Times New Roman"/>
          <w:sz w:val="24"/>
          <w:szCs w:val="24"/>
        </w:rPr>
        <w:t xml:space="preserve">Rus Standartlarını </w:t>
      </w:r>
      <w:r w:rsidR="00170FF8">
        <w:rPr>
          <w:rFonts w:ascii="Times New Roman" w:hAnsi="Times New Roman" w:cs="Times New Roman"/>
          <w:sz w:val="24"/>
          <w:szCs w:val="24"/>
        </w:rPr>
        <w:t>(</w:t>
      </w:r>
      <w:r w:rsidRPr="00170FF8">
        <w:rPr>
          <w:rFonts w:ascii="Times New Roman" w:hAnsi="Times New Roman" w:cs="Times New Roman"/>
          <w:i/>
          <w:sz w:val="24"/>
          <w:szCs w:val="24"/>
        </w:rPr>
        <w:t>GOST</w:t>
      </w:r>
      <w:r w:rsidR="00170FF8">
        <w:rPr>
          <w:rFonts w:ascii="Times New Roman" w:hAnsi="Times New Roman" w:cs="Times New Roman"/>
          <w:sz w:val="24"/>
          <w:szCs w:val="24"/>
        </w:rPr>
        <w:t>)</w:t>
      </w:r>
      <w:r w:rsidRPr="006E54E5">
        <w:rPr>
          <w:rFonts w:ascii="Times New Roman" w:hAnsi="Times New Roman" w:cs="Times New Roman"/>
          <w:sz w:val="24"/>
          <w:szCs w:val="24"/>
        </w:rPr>
        <w:t xml:space="preserve"> sağlamalıdır.</w:t>
      </w:r>
    </w:p>
    <w:p w14:paraId="7AC84263" w14:textId="77777777" w:rsidR="00BF2BB8" w:rsidRDefault="00BF2BB8" w:rsidP="004C7B04">
      <w:pPr>
        <w:spacing w:line="240" w:lineRule="auto"/>
        <w:rPr>
          <w:rFonts w:ascii="Times New Roman" w:hAnsi="Times New Roman" w:cs="Times New Roman"/>
          <w:b/>
          <w:sz w:val="24"/>
          <w:szCs w:val="24"/>
        </w:rPr>
      </w:pPr>
    </w:p>
    <w:p w14:paraId="0013BCBB" w14:textId="77777777" w:rsidR="00BF2BB8" w:rsidRPr="003C62F7" w:rsidRDefault="00BF2BB8" w:rsidP="00BF2BB8">
      <w:pPr>
        <w:jc w:val="both"/>
        <w:rPr>
          <w:rFonts w:ascii="Times New Roman" w:hAnsi="Times New Roman" w:cs="Times New Roman"/>
          <w:b/>
          <w:sz w:val="24"/>
          <w:szCs w:val="24"/>
        </w:rPr>
      </w:pPr>
      <w:r w:rsidRPr="003C62F7">
        <w:rPr>
          <w:rFonts w:ascii="Times New Roman" w:hAnsi="Times New Roman" w:cs="Times New Roman"/>
          <w:b/>
          <w:sz w:val="24"/>
          <w:szCs w:val="24"/>
        </w:rPr>
        <w:t xml:space="preserve">DRY2015-1-09: Demiryolu Araçları </w:t>
      </w:r>
      <w:r>
        <w:rPr>
          <w:rFonts w:ascii="Times New Roman" w:hAnsi="Times New Roman" w:cs="Times New Roman"/>
          <w:b/>
          <w:sz w:val="24"/>
          <w:szCs w:val="24"/>
        </w:rPr>
        <w:t>(Konvansiyonel</w:t>
      </w:r>
      <w:r w:rsidRPr="003C62F7">
        <w:rPr>
          <w:rFonts w:ascii="Times New Roman" w:hAnsi="Times New Roman" w:cs="Times New Roman"/>
          <w:b/>
          <w:sz w:val="24"/>
          <w:szCs w:val="24"/>
        </w:rPr>
        <w:t xml:space="preserve"> </w:t>
      </w:r>
      <w:r>
        <w:rPr>
          <w:rFonts w:ascii="Times New Roman" w:hAnsi="Times New Roman" w:cs="Times New Roman"/>
          <w:b/>
          <w:sz w:val="24"/>
          <w:szCs w:val="24"/>
        </w:rPr>
        <w:t xml:space="preserve">ve </w:t>
      </w:r>
      <w:r w:rsidRPr="003C62F7">
        <w:rPr>
          <w:rFonts w:ascii="Times New Roman" w:hAnsi="Times New Roman" w:cs="Times New Roman"/>
          <w:b/>
          <w:sz w:val="24"/>
          <w:szCs w:val="24"/>
        </w:rPr>
        <w:t>Şehir İçi Raylı Sistem</w:t>
      </w:r>
      <w:r>
        <w:rPr>
          <w:rFonts w:ascii="Times New Roman" w:hAnsi="Times New Roman" w:cs="Times New Roman"/>
          <w:b/>
          <w:sz w:val="24"/>
          <w:szCs w:val="24"/>
        </w:rPr>
        <w:t xml:space="preserve">) </w:t>
      </w:r>
      <w:r w:rsidRPr="003C62F7">
        <w:rPr>
          <w:rFonts w:ascii="Times New Roman" w:hAnsi="Times New Roman" w:cs="Times New Roman"/>
          <w:b/>
          <w:sz w:val="24"/>
          <w:szCs w:val="24"/>
        </w:rPr>
        <w:t xml:space="preserve">İçin Boji Tasarımı, Geliştirilmesi </w:t>
      </w:r>
      <w:r>
        <w:rPr>
          <w:rFonts w:ascii="Times New Roman" w:hAnsi="Times New Roman" w:cs="Times New Roman"/>
          <w:b/>
          <w:sz w:val="24"/>
          <w:szCs w:val="24"/>
        </w:rPr>
        <w:t xml:space="preserve"> </w:t>
      </w:r>
    </w:p>
    <w:p w14:paraId="103C0304" w14:textId="77777777" w:rsidR="00BF2BB8" w:rsidRPr="00D50973" w:rsidRDefault="00BF2BB8" w:rsidP="00BF2BB8">
      <w:pPr>
        <w:spacing w:after="120"/>
        <w:ind w:firstLine="708"/>
        <w:contextualSpacing/>
        <w:jc w:val="both"/>
        <w:rPr>
          <w:rFonts w:ascii="Times New Roman" w:hAnsi="Times New Roman" w:cs="Times New Roman"/>
          <w:b/>
          <w:sz w:val="24"/>
          <w:szCs w:val="24"/>
        </w:rPr>
      </w:pPr>
      <w:r w:rsidRPr="00D50973">
        <w:rPr>
          <w:rFonts w:ascii="Times New Roman" w:hAnsi="Times New Roman" w:cs="Times New Roman"/>
          <w:b/>
          <w:sz w:val="24"/>
          <w:szCs w:val="24"/>
        </w:rPr>
        <w:t xml:space="preserve">Genel Çerçeve: </w:t>
      </w:r>
    </w:p>
    <w:p w14:paraId="694C62F4" w14:textId="77777777" w:rsidR="00BF2BB8" w:rsidRDefault="00BF2BB8" w:rsidP="00BF2BB8">
      <w:pPr>
        <w:spacing w:after="120"/>
        <w:ind w:firstLine="708"/>
        <w:contextualSpacing/>
        <w:jc w:val="both"/>
        <w:rPr>
          <w:rFonts w:ascii="Times New Roman" w:hAnsi="Times New Roman" w:cs="Times New Roman"/>
          <w:sz w:val="24"/>
          <w:szCs w:val="24"/>
        </w:rPr>
      </w:pPr>
    </w:p>
    <w:p w14:paraId="327D2279" w14:textId="77777777" w:rsidR="00BF2BB8" w:rsidRDefault="00BF2BB8" w:rsidP="00BF2BB8">
      <w:pPr>
        <w:spacing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Boji, bir demiryolu aracının en önemli bileşenidir. Bu kritik bileşenin yerli olarak üretilmesi bu bileşene ait stratejik know-how elde edilebilmesi için boji tasarım yeteneğine sahip olunmalıdır. Üretilecek bojilerin ülke şartlarına uygun olarak, farklı araç tipleri ve farklı hızlar için farklı bojilerin tasarlanmasına ihtiyaç vardır. </w:t>
      </w:r>
    </w:p>
    <w:p w14:paraId="05A03894" w14:textId="59DA2810" w:rsidR="00BF2BB8" w:rsidRDefault="00ED1FDC" w:rsidP="00BF2BB8">
      <w:pPr>
        <w:spacing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Hâlihazırda</w:t>
      </w:r>
      <w:r w:rsidR="00BF2BB8">
        <w:rPr>
          <w:rFonts w:ascii="Times New Roman" w:hAnsi="Times New Roman" w:cs="Times New Roman"/>
          <w:sz w:val="24"/>
          <w:szCs w:val="24"/>
        </w:rPr>
        <w:t xml:space="preserve"> 160-200km/saat hız altyapısına sahip demiryolu hattı yapım çalışmaları devam etmektedir. Ayrıca bu hızlarda çalışabilecek yerli demiryolu araçlarının projelendirme çalışmaları da devam etmektedir. Bu proje kapsamında 160-200km/saat hızlarda çalışabilecek bojilerin tasarlanması ve üretilmesi hedeflenmektedir.</w:t>
      </w:r>
    </w:p>
    <w:p w14:paraId="6EA73737" w14:textId="50AAD315" w:rsidR="00BF2BB8" w:rsidRPr="00D50973" w:rsidRDefault="00BF2BB8" w:rsidP="00BF2BB8">
      <w:pPr>
        <w:spacing w:after="120"/>
        <w:ind w:firstLine="708"/>
        <w:contextualSpacing/>
        <w:jc w:val="both"/>
        <w:rPr>
          <w:rFonts w:ascii="Times New Roman" w:hAnsi="Times New Roman" w:cs="Times New Roman"/>
          <w:sz w:val="24"/>
          <w:szCs w:val="24"/>
        </w:rPr>
      </w:pPr>
      <w:r>
        <w:rPr>
          <w:rFonts w:ascii="Times New Roman" w:hAnsi="Times New Roman" w:cs="Times New Roman"/>
          <w:sz w:val="24"/>
          <w:szCs w:val="24"/>
        </w:rPr>
        <w:t>Ayrıca s</w:t>
      </w:r>
      <w:r w:rsidRPr="00D50973">
        <w:rPr>
          <w:rFonts w:ascii="Times New Roman" w:hAnsi="Times New Roman" w:cs="Times New Roman"/>
          <w:sz w:val="24"/>
          <w:szCs w:val="24"/>
        </w:rPr>
        <w:t>on yıllarda, Ülkemizde şehir</w:t>
      </w:r>
      <w:r w:rsidR="00EE053D">
        <w:rPr>
          <w:rFonts w:ascii="Times New Roman" w:hAnsi="Times New Roman" w:cs="Times New Roman"/>
          <w:sz w:val="24"/>
          <w:szCs w:val="24"/>
        </w:rPr>
        <w:t xml:space="preserve"> </w:t>
      </w:r>
      <w:r w:rsidRPr="00D50973">
        <w:rPr>
          <w:rFonts w:ascii="Times New Roman" w:hAnsi="Times New Roman" w:cs="Times New Roman"/>
          <w:sz w:val="24"/>
          <w:szCs w:val="24"/>
        </w:rPr>
        <w:t>içi raylı sistemler yaygınlaşmakta bu gelişmelere paralel olarak raylı sistem araçlarına yapılan yatırımlar da artmaktadır. Bu proje kapsamında şehir</w:t>
      </w:r>
      <w:r w:rsidR="00EE053D">
        <w:rPr>
          <w:rFonts w:ascii="Times New Roman" w:hAnsi="Times New Roman" w:cs="Times New Roman"/>
          <w:sz w:val="24"/>
          <w:szCs w:val="24"/>
        </w:rPr>
        <w:t xml:space="preserve"> </w:t>
      </w:r>
      <w:r w:rsidRPr="00D50973">
        <w:rPr>
          <w:rFonts w:ascii="Times New Roman" w:hAnsi="Times New Roman" w:cs="Times New Roman"/>
          <w:sz w:val="24"/>
          <w:szCs w:val="24"/>
        </w:rPr>
        <w:t>içi raylı sistem araçlarında kullanılmak üzere yerli boji tasarım ve imalatı amaçlanmaktadır.</w:t>
      </w:r>
    </w:p>
    <w:p w14:paraId="1FFE34B0" w14:textId="77777777" w:rsidR="00BF2BB8" w:rsidRDefault="00BF2BB8" w:rsidP="00BF2BB8">
      <w:pPr>
        <w:spacing w:line="240" w:lineRule="auto"/>
        <w:contextualSpacing/>
        <w:jc w:val="both"/>
        <w:rPr>
          <w:rFonts w:ascii="Times New Roman" w:hAnsi="Times New Roman" w:cs="Times New Roman"/>
          <w:b/>
          <w:iCs/>
          <w:sz w:val="24"/>
          <w:szCs w:val="24"/>
        </w:rPr>
      </w:pPr>
    </w:p>
    <w:p w14:paraId="76381994" w14:textId="77777777" w:rsidR="00BF2BB8" w:rsidRPr="006E54E5" w:rsidRDefault="00BF2BB8" w:rsidP="00BF2BB8">
      <w:pPr>
        <w:spacing w:after="0"/>
        <w:contextualSpacing/>
        <w:jc w:val="both"/>
        <w:rPr>
          <w:rFonts w:ascii="Times New Roman" w:hAnsi="Times New Roman" w:cs="Times New Roman"/>
          <w:b/>
          <w:iCs/>
          <w:sz w:val="24"/>
          <w:szCs w:val="24"/>
        </w:rPr>
      </w:pPr>
      <w:r w:rsidRPr="006E54E5">
        <w:rPr>
          <w:rFonts w:ascii="Times New Roman" w:hAnsi="Times New Roman" w:cs="Times New Roman"/>
          <w:b/>
          <w:iCs/>
          <w:sz w:val="24"/>
          <w:szCs w:val="24"/>
        </w:rPr>
        <w:t>Kapsam:</w:t>
      </w:r>
    </w:p>
    <w:p w14:paraId="613A3435" w14:textId="77777777" w:rsidR="00BF2BB8" w:rsidRPr="006E54E5" w:rsidRDefault="00BF2BB8" w:rsidP="00BF2BB8">
      <w:pPr>
        <w:spacing w:after="0"/>
        <w:contextualSpacing/>
        <w:jc w:val="both"/>
        <w:rPr>
          <w:rFonts w:ascii="Times New Roman" w:hAnsi="Times New Roman" w:cs="Times New Roman"/>
          <w:sz w:val="24"/>
          <w:szCs w:val="24"/>
        </w:rPr>
      </w:pPr>
    </w:p>
    <w:p w14:paraId="10F1AF65"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160-200km/saat hıza sahip araçlar için boji</w:t>
      </w:r>
      <w:r w:rsidRPr="006E54E5">
        <w:rPr>
          <w:rFonts w:ascii="Times New Roman" w:hAnsi="Times New Roman" w:cs="Times New Roman"/>
          <w:sz w:val="24"/>
          <w:szCs w:val="24"/>
        </w:rPr>
        <w:t xml:space="preserve"> tasarım ve prototip imalatı</w:t>
      </w:r>
      <w:r>
        <w:rPr>
          <w:rFonts w:ascii="Times New Roman" w:hAnsi="Times New Roman" w:cs="Times New Roman"/>
          <w:sz w:val="24"/>
          <w:szCs w:val="24"/>
        </w:rPr>
        <w:t>,</w:t>
      </w:r>
    </w:p>
    <w:p w14:paraId="22E27CE0"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sidRPr="006E54E5">
        <w:rPr>
          <w:rFonts w:ascii="Times New Roman" w:hAnsi="Times New Roman" w:cs="Times New Roman"/>
          <w:sz w:val="24"/>
          <w:szCs w:val="24"/>
        </w:rPr>
        <w:t xml:space="preserve">Test ve sertifikasyon işlemleri </w:t>
      </w:r>
    </w:p>
    <w:p w14:paraId="65DD6647"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Şehiriçi raylı sistem araçlarında kullanılmak üzere yerli boji</w:t>
      </w:r>
      <w:r w:rsidRPr="006E54E5">
        <w:rPr>
          <w:rFonts w:ascii="Times New Roman" w:hAnsi="Times New Roman" w:cs="Times New Roman"/>
          <w:sz w:val="24"/>
          <w:szCs w:val="24"/>
        </w:rPr>
        <w:t xml:space="preserve"> tasarım ve prototip imalatı</w:t>
      </w:r>
      <w:r>
        <w:rPr>
          <w:rFonts w:ascii="Times New Roman" w:hAnsi="Times New Roman" w:cs="Times New Roman"/>
          <w:sz w:val="24"/>
          <w:szCs w:val="24"/>
        </w:rPr>
        <w:t>,</w:t>
      </w:r>
    </w:p>
    <w:p w14:paraId="79A9A7E0" w14:textId="77777777" w:rsidR="00BF2BB8" w:rsidRPr="006E54E5" w:rsidRDefault="00BF2BB8" w:rsidP="00BF2BB8">
      <w:pPr>
        <w:pStyle w:val="ListeParagraf"/>
        <w:numPr>
          <w:ilvl w:val="0"/>
          <w:numId w:val="38"/>
        </w:numPr>
        <w:spacing w:after="0"/>
        <w:jc w:val="both"/>
        <w:rPr>
          <w:rFonts w:ascii="Times New Roman" w:hAnsi="Times New Roman" w:cs="Times New Roman"/>
          <w:sz w:val="24"/>
          <w:szCs w:val="24"/>
        </w:rPr>
      </w:pPr>
      <w:r w:rsidRPr="006E54E5">
        <w:rPr>
          <w:rFonts w:ascii="Times New Roman" w:hAnsi="Times New Roman" w:cs="Times New Roman"/>
          <w:sz w:val="24"/>
          <w:szCs w:val="24"/>
        </w:rPr>
        <w:t xml:space="preserve">Test ve sertifikasyon işlemleri </w:t>
      </w:r>
    </w:p>
    <w:p w14:paraId="12CE5DF9" w14:textId="77777777" w:rsidR="004C7B04" w:rsidRDefault="004C7B04" w:rsidP="00BF2BB8">
      <w:pPr>
        <w:rPr>
          <w:rFonts w:ascii="Times New Roman" w:hAnsi="Times New Roman" w:cs="Times New Roman"/>
          <w:b/>
          <w:sz w:val="24"/>
          <w:szCs w:val="24"/>
        </w:rPr>
      </w:pPr>
    </w:p>
    <w:p w14:paraId="4599B9ED" w14:textId="77777777" w:rsidR="00BF2BB8" w:rsidRDefault="00BF2BB8" w:rsidP="00BF2BB8">
      <w:pPr>
        <w:rPr>
          <w:rFonts w:ascii="Times New Roman" w:hAnsi="Times New Roman" w:cs="Times New Roman"/>
          <w:b/>
          <w:sz w:val="24"/>
          <w:szCs w:val="24"/>
        </w:rPr>
      </w:pPr>
      <w:r w:rsidRPr="00F37B69">
        <w:rPr>
          <w:rFonts w:ascii="Times New Roman" w:hAnsi="Times New Roman" w:cs="Times New Roman"/>
          <w:b/>
          <w:sz w:val="24"/>
          <w:szCs w:val="24"/>
        </w:rPr>
        <w:t>DRY2015-1-</w:t>
      </w:r>
      <w:r>
        <w:rPr>
          <w:rFonts w:ascii="Times New Roman" w:hAnsi="Times New Roman" w:cs="Times New Roman"/>
          <w:b/>
          <w:sz w:val="24"/>
          <w:szCs w:val="24"/>
        </w:rPr>
        <w:t>10</w:t>
      </w:r>
      <w:r w:rsidRPr="00F37B69">
        <w:rPr>
          <w:rFonts w:ascii="Times New Roman" w:hAnsi="Times New Roman" w:cs="Times New Roman"/>
          <w:b/>
          <w:sz w:val="24"/>
          <w:szCs w:val="24"/>
        </w:rPr>
        <w:t xml:space="preserve">: </w:t>
      </w:r>
      <w:r w:rsidRPr="003C62F7">
        <w:rPr>
          <w:rFonts w:ascii="Times New Roman" w:hAnsi="Times New Roman" w:cs="Times New Roman"/>
          <w:b/>
          <w:sz w:val="24"/>
          <w:szCs w:val="24"/>
        </w:rPr>
        <w:t xml:space="preserve">Demiryolu </w:t>
      </w:r>
      <w:r>
        <w:rPr>
          <w:rFonts w:ascii="Times New Roman" w:hAnsi="Times New Roman" w:cs="Times New Roman"/>
          <w:b/>
          <w:sz w:val="24"/>
          <w:szCs w:val="24"/>
        </w:rPr>
        <w:t>A</w:t>
      </w:r>
      <w:r w:rsidRPr="003C62F7">
        <w:rPr>
          <w:rFonts w:ascii="Times New Roman" w:hAnsi="Times New Roman" w:cs="Times New Roman"/>
          <w:b/>
          <w:sz w:val="24"/>
          <w:szCs w:val="24"/>
        </w:rPr>
        <w:t xml:space="preserve">raçları </w:t>
      </w:r>
      <w:r>
        <w:rPr>
          <w:rFonts w:ascii="Times New Roman" w:hAnsi="Times New Roman" w:cs="Times New Roman"/>
          <w:b/>
          <w:sz w:val="24"/>
          <w:szCs w:val="24"/>
        </w:rPr>
        <w:t xml:space="preserve">İçin </w:t>
      </w:r>
      <w:r w:rsidRPr="00F37B69">
        <w:rPr>
          <w:rFonts w:ascii="Times New Roman" w:hAnsi="Times New Roman" w:cs="Times New Roman"/>
          <w:b/>
          <w:sz w:val="24"/>
          <w:szCs w:val="24"/>
        </w:rPr>
        <w:t xml:space="preserve">Fren Sistemlerinin </w:t>
      </w:r>
      <w:r>
        <w:rPr>
          <w:rFonts w:ascii="Times New Roman" w:hAnsi="Times New Roman" w:cs="Times New Roman"/>
          <w:b/>
          <w:sz w:val="24"/>
          <w:szCs w:val="24"/>
        </w:rPr>
        <w:t>Geliştirilmesi</w:t>
      </w:r>
    </w:p>
    <w:p w14:paraId="5153EFD4" w14:textId="77777777" w:rsidR="00BF2BB8" w:rsidRPr="00201AD2" w:rsidRDefault="00BF2BB8" w:rsidP="00BF2BB8">
      <w:pPr>
        <w:spacing w:after="0" w:line="240" w:lineRule="auto"/>
        <w:jc w:val="both"/>
        <w:rPr>
          <w:rFonts w:ascii="Times New Roman" w:hAnsi="Times New Roman" w:cs="Times New Roman"/>
          <w:b/>
          <w:sz w:val="24"/>
          <w:szCs w:val="24"/>
        </w:rPr>
      </w:pPr>
      <w:r w:rsidRPr="00201AD2">
        <w:rPr>
          <w:rFonts w:ascii="Times New Roman" w:hAnsi="Times New Roman" w:cs="Times New Roman"/>
          <w:b/>
          <w:sz w:val="24"/>
          <w:szCs w:val="24"/>
        </w:rPr>
        <w:t>Genel Çerçeve</w:t>
      </w:r>
      <w:r>
        <w:rPr>
          <w:rFonts w:ascii="Times New Roman" w:hAnsi="Times New Roman" w:cs="Times New Roman"/>
          <w:b/>
          <w:sz w:val="24"/>
          <w:szCs w:val="24"/>
        </w:rPr>
        <w:t>:</w:t>
      </w:r>
    </w:p>
    <w:p w14:paraId="1C2473CE" w14:textId="77777777" w:rsidR="00BF2BB8" w:rsidRDefault="00BF2BB8" w:rsidP="00BF2BB8">
      <w:pPr>
        <w:spacing w:line="240" w:lineRule="auto"/>
        <w:ind w:firstLine="709"/>
        <w:contextualSpacing/>
        <w:jc w:val="both"/>
      </w:pPr>
    </w:p>
    <w:p w14:paraId="3D7B6CDE" w14:textId="77777777" w:rsidR="00BF2BB8" w:rsidRPr="00E00DE4" w:rsidRDefault="00BF2BB8" w:rsidP="00BF2BB8">
      <w:pPr>
        <w:spacing w:after="0"/>
        <w:ind w:firstLine="708"/>
        <w:contextualSpacing/>
        <w:jc w:val="both"/>
        <w:rPr>
          <w:rFonts w:ascii="Times New Roman" w:hAnsi="Times New Roman" w:cs="Times New Roman"/>
          <w:sz w:val="24"/>
          <w:szCs w:val="24"/>
        </w:rPr>
      </w:pPr>
      <w:r w:rsidRPr="00E00DE4">
        <w:rPr>
          <w:rFonts w:ascii="Times New Roman" w:hAnsi="Times New Roman" w:cs="Times New Roman"/>
          <w:sz w:val="24"/>
          <w:szCs w:val="24"/>
        </w:rPr>
        <w:t>Yük vagonlarının frenlenmesinde “Basınçlı hava freni” kullanılır. Yeni üretilen vagonlarda bojiye monteli fren sistemi (Entegre fren sistemi) kullanılmaktadır. İlgili EN normlarına uygun olması gereken fren sistemi ithal edilmekte ve ciddi bir döviz çıktısına sebebiyet vermektedir. Fren sistemi bileşenlerinin ve fren kontrol ünitesinin yerli imkânlarla tasarlanarak imal edilmesi ile yük vagonu üretiminde yaklaşık % 95 yerlilik oranına ulaşılabilecektir.</w:t>
      </w:r>
    </w:p>
    <w:p w14:paraId="430C61FB" w14:textId="77777777" w:rsidR="00BF2BB8" w:rsidRDefault="00BF2BB8" w:rsidP="00BF2BB8">
      <w:pPr>
        <w:spacing w:after="0"/>
        <w:contextualSpacing/>
        <w:jc w:val="both"/>
      </w:pPr>
    </w:p>
    <w:p w14:paraId="4D17B226" w14:textId="77777777" w:rsidR="00BF2BB8" w:rsidRDefault="00BF2BB8" w:rsidP="00BF2BB8">
      <w:pPr>
        <w:spacing w:after="0" w:line="240" w:lineRule="auto"/>
        <w:jc w:val="both"/>
        <w:rPr>
          <w:rFonts w:ascii="Times New Roman" w:hAnsi="Times New Roman" w:cs="Times New Roman"/>
          <w:b/>
          <w:sz w:val="24"/>
          <w:szCs w:val="24"/>
        </w:rPr>
      </w:pPr>
      <w:r w:rsidRPr="00201AD2">
        <w:rPr>
          <w:rFonts w:ascii="Times New Roman" w:hAnsi="Times New Roman" w:cs="Times New Roman"/>
          <w:b/>
          <w:sz w:val="24"/>
          <w:szCs w:val="24"/>
        </w:rPr>
        <w:t>Kapsam</w:t>
      </w:r>
      <w:r>
        <w:rPr>
          <w:rFonts w:ascii="Times New Roman" w:hAnsi="Times New Roman" w:cs="Times New Roman"/>
          <w:b/>
          <w:sz w:val="24"/>
          <w:szCs w:val="24"/>
        </w:rPr>
        <w:t>:</w:t>
      </w:r>
    </w:p>
    <w:p w14:paraId="211A3F16" w14:textId="77777777" w:rsidR="00BF2BB8" w:rsidRDefault="00BF2BB8" w:rsidP="00BF2BB8">
      <w:pPr>
        <w:spacing w:after="0" w:line="240" w:lineRule="auto"/>
        <w:jc w:val="both"/>
      </w:pPr>
    </w:p>
    <w:p w14:paraId="0827A960" w14:textId="77777777" w:rsidR="00BF2BB8" w:rsidRPr="00E00DE4" w:rsidRDefault="00BF2BB8" w:rsidP="00BF2BB8">
      <w:pPr>
        <w:spacing w:after="0"/>
        <w:contextualSpacing/>
        <w:jc w:val="both"/>
        <w:rPr>
          <w:rFonts w:ascii="Times New Roman" w:hAnsi="Times New Roman" w:cs="Times New Roman"/>
          <w:sz w:val="24"/>
          <w:szCs w:val="24"/>
        </w:rPr>
      </w:pPr>
      <w:r w:rsidRPr="00E00DE4">
        <w:rPr>
          <w:rFonts w:ascii="Times New Roman" w:hAnsi="Times New Roman" w:cs="Times New Roman"/>
          <w:sz w:val="24"/>
          <w:szCs w:val="24"/>
        </w:rPr>
        <w:t>Boji üzerindeki fren sisteminde aşağıdaki parçalar bulunmalıdır;</w:t>
      </w:r>
    </w:p>
    <w:p w14:paraId="74997DE5"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Ağırlık ventili</w:t>
      </w:r>
      <w:r>
        <w:rPr>
          <w:rFonts w:ascii="Times New Roman" w:hAnsi="Times New Roman" w:cs="Times New Roman"/>
          <w:sz w:val="24"/>
          <w:szCs w:val="24"/>
        </w:rPr>
        <w:t>,</w:t>
      </w:r>
    </w:p>
    <w:p w14:paraId="3F7FB8F8"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Ağırlık ventili baskı parçası</w:t>
      </w:r>
      <w:r>
        <w:rPr>
          <w:rFonts w:ascii="Times New Roman" w:hAnsi="Times New Roman" w:cs="Times New Roman"/>
          <w:sz w:val="24"/>
          <w:szCs w:val="24"/>
        </w:rPr>
        <w:t>,</w:t>
      </w:r>
    </w:p>
    <w:p w14:paraId="21E7E8D3"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Ağırlık ventili bağlantı hortumu</w:t>
      </w:r>
      <w:r>
        <w:rPr>
          <w:rFonts w:ascii="Times New Roman" w:hAnsi="Times New Roman" w:cs="Times New Roman"/>
          <w:sz w:val="24"/>
          <w:szCs w:val="24"/>
        </w:rPr>
        <w:t>,</w:t>
      </w:r>
    </w:p>
    <w:p w14:paraId="58DB9B40"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Kompakt fren sistemi</w:t>
      </w:r>
      <w:r>
        <w:rPr>
          <w:rFonts w:ascii="Times New Roman" w:hAnsi="Times New Roman" w:cs="Times New Roman"/>
          <w:sz w:val="24"/>
          <w:szCs w:val="24"/>
        </w:rPr>
        <w:t>,</w:t>
      </w:r>
    </w:p>
    <w:p w14:paraId="7BDFD3B8"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Fren silindiri</w:t>
      </w:r>
      <w:r>
        <w:rPr>
          <w:rFonts w:ascii="Times New Roman" w:hAnsi="Times New Roman" w:cs="Times New Roman"/>
          <w:sz w:val="24"/>
          <w:szCs w:val="24"/>
        </w:rPr>
        <w:t>,</w:t>
      </w:r>
    </w:p>
    <w:p w14:paraId="54CA2225"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Fren silindiri bağlantı hortumu</w:t>
      </w:r>
      <w:r>
        <w:rPr>
          <w:rFonts w:ascii="Times New Roman" w:hAnsi="Times New Roman" w:cs="Times New Roman"/>
          <w:sz w:val="24"/>
          <w:szCs w:val="24"/>
        </w:rPr>
        <w:t>,</w:t>
      </w:r>
    </w:p>
    <w:p w14:paraId="698CB949"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Regülatör</w:t>
      </w:r>
      <w:r>
        <w:rPr>
          <w:rFonts w:ascii="Times New Roman" w:hAnsi="Times New Roman" w:cs="Times New Roman"/>
          <w:sz w:val="24"/>
          <w:szCs w:val="24"/>
        </w:rPr>
        <w:t>,</w:t>
      </w:r>
    </w:p>
    <w:p w14:paraId="56AD092C"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Askı biyelleri</w:t>
      </w:r>
      <w:r>
        <w:rPr>
          <w:rFonts w:ascii="Times New Roman" w:hAnsi="Times New Roman" w:cs="Times New Roman"/>
          <w:sz w:val="24"/>
          <w:szCs w:val="24"/>
        </w:rPr>
        <w:t>,</w:t>
      </w:r>
    </w:p>
    <w:p w14:paraId="4745CD27"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BGU tipi sabo tutucuları</w:t>
      </w:r>
      <w:r>
        <w:rPr>
          <w:rFonts w:ascii="Times New Roman" w:hAnsi="Times New Roman" w:cs="Times New Roman"/>
          <w:sz w:val="24"/>
          <w:szCs w:val="24"/>
        </w:rPr>
        <w:t>,</w:t>
      </w:r>
    </w:p>
    <w:p w14:paraId="5BDC27C9"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K tipi sabo</w:t>
      </w:r>
      <w:r>
        <w:rPr>
          <w:rFonts w:ascii="Times New Roman" w:hAnsi="Times New Roman" w:cs="Times New Roman"/>
          <w:sz w:val="24"/>
          <w:szCs w:val="24"/>
        </w:rPr>
        <w:t>,</w:t>
      </w:r>
    </w:p>
    <w:p w14:paraId="27EF22F6" w14:textId="77777777" w:rsidR="00BF2BB8" w:rsidRPr="00B36B49" w:rsidRDefault="00BF2BB8" w:rsidP="00BF2BB8">
      <w:pPr>
        <w:pStyle w:val="ListeParagraf"/>
        <w:numPr>
          <w:ilvl w:val="0"/>
          <w:numId w:val="35"/>
        </w:numPr>
        <w:spacing w:after="0"/>
        <w:jc w:val="both"/>
        <w:rPr>
          <w:rFonts w:ascii="Times New Roman" w:hAnsi="Times New Roman" w:cs="Times New Roman"/>
          <w:sz w:val="24"/>
          <w:szCs w:val="24"/>
        </w:rPr>
      </w:pPr>
      <w:r w:rsidRPr="00B36B49">
        <w:rPr>
          <w:rFonts w:ascii="Times New Roman" w:hAnsi="Times New Roman" w:cs="Times New Roman"/>
          <w:sz w:val="24"/>
          <w:szCs w:val="24"/>
        </w:rPr>
        <w:t>El (Park) fren sistemi (Bir vagondaki tek boji de olacaktır.) El fren sistemi; kompakt fren sistemi üzerindeki dişli kutusuna boji yan kirişi üzerine yataklanmış el volanı ile kumanda edilebilen, vagonun her iki yan tarafından erişimi mümkün olacak şekilde olmalıdır.</w:t>
      </w:r>
    </w:p>
    <w:p w14:paraId="1FE829EC" w14:textId="77777777" w:rsidR="00BF2BB8" w:rsidRDefault="00BF2BB8" w:rsidP="00BF2BB8">
      <w:pPr>
        <w:spacing w:after="0"/>
        <w:contextualSpacing/>
        <w:jc w:val="both"/>
        <w:rPr>
          <w:rFonts w:ascii="Times New Roman" w:hAnsi="Times New Roman" w:cs="Times New Roman"/>
          <w:sz w:val="24"/>
          <w:szCs w:val="24"/>
        </w:rPr>
      </w:pPr>
      <w:r w:rsidRPr="00E00DE4">
        <w:rPr>
          <w:rFonts w:ascii="Times New Roman" w:hAnsi="Times New Roman" w:cs="Times New Roman"/>
          <w:sz w:val="24"/>
          <w:szCs w:val="24"/>
        </w:rPr>
        <w:t xml:space="preserve">Vagon gövdesi üzerindeki fren sisteminde </w:t>
      </w:r>
      <w:r>
        <w:rPr>
          <w:rFonts w:ascii="Times New Roman" w:hAnsi="Times New Roman" w:cs="Times New Roman"/>
          <w:sz w:val="24"/>
          <w:szCs w:val="24"/>
        </w:rPr>
        <w:t>aşağıdaki parçalar bulunmalıdır:</w:t>
      </w:r>
    </w:p>
    <w:p w14:paraId="2BF400E1"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Distribütör valf</w:t>
      </w:r>
      <w:r>
        <w:rPr>
          <w:rFonts w:ascii="Times New Roman" w:hAnsi="Times New Roman" w:cs="Times New Roman"/>
          <w:sz w:val="24"/>
          <w:szCs w:val="24"/>
        </w:rPr>
        <w:t>,</w:t>
      </w:r>
      <w:r w:rsidRPr="00A90FBE">
        <w:rPr>
          <w:rFonts w:ascii="Times New Roman" w:hAnsi="Times New Roman" w:cs="Times New Roman"/>
          <w:sz w:val="24"/>
          <w:szCs w:val="24"/>
        </w:rPr>
        <w:t xml:space="preserve"> (</w:t>
      </w:r>
      <w:r w:rsidRPr="004C7B04">
        <w:rPr>
          <w:rFonts w:ascii="Times New Roman" w:hAnsi="Times New Roman" w:cs="Times New Roman"/>
          <w:i/>
          <w:sz w:val="24"/>
          <w:szCs w:val="24"/>
        </w:rPr>
        <w:t>Triblivalf</w:t>
      </w:r>
      <w:r w:rsidRPr="00A90FBE">
        <w:rPr>
          <w:rFonts w:ascii="Times New Roman" w:hAnsi="Times New Roman" w:cs="Times New Roman"/>
          <w:sz w:val="24"/>
          <w:szCs w:val="24"/>
        </w:rPr>
        <w:t>)</w:t>
      </w:r>
    </w:p>
    <w:p w14:paraId="4AD294CD" w14:textId="00260366"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Yardımcı hava deposu</w:t>
      </w:r>
      <w:r>
        <w:rPr>
          <w:rFonts w:ascii="Times New Roman" w:hAnsi="Times New Roman" w:cs="Times New Roman"/>
          <w:sz w:val="24"/>
          <w:szCs w:val="24"/>
        </w:rPr>
        <w:t>,</w:t>
      </w:r>
      <w:r w:rsidR="004C7B04">
        <w:rPr>
          <w:rFonts w:ascii="Times New Roman" w:hAnsi="Times New Roman" w:cs="Times New Roman"/>
          <w:sz w:val="24"/>
          <w:szCs w:val="24"/>
        </w:rPr>
        <w:t xml:space="preserve"> (</w:t>
      </w:r>
      <w:r w:rsidR="004C7B04" w:rsidRPr="004C7B04">
        <w:rPr>
          <w:rFonts w:ascii="Times New Roman" w:hAnsi="Times New Roman" w:cs="Times New Roman"/>
          <w:i/>
          <w:sz w:val="24"/>
          <w:szCs w:val="24"/>
        </w:rPr>
        <w:t>Auxiliary reservoir</w:t>
      </w:r>
      <w:r w:rsidR="004C7B04">
        <w:rPr>
          <w:rFonts w:ascii="Times New Roman" w:hAnsi="Times New Roman" w:cs="Times New Roman"/>
          <w:sz w:val="24"/>
          <w:szCs w:val="24"/>
        </w:rPr>
        <w:t xml:space="preserve"> </w:t>
      </w:r>
      <w:r w:rsidRPr="00A90FBE">
        <w:rPr>
          <w:rFonts w:ascii="Times New Roman" w:hAnsi="Times New Roman" w:cs="Times New Roman"/>
          <w:sz w:val="24"/>
          <w:szCs w:val="24"/>
        </w:rPr>
        <w:t>)</w:t>
      </w:r>
    </w:p>
    <w:p w14:paraId="0BA346E1"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“ON-OFF” kumanda tertibatı ve vagonun seyrüseferi esnasında oluşabilecek titreşim ve sarsıntıların sebep olabileceği istenmeyen mod değişimini önleyecek emniyet sitemi</w:t>
      </w:r>
      <w:r>
        <w:rPr>
          <w:rFonts w:ascii="Times New Roman" w:hAnsi="Times New Roman" w:cs="Times New Roman"/>
          <w:sz w:val="24"/>
          <w:szCs w:val="24"/>
        </w:rPr>
        <w:t>,</w:t>
      </w:r>
    </w:p>
    <w:p w14:paraId="11E2E761"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“G-P” kumanda tertibatı</w:t>
      </w:r>
      <w:r>
        <w:rPr>
          <w:rFonts w:ascii="Times New Roman" w:hAnsi="Times New Roman" w:cs="Times New Roman"/>
          <w:sz w:val="24"/>
          <w:szCs w:val="24"/>
        </w:rPr>
        <w:t>,</w:t>
      </w:r>
    </w:p>
    <w:p w14:paraId="48D32C36"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“AUTOM” valf kumanda tertibatı</w:t>
      </w:r>
      <w:r>
        <w:rPr>
          <w:rFonts w:ascii="Times New Roman" w:hAnsi="Times New Roman" w:cs="Times New Roman"/>
          <w:sz w:val="24"/>
          <w:szCs w:val="24"/>
        </w:rPr>
        <w:t>,</w:t>
      </w:r>
    </w:p>
    <w:p w14:paraId="6853E164"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Test point ventili</w:t>
      </w:r>
      <w:r>
        <w:rPr>
          <w:rFonts w:ascii="Times New Roman" w:hAnsi="Times New Roman" w:cs="Times New Roman"/>
          <w:sz w:val="24"/>
          <w:szCs w:val="24"/>
        </w:rPr>
        <w:t>,</w:t>
      </w:r>
    </w:p>
    <w:p w14:paraId="74FAA7FF"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Choke manşonu</w:t>
      </w:r>
      <w:r>
        <w:rPr>
          <w:rFonts w:ascii="Times New Roman" w:hAnsi="Times New Roman" w:cs="Times New Roman"/>
          <w:sz w:val="24"/>
          <w:szCs w:val="24"/>
        </w:rPr>
        <w:t>,</w:t>
      </w:r>
    </w:p>
    <w:p w14:paraId="4F0BC657"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Ha</w:t>
      </w:r>
      <w:r>
        <w:rPr>
          <w:rFonts w:ascii="Times New Roman" w:hAnsi="Times New Roman" w:cs="Times New Roman"/>
          <w:sz w:val="24"/>
          <w:szCs w:val="24"/>
        </w:rPr>
        <w:t>va açma-kapama musluğu, sağ-sol,</w:t>
      </w:r>
      <w:r w:rsidRPr="00A90FBE">
        <w:rPr>
          <w:rFonts w:ascii="Times New Roman" w:hAnsi="Times New Roman" w:cs="Times New Roman"/>
          <w:sz w:val="24"/>
          <w:szCs w:val="24"/>
        </w:rPr>
        <w:t>(1-1/2’’)</w:t>
      </w:r>
    </w:p>
    <w:p w14:paraId="11C4D63E"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Hava bağlantı hortum ve irtibat başlığı olmalıdır.</w:t>
      </w:r>
    </w:p>
    <w:p w14:paraId="475BCBCF"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UIC 803-35’e uygun konik sıkma ringli Alüminyum, pirinç veya çelik dövme gövdeli boru bağlantı parçaları</w:t>
      </w:r>
      <w:r>
        <w:rPr>
          <w:rFonts w:ascii="Times New Roman" w:hAnsi="Times New Roman" w:cs="Times New Roman"/>
          <w:sz w:val="24"/>
          <w:szCs w:val="24"/>
        </w:rPr>
        <w:t>,</w:t>
      </w:r>
    </w:p>
    <w:p w14:paraId="3EB06FCE" w14:textId="77777777" w:rsidR="00BF2BB8" w:rsidRDefault="00BF2BB8" w:rsidP="00BF2BB8">
      <w:pPr>
        <w:spacing w:after="0"/>
        <w:contextualSpacing/>
        <w:jc w:val="both"/>
        <w:rPr>
          <w:rFonts w:ascii="Times New Roman" w:hAnsi="Times New Roman" w:cs="Times New Roman"/>
          <w:sz w:val="24"/>
          <w:szCs w:val="24"/>
        </w:rPr>
      </w:pPr>
      <w:r w:rsidRPr="00A90FBE">
        <w:rPr>
          <w:rFonts w:ascii="Times New Roman" w:hAnsi="Times New Roman" w:cs="Times New Roman"/>
          <w:sz w:val="24"/>
          <w:szCs w:val="24"/>
        </w:rPr>
        <w:t>Kompakt fren sistemi, Y25 Ls1 boji tipine monte edilmelidir.Y25 Ls1 boji özellikleri:</w:t>
      </w:r>
    </w:p>
    <w:p w14:paraId="416E4D8E"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Ray açıklığı: 1435 mm</w:t>
      </w:r>
      <w:r>
        <w:rPr>
          <w:rFonts w:ascii="Times New Roman" w:hAnsi="Times New Roman" w:cs="Times New Roman"/>
          <w:sz w:val="24"/>
          <w:szCs w:val="24"/>
        </w:rPr>
        <w:t>,</w:t>
      </w:r>
    </w:p>
    <w:p w14:paraId="3FA22644"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Dingil yükü: 22,5 ton</w:t>
      </w:r>
      <w:r>
        <w:rPr>
          <w:rFonts w:ascii="Times New Roman" w:hAnsi="Times New Roman" w:cs="Times New Roman"/>
          <w:sz w:val="24"/>
          <w:szCs w:val="24"/>
        </w:rPr>
        <w:t>,</w:t>
      </w:r>
    </w:p>
    <w:p w14:paraId="4AA2C4D6" w14:textId="77777777" w:rsidR="00BF2BB8" w:rsidRPr="00A90FBE" w:rsidRDefault="00BF2BB8" w:rsidP="00BF2BB8">
      <w:pPr>
        <w:pStyle w:val="ListeParagraf"/>
        <w:numPr>
          <w:ilvl w:val="0"/>
          <w:numId w:val="36"/>
        </w:numPr>
        <w:spacing w:after="0"/>
        <w:jc w:val="both"/>
        <w:rPr>
          <w:rFonts w:ascii="Times New Roman" w:hAnsi="Times New Roman" w:cs="Times New Roman"/>
          <w:sz w:val="24"/>
          <w:szCs w:val="24"/>
        </w:rPr>
      </w:pPr>
      <w:r w:rsidRPr="00A90FBE">
        <w:rPr>
          <w:rFonts w:ascii="Times New Roman" w:hAnsi="Times New Roman" w:cs="Times New Roman"/>
          <w:sz w:val="24"/>
          <w:szCs w:val="24"/>
        </w:rPr>
        <w:t>Vagon hızı: 100 km/h</w:t>
      </w:r>
      <w:r>
        <w:rPr>
          <w:rFonts w:ascii="Times New Roman" w:hAnsi="Times New Roman" w:cs="Times New Roman"/>
          <w:sz w:val="24"/>
          <w:szCs w:val="24"/>
        </w:rPr>
        <w:t>,</w:t>
      </w:r>
      <w:r w:rsidRPr="00A90FBE">
        <w:rPr>
          <w:rFonts w:ascii="Times New Roman" w:hAnsi="Times New Roman" w:cs="Times New Roman"/>
          <w:sz w:val="24"/>
          <w:szCs w:val="24"/>
        </w:rPr>
        <w:t xml:space="preserve"> (Vagon dolu pozisyonda)</w:t>
      </w:r>
    </w:p>
    <w:p w14:paraId="6166202E" w14:textId="77777777" w:rsidR="00BF2BB8" w:rsidRPr="00E00DE4" w:rsidRDefault="00BF2BB8" w:rsidP="00BF2BB8">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E00DE4">
        <w:rPr>
          <w:rFonts w:ascii="Times New Roman" w:hAnsi="Times New Roman" w:cs="Times New Roman"/>
          <w:sz w:val="24"/>
          <w:szCs w:val="24"/>
        </w:rPr>
        <w:t>Vagon hızı: 120 km/h</w:t>
      </w:r>
      <w:r>
        <w:rPr>
          <w:rFonts w:ascii="Times New Roman" w:hAnsi="Times New Roman" w:cs="Times New Roman"/>
          <w:sz w:val="24"/>
          <w:szCs w:val="24"/>
        </w:rPr>
        <w:t>,</w:t>
      </w:r>
      <w:r w:rsidRPr="00E00DE4">
        <w:rPr>
          <w:rFonts w:ascii="Times New Roman" w:hAnsi="Times New Roman" w:cs="Times New Roman"/>
          <w:sz w:val="24"/>
          <w:szCs w:val="24"/>
        </w:rPr>
        <w:t xml:space="preserve"> (Vagon boşta pozisyonda)</w:t>
      </w:r>
    </w:p>
    <w:p w14:paraId="25ED67C5" w14:textId="77777777" w:rsidR="00BF2BB8" w:rsidRPr="00A90FBE" w:rsidRDefault="00BF2BB8" w:rsidP="00BF2BB8">
      <w:pPr>
        <w:pStyle w:val="ListeParagraf"/>
        <w:numPr>
          <w:ilvl w:val="0"/>
          <w:numId w:val="37"/>
        </w:numPr>
        <w:spacing w:after="0"/>
        <w:jc w:val="both"/>
        <w:rPr>
          <w:rFonts w:ascii="Times New Roman" w:hAnsi="Times New Roman" w:cs="Times New Roman"/>
          <w:sz w:val="24"/>
          <w:szCs w:val="24"/>
        </w:rPr>
      </w:pPr>
      <w:r w:rsidRPr="00A90FBE">
        <w:rPr>
          <w:rFonts w:ascii="Times New Roman" w:hAnsi="Times New Roman" w:cs="Times New Roman"/>
          <w:sz w:val="24"/>
          <w:szCs w:val="24"/>
        </w:rPr>
        <w:t>Kompakt fren sistemi Avrupa Birliğinin 321/2013 nolu ve 2008/57/EC nolu tüzük ve direktiflerine ve UIC standartlarına uygun olmalıdır.</w:t>
      </w:r>
    </w:p>
    <w:p w14:paraId="1FB2A8FD" w14:textId="77777777" w:rsidR="00BF2BB8" w:rsidRDefault="00BF2BB8" w:rsidP="00BF2BB8">
      <w:pPr>
        <w:pStyle w:val="ListeParagraf"/>
        <w:numPr>
          <w:ilvl w:val="0"/>
          <w:numId w:val="37"/>
        </w:numPr>
        <w:spacing w:after="0"/>
        <w:jc w:val="both"/>
        <w:rPr>
          <w:rFonts w:ascii="Times New Roman" w:hAnsi="Times New Roman" w:cs="Times New Roman"/>
          <w:sz w:val="24"/>
          <w:szCs w:val="24"/>
        </w:rPr>
      </w:pPr>
      <w:r w:rsidRPr="00A90FBE">
        <w:rPr>
          <w:rFonts w:ascii="Times New Roman" w:hAnsi="Times New Roman" w:cs="Times New Roman"/>
          <w:sz w:val="24"/>
          <w:szCs w:val="24"/>
        </w:rPr>
        <w:t>Test ve sertifikasyon işlemleri yapılmalıdır.</w:t>
      </w:r>
    </w:p>
    <w:p w14:paraId="2409C322" w14:textId="77777777" w:rsidR="00BF2BB8" w:rsidRDefault="00BF2BB8" w:rsidP="00BF2BB8">
      <w:pPr>
        <w:spacing w:line="240" w:lineRule="auto"/>
        <w:rPr>
          <w:rFonts w:ascii="Times New Roman" w:hAnsi="Times New Roman" w:cs="Times New Roman"/>
          <w:b/>
          <w:sz w:val="24"/>
          <w:szCs w:val="24"/>
        </w:rPr>
      </w:pPr>
    </w:p>
    <w:p w14:paraId="258FC54C" w14:textId="77777777" w:rsidR="00BF2BB8" w:rsidRPr="00B63955" w:rsidRDefault="00BF2BB8" w:rsidP="00BF2BB8">
      <w:pPr>
        <w:rPr>
          <w:rFonts w:ascii="Times New Roman" w:hAnsi="Times New Roman" w:cs="Times New Roman"/>
          <w:b/>
          <w:sz w:val="24"/>
          <w:szCs w:val="24"/>
        </w:rPr>
      </w:pPr>
      <w:r w:rsidRPr="00B63955">
        <w:rPr>
          <w:rFonts w:ascii="Times New Roman" w:hAnsi="Times New Roman" w:cs="Times New Roman"/>
          <w:b/>
          <w:sz w:val="24"/>
          <w:szCs w:val="24"/>
        </w:rPr>
        <w:t>DRY2015-1-</w:t>
      </w:r>
      <w:r>
        <w:rPr>
          <w:rFonts w:ascii="Times New Roman" w:hAnsi="Times New Roman" w:cs="Times New Roman"/>
          <w:b/>
          <w:sz w:val="24"/>
          <w:szCs w:val="24"/>
        </w:rPr>
        <w:t>11</w:t>
      </w:r>
      <w:r w:rsidRPr="00B63955">
        <w:rPr>
          <w:rFonts w:ascii="Times New Roman" w:hAnsi="Times New Roman" w:cs="Times New Roman"/>
          <w:b/>
          <w:sz w:val="24"/>
          <w:szCs w:val="24"/>
        </w:rPr>
        <w:t xml:space="preserve">: Polimer Esaslı Sönümleme Malzemeleri (Elastomer) </w:t>
      </w:r>
      <w:r>
        <w:rPr>
          <w:rFonts w:ascii="Times New Roman" w:hAnsi="Times New Roman" w:cs="Times New Roman"/>
          <w:b/>
          <w:sz w:val="24"/>
          <w:szCs w:val="24"/>
        </w:rPr>
        <w:t>Geliştirilmesi</w:t>
      </w:r>
    </w:p>
    <w:p w14:paraId="1790B533" w14:textId="77777777" w:rsidR="00BF2BB8" w:rsidRPr="00523628" w:rsidRDefault="00BF2BB8" w:rsidP="00BF2BB8">
      <w:pPr>
        <w:spacing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Genel Çerçeve:</w:t>
      </w:r>
    </w:p>
    <w:p w14:paraId="25842F09" w14:textId="77777777" w:rsidR="00BF2BB8" w:rsidRPr="00523628" w:rsidRDefault="00BF2BB8" w:rsidP="00BF2BB8">
      <w:pPr>
        <w:spacing w:line="240" w:lineRule="auto"/>
        <w:ind w:firstLine="708"/>
        <w:jc w:val="both"/>
        <w:rPr>
          <w:rFonts w:ascii="Times New Roman" w:eastAsia="Times New Roman" w:hAnsi="Times New Roman" w:cs="Times New Roman"/>
          <w:sz w:val="24"/>
          <w:szCs w:val="24"/>
          <w:lang w:eastAsia="tr-TR"/>
        </w:rPr>
      </w:pPr>
      <w:r w:rsidRPr="00523628">
        <w:rPr>
          <w:rFonts w:ascii="Times New Roman" w:eastAsia="Times New Roman" w:hAnsi="Times New Roman" w:cs="Times New Roman"/>
          <w:sz w:val="24"/>
          <w:szCs w:val="24"/>
          <w:lang w:eastAsia="tr-TR"/>
        </w:rPr>
        <w:t>Dünyada son yıllarda çelik sönümleme  (helezon susta, çelik yay vs.) yerine polimer esaslı sönümleme malzemeleri (EL</w:t>
      </w:r>
      <w:r>
        <w:rPr>
          <w:rFonts w:ascii="Times New Roman" w:eastAsia="Times New Roman" w:hAnsi="Times New Roman" w:cs="Times New Roman"/>
          <w:sz w:val="24"/>
          <w:szCs w:val="24"/>
          <w:lang w:eastAsia="tr-TR"/>
        </w:rPr>
        <w:t>A</w:t>
      </w:r>
      <w:r w:rsidRPr="00523628">
        <w:rPr>
          <w:rFonts w:ascii="Times New Roman" w:eastAsia="Times New Roman" w:hAnsi="Times New Roman" w:cs="Times New Roman"/>
          <w:sz w:val="24"/>
          <w:szCs w:val="24"/>
          <w:lang w:eastAsia="tr-TR"/>
        </w:rPr>
        <w:t>STOMER) kullanılmaktadır. Bu malzemeler ağırlıklı olarak vagon tamponları ve cer paketlerinde kullanılmakla birlikte son dönemde vagonların boji</w:t>
      </w:r>
      <w:r>
        <w:rPr>
          <w:rFonts w:ascii="Times New Roman" w:eastAsia="Times New Roman" w:hAnsi="Times New Roman" w:cs="Times New Roman"/>
          <w:sz w:val="24"/>
          <w:szCs w:val="24"/>
          <w:lang w:eastAsia="tr-TR"/>
        </w:rPr>
        <w:t xml:space="preserve">lerinde </w:t>
      </w:r>
      <w:r w:rsidRPr="00523628">
        <w:rPr>
          <w:rFonts w:ascii="Times New Roman" w:eastAsia="Times New Roman" w:hAnsi="Times New Roman" w:cs="Times New Roman"/>
          <w:sz w:val="24"/>
          <w:szCs w:val="24"/>
          <w:lang w:eastAsia="tr-TR"/>
        </w:rPr>
        <w:t>çelik susta yerine kullanılmaktadır. Bu malzemeler vagonlar arasında çarpmaya maruz kalan tamponlarda ve çekmeye maruz kalan cer paketlerinde çarpma ve çekme enerjisini emerek vagonun zarar görmesini engellemektedir. E</w:t>
      </w:r>
      <w:r>
        <w:rPr>
          <w:rFonts w:ascii="Times New Roman" w:eastAsia="Times New Roman" w:hAnsi="Times New Roman" w:cs="Times New Roman"/>
          <w:sz w:val="24"/>
          <w:szCs w:val="24"/>
          <w:lang w:eastAsia="tr-TR"/>
        </w:rPr>
        <w:t>lastomer</w:t>
      </w:r>
      <w:r w:rsidRPr="0052362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v</w:t>
      </w:r>
      <w:r w:rsidRPr="00523628">
        <w:rPr>
          <w:rFonts w:ascii="Times New Roman" w:eastAsia="Times New Roman" w:hAnsi="Times New Roman" w:cs="Times New Roman"/>
          <w:sz w:val="24"/>
          <w:szCs w:val="24"/>
          <w:lang w:eastAsia="tr-TR"/>
        </w:rPr>
        <w:t>agon sanayiinde kullanıldığı gibi başka sektörlerde</w:t>
      </w:r>
      <w:r>
        <w:rPr>
          <w:rFonts w:ascii="Times New Roman" w:eastAsia="Times New Roman" w:hAnsi="Times New Roman" w:cs="Times New Roman"/>
          <w:sz w:val="24"/>
          <w:szCs w:val="24"/>
          <w:lang w:eastAsia="tr-TR"/>
        </w:rPr>
        <w:t xml:space="preserve"> </w:t>
      </w:r>
      <w:r w:rsidRPr="00523628">
        <w:rPr>
          <w:rFonts w:ascii="Times New Roman" w:eastAsia="Times New Roman" w:hAnsi="Times New Roman" w:cs="Times New Roman"/>
          <w:sz w:val="24"/>
          <w:szCs w:val="24"/>
          <w:lang w:eastAsia="tr-TR"/>
        </w:rPr>
        <w:t xml:space="preserve">de </w:t>
      </w:r>
      <w:r>
        <w:rPr>
          <w:rFonts w:ascii="Times New Roman" w:eastAsia="Times New Roman" w:hAnsi="Times New Roman" w:cs="Times New Roman"/>
          <w:sz w:val="24"/>
          <w:szCs w:val="24"/>
          <w:lang w:eastAsia="tr-TR"/>
        </w:rPr>
        <w:t xml:space="preserve">yoğun olarak kullanılmaktadır. </w:t>
      </w:r>
    </w:p>
    <w:p w14:paraId="5B0D2703" w14:textId="77777777" w:rsidR="00BF2BB8" w:rsidRDefault="00BF2BB8" w:rsidP="00BF2BB8">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Pr="00523628">
        <w:rPr>
          <w:rFonts w:ascii="Times New Roman" w:eastAsia="Times New Roman" w:hAnsi="Times New Roman" w:cs="Times New Roman"/>
          <w:sz w:val="24"/>
          <w:szCs w:val="24"/>
          <w:lang w:eastAsia="tr-TR"/>
        </w:rPr>
        <w:t>elik sönümleme malzemelerin bakım gerektirmesi ve kısa ömürlü olması</w:t>
      </w:r>
      <w:r>
        <w:rPr>
          <w:rFonts w:ascii="Times New Roman" w:eastAsia="Times New Roman" w:hAnsi="Times New Roman" w:cs="Times New Roman"/>
          <w:sz w:val="24"/>
          <w:szCs w:val="24"/>
          <w:lang w:eastAsia="tr-TR"/>
        </w:rPr>
        <w:t xml:space="preserve">na rağmen </w:t>
      </w:r>
      <w:r w:rsidRPr="00523628">
        <w:rPr>
          <w:rFonts w:ascii="Times New Roman" w:eastAsia="Times New Roman" w:hAnsi="Times New Roman" w:cs="Times New Roman"/>
          <w:sz w:val="24"/>
          <w:szCs w:val="24"/>
          <w:lang w:eastAsia="tr-TR"/>
        </w:rPr>
        <w:t xml:space="preserve">Polimer esaslı </w:t>
      </w:r>
      <w:r>
        <w:rPr>
          <w:rFonts w:ascii="Times New Roman" w:eastAsia="Times New Roman" w:hAnsi="Times New Roman" w:cs="Times New Roman"/>
          <w:sz w:val="24"/>
          <w:szCs w:val="24"/>
          <w:lang w:eastAsia="tr-TR"/>
        </w:rPr>
        <w:t xml:space="preserve">elastomerler </w:t>
      </w:r>
      <w:r w:rsidRPr="00523628">
        <w:rPr>
          <w:rFonts w:ascii="Times New Roman" w:eastAsia="Times New Roman" w:hAnsi="Times New Roman" w:cs="Times New Roman"/>
          <w:sz w:val="24"/>
          <w:szCs w:val="24"/>
          <w:lang w:eastAsia="tr-TR"/>
        </w:rPr>
        <w:t>ise 30 yılı aşkın ömürlü malzemelerdir ve bakım gerektirmez</w:t>
      </w:r>
      <w:r>
        <w:rPr>
          <w:rFonts w:ascii="Times New Roman" w:eastAsia="Times New Roman" w:hAnsi="Times New Roman" w:cs="Times New Roman"/>
          <w:sz w:val="24"/>
          <w:szCs w:val="24"/>
          <w:lang w:eastAsia="tr-TR"/>
        </w:rPr>
        <w:t>ler</w:t>
      </w:r>
      <w:r w:rsidRPr="00523628">
        <w:rPr>
          <w:rFonts w:ascii="Times New Roman" w:eastAsia="Times New Roman" w:hAnsi="Times New Roman" w:cs="Times New Roman"/>
          <w:sz w:val="24"/>
          <w:szCs w:val="24"/>
          <w:lang w:eastAsia="tr-TR"/>
        </w:rPr>
        <w:t>. Muadil çelik sönümleme malzemelerin ortalama 5 yıl ömrü olduğu düşünüldüğünde 6 kat daha uzun ömürlü bir malzemedir. Üstelik birim fiyatı daha ucuz bir malzemedir.</w:t>
      </w:r>
      <w:r>
        <w:rPr>
          <w:rFonts w:ascii="Times New Roman" w:eastAsia="Times New Roman" w:hAnsi="Times New Roman" w:cs="Times New Roman"/>
          <w:sz w:val="24"/>
          <w:szCs w:val="24"/>
          <w:lang w:eastAsia="tr-TR"/>
        </w:rPr>
        <w:t xml:space="preserve"> </w:t>
      </w:r>
      <w:r w:rsidRPr="00500D33">
        <w:rPr>
          <w:rFonts w:ascii="Times New Roman" w:eastAsia="Times New Roman" w:hAnsi="Times New Roman" w:cs="Times New Roman"/>
          <w:sz w:val="24"/>
          <w:szCs w:val="24"/>
          <w:lang w:eastAsia="tr-TR"/>
        </w:rPr>
        <w:t xml:space="preserve">Paslanma, aşınma eskime yırtılma ve çatlama direnci yüksektir. </w:t>
      </w:r>
    </w:p>
    <w:p w14:paraId="229E8784" w14:textId="77777777" w:rsidR="00BF2BB8" w:rsidRDefault="00BF2BB8" w:rsidP="00BF2BB8">
      <w:pPr>
        <w:spacing w:after="0" w:line="240" w:lineRule="auto"/>
        <w:jc w:val="both"/>
        <w:rPr>
          <w:rFonts w:ascii="Times New Roman" w:eastAsia="Times New Roman" w:hAnsi="Times New Roman" w:cs="Times New Roman"/>
          <w:sz w:val="24"/>
          <w:szCs w:val="24"/>
          <w:lang w:eastAsia="tr-TR"/>
        </w:rPr>
      </w:pPr>
    </w:p>
    <w:p w14:paraId="36C19C3C" w14:textId="77777777" w:rsidR="00BF2BB8" w:rsidRPr="008B5A7C" w:rsidRDefault="00BF2BB8" w:rsidP="00BF2BB8">
      <w:pPr>
        <w:spacing w:after="0" w:line="240" w:lineRule="auto"/>
        <w:ind w:firstLine="426"/>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Polimer yayların avantajları:</w:t>
      </w:r>
    </w:p>
    <w:p w14:paraId="3C937600"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Hidrolik davranış,</w:t>
      </w:r>
    </w:p>
    <w:p w14:paraId="0022AD6E"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Sönümleme etkisi,</w:t>
      </w:r>
    </w:p>
    <w:p w14:paraId="4D63F6C1"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Emniyet fonksiyonu,</w:t>
      </w:r>
    </w:p>
    <w:p w14:paraId="0EFE20E3"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Ekstra enerji emme kapasitesi,</w:t>
      </w:r>
    </w:p>
    <w:p w14:paraId="46404D00"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Hemen hemen bütün iklim koşulları için kullanıma uygunluk,</w:t>
      </w:r>
    </w:p>
    <w:p w14:paraId="2BD6DD1B"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Yüksek yükleme-çekme ve sıkıştırma kabiliyeti,</w:t>
      </w:r>
    </w:p>
    <w:p w14:paraId="6CED220F"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Kg başına daha yüksek enerji kapasitesi,</w:t>
      </w:r>
    </w:p>
    <w:p w14:paraId="60407DB4"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Daha az ağırlık ve hacim,</w:t>
      </w:r>
    </w:p>
    <w:p w14:paraId="25233DBB"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Tekrarlayan kuvvette bile neredeyse hiç bozulmayan yapı,</w:t>
      </w:r>
    </w:p>
    <w:p w14:paraId="5403F285" w14:textId="77777777" w:rsidR="00BF2BB8" w:rsidRPr="008B5A7C" w:rsidRDefault="00BF2BB8" w:rsidP="00BF2BB8">
      <w:pPr>
        <w:pStyle w:val="ListeParagraf"/>
        <w:numPr>
          <w:ilvl w:val="0"/>
          <w:numId w:val="58"/>
        </w:numPr>
        <w:spacing w:after="0" w:line="240" w:lineRule="auto"/>
        <w:ind w:left="709" w:hanging="283"/>
        <w:jc w:val="both"/>
        <w:rPr>
          <w:rFonts w:ascii="Times New Roman" w:eastAsia="Times New Roman" w:hAnsi="Times New Roman" w:cs="Times New Roman"/>
          <w:sz w:val="24"/>
          <w:szCs w:val="24"/>
          <w:lang w:eastAsia="tr-TR"/>
        </w:rPr>
      </w:pPr>
      <w:r w:rsidRPr="008B5A7C">
        <w:rPr>
          <w:rFonts w:ascii="Times New Roman" w:eastAsia="Times New Roman" w:hAnsi="Times New Roman" w:cs="Times New Roman"/>
          <w:sz w:val="24"/>
          <w:szCs w:val="24"/>
          <w:lang w:eastAsia="tr-TR"/>
        </w:rPr>
        <w:t xml:space="preserve"> Düşük bakım onarım maliyetidir.</w:t>
      </w:r>
    </w:p>
    <w:p w14:paraId="367BAC03" w14:textId="77777777" w:rsidR="00BF2BB8" w:rsidRPr="00500D33" w:rsidRDefault="00BF2BB8" w:rsidP="00BF2BB8">
      <w:pPr>
        <w:spacing w:after="0" w:line="240" w:lineRule="auto"/>
        <w:jc w:val="both"/>
        <w:rPr>
          <w:rFonts w:ascii="Times New Roman" w:eastAsia="Times New Roman" w:hAnsi="Times New Roman" w:cs="Times New Roman"/>
          <w:sz w:val="24"/>
          <w:szCs w:val="24"/>
          <w:lang w:eastAsia="tr-TR"/>
        </w:rPr>
      </w:pPr>
    </w:p>
    <w:p w14:paraId="324D45C1" w14:textId="77777777" w:rsidR="00BF2BB8" w:rsidRDefault="00BF2BB8" w:rsidP="00BF2BB8">
      <w:pPr>
        <w:spacing w:after="0" w:line="240" w:lineRule="auto"/>
        <w:jc w:val="both"/>
        <w:rPr>
          <w:rFonts w:ascii="Times New Roman" w:eastAsia="Times New Roman" w:hAnsi="Times New Roman" w:cs="Times New Roman"/>
          <w:sz w:val="24"/>
          <w:szCs w:val="24"/>
          <w:lang w:eastAsia="tr-TR"/>
        </w:rPr>
      </w:pPr>
      <w:r w:rsidRPr="00523628">
        <w:rPr>
          <w:rFonts w:ascii="Times New Roman" w:eastAsia="Times New Roman" w:hAnsi="Times New Roman" w:cs="Times New Roman"/>
          <w:b/>
          <w:sz w:val="24"/>
          <w:szCs w:val="24"/>
          <w:lang w:eastAsia="tr-TR"/>
        </w:rPr>
        <w:t>Kapsam:</w:t>
      </w:r>
      <w:r w:rsidRPr="00523628">
        <w:rPr>
          <w:rFonts w:ascii="Times New Roman" w:eastAsia="Times New Roman" w:hAnsi="Times New Roman" w:cs="Times New Roman"/>
          <w:sz w:val="24"/>
          <w:szCs w:val="24"/>
          <w:lang w:eastAsia="tr-TR"/>
        </w:rPr>
        <w:t xml:space="preserve">  </w:t>
      </w:r>
    </w:p>
    <w:p w14:paraId="5979DD18" w14:textId="77777777" w:rsidR="00BF2BB8" w:rsidRDefault="00BF2BB8" w:rsidP="00BF2BB8">
      <w:pPr>
        <w:spacing w:after="0" w:line="240" w:lineRule="auto"/>
        <w:jc w:val="both"/>
        <w:rPr>
          <w:rFonts w:ascii="Times New Roman" w:eastAsia="Times New Roman" w:hAnsi="Times New Roman" w:cs="Times New Roman"/>
          <w:sz w:val="24"/>
          <w:szCs w:val="24"/>
          <w:lang w:eastAsia="tr-TR"/>
        </w:rPr>
      </w:pPr>
    </w:p>
    <w:p w14:paraId="3323D5B5" w14:textId="77777777" w:rsidR="00BF2BB8" w:rsidRPr="00523628" w:rsidRDefault="00BF2BB8" w:rsidP="00BF2BB8">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aşamaları;</w:t>
      </w:r>
    </w:p>
    <w:p w14:paraId="00CA617E" w14:textId="77777777" w:rsidR="00BF2BB8"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 xml:space="preserve">Elastomer polimer için gerekli hammaddelerin geliştirilerek üretilmesi, </w:t>
      </w:r>
    </w:p>
    <w:p w14:paraId="6F0ABEFD" w14:textId="77777777" w:rsidR="00BF2BB8"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 xml:space="preserve">Belirlenen hammaddeye göre granül polimerin imal edilmesi, </w:t>
      </w:r>
    </w:p>
    <w:p w14:paraId="0A4DF42A" w14:textId="77777777" w:rsidR="00BF2BB8"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Granülün uygun kesitlerde ekstrüzyon edilmesi için gerekli ekipmanın projelendirilmesi ve üretimi/temini,</w:t>
      </w:r>
    </w:p>
    <w:p w14:paraId="6B9C9ED6" w14:textId="77777777" w:rsidR="00BF2BB8"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Kullanılacak sektöre göre projelerin ve kapasitelerin hesaplanabilmesi için gerekli mühendislik çalışmalarının yapılması,</w:t>
      </w:r>
    </w:p>
    <w:p w14:paraId="72865EB1" w14:textId="77777777" w:rsidR="00BF2BB8"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Elde edilen mühendislik çalışmasına göre ELASTOMER e form verecek makinaların projelendirilmesi ve temini,</w:t>
      </w:r>
    </w:p>
    <w:p w14:paraId="27EB9C52" w14:textId="77777777" w:rsidR="00BF2BB8" w:rsidRPr="009B1FFC" w:rsidRDefault="00BF2BB8" w:rsidP="00BF2BB8">
      <w:pPr>
        <w:pStyle w:val="ListeParagraf"/>
        <w:numPr>
          <w:ilvl w:val="0"/>
          <w:numId w:val="57"/>
        </w:numPr>
        <w:spacing w:after="0" w:line="240" w:lineRule="auto"/>
        <w:jc w:val="both"/>
        <w:rPr>
          <w:rFonts w:ascii="Times New Roman" w:eastAsia="Times New Roman" w:hAnsi="Times New Roman" w:cs="Times New Roman"/>
          <w:sz w:val="24"/>
          <w:szCs w:val="24"/>
          <w:lang w:eastAsia="tr-TR"/>
        </w:rPr>
      </w:pPr>
      <w:r w:rsidRPr="009B1FFC">
        <w:rPr>
          <w:rFonts w:ascii="Times New Roman" w:eastAsia="Times New Roman" w:hAnsi="Times New Roman" w:cs="Times New Roman"/>
          <w:sz w:val="24"/>
          <w:szCs w:val="24"/>
          <w:lang w:eastAsia="tr-TR"/>
        </w:rPr>
        <w:t>Yapılan imalatların hesaplamalara göre test ekipmanlarının temini ve test laboratuvarın kurulması.</w:t>
      </w:r>
    </w:p>
    <w:p w14:paraId="14D8BE8C" w14:textId="77777777" w:rsidR="00BF2BB8" w:rsidRPr="00523628" w:rsidRDefault="00BF2BB8" w:rsidP="00BF2BB8">
      <w:pPr>
        <w:spacing w:after="0" w:line="240" w:lineRule="auto"/>
        <w:jc w:val="both"/>
        <w:rPr>
          <w:rFonts w:ascii="Times New Roman" w:eastAsia="Times New Roman" w:hAnsi="Times New Roman" w:cs="Times New Roman"/>
          <w:sz w:val="24"/>
          <w:szCs w:val="24"/>
          <w:lang w:eastAsia="tr-TR"/>
        </w:rPr>
      </w:pPr>
      <w:r w:rsidRPr="00523628">
        <w:rPr>
          <w:rFonts w:ascii="Times New Roman" w:eastAsia="Times New Roman" w:hAnsi="Times New Roman" w:cs="Times New Roman"/>
          <w:sz w:val="24"/>
          <w:szCs w:val="24"/>
          <w:lang w:eastAsia="tr-TR"/>
        </w:rPr>
        <w:t xml:space="preserve"> </w:t>
      </w:r>
    </w:p>
    <w:p w14:paraId="5A12C2A5" w14:textId="77777777" w:rsidR="00BF2BB8" w:rsidRPr="006A290D" w:rsidRDefault="00BF2BB8" w:rsidP="00BF2BB8">
      <w:pPr>
        <w:tabs>
          <w:tab w:val="left" w:pos="0"/>
          <w:tab w:val="left" w:pos="567"/>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A290D">
        <w:rPr>
          <w:rFonts w:ascii="Times New Roman" w:eastAsia="Calibri" w:hAnsi="Times New Roman" w:cs="Times New Roman"/>
          <w:sz w:val="24"/>
          <w:szCs w:val="24"/>
        </w:rPr>
        <w:t xml:space="preserve">Bu çağrı kapsamında geliştirilecek olan elastomer </w:t>
      </w:r>
      <w:r>
        <w:rPr>
          <w:rFonts w:ascii="Times New Roman" w:eastAsia="Calibri" w:hAnsi="Times New Roman" w:cs="Times New Roman"/>
          <w:sz w:val="24"/>
          <w:szCs w:val="24"/>
        </w:rPr>
        <w:t xml:space="preserve">sönümleyiciye </w:t>
      </w:r>
      <w:r w:rsidRPr="006A290D">
        <w:rPr>
          <w:rFonts w:ascii="Times New Roman" w:eastAsia="Calibri" w:hAnsi="Times New Roman" w:cs="Times New Roman"/>
          <w:sz w:val="24"/>
          <w:szCs w:val="24"/>
        </w:rPr>
        <w:t xml:space="preserve">ait teknik şartlar şunlardır: </w:t>
      </w:r>
    </w:p>
    <w:p w14:paraId="1CC22037" w14:textId="77777777" w:rsidR="00BF2BB8" w:rsidRPr="006A290D" w:rsidRDefault="00BF2BB8" w:rsidP="00BF2BB8">
      <w:pPr>
        <w:tabs>
          <w:tab w:val="left" w:pos="142"/>
          <w:tab w:val="left" w:pos="567"/>
        </w:tabs>
        <w:contextualSpacing/>
        <w:jc w:val="both"/>
        <w:rPr>
          <w:rFonts w:ascii="Times New Roman" w:eastAsia="Calibri" w:hAnsi="Times New Roman" w:cs="Times New Roman"/>
          <w:sz w:val="24"/>
          <w:szCs w:val="24"/>
        </w:rPr>
      </w:pPr>
      <w:r w:rsidRPr="006A290D">
        <w:rPr>
          <w:rFonts w:ascii="Times New Roman" w:eastAsia="Calibri" w:hAnsi="Times New Roman" w:cs="Times New Roman"/>
          <w:sz w:val="24"/>
          <w:szCs w:val="24"/>
        </w:rPr>
        <w:t>1) Tamponda kullanılan elastomerler aşağıdaki şartları sağlayacaktır.</w:t>
      </w:r>
    </w:p>
    <w:p w14:paraId="5E5AA383" w14:textId="77777777" w:rsidR="00BF2BB8" w:rsidRPr="003E069F" w:rsidRDefault="00BF2BB8" w:rsidP="00BF2BB8">
      <w:pPr>
        <w:pStyle w:val="ListeParagraf"/>
        <w:numPr>
          <w:ilvl w:val="0"/>
          <w:numId w:val="59"/>
        </w:numPr>
        <w:tabs>
          <w:tab w:val="left" w:pos="142"/>
          <w:tab w:val="left" w:pos="567"/>
        </w:tabs>
        <w:ind w:left="851"/>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Elastomerli tamponun kapasitesi min. 30 kJ olacaktır.</w:t>
      </w:r>
    </w:p>
    <w:p w14:paraId="563FC802" w14:textId="77777777" w:rsidR="00BF2BB8" w:rsidRPr="003E069F" w:rsidRDefault="00BF2BB8" w:rsidP="00BF2BB8">
      <w:pPr>
        <w:pStyle w:val="ListeParagraf"/>
        <w:numPr>
          <w:ilvl w:val="0"/>
          <w:numId w:val="59"/>
        </w:numPr>
        <w:tabs>
          <w:tab w:val="left" w:pos="142"/>
          <w:tab w:val="left" w:pos="567"/>
        </w:tabs>
        <w:ind w:left="851"/>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Elastomer yaylar UIC 526-1 ( KATEGORİ A ), standardına uygun olacakt</w:t>
      </w:r>
      <w:r w:rsidRPr="003E069F">
        <w:rPr>
          <w:rFonts w:ascii="Times New Roman" w:eastAsia="Calibri" w:hAnsi="Times New Roman" w:cs="Times New Roman" w:hint="eastAsia"/>
          <w:sz w:val="24"/>
          <w:szCs w:val="24"/>
        </w:rPr>
        <w:t>ı</w:t>
      </w:r>
      <w:r w:rsidRPr="003E069F">
        <w:rPr>
          <w:rFonts w:ascii="Times New Roman" w:eastAsia="Calibri" w:hAnsi="Times New Roman" w:cs="Times New Roman"/>
          <w:sz w:val="24"/>
          <w:szCs w:val="24"/>
        </w:rPr>
        <w:t>r.</w:t>
      </w:r>
    </w:p>
    <w:p w14:paraId="67E8D263" w14:textId="77777777" w:rsidR="00BF2BB8" w:rsidRPr="003E069F" w:rsidRDefault="00BF2BB8" w:rsidP="00BF2BB8">
      <w:pPr>
        <w:pStyle w:val="ListeParagraf"/>
        <w:numPr>
          <w:ilvl w:val="0"/>
          <w:numId w:val="59"/>
        </w:numPr>
        <w:tabs>
          <w:tab w:val="left" w:pos="142"/>
          <w:tab w:val="left" w:pos="567"/>
        </w:tabs>
        <w:ind w:left="851"/>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Elastomer yaylar EN 15551:2009+A1:2010 standardına uygun olacaktır.</w:t>
      </w:r>
    </w:p>
    <w:p w14:paraId="69DBFBC0" w14:textId="77777777" w:rsidR="00BF2BB8" w:rsidRPr="003E069F" w:rsidRDefault="00BF2BB8" w:rsidP="00BF2BB8">
      <w:pPr>
        <w:pStyle w:val="ListeParagraf"/>
        <w:numPr>
          <w:ilvl w:val="0"/>
          <w:numId w:val="59"/>
        </w:numPr>
        <w:tabs>
          <w:tab w:val="left" w:pos="567"/>
        </w:tabs>
        <w:ind w:left="851"/>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Elastomer yaylı tamponlar UIC 527-1, UIC 827-1,UIC 583, UIC 828 standartlarına uygun olacaktır.</w:t>
      </w:r>
    </w:p>
    <w:p w14:paraId="3755E225" w14:textId="77777777" w:rsidR="00BF2BB8" w:rsidRPr="006A290D" w:rsidRDefault="00BF2BB8" w:rsidP="00BF2BB8">
      <w:pPr>
        <w:tabs>
          <w:tab w:val="left" w:pos="142"/>
          <w:tab w:val="left" w:pos="567"/>
        </w:tabs>
        <w:contextualSpacing/>
        <w:jc w:val="both"/>
        <w:rPr>
          <w:rFonts w:ascii="Times New Roman" w:eastAsia="Calibri" w:hAnsi="Times New Roman" w:cs="Times New Roman"/>
          <w:sz w:val="24"/>
          <w:szCs w:val="24"/>
        </w:rPr>
      </w:pPr>
      <w:r w:rsidRPr="006A290D">
        <w:rPr>
          <w:rFonts w:ascii="Times New Roman" w:eastAsia="Calibri" w:hAnsi="Times New Roman" w:cs="Times New Roman"/>
          <w:sz w:val="24"/>
          <w:szCs w:val="24"/>
        </w:rPr>
        <w:t>2) Cer Te</w:t>
      </w:r>
      <w:r>
        <w:rPr>
          <w:rFonts w:ascii="Times New Roman" w:eastAsia="Calibri" w:hAnsi="Times New Roman" w:cs="Times New Roman"/>
          <w:sz w:val="24"/>
          <w:szCs w:val="24"/>
        </w:rPr>
        <w:t>r</w:t>
      </w:r>
      <w:r w:rsidRPr="006A290D">
        <w:rPr>
          <w:rFonts w:ascii="Times New Roman" w:eastAsia="Calibri" w:hAnsi="Times New Roman" w:cs="Times New Roman"/>
          <w:sz w:val="24"/>
          <w:szCs w:val="24"/>
        </w:rPr>
        <w:t>tibatı (Paketi) için kullanılan elastomerler aşağıdaki şartları sağlayacaktır.</w:t>
      </w:r>
    </w:p>
    <w:p w14:paraId="74D186C5" w14:textId="77777777" w:rsidR="00BF2BB8" w:rsidRPr="003E069F" w:rsidRDefault="00BF2BB8" w:rsidP="00BF2BB8">
      <w:pPr>
        <w:pStyle w:val="ListeParagraf"/>
        <w:numPr>
          <w:ilvl w:val="0"/>
          <w:numId w:val="60"/>
        </w:numPr>
        <w:tabs>
          <w:tab w:val="left" w:pos="142"/>
          <w:tab w:val="left" w:pos="567"/>
        </w:tabs>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1500 kN kapasiteli olacaktır.</w:t>
      </w:r>
    </w:p>
    <w:p w14:paraId="252C31E6" w14:textId="77777777" w:rsidR="00BF2BB8" w:rsidRPr="003E069F" w:rsidRDefault="00BF2BB8" w:rsidP="00BF2BB8">
      <w:pPr>
        <w:pStyle w:val="ListeParagraf"/>
        <w:numPr>
          <w:ilvl w:val="0"/>
          <w:numId w:val="60"/>
        </w:numPr>
        <w:tabs>
          <w:tab w:val="left" w:pos="142"/>
          <w:tab w:val="left" w:pos="567"/>
        </w:tabs>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UIC 520, UIC 825, UIC 583, UIC 827-1, EN 15566 ‘ya uygun olacaktır.</w:t>
      </w:r>
    </w:p>
    <w:p w14:paraId="2B83019F" w14:textId="77777777" w:rsidR="00BF2BB8" w:rsidRPr="003E069F" w:rsidRDefault="00BF2BB8" w:rsidP="00BF2BB8">
      <w:pPr>
        <w:pStyle w:val="ListeParagraf"/>
        <w:numPr>
          <w:ilvl w:val="0"/>
          <w:numId w:val="60"/>
        </w:numPr>
        <w:tabs>
          <w:tab w:val="left" w:pos="142"/>
          <w:tab w:val="left" w:pos="567"/>
        </w:tabs>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EN 10204/ 3,1 sertifikalı olacaktır.</w:t>
      </w:r>
    </w:p>
    <w:p w14:paraId="5BE20C06" w14:textId="64B0C0E2" w:rsidR="00BF2BB8" w:rsidRPr="003E069F" w:rsidRDefault="00BF2BB8" w:rsidP="00BF2BB8">
      <w:pPr>
        <w:pStyle w:val="ListeParagraf"/>
        <w:numPr>
          <w:ilvl w:val="0"/>
          <w:numId w:val="60"/>
        </w:numPr>
        <w:tabs>
          <w:tab w:val="left" w:pos="142"/>
          <w:tab w:val="left" w:pos="567"/>
        </w:tabs>
        <w:jc w:val="both"/>
        <w:rPr>
          <w:rFonts w:ascii="Times New Roman" w:eastAsia="Calibri" w:hAnsi="Times New Roman" w:cs="Times New Roman"/>
          <w:sz w:val="24"/>
          <w:szCs w:val="24"/>
        </w:rPr>
      </w:pPr>
      <w:r w:rsidRPr="003E069F">
        <w:rPr>
          <w:rFonts w:ascii="Times New Roman" w:eastAsia="Calibri" w:hAnsi="Times New Roman" w:cs="Times New Roman"/>
          <w:sz w:val="24"/>
          <w:szCs w:val="24"/>
        </w:rPr>
        <w:t xml:space="preserve">Elastomer sustanın çalışma sıcaklık </w:t>
      </w:r>
      <w:r w:rsidR="00EE053D">
        <w:rPr>
          <w:rFonts w:ascii="Times New Roman" w:eastAsia="Calibri" w:hAnsi="Times New Roman" w:cs="Times New Roman"/>
          <w:sz w:val="24"/>
          <w:szCs w:val="24"/>
        </w:rPr>
        <w:t>a</w:t>
      </w:r>
      <w:r w:rsidR="00EE053D" w:rsidRPr="003E069F">
        <w:rPr>
          <w:rFonts w:ascii="Times New Roman" w:eastAsia="Calibri" w:hAnsi="Times New Roman" w:cs="Times New Roman"/>
          <w:sz w:val="24"/>
          <w:szCs w:val="24"/>
        </w:rPr>
        <w:t>ralığı</w:t>
      </w:r>
      <w:r w:rsidRPr="003E069F">
        <w:rPr>
          <w:rFonts w:ascii="Times New Roman" w:eastAsia="Calibri" w:hAnsi="Times New Roman" w:cs="Times New Roman"/>
          <w:sz w:val="24"/>
          <w:szCs w:val="24"/>
        </w:rPr>
        <w:t xml:space="preserve"> -40 °C ,+50 °C olacaktır.</w:t>
      </w:r>
    </w:p>
    <w:p w14:paraId="74551AB9" w14:textId="77777777" w:rsidR="00830D13" w:rsidRDefault="00830D13" w:rsidP="00BF2BB8">
      <w:pPr>
        <w:jc w:val="both"/>
        <w:rPr>
          <w:rFonts w:ascii="Times New Roman" w:hAnsi="Times New Roman" w:cs="Times New Roman"/>
          <w:b/>
          <w:sz w:val="24"/>
          <w:szCs w:val="24"/>
        </w:rPr>
      </w:pPr>
    </w:p>
    <w:p w14:paraId="76426DB5" w14:textId="77777777" w:rsidR="00BF2BB8" w:rsidRPr="0098665E" w:rsidRDefault="00BF2BB8" w:rsidP="00BF2BB8">
      <w:pPr>
        <w:jc w:val="both"/>
        <w:rPr>
          <w:rFonts w:ascii="Times New Roman" w:hAnsi="Times New Roman" w:cs="Times New Roman"/>
          <w:b/>
          <w:sz w:val="24"/>
          <w:szCs w:val="24"/>
        </w:rPr>
      </w:pPr>
      <w:r w:rsidRPr="0098665E">
        <w:rPr>
          <w:rFonts w:ascii="Times New Roman" w:hAnsi="Times New Roman" w:cs="Times New Roman"/>
          <w:b/>
          <w:sz w:val="24"/>
          <w:szCs w:val="24"/>
        </w:rPr>
        <w:t xml:space="preserve">DRY2015-1-12: </w:t>
      </w:r>
      <w:r w:rsidRPr="00C30A74">
        <w:rPr>
          <w:rFonts w:ascii="Times New Roman" w:hAnsi="Times New Roman" w:cs="Times New Roman"/>
          <w:b/>
          <w:sz w:val="24"/>
          <w:szCs w:val="24"/>
        </w:rPr>
        <w:t>Dizel Elektrikli Tren Seti (</w:t>
      </w:r>
      <w:r w:rsidRPr="00C30A74">
        <w:rPr>
          <w:rFonts w:ascii="Times New Roman" w:hAnsi="Times New Roman" w:cs="Times New Roman"/>
          <w:b/>
          <w:i/>
          <w:sz w:val="24"/>
          <w:szCs w:val="24"/>
        </w:rPr>
        <w:t>DEMU</w:t>
      </w:r>
      <w:r w:rsidRPr="0098665E">
        <w:rPr>
          <w:rFonts w:ascii="Times New Roman" w:hAnsi="Times New Roman" w:cs="Times New Roman"/>
          <w:b/>
          <w:sz w:val="24"/>
          <w:szCs w:val="24"/>
        </w:rPr>
        <w:t xml:space="preserve">) İçin Dizel Motor Tahrikli Elektrojen Grubu Tasarımı ve Geliştirilmesi </w:t>
      </w:r>
    </w:p>
    <w:p w14:paraId="6D77B475" w14:textId="77777777" w:rsidR="00BF2BB8" w:rsidRPr="003D152A"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Genel Çerçeve</w:t>
      </w:r>
      <w:r w:rsidRPr="003D152A">
        <w:rPr>
          <w:rFonts w:ascii="Times New Roman" w:hAnsi="Times New Roman" w:cs="Times New Roman"/>
          <w:b/>
          <w:sz w:val="24"/>
          <w:szCs w:val="24"/>
        </w:rPr>
        <w:t>:</w:t>
      </w:r>
    </w:p>
    <w:p w14:paraId="2452E883" w14:textId="77777777" w:rsidR="00BF2BB8" w:rsidRPr="00192B5F" w:rsidRDefault="00BF2BB8" w:rsidP="00BF2BB8">
      <w:pPr>
        <w:ind w:firstLine="709"/>
        <w:jc w:val="both"/>
        <w:rPr>
          <w:rFonts w:ascii="Times New Roman" w:hAnsi="Times New Roman" w:cs="Times New Roman"/>
          <w:sz w:val="24"/>
          <w:szCs w:val="24"/>
        </w:rPr>
      </w:pPr>
      <w:r w:rsidRPr="00192B5F">
        <w:rPr>
          <w:rFonts w:ascii="Times New Roman" w:hAnsi="Times New Roman" w:cs="Times New Roman"/>
          <w:sz w:val="24"/>
          <w:szCs w:val="24"/>
        </w:rPr>
        <w:t>Proje, Demiryolu Şartlarına ve Sisteme Uygun Senkron Alternatör ve Doğrultucu Düzeneklerinin Tasarım Kriterlerinin Belirlenmesini, Sistem Regülasyonunu Sağlayacak Kontrol Elektroniğinin Tasarım Kriterlerinin Belirlenmesini, Dizel Motor - Senkron Alternatör - Doğrultucu Birim Ünitelerinin Birbiriyle Uyumunun ve Demiryolu Şartlarına Uygunluğunun Onaylanmasını ve Üretim, İşletme Aşamasında Gerekli Olacak Dokümanların Hazırlanmasını kapsamaktadır.</w:t>
      </w:r>
    </w:p>
    <w:p w14:paraId="1BAEB4BF" w14:textId="008AC5F8" w:rsidR="00BF2BB8" w:rsidRPr="00192B5F" w:rsidRDefault="00BF2BB8" w:rsidP="00BF2BB8">
      <w:pPr>
        <w:ind w:firstLine="709"/>
        <w:jc w:val="both"/>
        <w:rPr>
          <w:rFonts w:ascii="Times New Roman" w:hAnsi="Times New Roman" w:cs="Times New Roman"/>
          <w:sz w:val="24"/>
          <w:szCs w:val="24"/>
        </w:rPr>
      </w:pPr>
      <w:r w:rsidRPr="00192B5F">
        <w:rPr>
          <w:rFonts w:ascii="Times New Roman" w:hAnsi="Times New Roman" w:cs="Times New Roman"/>
          <w:sz w:val="24"/>
          <w:szCs w:val="24"/>
        </w:rPr>
        <w:t>Hâlihazırda çalışmakta olan çeken araçlarda yardımcı devre beslemeleri yurt dışına bağımlı, genellikle aşınan parçaları fazla olan hidrolik temelli sistemlerdir. Bu durum ilk satın alma maliyetinin yanında özellikle kullanım ömrü boyunca gereken yedek parça maliyeti olarak çok büyük miktarların yurt dışına gitmesine sebep olmaktadır. Aynı zamanda demiryollarında çalışacak yeni nesil araçların tasarımlarında çok ciddi bir yurt dışı bağımlılığı oluşturmaktadır. Dizel Motor ile Senkron Alternatör Tahrik Edilmesi ve Çıkışta Sabit Doğru Gerilimli Besleme Sistemi Projesini ülkemize kazandırmak ve ülkemiz demiryolu sektörünün geleceğinde bu konudaki çok önemli bir eksikliğin giderilerek yurt dışı bağımlılığından kurtarılması hedeflenmektedir.</w:t>
      </w:r>
    </w:p>
    <w:p w14:paraId="1858BDFC" w14:textId="77777777" w:rsidR="00BF2BB8" w:rsidRDefault="00BF2BB8" w:rsidP="00BF2BB8">
      <w:pPr>
        <w:jc w:val="both"/>
        <w:rPr>
          <w:rFonts w:ascii="Times New Roman" w:hAnsi="Times New Roman" w:cs="Times New Roman"/>
          <w:b/>
          <w:sz w:val="24"/>
          <w:szCs w:val="24"/>
        </w:rPr>
      </w:pPr>
      <w:r w:rsidRPr="003D152A">
        <w:rPr>
          <w:rFonts w:ascii="Times New Roman" w:hAnsi="Times New Roman" w:cs="Times New Roman"/>
          <w:b/>
          <w:sz w:val="24"/>
          <w:szCs w:val="24"/>
        </w:rPr>
        <w:t>Kapsam:</w:t>
      </w:r>
    </w:p>
    <w:p w14:paraId="1F7D21AC" w14:textId="77777777" w:rsidR="00BF2BB8" w:rsidRDefault="00BF2BB8" w:rsidP="00BF2BB8">
      <w:pPr>
        <w:ind w:firstLine="708"/>
        <w:jc w:val="both"/>
        <w:rPr>
          <w:rFonts w:ascii="Times New Roman" w:hAnsi="Times New Roman" w:cs="Times New Roman"/>
          <w:sz w:val="24"/>
          <w:szCs w:val="24"/>
        </w:rPr>
      </w:pPr>
      <w:r w:rsidRPr="00192B5F">
        <w:rPr>
          <w:rFonts w:ascii="Times New Roman" w:hAnsi="Times New Roman" w:cs="Times New Roman"/>
          <w:sz w:val="24"/>
          <w:szCs w:val="24"/>
        </w:rPr>
        <w:t>Proje aşamaları, tasarlanacak sisteme uygun senkron alternatörün tasarımı ve prototip olarak üretilmesi, Sistemin regülasyonunu sağlayacak kontrol sisteminin ve doğrultucu düzeneklerin yazılım ve donanım olarak tasarımı ve prototip olarak üretilmesi, Üretilen prototip sistemin fabrika koşullarında sistem testlerinin yapılması, Sistem testleri tamamlanan prototip sistemin TCDD hatlarında demiryolu uyum testlerinin yapılması, Üretilen prototipin dokümantasyonunun hazırlanmasından oluşmaktadır.</w:t>
      </w:r>
    </w:p>
    <w:p w14:paraId="1E819502" w14:textId="77777777" w:rsidR="00BF2BB8" w:rsidRDefault="00BF2BB8" w:rsidP="005A7FDD">
      <w:pPr>
        <w:spacing w:line="240" w:lineRule="auto"/>
        <w:rPr>
          <w:rFonts w:ascii="Times New Roman" w:hAnsi="Times New Roman" w:cs="Times New Roman"/>
          <w:b/>
          <w:sz w:val="24"/>
          <w:szCs w:val="24"/>
        </w:rPr>
      </w:pPr>
    </w:p>
    <w:p w14:paraId="6C3E392D" w14:textId="77777777" w:rsidR="00BF2BB8" w:rsidRPr="00766F7D"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3</w:t>
      </w:r>
      <w:r w:rsidRPr="00766F7D">
        <w:rPr>
          <w:rFonts w:ascii="Times New Roman" w:hAnsi="Times New Roman" w:cs="Times New Roman"/>
          <w:b/>
          <w:sz w:val="24"/>
          <w:szCs w:val="24"/>
        </w:rPr>
        <w:t xml:space="preserve">: </w:t>
      </w:r>
      <w:r>
        <w:rPr>
          <w:rFonts w:ascii="Times New Roman" w:hAnsi="Times New Roman" w:cs="Times New Roman"/>
          <w:b/>
          <w:sz w:val="24"/>
          <w:szCs w:val="24"/>
        </w:rPr>
        <w:t xml:space="preserve">Araç İçi ve İstasyon </w:t>
      </w:r>
      <w:r w:rsidRPr="00766F7D">
        <w:rPr>
          <w:rFonts w:ascii="Times New Roman" w:hAnsi="Times New Roman" w:cs="Times New Roman"/>
          <w:b/>
          <w:sz w:val="24"/>
          <w:szCs w:val="24"/>
        </w:rPr>
        <w:t xml:space="preserve">Yolcu Bilgilendirme, Anons Sistemi </w:t>
      </w:r>
      <w:r>
        <w:rPr>
          <w:rFonts w:ascii="Times New Roman" w:hAnsi="Times New Roman" w:cs="Times New Roman"/>
          <w:b/>
          <w:sz w:val="24"/>
          <w:szCs w:val="24"/>
        </w:rPr>
        <w:t>Geliştirilmesi</w:t>
      </w:r>
    </w:p>
    <w:p w14:paraId="2A24702E" w14:textId="77777777" w:rsidR="00BF2BB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 xml:space="preserve">Genel Çerçeve: </w:t>
      </w:r>
    </w:p>
    <w:p w14:paraId="52F05FDD" w14:textId="77777777" w:rsidR="00BF2BB8" w:rsidRPr="00766F7D" w:rsidRDefault="00BF2BB8" w:rsidP="00BF2BB8">
      <w:pPr>
        <w:ind w:firstLine="708"/>
        <w:jc w:val="both"/>
        <w:rPr>
          <w:rFonts w:ascii="Times New Roman" w:hAnsi="Times New Roman" w:cs="Times New Roman"/>
          <w:sz w:val="24"/>
          <w:szCs w:val="24"/>
        </w:rPr>
      </w:pPr>
      <w:r w:rsidRPr="00766F7D">
        <w:rPr>
          <w:rFonts w:ascii="Times New Roman" w:hAnsi="Times New Roman" w:cs="Times New Roman"/>
          <w:sz w:val="24"/>
          <w:szCs w:val="24"/>
        </w:rPr>
        <w:t xml:space="preserve">Tren setlerinde genel kapsamda bilgilerin iletilmesi ile yolcu ve seyir emniyetine yönelik bilgi alışverişinde bulunmak için görsel, yazılı ve sesli yolcu bilgilendirme ve anons sistemleri vardır. Söz konusu sistem, yolcuların düzenli, emniyetli ve konforlu seyahatini temin ederek müşteri memnuniyetini artırır. </w:t>
      </w:r>
    </w:p>
    <w:p w14:paraId="6A9A823D" w14:textId="77777777" w:rsidR="00BF2BB8" w:rsidRPr="00766F7D"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 xml:space="preserve">Kapsam: </w:t>
      </w:r>
    </w:p>
    <w:p w14:paraId="44836003" w14:textId="77777777" w:rsidR="00BF2BB8" w:rsidRPr="00766F7D" w:rsidRDefault="00BF2BB8" w:rsidP="000363DA">
      <w:pPr>
        <w:spacing w:after="0" w:line="240" w:lineRule="auto"/>
        <w:ind w:firstLine="360"/>
        <w:jc w:val="both"/>
        <w:rPr>
          <w:rFonts w:ascii="Times New Roman" w:hAnsi="Times New Roman" w:cs="Times New Roman"/>
          <w:sz w:val="24"/>
          <w:szCs w:val="24"/>
        </w:rPr>
      </w:pPr>
      <w:r w:rsidRPr="00766F7D">
        <w:rPr>
          <w:rFonts w:ascii="Times New Roman" w:hAnsi="Times New Roman" w:cs="Times New Roman"/>
          <w:sz w:val="24"/>
          <w:szCs w:val="24"/>
        </w:rPr>
        <w:t>Bu kapsamda;</w:t>
      </w:r>
    </w:p>
    <w:p w14:paraId="7F07249C"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Tren içi ve İstasyon anonsları</w:t>
      </w:r>
      <w:r>
        <w:rPr>
          <w:rFonts w:ascii="Times New Roman" w:hAnsi="Times New Roman" w:cs="Times New Roman"/>
          <w:sz w:val="24"/>
          <w:szCs w:val="24"/>
        </w:rPr>
        <w:t>,</w:t>
      </w:r>
    </w:p>
    <w:p w14:paraId="5014667D"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Manuel megafon yönetimi</w:t>
      </w:r>
      <w:r>
        <w:rPr>
          <w:rFonts w:ascii="Times New Roman" w:hAnsi="Times New Roman" w:cs="Times New Roman"/>
          <w:sz w:val="24"/>
          <w:szCs w:val="24"/>
        </w:rPr>
        <w:t>,</w:t>
      </w:r>
    </w:p>
    <w:p w14:paraId="39AC9FF4" w14:textId="2972B5A6" w:rsidR="00BF2BB8" w:rsidRPr="00766F7D" w:rsidRDefault="00830D13" w:rsidP="000363DA">
      <w:pPr>
        <w:numPr>
          <w:ilvl w:val="0"/>
          <w:numId w:val="50"/>
        </w:numPr>
        <w:spacing w:after="0" w:line="240" w:lineRule="auto"/>
        <w:jc w:val="both"/>
        <w:rPr>
          <w:rFonts w:ascii="Times New Roman" w:hAnsi="Times New Roman" w:cs="Times New Roman"/>
          <w:sz w:val="24"/>
          <w:szCs w:val="24"/>
        </w:rPr>
      </w:pPr>
      <w:r w:rsidRPr="00830D13">
        <w:rPr>
          <w:rFonts w:ascii="Times New Roman" w:hAnsi="Times New Roman" w:cs="Times New Roman"/>
          <w:sz w:val="24"/>
          <w:szCs w:val="24"/>
        </w:rPr>
        <w:t>Seyyar Haberleşme için Küresel Sistem Demiryolu</w:t>
      </w:r>
      <w:r>
        <w:rPr>
          <w:rFonts w:ascii="Times New Roman" w:hAnsi="Times New Roman" w:cs="Times New Roman"/>
          <w:sz w:val="24"/>
          <w:szCs w:val="24"/>
        </w:rPr>
        <w:t xml:space="preserve"> (GSM-R)</w:t>
      </w:r>
      <w:r w:rsidRPr="00FB15DF">
        <w:rPr>
          <w:rFonts w:ascii="Times New Roman" w:hAnsi="Times New Roman" w:cs="Times New Roman"/>
          <w:i/>
          <w:sz w:val="24"/>
          <w:szCs w:val="24"/>
        </w:rPr>
        <w:t xml:space="preserve"> </w:t>
      </w:r>
      <w:r w:rsidR="00BF2BB8" w:rsidRPr="00766F7D">
        <w:rPr>
          <w:rFonts w:ascii="Times New Roman" w:hAnsi="Times New Roman" w:cs="Times New Roman"/>
          <w:sz w:val="24"/>
          <w:szCs w:val="24"/>
        </w:rPr>
        <w:t>yönetimi</w:t>
      </w:r>
      <w:r w:rsidR="00BF2BB8">
        <w:rPr>
          <w:rFonts w:ascii="Times New Roman" w:hAnsi="Times New Roman" w:cs="Times New Roman"/>
          <w:sz w:val="24"/>
          <w:szCs w:val="24"/>
        </w:rPr>
        <w:t>,</w:t>
      </w:r>
    </w:p>
    <w:p w14:paraId="2E81259D"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Kabinler arası iletişim yönetimi</w:t>
      </w:r>
      <w:r>
        <w:rPr>
          <w:rFonts w:ascii="Times New Roman" w:hAnsi="Times New Roman" w:cs="Times New Roman"/>
          <w:sz w:val="24"/>
          <w:szCs w:val="24"/>
        </w:rPr>
        <w:t>,</w:t>
      </w:r>
    </w:p>
    <w:p w14:paraId="2B8CC6F0"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Acil interfon yönetimi</w:t>
      </w:r>
      <w:r>
        <w:rPr>
          <w:rFonts w:ascii="Times New Roman" w:hAnsi="Times New Roman" w:cs="Times New Roman"/>
          <w:sz w:val="24"/>
          <w:szCs w:val="24"/>
        </w:rPr>
        <w:t>,</w:t>
      </w:r>
    </w:p>
    <w:p w14:paraId="52B8A2ED"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Özel görsel mesajlar verilmesi</w:t>
      </w:r>
      <w:r>
        <w:rPr>
          <w:rFonts w:ascii="Times New Roman" w:hAnsi="Times New Roman" w:cs="Times New Roman"/>
          <w:sz w:val="24"/>
          <w:szCs w:val="24"/>
        </w:rPr>
        <w:t>,</w:t>
      </w:r>
    </w:p>
    <w:p w14:paraId="104F51B7" w14:textId="77777777" w:rsidR="00BF2BB8" w:rsidRPr="00766F7D" w:rsidRDefault="00BF2BB8" w:rsidP="000363DA">
      <w:p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için aşağıdaki unsurlara ihtiyaç vardır.</w:t>
      </w:r>
    </w:p>
    <w:p w14:paraId="4DFE975F" w14:textId="77777777" w:rsidR="00BF2BB8" w:rsidRPr="00766F7D"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İnsan Makine ara yüzleri (</w:t>
      </w:r>
      <w:r w:rsidRPr="00830D13">
        <w:rPr>
          <w:rFonts w:ascii="Times New Roman" w:hAnsi="Times New Roman" w:cs="Times New Roman"/>
          <w:i/>
          <w:sz w:val="24"/>
          <w:szCs w:val="24"/>
        </w:rPr>
        <w:t>Human Machine Interface</w:t>
      </w:r>
      <w:r w:rsidRPr="00766F7D">
        <w:rPr>
          <w:rFonts w:ascii="Times New Roman" w:hAnsi="Times New Roman" w:cs="Times New Roman"/>
          <w:sz w:val="24"/>
          <w:szCs w:val="24"/>
        </w:rPr>
        <w:t xml:space="preserve">) </w:t>
      </w:r>
    </w:p>
    <w:p w14:paraId="3B01F2B3" w14:textId="785F1FD5" w:rsidR="00BF2BB8" w:rsidRPr="00766F7D" w:rsidRDefault="00830D13" w:rsidP="000363DA">
      <w:pPr>
        <w:numPr>
          <w:ilvl w:val="0"/>
          <w:numId w:val="5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 </w:t>
      </w:r>
      <w:r w:rsidRPr="00830D13">
        <w:rPr>
          <w:rFonts w:ascii="Times New Roman" w:hAnsi="Times New Roman" w:cs="Times New Roman"/>
          <w:sz w:val="24"/>
          <w:szCs w:val="24"/>
        </w:rPr>
        <w:t xml:space="preserve">Çok Fonksiyonlu Vasıta </w:t>
      </w:r>
      <w:r>
        <w:rPr>
          <w:rFonts w:ascii="Times New Roman" w:hAnsi="Times New Roman" w:cs="Times New Roman"/>
          <w:sz w:val="24"/>
          <w:szCs w:val="24"/>
        </w:rPr>
        <w:t>(</w:t>
      </w:r>
      <w:r w:rsidRPr="00830D13">
        <w:rPr>
          <w:rFonts w:ascii="Times New Roman" w:hAnsi="Times New Roman" w:cs="Times New Roman"/>
          <w:i/>
          <w:sz w:val="24"/>
          <w:szCs w:val="24"/>
        </w:rPr>
        <w:t>MVB</w:t>
      </w:r>
      <w:r>
        <w:rPr>
          <w:rFonts w:ascii="Times New Roman" w:hAnsi="Times New Roman" w:cs="Times New Roman"/>
          <w:sz w:val="24"/>
          <w:szCs w:val="24"/>
        </w:rPr>
        <w:t>)</w:t>
      </w:r>
      <w:r w:rsidRPr="00896A4B">
        <w:rPr>
          <w:rFonts w:ascii="Times New Roman" w:hAnsi="Times New Roman" w:cs="Times New Roman"/>
          <w:i/>
          <w:sz w:val="24"/>
          <w:szCs w:val="24"/>
        </w:rPr>
        <w:t xml:space="preserve"> </w:t>
      </w:r>
      <w:r>
        <w:rPr>
          <w:rFonts w:ascii="Times New Roman" w:hAnsi="Times New Roman" w:cs="Times New Roman"/>
          <w:sz w:val="24"/>
          <w:szCs w:val="24"/>
        </w:rPr>
        <w:t xml:space="preserve">ile iletişim için </w:t>
      </w:r>
      <w:r w:rsidR="00BF2BB8" w:rsidRPr="00F17DC5">
        <w:rPr>
          <w:rFonts w:ascii="Times New Roman" w:hAnsi="Times New Roman" w:cs="Times New Roman"/>
          <w:sz w:val="24"/>
          <w:szCs w:val="24"/>
        </w:rPr>
        <w:t>Input/Output</w:t>
      </w:r>
      <w:r w:rsidR="00BF2BB8" w:rsidRPr="00766F7D">
        <w:rPr>
          <w:rFonts w:ascii="Times New Roman" w:hAnsi="Times New Roman" w:cs="Times New Roman"/>
          <w:sz w:val="24"/>
          <w:szCs w:val="24"/>
        </w:rPr>
        <w:t xml:space="preserve"> kartları ve yazılımları</w:t>
      </w:r>
      <w:r w:rsidR="00BF2BB8">
        <w:rPr>
          <w:rFonts w:ascii="Times New Roman" w:hAnsi="Times New Roman" w:cs="Times New Roman"/>
          <w:sz w:val="24"/>
          <w:szCs w:val="24"/>
        </w:rPr>
        <w:t>,</w:t>
      </w:r>
    </w:p>
    <w:p w14:paraId="54C8990A" w14:textId="77777777" w:rsidR="00BF2BB8" w:rsidRDefault="00BF2BB8" w:rsidP="000363DA">
      <w:pPr>
        <w:numPr>
          <w:ilvl w:val="0"/>
          <w:numId w:val="50"/>
        </w:numPr>
        <w:spacing w:after="0" w:line="240" w:lineRule="auto"/>
        <w:jc w:val="both"/>
        <w:rPr>
          <w:rFonts w:ascii="Times New Roman" w:hAnsi="Times New Roman" w:cs="Times New Roman"/>
          <w:sz w:val="24"/>
          <w:szCs w:val="24"/>
        </w:rPr>
      </w:pPr>
      <w:r w:rsidRPr="00766F7D">
        <w:rPr>
          <w:rFonts w:ascii="Times New Roman" w:hAnsi="Times New Roman" w:cs="Times New Roman"/>
          <w:sz w:val="24"/>
          <w:szCs w:val="24"/>
        </w:rPr>
        <w:t>Diğer yazılım ve donanımlar tasarlanacaktır.</w:t>
      </w:r>
    </w:p>
    <w:p w14:paraId="06DB730E" w14:textId="77777777" w:rsidR="005A7FDD" w:rsidRDefault="005A7FDD" w:rsidP="005A7FDD">
      <w:pPr>
        <w:spacing w:line="240" w:lineRule="auto"/>
        <w:ind w:left="720"/>
        <w:jc w:val="both"/>
        <w:rPr>
          <w:rFonts w:ascii="Times New Roman" w:hAnsi="Times New Roman" w:cs="Times New Roman"/>
          <w:sz w:val="24"/>
          <w:szCs w:val="24"/>
        </w:rPr>
      </w:pPr>
    </w:p>
    <w:p w14:paraId="5494B3D1" w14:textId="77777777" w:rsidR="00BF2BB8" w:rsidRPr="00766F7D" w:rsidRDefault="00BF2BB8" w:rsidP="00BF2BB8">
      <w:pPr>
        <w:jc w:val="both"/>
        <w:rPr>
          <w:rFonts w:ascii="Times New Roman" w:hAnsi="Times New Roman" w:cs="Times New Roman"/>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4</w:t>
      </w:r>
      <w:r w:rsidRPr="00766F7D">
        <w:rPr>
          <w:rFonts w:ascii="Times New Roman" w:hAnsi="Times New Roman" w:cs="Times New Roman"/>
          <w:b/>
          <w:sz w:val="24"/>
          <w:szCs w:val="24"/>
        </w:rPr>
        <w:t>:</w:t>
      </w:r>
      <w:r w:rsidRPr="00766F7D">
        <w:rPr>
          <w:rFonts w:ascii="Times New Roman" w:hAnsi="Times New Roman" w:cs="Times New Roman"/>
          <w:sz w:val="24"/>
          <w:szCs w:val="24"/>
        </w:rPr>
        <w:t xml:space="preserve"> </w:t>
      </w:r>
      <w:r w:rsidRPr="007B3BF2">
        <w:rPr>
          <w:rFonts w:ascii="Times New Roman" w:hAnsi="Times New Roman" w:cs="Times New Roman"/>
          <w:b/>
          <w:sz w:val="24"/>
          <w:szCs w:val="24"/>
        </w:rPr>
        <w:t>Demiryolu İşletmecilik Optimizasyonunu Sağlamak Amacıyla Entegre Model Oluşturulması</w:t>
      </w:r>
    </w:p>
    <w:p w14:paraId="67C331A4" w14:textId="77777777" w:rsidR="00BF2BB8" w:rsidRPr="00766F7D"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Genel Çerçeve:</w:t>
      </w:r>
    </w:p>
    <w:p w14:paraId="46543CD1" w14:textId="77777777" w:rsidR="00BF2BB8" w:rsidRPr="00766F7D" w:rsidRDefault="00BF2BB8" w:rsidP="00BF2BB8">
      <w:pPr>
        <w:ind w:firstLine="708"/>
        <w:jc w:val="both"/>
        <w:rPr>
          <w:rFonts w:ascii="Times New Roman" w:hAnsi="Times New Roman" w:cs="Times New Roman"/>
          <w:sz w:val="24"/>
          <w:szCs w:val="24"/>
        </w:rPr>
      </w:pPr>
      <w:r w:rsidRPr="00766F7D">
        <w:rPr>
          <w:rFonts w:ascii="Times New Roman" w:hAnsi="Times New Roman" w:cs="Times New Roman"/>
          <w:sz w:val="24"/>
          <w:szCs w:val="24"/>
        </w:rPr>
        <w:t xml:space="preserve">Demiryolu hat kullanım yoğunluğundaki artış ile birlikte işletmeciliğe ait sorunların çözümüne yönelik yenilikçi izleme sistemlerin adapte edilmesi ve demiryolu sistemlerinin servis ömrünü uzatarak masrafları azaltmak, artan kapasiteye ayak uydurmak, demiryolu sistemlerinin daha güvenilir ve çevreyle daha dost bir ulaşım teknolojisi haline gelmesini sağlamak amacıyla mevcut sistemler ile birlikte çalışacak entegre bir modelin oluşturulması gerekmektedir. Bu çerçevede daha güvenilir ve kolay izlenebilir bir model aracılığıyla işletmecilikteki sosyal olguların da göz önünde bulundurulmasıyla rekabet gücünün arttırılması hedeflenmektedir. </w:t>
      </w:r>
    </w:p>
    <w:p w14:paraId="28ADE868" w14:textId="77777777" w:rsidR="00BF2BB8" w:rsidRPr="00766F7D"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Kapsam:</w:t>
      </w:r>
    </w:p>
    <w:p w14:paraId="32B9A663" w14:textId="77777777" w:rsidR="00BF2BB8" w:rsidRPr="00766F7D" w:rsidRDefault="00BF2BB8" w:rsidP="00BF2BB8">
      <w:pPr>
        <w:jc w:val="both"/>
        <w:rPr>
          <w:rFonts w:ascii="Times New Roman" w:hAnsi="Times New Roman" w:cs="Times New Roman"/>
          <w:sz w:val="24"/>
          <w:szCs w:val="24"/>
        </w:rPr>
      </w:pPr>
      <w:r w:rsidRPr="00766F7D">
        <w:rPr>
          <w:rFonts w:ascii="Times New Roman" w:hAnsi="Times New Roman" w:cs="Times New Roman"/>
          <w:sz w:val="24"/>
          <w:szCs w:val="24"/>
        </w:rPr>
        <w:t>Bu kapsamdaki iş paketleri aşağıdaki alt başlıklardaki gibidir;</w:t>
      </w:r>
    </w:p>
    <w:p w14:paraId="1730FE2E"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Pazar ihtiyaçlarının karşılaştırılması ve istatistiğinin tutulması,</w:t>
      </w:r>
    </w:p>
    <w:p w14:paraId="4D93F8DC"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İşletmecilikten ve/veya çevresel faktörlerden kaynaklanan risk faktörlerinin belirlenmesi,</w:t>
      </w:r>
    </w:p>
    <w:p w14:paraId="40BEFB12"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Risk faktörlerinin en aza indirgenmesi amacıyla ikaz sistemlerinin modelle uyumunun sağlanması,</w:t>
      </w:r>
    </w:p>
    <w:p w14:paraId="79B2B1A2"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Mevcut hatların, araç, ekipman ve personel bilgilerinin tek bir modelde toplanması ve bunların entegre model üzerine işlenmesi,</w:t>
      </w:r>
    </w:p>
    <w:p w14:paraId="57559AB9"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Oluşan modelin sürekli takibinin sağlanabilmesi için yazılım tasarımının yapılması,</w:t>
      </w:r>
    </w:p>
    <w:p w14:paraId="0A1D8340"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Mevcut ve yüksek kapasiteye uygun bakım planlama sisteminin tasarımı ve oluşturulan modele uygun adaptasyonun sağlanması,</w:t>
      </w:r>
    </w:p>
    <w:p w14:paraId="2940F223" w14:textId="77777777" w:rsidR="00BF2BB8"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Araç</w:t>
      </w:r>
      <w:r>
        <w:rPr>
          <w:rFonts w:ascii="Times New Roman" w:hAnsi="Times New Roman" w:cs="Times New Roman"/>
          <w:sz w:val="24"/>
          <w:szCs w:val="24"/>
        </w:rPr>
        <w:t xml:space="preserve"> ve yol</w:t>
      </w:r>
      <w:r w:rsidRPr="00766F7D">
        <w:rPr>
          <w:rFonts w:ascii="Times New Roman" w:hAnsi="Times New Roman" w:cs="Times New Roman"/>
          <w:sz w:val="24"/>
          <w:szCs w:val="24"/>
        </w:rPr>
        <w:t xml:space="preserve"> bakım kontrollerinin uzaktan izlenebilirliğinin model aracılığıyla sağlanması,</w:t>
      </w:r>
    </w:p>
    <w:p w14:paraId="3B95F1EC" w14:textId="77777777" w:rsidR="00BF2BB8" w:rsidRPr="00766F7D" w:rsidRDefault="00BF2BB8" w:rsidP="00BF2BB8">
      <w:pPr>
        <w:numPr>
          <w:ilvl w:val="0"/>
          <w:numId w:val="51"/>
        </w:numPr>
        <w:jc w:val="both"/>
        <w:rPr>
          <w:rFonts w:ascii="Times New Roman" w:hAnsi="Times New Roman" w:cs="Times New Roman"/>
          <w:sz w:val="24"/>
          <w:szCs w:val="24"/>
        </w:rPr>
      </w:pPr>
      <w:r>
        <w:rPr>
          <w:rFonts w:ascii="Times New Roman" w:hAnsi="Times New Roman" w:cs="Times New Roman"/>
          <w:sz w:val="24"/>
          <w:szCs w:val="24"/>
        </w:rPr>
        <w:t>Bakım süreçlerini işletme süreçlerine bağlayacak bir modelin oluşturulması (emre amadelik oranına bağlı bakım)</w:t>
      </w:r>
    </w:p>
    <w:p w14:paraId="026EAFF9"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Bakımdan sorumlu personelin yetkinliğinin, çalışma planının takibinin modellenmesi,</w:t>
      </w:r>
    </w:p>
    <w:p w14:paraId="6B6190A3"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Altyapı ve üstyapının entegre model üzerinden anlık takibinin tasarlanması,</w:t>
      </w:r>
    </w:p>
    <w:p w14:paraId="18F6AB5D"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Model tasarımının kesintisiz akıllı izleme teknolojileri ile desteklenmesi,</w:t>
      </w:r>
    </w:p>
    <w:p w14:paraId="4A18D9CA"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Sistem üzerinde değişen parametrelerin izlenebilirliğinin sağlanması için yazılım geliştirilmesi,</w:t>
      </w:r>
    </w:p>
    <w:p w14:paraId="3667ED67"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Sistem üzerinde değiştirilen parametrelerin izlenebilmesi ve yeni girdilerin etkilerinin model üzerinde tasarlanması,</w:t>
      </w:r>
    </w:p>
    <w:p w14:paraId="4C0B6C26" w14:textId="77777777" w:rsidR="00BF2BB8" w:rsidRPr="00766F7D"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Sistemin müşteri ve son kullanıcı taleplerinin göz önünde bulundurularak modelin geliştirilebilir olması,</w:t>
      </w:r>
    </w:p>
    <w:p w14:paraId="6D40BE93" w14:textId="77777777" w:rsidR="00BF2BB8" w:rsidRDefault="00BF2BB8" w:rsidP="00BF2BB8">
      <w:pPr>
        <w:numPr>
          <w:ilvl w:val="0"/>
          <w:numId w:val="51"/>
        </w:numPr>
        <w:jc w:val="both"/>
        <w:rPr>
          <w:rFonts w:ascii="Times New Roman" w:hAnsi="Times New Roman" w:cs="Times New Roman"/>
          <w:sz w:val="24"/>
          <w:szCs w:val="24"/>
        </w:rPr>
      </w:pPr>
      <w:r w:rsidRPr="00766F7D">
        <w:rPr>
          <w:rFonts w:ascii="Times New Roman" w:hAnsi="Times New Roman" w:cs="Times New Roman"/>
          <w:sz w:val="24"/>
          <w:szCs w:val="24"/>
        </w:rPr>
        <w:t>Modelin geliştirilmesi ve gerekli değerlendirme ve incelemeyi destekleyen yapının oluşturulması.</w:t>
      </w:r>
    </w:p>
    <w:p w14:paraId="4B0B73D2" w14:textId="77777777" w:rsidR="00830D13" w:rsidRDefault="00830D13" w:rsidP="00E3384A">
      <w:pPr>
        <w:spacing w:line="240" w:lineRule="auto"/>
        <w:rPr>
          <w:rFonts w:ascii="Times New Roman" w:hAnsi="Times New Roman" w:cs="Times New Roman"/>
          <w:b/>
          <w:sz w:val="24"/>
          <w:szCs w:val="24"/>
        </w:rPr>
      </w:pPr>
    </w:p>
    <w:p w14:paraId="7EE911BA" w14:textId="77777777" w:rsidR="00BF2BB8" w:rsidRPr="00766F7D" w:rsidRDefault="00BF2BB8" w:rsidP="00BF2BB8">
      <w:pPr>
        <w:rPr>
          <w:rFonts w:ascii="Times New Roman" w:hAnsi="Times New Roman" w:cs="Times New Roman"/>
          <w:b/>
          <w:sz w:val="24"/>
          <w:szCs w:val="24"/>
        </w:rPr>
      </w:pPr>
      <w:r w:rsidRPr="00766F7D">
        <w:rPr>
          <w:rFonts w:ascii="Times New Roman" w:hAnsi="Times New Roman" w:cs="Times New Roman"/>
          <w:b/>
          <w:sz w:val="24"/>
          <w:szCs w:val="24"/>
        </w:rPr>
        <w:t>DRY2015-1-1</w:t>
      </w:r>
      <w:r>
        <w:rPr>
          <w:rFonts w:ascii="Times New Roman" w:hAnsi="Times New Roman" w:cs="Times New Roman"/>
          <w:b/>
          <w:sz w:val="24"/>
          <w:szCs w:val="24"/>
        </w:rPr>
        <w:t>5</w:t>
      </w:r>
      <w:r w:rsidRPr="00766F7D">
        <w:rPr>
          <w:rFonts w:ascii="Times New Roman" w:hAnsi="Times New Roman" w:cs="Times New Roman"/>
          <w:b/>
          <w:sz w:val="24"/>
          <w:szCs w:val="24"/>
        </w:rPr>
        <w:t>: Kompozit Esaslı Travers Geliştirilmesi</w:t>
      </w:r>
    </w:p>
    <w:p w14:paraId="4E5A0128" w14:textId="77777777" w:rsidR="00BF2BB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Genel Çerçeve:</w:t>
      </w:r>
    </w:p>
    <w:p w14:paraId="6DEB4DA5" w14:textId="77777777" w:rsidR="00BF2BB8" w:rsidRPr="00766F7D" w:rsidRDefault="00BF2BB8" w:rsidP="00BF2BB8">
      <w:pPr>
        <w:ind w:firstLine="708"/>
        <w:jc w:val="both"/>
        <w:rPr>
          <w:rFonts w:ascii="Times New Roman" w:hAnsi="Times New Roman" w:cs="Times New Roman"/>
          <w:sz w:val="24"/>
          <w:szCs w:val="24"/>
        </w:rPr>
      </w:pPr>
      <w:r w:rsidRPr="00766F7D">
        <w:rPr>
          <w:rFonts w:ascii="Times New Roman" w:hAnsi="Times New Roman" w:cs="Times New Roman"/>
          <w:sz w:val="24"/>
          <w:szCs w:val="24"/>
        </w:rPr>
        <w:t xml:space="preserve">Mevcut kullanılan Ahşap ve beton traverslerin maliyet, ömür ve sağlamlık açısından daha fazla verimli olan kompozit esaslı bir travers geliştirilmesi. </w:t>
      </w:r>
    </w:p>
    <w:p w14:paraId="770EA547" w14:textId="77777777" w:rsidR="00BF2BB8" w:rsidRPr="00766F7D"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Kapsam:</w:t>
      </w:r>
    </w:p>
    <w:p w14:paraId="07E79C31" w14:textId="77777777" w:rsidR="00BF2BB8" w:rsidRPr="00766F7D" w:rsidRDefault="00BF2BB8" w:rsidP="00BF2BB8">
      <w:pPr>
        <w:ind w:firstLine="426"/>
        <w:jc w:val="both"/>
        <w:rPr>
          <w:rFonts w:ascii="Times New Roman" w:hAnsi="Times New Roman" w:cs="Times New Roman"/>
          <w:sz w:val="24"/>
          <w:szCs w:val="24"/>
        </w:rPr>
      </w:pPr>
      <w:r w:rsidRPr="00766F7D">
        <w:rPr>
          <w:rFonts w:ascii="Times New Roman" w:hAnsi="Times New Roman" w:cs="Times New Roman"/>
          <w:sz w:val="24"/>
          <w:szCs w:val="24"/>
        </w:rPr>
        <w:t>Bu kapsamda,</w:t>
      </w:r>
    </w:p>
    <w:p w14:paraId="5B5FBFF8" w14:textId="77777777" w:rsidR="00BF2BB8" w:rsidRPr="00896A4B" w:rsidRDefault="00BF2BB8" w:rsidP="00BF2BB8">
      <w:pPr>
        <w:pStyle w:val="ListeParagraf"/>
        <w:numPr>
          <w:ilvl w:val="0"/>
          <w:numId w:val="61"/>
        </w:numPr>
        <w:jc w:val="both"/>
        <w:rPr>
          <w:rFonts w:ascii="Times New Roman" w:hAnsi="Times New Roman" w:cs="Times New Roman"/>
          <w:sz w:val="24"/>
          <w:szCs w:val="24"/>
        </w:rPr>
      </w:pPr>
      <w:r w:rsidRPr="00896A4B">
        <w:rPr>
          <w:rFonts w:ascii="Times New Roman" w:hAnsi="Times New Roman" w:cs="Times New Roman"/>
          <w:sz w:val="24"/>
          <w:szCs w:val="24"/>
        </w:rPr>
        <w:t>Mevcut traverslerin ve hat bilgilerinin değerlendirilmesi,</w:t>
      </w:r>
    </w:p>
    <w:p w14:paraId="03546178" w14:textId="77777777" w:rsidR="00BF2BB8" w:rsidRPr="00896A4B" w:rsidRDefault="00BF2BB8" w:rsidP="00BF2BB8">
      <w:pPr>
        <w:pStyle w:val="ListeParagraf"/>
        <w:numPr>
          <w:ilvl w:val="0"/>
          <w:numId w:val="61"/>
        </w:numPr>
        <w:jc w:val="both"/>
        <w:rPr>
          <w:rFonts w:ascii="Times New Roman" w:hAnsi="Times New Roman" w:cs="Times New Roman"/>
          <w:sz w:val="24"/>
          <w:szCs w:val="24"/>
        </w:rPr>
      </w:pPr>
      <w:r w:rsidRPr="00896A4B">
        <w:rPr>
          <w:rFonts w:ascii="Times New Roman" w:hAnsi="Times New Roman" w:cs="Times New Roman"/>
          <w:sz w:val="24"/>
          <w:szCs w:val="24"/>
        </w:rPr>
        <w:t>Yenilikçi kompozit travers tasarımının yapılması,</w:t>
      </w:r>
    </w:p>
    <w:p w14:paraId="572BD9F0" w14:textId="77777777" w:rsidR="00BF2BB8" w:rsidRPr="00896A4B" w:rsidRDefault="00BF2BB8" w:rsidP="00BF2BB8">
      <w:pPr>
        <w:pStyle w:val="ListeParagraf"/>
        <w:numPr>
          <w:ilvl w:val="0"/>
          <w:numId w:val="61"/>
        </w:numPr>
        <w:jc w:val="both"/>
        <w:rPr>
          <w:rFonts w:ascii="Times New Roman" w:hAnsi="Times New Roman" w:cs="Times New Roman"/>
          <w:sz w:val="24"/>
          <w:szCs w:val="24"/>
        </w:rPr>
      </w:pPr>
      <w:r w:rsidRPr="00896A4B">
        <w:rPr>
          <w:rFonts w:ascii="Times New Roman" w:hAnsi="Times New Roman" w:cs="Times New Roman"/>
          <w:sz w:val="24"/>
          <w:szCs w:val="24"/>
        </w:rPr>
        <w:t>Prototip imalatı,</w:t>
      </w:r>
    </w:p>
    <w:p w14:paraId="48549F83" w14:textId="77777777" w:rsidR="00BF2BB8" w:rsidRPr="00896A4B" w:rsidRDefault="00BF2BB8" w:rsidP="00BF2BB8">
      <w:pPr>
        <w:pStyle w:val="ListeParagraf"/>
        <w:numPr>
          <w:ilvl w:val="0"/>
          <w:numId w:val="61"/>
        </w:numPr>
        <w:jc w:val="both"/>
        <w:rPr>
          <w:rFonts w:ascii="Times New Roman" w:hAnsi="Times New Roman" w:cs="Times New Roman"/>
          <w:sz w:val="24"/>
          <w:szCs w:val="24"/>
        </w:rPr>
      </w:pPr>
      <w:r w:rsidRPr="00896A4B">
        <w:rPr>
          <w:rFonts w:ascii="Times New Roman" w:hAnsi="Times New Roman" w:cs="Times New Roman"/>
          <w:sz w:val="24"/>
          <w:szCs w:val="24"/>
        </w:rPr>
        <w:t>Saha uygulaması,</w:t>
      </w:r>
    </w:p>
    <w:p w14:paraId="71782E77" w14:textId="77777777" w:rsidR="00BF2BB8" w:rsidRPr="00896A4B" w:rsidRDefault="00BF2BB8" w:rsidP="00BF2BB8">
      <w:pPr>
        <w:pStyle w:val="ListeParagraf"/>
        <w:numPr>
          <w:ilvl w:val="0"/>
          <w:numId w:val="61"/>
        </w:numPr>
        <w:jc w:val="both"/>
        <w:rPr>
          <w:rFonts w:ascii="Times New Roman" w:hAnsi="Times New Roman" w:cs="Times New Roman"/>
          <w:sz w:val="24"/>
          <w:szCs w:val="24"/>
        </w:rPr>
      </w:pPr>
      <w:r w:rsidRPr="00896A4B">
        <w:rPr>
          <w:rFonts w:ascii="Times New Roman" w:hAnsi="Times New Roman" w:cs="Times New Roman"/>
          <w:sz w:val="24"/>
          <w:szCs w:val="24"/>
        </w:rPr>
        <w:t>Mevcut traverslerle ömür döngü maliye</w:t>
      </w:r>
      <w:r>
        <w:rPr>
          <w:rFonts w:ascii="Times New Roman" w:hAnsi="Times New Roman" w:cs="Times New Roman"/>
          <w:sz w:val="24"/>
          <w:szCs w:val="24"/>
        </w:rPr>
        <w:t>ti bakımından karşılaştırılması yapılacaktır.</w:t>
      </w:r>
    </w:p>
    <w:p w14:paraId="2A9B8F2E" w14:textId="77777777" w:rsidR="00BF2BB8" w:rsidRDefault="00BF2BB8" w:rsidP="00BF2BB8">
      <w:pPr>
        <w:spacing w:after="0"/>
        <w:jc w:val="both"/>
        <w:rPr>
          <w:rFonts w:ascii="Times New Roman" w:hAnsi="Times New Roman" w:cs="Times New Roman"/>
          <w:sz w:val="24"/>
          <w:szCs w:val="24"/>
        </w:rPr>
      </w:pPr>
    </w:p>
    <w:p w14:paraId="2CD0AC9B" w14:textId="77777777" w:rsidR="00BF2BB8" w:rsidRPr="00766F7D" w:rsidRDefault="00BF2BB8" w:rsidP="00BF2BB8">
      <w:pPr>
        <w:spacing w:after="0"/>
        <w:jc w:val="both"/>
        <w:rPr>
          <w:rFonts w:ascii="Times New Roman" w:hAnsi="Times New Roman" w:cs="Times New Roman"/>
          <w:sz w:val="24"/>
          <w:szCs w:val="24"/>
        </w:rPr>
      </w:pPr>
    </w:p>
    <w:p w14:paraId="5C7A886E" w14:textId="77777777" w:rsidR="00BF2BB8" w:rsidRPr="00C7107F" w:rsidRDefault="00BF2BB8" w:rsidP="00BF2BB8">
      <w:pPr>
        <w:jc w:val="both"/>
        <w:rPr>
          <w:rFonts w:ascii="Times New Roman" w:hAnsi="Times New Roman" w:cs="Times New Roman"/>
          <w:b/>
          <w:sz w:val="24"/>
          <w:szCs w:val="24"/>
        </w:rPr>
      </w:pPr>
      <w:r w:rsidRPr="00C7107F">
        <w:rPr>
          <w:rFonts w:ascii="Times New Roman" w:hAnsi="Times New Roman" w:cs="Times New Roman"/>
          <w:b/>
          <w:sz w:val="24"/>
          <w:szCs w:val="24"/>
        </w:rPr>
        <w:t>DRY2015-1-16: Tren Üstü Kapalı Devre Televizyon Sisteminin (</w:t>
      </w:r>
      <w:r w:rsidRPr="00C7107F">
        <w:rPr>
          <w:rFonts w:ascii="Times New Roman" w:hAnsi="Times New Roman" w:cs="Times New Roman"/>
          <w:b/>
          <w:i/>
          <w:sz w:val="24"/>
          <w:szCs w:val="24"/>
        </w:rPr>
        <w:t>CCTV</w:t>
      </w:r>
      <w:r w:rsidRPr="00C7107F">
        <w:rPr>
          <w:rFonts w:ascii="Times New Roman" w:hAnsi="Times New Roman" w:cs="Times New Roman"/>
          <w:b/>
          <w:sz w:val="24"/>
          <w:szCs w:val="24"/>
        </w:rPr>
        <w:t>) Geliştirilmesi</w:t>
      </w:r>
    </w:p>
    <w:p w14:paraId="63D0C0CC" w14:textId="77777777" w:rsidR="00BF2BB8"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 xml:space="preserve">Genel Çerçeve: </w:t>
      </w:r>
    </w:p>
    <w:p w14:paraId="5A812DF8" w14:textId="77777777" w:rsidR="00BF2BB8" w:rsidRPr="00766F7D" w:rsidRDefault="00BF2BB8" w:rsidP="00BF2BB8">
      <w:pPr>
        <w:ind w:firstLine="708"/>
        <w:jc w:val="both"/>
        <w:rPr>
          <w:rFonts w:ascii="Times New Roman" w:hAnsi="Times New Roman" w:cs="Times New Roman"/>
          <w:sz w:val="24"/>
          <w:szCs w:val="24"/>
        </w:rPr>
      </w:pPr>
      <w:r w:rsidRPr="00766F7D">
        <w:rPr>
          <w:rFonts w:ascii="Times New Roman" w:hAnsi="Times New Roman" w:cs="Times New Roman"/>
          <w:sz w:val="24"/>
          <w:szCs w:val="24"/>
        </w:rPr>
        <w:t>Trenlerin servisi esnasında yolcu hareketlerinin, makinist davranışlarının, seyir esnasında hattın izlenmesi ve daha sonra görüntülerin değerlendirilerek herhangi bir olumsuzluğun tespiti amacıyla kullanılan bu sistemin yerli imkânlarla geliştirilmesi önem arz etmektedir.</w:t>
      </w:r>
    </w:p>
    <w:p w14:paraId="28CD7776" w14:textId="77777777" w:rsidR="00BF2BB8" w:rsidRPr="00766F7D" w:rsidRDefault="00BF2BB8" w:rsidP="00BF2BB8">
      <w:pPr>
        <w:jc w:val="both"/>
        <w:rPr>
          <w:rFonts w:ascii="Times New Roman" w:hAnsi="Times New Roman" w:cs="Times New Roman"/>
          <w:b/>
          <w:sz w:val="24"/>
          <w:szCs w:val="24"/>
        </w:rPr>
      </w:pPr>
      <w:r w:rsidRPr="00766F7D">
        <w:rPr>
          <w:rFonts w:ascii="Times New Roman" w:hAnsi="Times New Roman" w:cs="Times New Roman"/>
          <w:b/>
          <w:sz w:val="24"/>
          <w:szCs w:val="24"/>
        </w:rPr>
        <w:t>Kapsam:</w:t>
      </w:r>
    </w:p>
    <w:p w14:paraId="6D6CA0B6" w14:textId="77777777" w:rsidR="00BF2BB8" w:rsidRPr="00766F7D" w:rsidRDefault="00BF2BB8" w:rsidP="00BF2BB8">
      <w:pPr>
        <w:ind w:firstLine="360"/>
        <w:jc w:val="both"/>
        <w:rPr>
          <w:rFonts w:ascii="Times New Roman" w:hAnsi="Times New Roman" w:cs="Times New Roman"/>
          <w:sz w:val="24"/>
          <w:szCs w:val="24"/>
        </w:rPr>
      </w:pPr>
      <w:r w:rsidRPr="00766F7D">
        <w:rPr>
          <w:rFonts w:ascii="Times New Roman" w:hAnsi="Times New Roman" w:cs="Times New Roman"/>
          <w:sz w:val="24"/>
          <w:szCs w:val="24"/>
        </w:rPr>
        <w:t>Bu kapsamda,</w:t>
      </w:r>
    </w:p>
    <w:p w14:paraId="7B5E64D1" w14:textId="77777777" w:rsidR="00BF2BB8" w:rsidRPr="00766F7D" w:rsidRDefault="00BF2BB8" w:rsidP="00BF2BB8">
      <w:pPr>
        <w:numPr>
          <w:ilvl w:val="0"/>
          <w:numId w:val="50"/>
        </w:numPr>
        <w:spacing w:after="0"/>
        <w:jc w:val="both"/>
        <w:rPr>
          <w:rFonts w:ascii="Times New Roman" w:hAnsi="Times New Roman" w:cs="Times New Roman"/>
          <w:sz w:val="24"/>
          <w:szCs w:val="24"/>
        </w:rPr>
      </w:pPr>
      <w:r w:rsidRPr="00766F7D">
        <w:rPr>
          <w:rFonts w:ascii="Times New Roman" w:hAnsi="Times New Roman" w:cs="Times New Roman"/>
          <w:sz w:val="24"/>
          <w:szCs w:val="24"/>
        </w:rPr>
        <w:t>Sistem yazılım ve donanımı geliştirilecektir</w:t>
      </w:r>
    </w:p>
    <w:p w14:paraId="6F4EAC1F" w14:textId="77777777" w:rsidR="00BF2BB8" w:rsidRDefault="00BF2BB8" w:rsidP="00BF2BB8">
      <w:pPr>
        <w:numPr>
          <w:ilvl w:val="0"/>
          <w:numId w:val="50"/>
        </w:numPr>
        <w:jc w:val="both"/>
        <w:rPr>
          <w:rFonts w:ascii="Times New Roman" w:hAnsi="Times New Roman" w:cs="Times New Roman"/>
          <w:sz w:val="24"/>
          <w:szCs w:val="24"/>
        </w:rPr>
      </w:pPr>
      <w:r w:rsidRPr="00766F7D">
        <w:rPr>
          <w:rFonts w:ascii="Times New Roman" w:hAnsi="Times New Roman" w:cs="Times New Roman"/>
          <w:sz w:val="24"/>
          <w:szCs w:val="24"/>
        </w:rPr>
        <w:t>Otomatik değerlendirme ve bilgilendirme sistemi geliştirilecektir.</w:t>
      </w:r>
    </w:p>
    <w:p w14:paraId="382E0764" w14:textId="77777777" w:rsidR="00BF2BB8" w:rsidRDefault="00BF2BB8" w:rsidP="00BF2BB8">
      <w:pPr>
        <w:spacing w:line="240" w:lineRule="auto"/>
        <w:ind w:left="720"/>
        <w:jc w:val="both"/>
        <w:rPr>
          <w:rFonts w:ascii="Times New Roman" w:hAnsi="Times New Roman" w:cs="Times New Roman"/>
          <w:sz w:val="24"/>
          <w:szCs w:val="24"/>
        </w:rPr>
      </w:pPr>
    </w:p>
    <w:p w14:paraId="58DE50FB" w14:textId="77777777" w:rsidR="00BF2BB8" w:rsidRDefault="00BF2BB8" w:rsidP="00BF2BB8">
      <w:pPr>
        <w:jc w:val="both"/>
        <w:rPr>
          <w:rFonts w:ascii="Times New Roman" w:hAnsi="Times New Roman" w:cs="Times New Roman"/>
          <w:b/>
          <w:sz w:val="24"/>
          <w:szCs w:val="24"/>
        </w:rPr>
      </w:pPr>
      <w:r w:rsidRPr="00C7107F">
        <w:rPr>
          <w:rFonts w:ascii="Times New Roman" w:hAnsi="Times New Roman" w:cs="Times New Roman"/>
          <w:b/>
          <w:sz w:val="24"/>
          <w:szCs w:val="24"/>
        </w:rPr>
        <w:t xml:space="preserve">DRY2015-1-17: Modüler Metro Aracı Tasarımı ve Geliştirilmesi </w:t>
      </w:r>
    </w:p>
    <w:p w14:paraId="14D73E41" w14:textId="77777777" w:rsidR="00BF2BB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Genel Çerçeve:</w:t>
      </w:r>
    </w:p>
    <w:p w14:paraId="52243819" w14:textId="1EDBC23F" w:rsidR="00BF2BB8" w:rsidRPr="00C51D1D" w:rsidRDefault="00BF2BB8" w:rsidP="00BF2BB8">
      <w:pPr>
        <w:ind w:firstLine="708"/>
        <w:jc w:val="both"/>
        <w:rPr>
          <w:rFonts w:ascii="Times New Roman" w:hAnsi="Times New Roman" w:cs="Times New Roman"/>
          <w:sz w:val="24"/>
          <w:szCs w:val="24"/>
        </w:rPr>
      </w:pPr>
      <w:r w:rsidRPr="00C51D1D">
        <w:rPr>
          <w:rFonts w:ascii="Times New Roman" w:hAnsi="Times New Roman" w:cs="Times New Roman"/>
          <w:sz w:val="24"/>
          <w:szCs w:val="24"/>
        </w:rPr>
        <w:t xml:space="preserve">Ülkemizde raylı sistem sektörü her geçen gün büyümekte ve bu sektöre yönelik yatırımlar da artmaktadır. Yapılan yatırımların milli kaynaklardan karşılanması ve yerli teknolojilerin geliştirilmesi Ülkemiz açısından stratejik bir öneme sahiptir. Bu proje, </w:t>
      </w:r>
      <w:r w:rsidR="00E3384A" w:rsidRPr="00C51D1D">
        <w:rPr>
          <w:rFonts w:ascii="Times New Roman" w:hAnsi="Times New Roman" w:cs="Times New Roman"/>
          <w:sz w:val="24"/>
          <w:szCs w:val="24"/>
        </w:rPr>
        <w:t>şehir içi</w:t>
      </w:r>
      <w:r w:rsidRPr="00C51D1D">
        <w:rPr>
          <w:rFonts w:ascii="Times New Roman" w:hAnsi="Times New Roman" w:cs="Times New Roman"/>
          <w:sz w:val="24"/>
          <w:szCs w:val="24"/>
        </w:rPr>
        <w:t xml:space="preserve"> raylı sistemlerde kullanılan araçların yerli imkanlarla </w:t>
      </w:r>
      <w:r>
        <w:rPr>
          <w:rFonts w:ascii="Times New Roman" w:hAnsi="Times New Roman" w:cs="Times New Roman"/>
          <w:sz w:val="24"/>
          <w:szCs w:val="24"/>
        </w:rPr>
        <w:t>konsept</w:t>
      </w:r>
      <w:r w:rsidRPr="00C51D1D">
        <w:rPr>
          <w:rFonts w:ascii="Times New Roman" w:hAnsi="Times New Roman" w:cs="Times New Roman"/>
          <w:sz w:val="24"/>
          <w:szCs w:val="24"/>
        </w:rPr>
        <w:t xml:space="preserve"> tasarımın yapılmasını amaçlamaktadır.</w:t>
      </w:r>
    </w:p>
    <w:p w14:paraId="52890A05" w14:textId="7470CE5D" w:rsidR="00BF2BB8" w:rsidRPr="00C51D1D" w:rsidRDefault="00BF2BB8" w:rsidP="00BF2BB8">
      <w:pPr>
        <w:ind w:firstLine="708"/>
        <w:jc w:val="both"/>
        <w:rPr>
          <w:rFonts w:ascii="Times New Roman" w:hAnsi="Times New Roman" w:cs="Times New Roman"/>
          <w:sz w:val="24"/>
          <w:szCs w:val="24"/>
        </w:rPr>
      </w:pPr>
      <w:r w:rsidRPr="00C51D1D">
        <w:rPr>
          <w:rFonts w:ascii="Times New Roman" w:hAnsi="Times New Roman" w:cs="Times New Roman"/>
          <w:sz w:val="24"/>
          <w:szCs w:val="24"/>
        </w:rPr>
        <w:t xml:space="preserve">Bu proje ile 2x3, 2x4 ‘lü setler halinde, </w:t>
      </w:r>
      <w:r w:rsidR="00E3384A" w:rsidRPr="00C51D1D">
        <w:rPr>
          <w:rFonts w:ascii="Times New Roman" w:hAnsi="Times New Roman" w:cs="Times New Roman"/>
          <w:sz w:val="24"/>
          <w:szCs w:val="24"/>
        </w:rPr>
        <w:t>sürüsüz</w:t>
      </w:r>
      <w:r w:rsidRPr="00C51D1D">
        <w:rPr>
          <w:rFonts w:ascii="Times New Roman" w:hAnsi="Times New Roman" w:cs="Times New Roman"/>
          <w:sz w:val="24"/>
          <w:szCs w:val="24"/>
        </w:rPr>
        <w:t xml:space="preserve"> ve sürücülü, 1500 v DC katenerli ve 750 v DC 3.ray beslemeli olacak şekilde ve Ülkemizin farklı metro hatlarında kullanılabilecek bir metro aracının </w:t>
      </w:r>
      <w:r>
        <w:rPr>
          <w:rFonts w:ascii="Times New Roman" w:hAnsi="Times New Roman" w:cs="Times New Roman"/>
          <w:sz w:val="24"/>
          <w:szCs w:val="24"/>
        </w:rPr>
        <w:t>konsept</w:t>
      </w:r>
      <w:r w:rsidRPr="00C51D1D">
        <w:rPr>
          <w:rFonts w:ascii="Times New Roman" w:hAnsi="Times New Roman" w:cs="Times New Roman"/>
          <w:sz w:val="24"/>
          <w:szCs w:val="24"/>
        </w:rPr>
        <w:t xml:space="preserve"> tasarımın yapılması hedeflenmektedir.</w:t>
      </w:r>
    </w:p>
    <w:p w14:paraId="62355C20" w14:textId="77777777" w:rsidR="00234F16" w:rsidRDefault="00234F16" w:rsidP="00153727">
      <w:pPr>
        <w:spacing w:line="240" w:lineRule="auto"/>
        <w:jc w:val="both"/>
        <w:rPr>
          <w:rFonts w:ascii="Times New Roman" w:hAnsi="Times New Roman" w:cs="Times New Roman"/>
          <w:b/>
          <w:sz w:val="24"/>
          <w:szCs w:val="24"/>
        </w:rPr>
      </w:pPr>
    </w:p>
    <w:p w14:paraId="6770838A" w14:textId="77777777" w:rsidR="00BF2BB8" w:rsidRDefault="00BF2BB8" w:rsidP="00BF2BB8">
      <w:pPr>
        <w:jc w:val="both"/>
        <w:rPr>
          <w:rFonts w:ascii="Times New Roman" w:hAnsi="Times New Roman" w:cs="Times New Roman"/>
          <w:b/>
          <w:sz w:val="24"/>
          <w:szCs w:val="24"/>
        </w:rPr>
      </w:pPr>
      <w:r w:rsidRPr="00C7107F">
        <w:rPr>
          <w:rFonts w:ascii="Times New Roman" w:hAnsi="Times New Roman" w:cs="Times New Roman"/>
          <w:b/>
          <w:sz w:val="24"/>
          <w:szCs w:val="24"/>
        </w:rPr>
        <w:t xml:space="preserve">DRY2015-1-18: Demiryolu Sinyalizasyon Sistemleri Otomatik Tren Koruma ve Kontrol Sistemi Araç Üstü Ekipmanı Geliştirilmesi </w:t>
      </w:r>
    </w:p>
    <w:p w14:paraId="7B09C7FB" w14:textId="77777777" w:rsidR="00BF2BB8" w:rsidRDefault="00BF2BB8" w:rsidP="00BF2BB8">
      <w:pPr>
        <w:jc w:val="both"/>
        <w:rPr>
          <w:rFonts w:ascii="Times New Roman" w:hAnsi="Times New Roman" w:cs="Times New Roman"/>
          <w:b/>
          <w:sz w:val="24"/>
          <w:szCs w:val="24"/>
        </w:rPr>
      </w:pPr>
      <w:r>
        <w:rPr>
          <w:rFonts w:ascii="Times New Roman" w:hAnsi="Times New Roman" w:cs="Times New Roman"/>
          <w:b/>
          <w:sz w:val="24"/>
          <w:szCs w:val="24"/>
        </w:rPr>
        <w:t>Genel Çerçeve:</w:t>
      </w:r>
    </w:p>
    <w:p w14:paraId="49B5C31C" w14:textId="77777777" w:rsidR="00BF2BB8" w:rsidRDefault="00BF2BB8" w:rsidP="00BF2BB8">
      <w:pPr>
        <w:ind w:firstLine="708"/>
        <w:jc w:val="both"/>
        <w:rPr>
          <w:rFonts w:ascii="Times New Roman" w:hAnsi="Times New Roman" w:cs="Times New Roman"/>
          <w:sz w:val="24"/>
          <w:szCs w:val="24"/>
        </w:rPr>
      </w:pPr>
      <w:r w:rsidRPr="00C51D1D">
        <w:rPr>
          <w:rFonts w:ascii="Times New Roman" w:hAnsi="Times New Roman" w:cs="Times New Roman"/>
          <w:sz w:val="24"/>
          <w:szCs w:val="24"/>
        </w:rPr>
        <w:t>Raylı sitem sektöründeki en önemli sistemlerden birisi de kuşkusuz sinyalizasyon sistemleridir.</w:t>
      </w:r>
      <w:r>
        <w:rPr>
          <w:rFonts w:ascii="Times New Roman" w:hAnsi="Times New Roman" w:cs="Times New Roman"/>
          <w:sz w:val="24"/>
          <w:szCs w:val="24"/>
        </w:rPr>
        <w:t xml:space="preserve"> </w:t>
      </w:r>
      <w:r w:rsidRPr="00D5444B">
        <w:rPr>
          <w:rFonts w:ascii="Times New Roman" w:hAnsi="Times New Roman" w:cs="Times New Roman"/>
          <w:sz w:val="24"/>
          <w:szCs w:val="24"/>
        </w:rPr>
        <w:t>Sinyalizasyon Sistemleri, trenlerin emniyetli bir şekilde seyretmelerini ve demiryolunun az masrafla maksimum kapasitede kullanılmasını, yani en verimli bir şekilde çalıştırılmasını sağlamak için yapılan çalışmaların bütünüdür. Sinyalizasyonun esas amacı demiryolunda tren karşılaşmalarını göz önüne alarak trafiği düzgün ve ekonomik bir tarzda yönetmektir.</w:t>
      </w:r>
    </w:p>
    <w:p w14:paraId="5D0AEDE0" w14:textId="77777777" w:rsidR="00BF2BB8" w:rsidRDefault="00BF2BB8" w:rsidP="00BF2BB8">
      <w:pPr>
        <w:ind w:firstLine="708"/>
        <w:jc w:val="both"/>
        <w:rPr>
          <w:rFonts w:ascii="Times New Roman" w:hAnsi="Times New Roman" w:cs="Times New Roman"/>
          <w:sz w:val="24"/>
          <w:szCs w:val="24"/>
        </w:rPr>
      </w:pPr>
      <w:r>
        <w:rPr>
          <w:rFonts w:ascii="Times New Roman" w:hAnsi="Times New Roman" w:cs="Times New Roman"/>
          <w:sz w:val="24"/>
          <w:szCs w:val="24"/>
        </w:rPr>
        <w:t>Sinyalizasyon sistemleri, emniyet ve güvenlik açısından sağladığı avantajların yanı sıra hat kapasitesinin artmasına ve personel tasarrufu sağlanmasına da katkı sağlamaktadır. Ayrıca seyahat sürelerinin artmasına da doğrudan etki etmektedir.</w:t>
      </w:r>
    </w:p>
    <w:p w14:paraId="07548903" w14:textId="77777777" w:rsidR="00BF2BB8" w:rsidRDefault="00BF2BB8" w:rsidP="00BF2BB8">
      <w:pPr>
        <w:ind w:firstLine="360"/>
        <w:jc w:val="both"/>
        <w:rPr>
          <w:rFonts w:ascii="Times New Roman" w:hAnsi="Times New Roman" w:cs="Times New Roman"/>
          <w:sz w:val="24"/>
          <w:szCs w:val="24"/>
        </w:rPr>
      </w:pPr>
      <w:r>
        <w:rPr>
          <w:rFonts w:ascii="Times New Roman" w:hAnsi="Times New Roman" w:cs="Times New Roman"/>
          <w:sz w:val="24"/>
          <w:szCs w:val="24"/>
        </w:rPr>
        <w:t>Hedeflenen bu proje ile de, geliştirilen sinyalizasyon sistemine ait aşağıda belirtilen alt bileşenlerin geliştirilmesi amaçlanmaktadır:</w:t>
      </w:r>
    </w:p>
    <w:p w14:paraId="5118FB60" w14:textId="77777777" w:rsidR="00BF2BB8" w:rsidRDefault="00BF2BB8" w:rsidP="00BF2BB8">
      <w:pPr>
        <w:pStyle w:val="ListeParagraf"/>
        <w:numPr>
          <w:ilvl w:val="0"/>
          <w:numId w:val="65"/>
        </w:numPr>
        <w:rPr>
          <w:rFonts w:ascii="Times New Roman" w:hAnsi="Times New Roman" w:cs="Times New Roman"/>
          <w:sz w:val="24"/>
          <w:szCs w:val="24"/>
        </w:rPr>
      </w:pPr>
      <w:r>
        <w:rPr>
          <w:rFonts w:ascii="Times New Roman" w:hAnsi="Times New Roman" w:cs="Times New Roman"/>
          <w:sz w:val="24"/>
          <w:szCs w:val="24"/>
        </w:rPr>
        <w:t>Anklaşman Sistemi yazılımı ve Donanımı</w:t>
      </w:r>
    </w:p>
    <w:p w14:paraId="4670700F" w14:textId="77777777" w:rsidR="00BF2BB8" w:rsidRDefault="00BF2BB8" w:rsidP="00BF2BB8">
      <w:pPr>
        <w:pStyle w:val="ListeParagraf"/>
        <w:numPr>
          <w:ilvl w:val="0"/>
          <w:numId w:val="65"/>
        </w:numPr>
        <w:rPr>
          <w:rFonts w:ascii="Times New Roman" w:hAnsi="Times New Roman" w:cs="Times New Roman"/>
          <w:sz w:val="24"/>
          <w:szCs w:val="24"/>
        </w:rPr>
      </w:pPr>
      <w:r>
        <w:rPr>
          <w:rFonts w:ascii="Times New Roman" w:hAnsi="Times New Roman" w:cs="Times New Roman"/>
          <w:sz w:val="24"/>
          <w:szCs w:val="24"/>
        </w:rPr>
        <w:t>Ray Devreleri</w:t>
      </w:r>
    </w:p>
    <w:p w14:paraId="6287D5A6" w14:textId="77777777" w:rsidR="00BF2BB8" w:rsidRDefault="00BF2BB8" w:rsidP="00BF2BB8">
      <w:pPr>
        <w:pStyle w:val="ListeParagraf"/>
        <w:numPr>
          <w:ilvl w:val="0"/>
          <w:numId w:val="65"/>
        </w:numPr>
        <w:rPr>
          <w:rFonts w:ascii="Times New Roman" w:hAnsi="Times New Roman" w:cs="Times New Roman"/>
          <w:sz w:val="24"/>
          <w:szCs w:val="24"/>
        </w:rPr>
      </w:pPr>
      <w:r>
        <w:rPr>
          <w:rFonts w:ascii="Times New Roman" w:hAnsi="Times New Roman" w:cs="Times New Roman"/>
          <w:sz w:val="24"/>
          <w:szCs w:val="24"/>
        </w:rPr>
        <w:t>Makas Motorları</w:t>
      </w:r>
    </w:p>
    <w:p w14:paraId="101C3838" w14:textId="77777777" w:rsidR="00BF2BB8" w:rsidRDefault="00BF2BB8" w:rsidP="00BF2BB8">
      <w:pPr>
        <w:pStyle w:val="ListeParagraf"/>
        <w:numPr>
          <w:ilvl w:val="0"/>
          <w:numId w:val="65"/>
        </w:numPr>
        <w:rPr>
          <w:rFonts w:ascii="Times New Roman" w:hAnsi="Times New Roman" w:cs="Times New Roman"/>
          <w:sz w:val="24"/>
          <w:szCs w:val="24"/>
        </w:rPr>
      </w:pPr>
      <w:r>
        <w:rPr>
          <w:rFonts w:ascii="Times New Roman" w:hAnsi="Times New Roman" w:cs="Times New Roman"/>
          <w:sz w:val="24"/>
          <w:szCs w:val="24"/>
        </w:rPr>
        <w:t>Tren ile Yol Boyu Ekipmanları Arası İletişim Cihazları (Magnetler, Balizler vb.)</w:t>
      </w:r>
    </w:p>
    <w:p w14:paraId="25A579F0" w14:textId="77777777" w:rsidR="00BF2BB8" w:rsidRDefault="00BF2BB8" w:rsidP="00BF2BB8">
      <w:pPr>
        <w:pStyle w:val="ListeParagraf"/>
        <w:numPr>
          <w:ilvl w:val="0"/>
          <w:numId w:val="65"/>
        </w:numPr>
        <w:rPr>
          <w:rFonts w:ascii="Times New Roman" w:hAnsi="Times New Roman" w:cs="Times New Roman"/>
          <w:sz w:val="24"/>
          <w:szCs w:val="24"/>
        </w:rPr>
      </w:pPr>
      <w:r>
        <w:rPr>
          <w:rFonts w:ascii="Times New Roman" w:hAnsi="Times New Roman" w:cs="Times New Roman"/>
          <w:sz w:val="24"/>
          <w:szCs w:val="24"/>
        </w:rPr>
        <w:t>Avrupa Tren Kontrol Sistemi ile Uyumlu Arayüzler.</w:t>
      </w:r>
    </w:p>
    <w:p w14:paraId="5BD07328" w14:textId="77777777" w:rsidR="00E3384A" w:rsidRDefault="00E3384A" w:rsidP="00BF2BB8">
      <w:pPr>
        <w:spacing w:after="120" w:line="240" w:lineRule="auto"/>
        <w:jc w:val="both"/>
        <w:rPr>
          <w:rFonts w:ascii="Times New Roman" w:hAnsi="Times New Roman" w:cs="Times New Roman"/>
          <w:b/>
          <w:sz w:val="24"/>
          <w:szCs w:val="24"/>
        </w:rPr>
      </w:pPr>
    </w:p>
    <w:p w14:paraId="6D2A735E" w14:textId="77777777" w:rsidR="00BF2BB8" w:rsidRDefault="00BF2BB8" w:rsidP="00BF2BB8">
      <w:pPr>
        <w:spacing w:after="0"/>
        <w:jc w:val="center"/>
        <w:rPr>
          <w:rFonts w:ascii="Times New Roman" w:hAnsi="Times New Roman" w:cs="Times New Roman"/>
          <w:b/>
          <w:sz w:val="24"/>
          <w:szCs w:val="24"/>
        </w:rPr>
      </w:pPr>
    </w:p>
    <w:p w14:paraId="290BE822" w14:textId="77777777" w:rsidR="002F3499" w:rsidRDefault="002F3499" w:rsidP="00BF2BB8">
      <w:pPr>
        <w:spacing w:after="0"/>
        <w:jc w:val="center"/>
        <w:rPr>
          <w:rFonts w:ascii="Times New Roman" w:hAnsi="Times New Roman" w:cs="Times New Roman"/>
          <w:b/>
          <w:sz w:val="24"/>
          <w:szCs w:val="24"/>
        </w:rPr>
      </w:pPr>
    </w:p>
    <w:p w14:paraId="48D52E94" w14:textId="77777777" w:rsidR="002F3499" w:rsidRDefault="002F3499" w:rsidP="00BF2BB8">
      <w:pPr>
        <w:spacing w:after="0"/>
        <w:jc w:val="center"/>
        <w:rPr>
          <w:rFonts w:ascii="Times New Roman" w:hAnsi="Times New Roman" w:cs="Times New Roman"/>
          <w:b/>
          <w:sz w:val="24"/>
          <w:szCs w:val="24"/>
        </w:rPr>
      </w:pPr>
    </w:p>
    <w:p w14:paraId="3568AF85" w14:textId="77777777" w:rsidR="002F3499" w:rsidRDefault="002F3499" w:rsidP="00BF2BB8">
      <w:pPr>
        <w:spacing w:after="0"/>
        <w:jc w:val="center"/>
        <w:rPr>
          <w:rFonts w:ascii="Times New Roman" w:hAnsi="Times New Roman" w:cs="Times New Roman"/>
          <w:b/>
          <w:sz w:val="24"/>
          <w:szCs w:val="24"/>
        </w:rPr>
      </w:pPr>
    </w:p>
    <w:p w14:paraId="6D0A032E" w14:textId="77777777" w:rsidR="002F3499" w:rsidRDefault="002F3499" w:rsidP="002F3499">
      <w:pPr>
        <w:spacing w:line="240" w:lineRule="auto"/>
        <w:jc w:val="both"/>
        <w:rPr>
          <w:rFonts w:ascii="Times New Roman" w:hAnsi="Times New Roman" w:cs="Times New Roman"/>
          <w:b/>
          <w:sz w:val="24"/>
          <w:szCs w:val="24"/>
        </w:rPr>
      </w:pPr>
    </w:p>
    <w:p w14:paraId="3429002F" w14:textId="77777777" w:rsidR="002F3499" w:rsidRDefault="002F3499" w:rsidP="002F3499">
      <w:pPr>
        <w:spacing w:line="240" w:lineRule="auto"/>
        <w:jc w:val="both"/>
        <w:rPr>
          <w:rFonts w:ascii="Times New Roman" w:hAnsi="Times New Roman" w:cs="Times New Roman"/>
          <w:b/>
          <w:sz w:val="24"/>
          <w:szCs w:val="24"/>
        </w:rPr>
      </w:pPr>
    </w:p>
    <w:p w14:paraId="007B287E" w14:textId="77777777" w:rsidR="002F3499" w:rsidRDefault="002F3499" w:rsidP="002F3499">
      <w:pPr>
        <w:spacing w:line="20" w:lineRule="atLeast"/>
        <w:jc w:val="both"/>
        <w:rPr>
          <w:rFonts w:ascii="Times New Roman" w:hAnsi="Times New Roman" w:cs="Times New Roman"/>
          <w:b/>
          <w:sz w:val="24"/>
          <w:szCs w:val="24"/>
        </w:rPr>
      </w:pPr>
    </w:p>
    <w:p w14:paraId="0FCD1CE1" w14:textId="77777777" w:rsidR="002F3499" w:rsidRDefault="002F3499" w:rsidP="002F3499">
      <w:pPr>
        <w:spacing w:line="20" w:lineRule="atLeast"/>
        <w:jc w:val="both"/>
        <w:rPr>
          <w:rFonts w:ascii="Times New Roman" w:hAnsi="Times New Roman" w:cs="Times New Roman"/>
          <w:b/>
          <w:sz w:val="24"/>
          <w:szCs w:val="24"/>
        </w:rPr>
      </w:pPr>
    </w:p>
    <w:p w14:paraId="4AD99292" w14:textId="77777777" w:rsidR="002F3499" w:rsidRDefault="002F3499" w:rsidP="002F3499">
      <w:pPr>
        <w:spacing w:line="20" w:lineRule="atLeast"/>
        <w:jc w:val="both"/>
        <w:rPr>
          <w:rFonts w:ascii="Times New Roman" w:hAnsi="Times New Roman" w:cs="Times New Roman"/>
          <w:b/>
          <w:sz w:val="24"/>
          <w:szCs w:val="24"/>
        </w:rPr>
      </w:pPr>
    </w:p>
    <w:p w14:paraId="17D8BE2D" w14:textId="77777777" w:rsidR="002F3499" w:rsidRDefault="002F3499" w:rsidP="002F3499">
      <w:pPr>
        <w:spacing w:line="20" w:lineRule="atLeast"/>
        <w:jc w:val="both"/>
        <w:rPr>
          <w:rFonts w:ascii="Times New Roman" w:hAnsi="Times New Roman" w:cs="Times New Roman"/>
          <w:b/>
          <w:sz w:val="24"/>
          <w:szCs w:val="24"/>
        </w:rPr>
      </w:pPr>
    </w:p>
    <w:p w14:paraId="710478F2" w14:textId="77777777" w:rsidR="002F3499" w:rsidRDefault="002F3499" w:rsidP="002F3499">
      <w:pPr>
        <w:spacing w:line="20" w:lineRule="atLeast"/>
        <w:jc w:val="both"/>
        <w:rPr>
          <w:rFonts w:ascii="Times New Roman" w:hAnsi="Times New Roman" w:cs="Times New Roman"/>
          <w:b/>
          <w:sz w:val="24"/>
          <w:szCs w:val="24"/>
        </w:rPr>
      </w:pPr>
    </w:p>
    <w:p w14:paraId="53A0C962" w14:textId="77777777" w:rsidR="002F3499" w:rsidRDefault="002F3499" w:rsidP="002F3499">
      <w:pPr>
        <w:spacing w:line="20" w:lineRule="atLeast"/>
        <w:jc w:val="both"/>
        <w:rPr>
          <w:rFonts w:ascii="Times New Roman" w:hAnsi="Times New Roman" w:cs="Times New Roman"/>
          <w:b/>
          <w:sz w:val="24"/>
          <w:szCs w:val="24"/>
        </w:rPr>
      </w:pPr>
    </w:p>
    <w:p w14:paraId="5A5A9CFA" w14:textId="77777777" w:rsidR="002F3499" w:rsidRDefault="002F3499" w:rsidP="002F3499">
      <w:pPr>
        <w:spacing w:line="20" w:lineRule="atLeast"/>
        <w:jc w:val="both"/>
        <w:rPr>
          <w:rFonts w:ascii="Times New Roman" w:hAnsi="Times New Roman" w:cs="Times New Roman"/>
          <w:b/>
          <w:sz w:val="24"/>
          <w:szCs w:val="24"/>
        </w:rPr>
      </w:pPr>
    </w:p>
    <w:p w14:paraId="6144FDA2" w14:textId="77777777" w:rsidR="002F3499" w:rsidRDefault="002F3499" w:rsidP="002F3499">
      <w:pPr>
        <w:spacing w:line="20" w:lineRule="atLeast"/>
        <w:jc w:val="both"/>
        <w:rPr>
          <w:rFonts w:ascii="Times New Roman" w:hAnsi="Times New Roman" w:cs="Times New Roman"/>
          <w:b/>
          <w:sz w:val="24"/>
          <w:szCs w:val="24"/>
        </w:rPr>
      </w:pPr>
    </w:p>
    <w:p w14:paraId="2EC30F63" w14:textId="77777777" w:rsidR="002F3499" w:rsidRDefault="002F3499" w:rsidP="002F3499">
      <w:pPr>
        <w:spacing w:line="20" w:lineRule="atLeast"/>
        <w:jc w:val="both"/>
        <w:rPr>
          <w:rFonts w:ascii="Times New Roman" w:hAnsi="Times New Roman" w:cs="Times New Roman"/>
          <w:b/>
          <w:sz w:val="24"/>
          <w:szCs w:val="24"/>
        </w:rPr>
      </w:pPr>
    </w:p>
    <w:p w14:paraId="402AB124" w14:textId="17EF2DCF" w:rsidR="00A37438" w:rsidRDefault="00A37438" w:rsidP="00A37438">
      <w:pPr>
        <w:spacing w:line="20" w:lineRule="atLeast"/>
        <w:jc w:val="center"/>
        <w:rPr>
          <w:rFonts w:ascii="Times New Roman" w:hAnsi="Times New Roman" w:cs="Times New Roman"/>
          <w:b/>
          <w:sz w:val="24"/>
          <w:szCs w:val="24"/>
        </w:rPr>
      </w:pPr>
      <w:r>
        <w:rPr>
          <w:rFonts w:ascii="Times New Roman" w:hAnsi="Times New Roman" w:cs="Times New Roman"/>
          <w:b/>
          <w:sz w:val="24"/>
          <w:szCs w:val="24"/>
        </w:rPr>
        <w:t>DENİZCİLİK AR-GE KONULARI</w:t>
      </w:r>
    </w:p>
    <w:p w14:paraId="40DA760A" w14:textId="77777777" w:rsidR="00A37438" w:rsidRPr="008C01DF" w:rsidRDefault="00A37438" w:rsidP="002F3499">
      <w:pPr>
        <w:spacing w:line="20" w:lineRule="atLeast"/>
        <w:jc w:val="both"/>
        <w:rPr>
          <w:rFonts w:ascii="Times New Roman" w:hAnsi="Times New Roman" w:cs="Times New Roman"/>
          <w:b/>
          <w:sz w:val="24"/>
          <w:szCs w:val="24"/>
        </w:rPr>
      </w:pPr>
    </w:p>
    <w:p w14:paraId="53DCD645" w14:textId="77777777" w:rsidR="002F3499" w:rsidRDefault="002F3499" w:rsidP="002F3499">
      <w:pPr>
        <w:spacing w:after="0" w:line="360" w:lineRule="auto"/>
        <w:jc w:val="both"/>
        <w:rPr>
          <w:rFonts w:ascii="Times New Roman" w:hAnsi="Times New Roman" w:cs="Times New Roman"/>
          <w:b/>
          <w:sz w:val="24"/>
          <w:szCs w:val="24"/>
        </w:rPr>
      </w:pPr>
      <w:r w:rsidRPr="00D461C1">
        <w:rPr>
          <w:rFonts w:ascii="Times New Roman" w:hAnsi="Times New Roman" w:cs="Times New Roman"/>
          <w:b/>
          <w:sz w:val="24"/>
          <w:szCs w:val="24"/>
        </w:rPr>
        <w:t xml:space="preserve">DZY2015-1-01: Liman Operasyon, Emniyet ve Güvenlik Sistemlerinin Geliştirilmesi </w:t>
      </w:r>
    </w:p>
    <w:p w14:paraId="5A14EE14" w14:textId="77777777" w:rsidR="002F3499" w:rsidRPr="00D461C1" w:rsidRDefault="002F3499" w:rsidP="002F3499">
      <w:pPr>
        <w:pStyle w:val="ListeParagraf"/>
        <w:spacing w:line="20" w:lineRule="atLeast"/>
        <w:ind w:left="0"/>
        <w:contextualSpacing w:val="0"/>
        <w:jc w:val="both"/>
        <w:rPr>
          <w:rFonts w:ascii="Times New Roman" w:hAnsi="Times New Roman" w:cs="Times New Roman"/>
          <w:b/>
          <w:sz w:val="24"/>
          <w:szCs w:val="24"/>
        </w:rPr>
      </w:pPr>
      <w:r w:rsidRPr="00D461C1">
        <w:rPr>
          <w:rFonts w:ascii="Times New Roman" w:hAnsi="Times New Roman" w:cs="Times New Roman"/>
          <w:b/>
          <w:sz w:val="24"/>
          <w:szCs w:val="24"/>
        </w:rPr>
        <w:t>Genel çerçeve:</w:t>
      </w:r>
    </w:p>
    <w:p w14:paraId="6FFE6D60" w14:textId="77777777" w:rsidR="002F3499" w:rsidRPr="00D461C1" w:rsidRDefault="002F3499" w:rsidP="002F3499">
      <w:pPr>
        <w:spacing w:line="20" w:lineRule="atLeast"/>
        <w:ind w:firstLine="708"/>
        <w:jc w:val="both"/>
        <w:rPr>
          <w:rFonts w:ascii="Times New Roman" w:hAnsi="Times New Roman" w:cs="Times New Roman"/>
          <w:sz w:val="24"/>
          <w:szCs w:val="24"/>
        </w:rPr>
      </w:pPr>
      <w:r w:rsidRPr="00D461C1">
        <w:rPr>
          <w:rFonts w:ascii="Times New Roman" w:hAnsi="Times New Roman" w:cs="Times New Roman"/>
          <w:sz w:val="24"/>
          <w:szCs w:val="24"/>
        </w:rPr>
        <w:t>Ülkemiz jeostratejik konumu gereği ana ulaştırma koridorlarının kavşak noktasında yer almaktadır. Aynı zamanda üç tarafının denizlerle çevrili bir yarım ada olması avantajıyla hem yüklerin son varış noktası, hem de transit noktası olarak limanlarımızdan daha fazla yarar elde edilmesi gerekmektedir.</w:t>
      </w:r>
    </w:p>
    <w:p w14:paraId="0EB6DC3C" w14:textId="77777777" w:rsidR="002F3499" w:rsidRPr="00D461C1" w:rsidRDefault="002F3499" w:rsidP="002F3499">
      <w:pPr>
        <w:spacing w:line="20" w:lineRule="atLeast"/>
        <w:ind w:firstLine="708"/>
        <w:jc w:val="both"/>
        <w:rPr>
          <w:rFonts w:ascii="Times New Roman" w:hAnsi="Times New Roman" w:cs="Times New Roman"/>
          <w:sz w:val="24"/>
          <w:szCs w:val="24"/>
        </w:rPr>
      </w:pPr>
      <w:r w:rsidRPr="00D461C1">
        <w:rPr>
          <w:rFonts w:ascii="Times New Roman" w:hAnsi="Times New Roman" w:cs="Times New Roman"/>
          <w:sz w:val="24"/>
          <w:szCs w:val="24"/>
        </w:rPr>
        <w:t xml:space="preserve">Bu konuda gelinen nokta ise beklenen düzeyde olmayıp, araştırma ve uygulama açısından limanlarımızın daha verimli hale getirilerek ülkemize olan katma değerinin arttırılması ihtiyacı neticesinde limanlarımızdaki yük hareketlerinin ve her türlü iş ve işlemin verimlilik açısından optimize edilmesi gerekmektedir. Ayrıca ülkemizdeki uluslararası trafiğe açık limanların emniyet ve güvenlik açısından gerekli teçhizatlarla donatılması bu teçhizatların ise yerli imkânlarla tasarlanması ve geliştirilmesi desteklenmelidir. </w:t>
      </w:r>
    </w:p>
    <w:p w14:paraId="182BB40E" w14:textId="77777777" w:rsidR="002F3499" w:rsidRPr="00D461C1" w:rsidRDefault="002F3499" w:rsidP="002F3499">
      <w:pPr>
        <w:spacing w:line="20" w:lineRule="atLeast"/>
        <w:ind w:firstLine="708"/>
        <w:jc w:val="both"/>
        <w:rPr>
          <w:rFonts w:ascii="Times New Roman" w:hAnsi="Times New Roman" w:cs="Times New Roman"/>
          <w:sz w:val="24"/>
          <w:szCs w:val="24"/>
        </w:rPr>
      </w:pPr>
      <w:r w:rsidRPr="00D461C1">
        <w:rPr>
          <w:rFonts w:ascii="Times New Roman" w:hAnsi="Times New Roman" w:cs="Times New Roman"/>
          <w:sz w:val="24"/>
          <w:szCs w:val="24"/>
        </w:rPr>
        <w:t>Hâlihazırda limanlarımızda bekleme süreleri dünyanın birçok limanına, özellikle de rekabet etmekte olduğumuz Avrupa limanlarına göre geride kalmaktadır. Limanlardaki iş ve işlemlerin gecikmesi limanlarımızın performansına ve bilhassa deniz ticaretine olumsuz etki göstermektedir. Bu sorunların ortadan kaldırılmasıyla uluslararası rekabet gücümüzün artacağı, ulusal düzeyde ise limanların daha verimli kullanılacağı düşünülmektedir.</w:t>
      </w:r>
    </w:p>
    <w:p w14:paraId="5FA730C9" w14:textId="77777777" w:rsidR="002F3499" w:rsidRPr="00D461C1" w:rsidRDefault="002F3499" w:rsidP="002F3499">
      <w:pPr>
        <w:spacing w:line="20" w:lineRule="atLeast"/>
        <w:jc w:val="both"/>
        <w:rPr>
          <w:rFonts w:ascii="Times New Roman" w:hAnsi="Times New Roman" w:cs="Times New Roman"/>
          <w:b/>
          <w:sz w:val="24"/>
          <w:szCs w:val="24"/>
        </w:rPr>
      </w:pPr>
      <w:r w:rsidRPr="00D461C1">
        <w:rPr>
          <w:rFonts w:ascii="Times New Roman" w:hAnsi="Times New Roman" w:cs="Times New Roman"/>
          <w:b/>
          <w:sz w:val="24"/>
          <w:szCs w:val="24"/>
        </w:rPr>
        <w:t>Kapsam:</w:t>
      </w:r>
    </w:p>
    <w:p w14:paraId="2C077599" w14:textId="77777777" w:rsidR="002F3499" w:rsidRPr="00D461C1" w:rsidRDefault="002F3499" w:rsidP="002F3499">
      <w:pPr>
        <w:pStyle w:val="ListeParagraf"/>
        <w:numPr>
          <w:ilvl w:val="0"/>
          <w:numId w:val="53"/>
        </w:num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Gümrük, geri saha, depolama hizmetleri de dâhil olmak üzere limanlarda yük türleri</w:t>
      </w:r>
      <w:r>
        <w:rPr>
          <w:rFonts w:ascii="Times New Roman" w:hAnsi="Times New Roman" w:cs="Times New Roman"/>
          <w:sz w:val="24"/>
          <w:szCs w:val="24"/>
        </w:rPr>
        <w:t>ne göre bekleme sürelerinin tesp</w:t>
      </w:r>
      <w:r w:rsidRPr="00D461C1">
        <w:rPr>
          <w:rFonts w:ascii="Times New Roman" w:hAnsi="Times New Roman" w:cs="Times New Roman"/>
          <w:sz w:val="24"/>
          <w:szCs w:val="24"/>
        </w:rPr>
        <w:t>iti ve beklemeler konusunda süreç analizi yapılması,</w:t>
      </w:r>
    </w:p>
    <w:p w14:paraId="35373B9C" w14:textId="77777777" w:rsidR="002F3499" w:rsidRPr="00D461C1" w:rsidRDefault="002F3499" w:rsidP="002F3499">
      <w:pPr>
        <w:pStyle w:val="ListeParagraf"/>
        <w:numPr>
          <w:ilvl w:val="0"/>
          <w:numId w:val="53"/>
        </w:num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Liman sahası yönetimi için gerekli teknolojik alt yapıların belirlenmesi,</w:t>
      </w:r>
    </w:p>
    <w:p w14:paraId="22F69F06" w14:textId="77777777" w:rsidR="002F3499" w:rsidRPr="00D461C1" w:rsidRDefault="002F3499" w:rsidP="002F3499">
      <w:pPr>
        <w:pStyle w:val="ListeParagraf"/>
        <w:numPr>
          <w:ilvl w:val="0"/>
          <w:numId w:val="53"/>
        </w:num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Stok sahası denetim, liman kreyn ve araçlarının takibi ve uzaktan kontrolü, konteyner tanıma ve bulma duyucularının geliştirilmesi,</w:t>
      </w:r>
    </w:p>
    <w:p w14:paraId="6A3F6A5D" w14:textId="77777777" w:rsidR="002F3499" w:rsidRPr="00D461C1" w:rsidRDefault="002F3499" w:rsidP="002F3499">
      <w:pPr>
        <w:pStyle w:val="ListeParagraf"/>
        <w:numPr>
          <w:ilvl w:val="0"/>
          <w:numId w:val="53"/>
        </w:num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Liman sahasındaki tüm operasyonun tek bir kontrol merkezinden izlenmesi ve yönetimi için sistem entegrasyonu kurulması,</w:t>
      </w:r>
    </w:p>
    <w:p w14:paraId="1DE0730A" w14:textId="77777777" w:rsidR="002F3499" w:rsidRPr="00D461C1" w:rsidRDefault="002F3499" w:rsidP="002F3499">
      <w:pPr>
        <w:pStyle w:val="ListeParagraf"/>
        <w:numPr>
          <w:ilvl w:val="0"/>
          <w:numId w:val="53"/>
        </w:num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Doğal Gaz, Petrol ve benzeri tehlikeli maddelerin elleçlendiği limanlara denizden ve havadan gelecek tehditlere karşı koruma ve güvenlik sistemleri geliştirilmesi,</w:t>
      </w:r>
    </w:p>
    <w:p w14:paraId="46AA06C5" w14:textId="77777777" w:rsidR="002F3499" w:rsidRPr="00D461C1" w:rsidRDefault="002F3499" w:rsidP="002F3499">
      <w:pPr>
        <w:spacing w:line="20" w:lineRule="atLeast"/>
        <w:jc w:val="both"/>
        <w:rPr>
          <w:rFonts w:ascii="Times New Roman" w:hAnsi="Times New Roman" w:cs="Times New Roman"/>
          <w:sz w:val="24"/>
          <w:szCs w:val="24"/>
        </w:rPr>
      </w:pPr>
      <w:r>
        <w:rPr>
          <w:rFonts w:ascii="Times New Roman" w:hAnsi="Times New Roman" w:cs="Times New Roman"/>
          <w:sz w:val="24"/>
          <w:szCs w:val="24"/>
        </w:rPr>
        <w:t>s</w:t>
      </w:r>
      <w:r w:rsidRPr="00D461C1">
        <w:rPr>
          <w:rFonts w:ascii="Times New Roman" w:hAnsi="Times New Roman" w:cs="Times New Roman"/>
          <w:sz w:val="24"/>
          <w:szCs w:val="24"/>
        </w:rPr>
        <w:t>ağlanacaktır.</w:t>
      </w:r>
    </w:p>
    <w:p w14:paraId="03D29FFE" w14:textId="77777777" w:rsidR="002F3499" w:rsidRPr="00D461C1" w:rsidRDefault="002F3499" w:rsidP="002F3499">
      <w:pPr>
        <w:spacing w:line="20" w:lineRule="atLeast"/>
        <w:jc w:val="both"/>
        <w:rPr>
          <w:rFonts w:ascii="Times New Roman" w:hAnsi="Times New Roman" w:cs="Times New Roman"/>
          <w:b/>
          <w:sz w:val="24"/>
          <w:szCs w:val="24"/>
        </w:rPr>
      </w:pPr>
    </w:p>
    <w:p w14:paraId="42508061" w14:textId="77777777" w:rsidR="002F3499" w:rsidRDefault="002F3499" w:rsidP="002F3499">
      <w:pPr>
        <w:spacing w:after="0" w:line="360" w:lineRule="auto"/>
        <w:jc w:val="both"/>
        <w:rPr>
          <w:rFonts w:ascii="Times New Roman" w:hAnsi="Times New Roman" w:cs="Times New Roman"/>
          <w:b/>
          <w:sz w:val="24"/>
          <w:szCs w:val="24"/>
        </w:rPr>
      </w:pPr>
      <w:r w:rsidRPr="00D461C1">
        <w:rPr>
          <w:rFonts w:ascii="Times New Roman" w:hAnsi="Times New Roman" w:cs="Times New Roman"/>
          <w:b/>
          <w:sz w:val="24"/>
          <w:szCs w:val="24"/>
        </w:rPr>
        <w:t>DZY2015-1-02: Gemi Yakıt Takip ve Kontrol Sisteminin Geliştirilmesi</w:t>
      </w:r>
    </w:p>
    <w:p w14:paraId="2559F06B" w14:textId="77777777" w:rsidR="002F3499" w:rsidRDefault="002F3499" w:rsidP="002F3499">
      <w:pPr>
        <w:spacing w:line="20" w:lineRule="atLeast"/>
        <w:contextualSpacing/>
        <w:jc w:val="both"/>
        <w:rPr>
          <w:rFonts w:ascii="Times New Roman" w:hAnsi="Times New Roman" w:cs="Times New Roman"/>
          <w:b/>
          <w:sz w:val="24"/>
          <w:szCs w:val="24"/>
        </w:rPr>
      </w:pPr>
      <w:r w:rsidRPr="00D461C1">
        <w:rPr>
          <w:rFonts w:ascii="Times New Roman" w:hAnsi="Times New Roman" w:cs="Times New Roman"/>
          <w:b/>
          <w:sz w:val="24"/>
          <w:szCs w:val="24"/>
        </w:rPr>
        <w:t>Genel çerçeve:</w:t>
      </w:r>
    </w:p>
    <w:p w14:paraId="0668F0EC" w14:textId="77777777" w:rsidR="002F3499" w:rsidRPr="00D461C1" w:rsidRDefault="002F3499" w:rsidP="002F3499">
      <w:pPr>
        <w:spacing w:line="240" w:lineRule="auto"/>
        <w:contextualSpacing/>
        <w:jc w:val="both"/>
        <w:rPr>
          <w:rFonts w:ascii="Times New Roman" w:hAnsi="Times New Roman" w:cs="Times New Roman"/>
          <w:b/>
          <w:sz w:val="24"/>
          <w:szCs w:val="24"/>
        </w:rPr>
      </w:pPr>
    </w:p>
    <w:p w14:paraId="02EF3C1E" w14:textId="77777777" w:rsidR="002F3499" w:rsidRPr="00D461C1" w:rsidRDefault="002F3499" w:rsidP="002F3499">
      <w:pPr>
        <w:spacing w:line="20" w:lineRule="atLeast"/>
        <w:ind w:firstLine="708"/>
        <w:jc w:val="both"/>
        <w:rPr>
          <w:rFonts w:ascii="Times New Roman" w:hAnsi="Times New Roman" w:cs="Times New Roman"/>
          <w:sz w:val="24"/>
          <w:szCs w:val="24"/>
        </w:rPr>
      </w:pPr>
      <w:r w:rsidRPr="00D461C1">
        <w:rPr>
          <w:rFonts w:ascii="Times New Roman" w:hAnsi="Times New Roman" w:cs="Times New Roman"/>
          <w:sz w:val="24"/>
          <w:szCs w:val="24"/>
        </w:rPr>
        <w:t>ÖTV si sıfırlanmış olarak gemilerin aldığı ve tükettiği yakıt miktarını ve bunlar arasındaki ilişkinin tanımlandığı, yakıt alım limitlerinin gemi bazında belirlendiği, limit dışı taleplerin otomatik olarak önlendiği bir sistem ile ÖTV’siz yakıt teşvik sisteminin uygulamasının verimli ve güvenli olarak gemi bazında kontrolü ve verilecek yakıt miktarını otomatik olarak belirleyen bir sistemin geliştirilmesi.</w:t>
      </w:r>
    </w:p>
    <w:p w14:paraId="2EE20F16" w14:textId="77777777" w:rsidR="002F3499" w:rsidRPr="00D461C1" w:rsidRDefault="002F3499" w:rsidP="002F3499">
      <w:pPr>
        <w:spacing w:line="20" w:lineRule="atLeast"/>
        <w:jc w:val="both"/>
        <w:rPr>
          <w:rFonts w:ascii="Times New Roman" w:eastAsia="Times New Roman" w:hAnsi="Times New Roman" w:cs="Times New Roman"/>
          <w:sz w:val="24"/>
          <w:szCs w:val="24"/>
          <w:lang w:eastAsia="tr-TR"/>
        </w:rPr>
      </w:pPr>
      <w:r w:rsidRPr="00D461C1">
        <w:rPr>
          <w:rFonts w:ascii="Times New Roman" w:eastAsia="Times New Roman" w:hAnsi="Times New Roman" w:cs="Times New Roman"/>
          <w:b/>
          <w:sz w:val="24"/>
          <w:szCs w:val="24"/>
          <w:lang w:eastAsia="tr-TR"/>
        </w:rPr>
        <w:t>Kapsam:</w:t>
      </w:r>
      <w:r w:rsidRPr="00D461C1">
        <w:rPr>
          <w:rFonts w:ascii="Times New Roman" w:eastAsia="Times New Roman" w:hAnsi="Times New Roman" w:cs="Times New Roman"/>
          <w:sz w:val="24"/>
          <w:szCs w:val="24"/>
          <w:lang w:eastAsia="tr-TR"/>
        </w:rPr>
        <w:t xml:space="preserve">  </w:t>
      </w:r>
    </w:p>
    <w:p w14:paraId="31697DB6" w14:textId="77777777" w:rsidR="002F3499" w:rsidRPr="00D461C1" w:rsidRDefault="002F3499" w:rsidP="002F3499">
      <w:pPr>
        <w:spacing w:line="20" w:lineRule="atLeast"/>
        <w:jc w:val="both"/>
        <w:rPr>
          <w:rFonts w:ascii="Times New Roman" w:hAnsi="Times New Roman" w:cs="Times New Roman"/>
          <w:sz w:val="24"/>
          <w:szCs w:val="24"/>
        </w:rPr>
      </w:pPr>
      <w:r w:rsidRPr="00D461C1">
        <w:rPr>
          <w:rFonts w:ascii="Times New Roman" w:hAnsi="Times New Roman" w:cs="Times New Roman"/>
          <w:sz w:val="24"/>
          <w:szCs w:val="24"/>
        </w:rPr>
        <w:t>Projenin aşamaları şu şekilde olacaktır;</w:t>
      </w:r>
    </w:p>
    <w:p w14:paraId="37087ADF"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Tekne takip cihazından alınacak veri kalitesinin yükseltilebilmesi için optimizasyon çalışması,</w:t>
      </w:r>
    </w:p>
    <w:p w14:paraId="5B5E88FD"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İlgili tüm veri tabanları (</w:t>
      </w:r>
      <w:r w:rsidRPr="001E0EA8">
        <w:rPr>
          <w:rFonts w:ascii="Times New Roman" w:hAnsi="Times New Roman" w:cs="Times New Roman"/>
          <w:i/>
          <w:sz w:val="24"/>
          <w:szCs w:val="24"/>
        </w:rPr>
        <w:t>ÖTVBS, SİCİL, LYBS, AIS, TRANSİTLOG vb</w:t>
      </w:r>
      <w:r w:rsidRPr="00D461C1">
        <w:rPr>
          <w:rFonts w:ascii="Times New Roman" w:hAnsi="Times New Roman" w:cs="Times New Roman"/>
          <w:sz w:val="24"/>
          <w:szCs w:val="24"/>
        </w:rPr>
        <w:t>.)  ile bağlantı kurularak, verilerin birbirlerini doğrulayacak şekilde gerekli yazılım motifinin oluşturulması,</w:t>
      </w:r>
    </w:p>
    <w:p w14:paraId="54BA32CB"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İdari ve Adli kontrol birimleri arasında bilgi alışverişinin sağlanması,</w:t>
      </w:r>
    </w:p>
    <w:p w14:paraId="063B6A45"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Yazılımdan elde edilen sonuçlara göre belirlenecek müeyyidelerin, mevzuat altlığının güçlendirilmesi,</w:t>
      </w:r>
    </w:p>
    <w:p w14:paraId="30688859"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Sistemden elde edilecek geri dönüşlerle sistemin sürekli geliştirilebilir halde yapılması,</w:t>
      </w:r>
    </w:p>
    <w:p w14:paraId="35438969" w14:textId="77777777" w:rsidR="002F3499" w:rsidRPr="00D461C1" w:rsidRDefault="002F3499" w:rsidP="002F3499">
      <w:pPr>
        <w:spacing w:line="20" w:lineRule="atLeast"/>
        <w:jc w:val="both"/>
        <w:rPr>
          <w:rFonts w:ascii="Times New Roman" w:hAnsi="Times New Roman" w:cs="Times New Roman"/>
          <w:b/>
          <w:sz w:val="24"/>
          <w:szCs w:val="24"/>
        </w:rPr>
      </w:pPr>
      <w:r w:rsidRPr="00D461C1">
        <w:rPr>
          <w:rFonts w:ascii="Times New Roman" w:hAnsi="Times New Roman" w:cs="Times New Roman"/>
          <w:sz w:val="24"/>
          <w:szCs w:val="24"/>
        </w:rPr>
        <w:t>sağlanacaktır.</w:t>
      </w:r>
    </w:p>
    <w:p w14:paraId="7AFB5B21" w14:textId="77777777" w:rsidR="002F3499" w:rsidRPr="00D461C1" w:rsidRDefault="002F3499" w:rsidP="002F3499">
      <w:pPr>
        <w:spacing w:line="240" w:lineRule="auto"/>
        <w:jc w:val="both"/>
        <w:rPr>
          <w:rFonts w:ascii="Times New Roman" w:hAnsi="Times New Roman" w:cs="Times New Roman"/>
          <w:b/>
          <w:sz w:val="24"/>
          <w:szCs w:val="24"/>
        </w:rPr>
      </w:pPr>
    </w:p>
    <w:p w14:paraId="17E406F6" w14:textId="77777777" w:rsidR="002F3499" w:rsidRPr="00D461C1" w:rsidRDefault="002F3499" w:rsidP="002F3499">
      <w:pPr>
        <w:spacing w:after="0"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 xml:space="preserve">DZY2015-1-03: Gemi Can Kurtarma Teçhizatında LSA Kodlu Ürünlerin Akreditasyonunun Sağlanması İçin Test Merkezi Kurulması </w:t>
      </w:r>
    </w:p>
    <w:p w14:paraId="21EBDC84" w14:textId="77777777" w:rsidR="002F3499" w:rsidRPr="00D461C1" w:rsidRDefault="002F3499" w:rsidP="002F3499">
      <w:pPr>
        <w:spacing w:line="20" w:lineRule="atLeast"/>
        <w:contextualSpacing/>
        <w:jc w:val="both"/>
        <w:rPr>
          <w:rFonts w:ascii="Times New Roman" w:hAnsi="Times New Roman" w:cs="Times New Roman"/>
          <w:b/>
          <w:sz w:val="24"/>
          <w:szCs w:val="24"/>
        </w:rPr>
      </w:pPr>
    </w:p>
    <w:p w14:paraId="707782ED" w14:textId="77777777" w:rsidR="002F3499" w:rsidRPr="00D461C1" w:rsidRDefault="002F3499" w:rsidP="002F3499">
      <w:pPr>
        <w:spacing w:line="20" w:lineRule="atLeast"/>
        <w:contextualSpacing/>
        <w:jc w:val="both"/>
        <w:rPr>
          <w:rFonts w:ascii="Times New Roman" w:hAnsi="Times New Roman" w:cs="Times New Roman"/>
          <w:b/>
          <w:sz w:val="24"/>
          <w:szCs w:val="24"/>
        </w:rPr>
      </w:pPr>
      <w:r w:rsidRPr="00D461C1">
        <w:rPr>
          <w:rFonts w:ascii="Times New Roman" w:hAnsi="Times New Roman" w:cs="Times New Roman"/>
          <w:b/>
          <w:sz w:val="24"/>
          <w:szCs w:val="24"/>
        </w:rPr>
        <w:t xml:space="preserve">Genel Çerçeve: </w:t>
      </w:r>
    </w:p>
    <w:p w14:paraId="33E6A92C" w14:textId="77777777" w:rsidR="002F3499" w:rsidRPr="00D461C1" w:rsidRDefault="002F3499" w:rsidP="002F3499">
      <w:pPr>
        <w:spacing w:line="20" w:lineRule="atLeast"/>
        <w:contextualSpacing/>
        <w:jc w:val="both"/>
        <w:rPr>
          <w:rFonts w:ascii="Times New Roman" w:hAnsi="Times New Roman" w:cs="Times New Roman"/>
          <w:b/>
          <w:sz w:val="24"/>
          <w:szCs w:val="24"/>
        </w:rPr>
      </w:pPr>
    </w:p>
    <w:p w14:paraId="32F4C631" w14:textId="77777777" w:rsidR="002F3499" w:rsidRPr="00D461C1" w:rsidRDefault="002F3499" w:rsidP="002F3499">
      <w:pPr>
        <w:spacing w:line="20" w:lineRule="atLeast"/>
        <w:ind w:firstLine="708"/>
        <w:jc w:val="both"/>
        <w:rPr>
          <w:rFonts w:ascii="Times New Roman" w:hAnsi="Times New Roman" w:cs="Times New Roman"/>
          <w:b/>
          <w:sz w:val="24"/>
          <w:szCs w:val="24"/>
        </w:rPr>
      </w:pPr>
      <w:r w:rsidRPr="00D461C1">
        <w:rPr>
          <w:rFonts w:ascii="Times New Roman" w:hAnsi="Times New Roman" w:cs="Times New Roman"/>
          <w:sz w:val="24"/>
          <w:szCs w:val="24"/>
        </w:rPr>
        <w:t>Ülkemizde deniz emniyet ekipmanlarının yeterliliğini test edecek bir akreditasyon</w:t>
      </w:r>
      <w:r>
        <w:rPr>
          <w:rFonts w:ascii="Times New Roman" w:hAnsi="Times New Roman" w:cs="Times New Roman"/>
          <w:sz w:val="24"/>
          <w:szCs w:val="24"/>
        </w:rPr>
        <w:t xml:space="preserve"> kurumu olmamasından dolayı bir</w:t>
      </w:r>
      <w:r w:rsidRPr="00D461C1">
        <w:rPr>
          <w:rFonts w:ascii="Times New Roman" w:hAnsi="Times New Roman" w:cs="Times New Roman"/>
          <w:sz w:val="24"/>
          <w:szCs w:val="24"/>
        </w:rPr>
        <w:t>çok üretici yurt dışına bağımlı kalmaktadır. Ürettikleri ekipmanl</w:t>
      </w:r>
      <w:r>
        <w:rPr>
          <w:rFonts w:ascii="Times New Roman" w:hAnsi="Times New Roman" w:cs="Times New Roman"/>
          <w:sz w:val="24"/>
          <w:szCs w:val="24"/>
        </w:rPr>
        <w:t>arın uygunluğunun dünya standart</w:t>
      </w:r>
      <w:r w:rsidRPr="00D461C1">
        <w:rPr>
          <w:rFonts w:ascii="Times New Roman" w:hAnsi="Times New Roman" w:cs="Times New Roman"/>
          <w:sz w:val="24"/>
          <w:szCs w:val="24"/>
        </w:rPr>
        <w:t>larında olduğunu kanıtlamak i</w:t>
      </w:r>
      <w:r>
        <w:rPr>
          <w:rFonts w:ascii="Times New Roman" w:hAnsi="Times New Roman" w:cs="Times New Roman"/>
          <w:sz w:val="24"/>
          <w:szCs w:val="24"/>
        </w:rPr>
        <w:t>çin yurt dışındaki labo</w:t>
      </w:r>
      <w:r w:rsidRPr="00D461C1">
        <w:rPr>
          <w:rFonts w:ascii="Times New Roman" w:hAnsi="Times New Roman" w:cs="Times New Roman"/>
          <w:sz w:val="24"/>
          <w:szCs w:val="24"/>
        </w:rPr>
        <w:t>ratu</w:t>
      </w:r>
      <w:r>
        <w:rPr>
          <w:rFonts w:ascii="Times New Roman" w:hAnsi="Times New Roman" w:cs="Times New Roman"/>
          <w:sz w:val="24"/>
          <w:szCs w:val="24"/>
        </w:rPr>
        <w:t>v</w:t>
      </w:r>
      <w:r w:rsidRPr="00D461C1">
        <w:rPr>
          <w:rFonts w:ascii="Times New Roman" w:hAnsi="Times New Roman" w:cs="Times New Roman"/>
          <w:sz w:val="24"/>
          <w:szCs w:val="24"/>
        </w:rPr>
        <w:t xml:space="preserve">arların onayına ihtiyaç duymaktadır. LSA Kod çerçevesinde emniyet ekipmanları için yerli bir akreditasyon kurumunun veya firmanın olmaması sebebiyle çoğu üretici testlerden kaçınmakta ve piyasaya uygunsuz ürünler sunulmaktadır. Emniyet ekipmanlarının kullanım ihtiyacı ve önemi acil durumlarda ortaya çıkmaktadır. Bu tip ekipmanların kullanıcı tarafından ikinci kez tecrübe edilmesine bile fırsat kalmayabilir. Bunun yanı sıra ülkemizde kurulacak bir akredite </w:t>
      </w:r>
      <w:r>
        <w:rPr>
          <w:rFonts w:ascii="Times New Roman" w:hAnsi="Times New Roman" w:cs="Times New Roman"/>
          <w:sz w:val="24"/>
          <w:szCs w:val="24"/>
        </w:rPr>
        <w:t>labo</w:t>
      </w:r>
      <w:r w:rsidRPr="00D461C1">
        <w:rPr>
          <w:rFonts w:ascii="Times New Roman" w:hAnsi="Times New Roman" w:cs="Times New Roman"/>
          <w:sz w:val="24"/>
          <w:szCs w:val="24"/>
        </w:rPr>
        <w:t>ratu</w:t>
      </w:r>
      <w:r>
        <w:rPr>
          <w:rFonts w:ascii="Times New Roman" w:hAnsi="Times New Roman" w:cs="Times New Roman"/>
          <w:sz w:val="24"/>
          <w:szCs w:val="24"/>
        </w:rPr>
        <w:t>varı</w:t>
      </w:r>
      <w:r w:rsidRPr="00D461C1">
        <w:rPr>
          <w:rFonts w:ascii="Times New Roman" w:hAnsi="Times New Roman" w:cs="Times New Roman"/>
          <w:sz w:val="24"/>
          <w:szCs w:val="24"/>
        </w:rPr>
        <w:t xml:space="preserve"> Türk üreticilerin ürünlerinin yurtdışında da pazarlanmasına imkân verecek ve ayrıca diğer ülkelerdeki üreticilerden de gelecek test başvuruları yönünden müşteri temin edebilecektir. </w:t>
      </w:r>
    </w:p>
    <w:p w14:paraId="73640B08" w14:textId="77777777" w:rsidR="002F3499" w:rsidRPr="00D461C1" w:rsidRDefault="002F3499" w:rsidP="002F3499">
      <w:pPr>
        <w:spacing w:line="20" w:lineRule="atLeast"/>
        <w:jc w:val="both"/>
        <w:rPr>
          <w:rFonts w:ascii="Times New Roman" w:eastAsia="Times New Roman" w:hAnsi="Times New Roman" w:cs="Times New Roman"/>
          <w:b/>
          <w:sz w:val="24"/>
          <w:szCs w:val="24"/>
          <w:lang w:eastAsia="tr-TR"/>
        </w:rPr>
      </w:pPr>
      <w:r w:rsidRPr="00D461C1">
        <w:rPr>
          <w:rFonts w:ascii="Times New Roman" w:eastAsia="Times New Roman" w:hAnsi="Times New Roman" w:cs="Times New Roman"/>
          <w:b/>
          <w:sz w:val="24"/>
          <w:szCs w:val="24"/>
          <w:lang w:eastAsia="tr-TR"/>
        </w:rPr>
        <w:t xml:space="preserve">Kapsam: </w:t>
      </w:r>
    </w:p>
    <w:p w14:paraId="60082BD0"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 xml:space="preserve">Ülkemizde üretilen emniyet ekipmanlarının yeterliliğinin yurt dışına bağlı kalmadan ülkemizdeki akredite bir firma tarafından onaylanması </w:t>
      </w:r>
    </w:p>
    <w:p w14:paraId="3485B8C8"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 xml:space="preserve">Liman başkanlıklarının akredite bir firma ile iletişim halinde olarak denetleme görevini daha kolay icra edebilmesi </w:t>
      </w:r>
    </w:p>
    <w:p w14:paraId="090EB1EB"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 xml:space="preserve">Ülkemizde bulunan bir akredite </w:t>
      </w:r>
      <w:r>
        <w:rPr>
          <w:rFonts w:ascii="Times New Roman" w:hAnsi="Times New Roman" w:cs="Times New Roman"/>
          <w:sz w:val="24"/>
          <w:szCs w:val="24"/>
        </w:rPr>
        <w:t>labo</w:t>
      </w:r>
      <w:r w:rsidRPr="00D461C1">
        <w:rPr>
          <w:rFonts w:ascii="Times New Roman" w:hAnsi="Times New Roman" w:cs="Times New Roman"/>
          <w:sz w:val="24"/>
          <w:szCs w:val="24"/>
        </w:rPr>
        <w:t>ratu</w:t>
      </w:r>
      <w:r>
        <w:rPr>
          <w:rFonts w:ascii="Times New Roman" w:hAnsi="Times New Roman" w:cs="Times New Roman"/>
          <w:sz w:val="24"/>
          <w:szCs w:val="24"/>
        </w:rPr>
        <w:t>var</w:t>
      </w:r>
      <w:r w:rsidRPr="00D461C1">
        <w:rPr>
          <w:rFonts w:ascii="Times New Roman" w:hAnsi="Times New Roman" w:cs="Times New Roman"/>
          <w:sz w:val="24"/>
          <w:szCs w:val="24"/>
        </w:rPr>
        <w:t xml:space="preserve"> sayesinde ar-ge çalışmalarının daha kolay yapılması </w:t>
      </w:r>
    </w:p>
    <w:p w14:paraId="13CC2F02"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 xml:space="preserve">Akredite laboratuvar sayesinde dünya çapında belgelendirme firmaları ile tanınmışlık sağlanması </w:t>
      </w:r>
    </w:p>
    <w:p w14:paraId="1B3420C4" w14:textId="77777777" w:rsidR="002F3499" w:rsidRPr="00D461C1" w:rsidRDefault="002F3499" w:rsidP="002F3499">
      <w:pPr>
        <w:numPr>
          <w:ilvl w:val="0"/>
          <w:numId w:val="52"/>
        </w:numPr>
        <w:spacing w:line="20" w:lineRule="atLeast"/>
        <w:ind w:left="714" w:hanging="357"/>
        <w:contextualSpacing/>
        <w:jc w:val="both"/>
        <w:rPr>
          <w:rFonts w:ascii="Times New Roman" w:hAnsi="Times New Roman" w:cs="Times New Roman"/>
          <w:sz w:val="24"/>
          <w:szCs w:val="24"/>
        </w:rPr>
      </w:pPr>
      <w:r w:rsidRPr="00D461C1">
        <w:rPr>
          <w:rFonts w:ascii="Times New Roman" w:hAnsi="Times New Roman" w:cs="Times New Roman"/>
          <w:sz w:val="24"/>
          <w:szCs w:val="24"/>
        </w:rPr>
        <w:t>Yurt dışı üreticilerinin de Türkiye'de akredite bir firmanın olmasını bilmesi durumunda ürünlerini Türkiye'ye göndermesi ve ülkemizin katma değer kazanması,</w:t>
      </w:r>
    </w:p>
    <w:p w14:paraId="39D9CC28" w14:textId="77777777" w:rsidR="002F3499" w:rsidRPr="00D461C1" w:rsidRDefault="002F3499" w:rsidP="002F3499">
      <w:pPr>
        <w:spacing w:line="20" w:lineRule="atLeast"/>
        <w:contextualSpacing/>
        <w:jc w:val="both"/>
        <w:rPr>
          <w:rFonts w:ascii="Times New Roman" w:hAnsi="Times New Roman" w:cs="Times New Roman"/>
          <w:sz w:val="24"/>
          <w:szCs w:val="24"/>
        </w:rPr>
      </w:pPr>
      <w:r w:rsidRPr="00D461C1">
        <w:rPr>
          <w:rFonts w:ascii="Times New Roman" w:hAnsi="Times New Roman" w:cs="Times New Roman"/>
          <w:sz w:val="24"/>
          <w:szCs w:val="24"/>
        </w:rPr>
        <w:t>sağlanacaktır.</w:t>
      </w:r>
    </w:p>
    <w:p w14:paraId="7379E2E9" w14:textId="77777777" w:rsidR="002F3499" w:rsidRDefault="002F3499" w:rsidP="002F3499">
      <w:pPr>
        <w:spacing w:line="240" w:lineRule="auto"/>
        <w:jc w:val="both"/>
        <w:rPr>
          <w:rFonts w:ascii="Times New Roman" w:hAnsi="Times New Roman" w:cs="Times New Roman"/>
          <w:b/>
          <w:sz w:val="24"/>
          <w:szCs w:val="24"/>
        </w:rPr>
      </w:pPr>
    </w:p>
    <w:p w14:paraId="2602F052" w14:textId="77777777" w:rsidR="002F3499" w:rsidRPr="00D461C1" w:rsidRDefault="002F3499" w:rsidP="002F3499">
      <w:pPr>
        <w:spacing w:after="0" w:line="240" w:lineRule="auto"/>
        <w:jc w:val="both"/>
        <w:rPr>
          <w:rFonts w:ascii="Times New Roman" w:eastAsia="Calibri" w:hAnsi="Times New Roman" w:cs="Times New Roman"/>
          <w:b/>
          <w:sz w:val="24"/>
          <w:szCs w:val="24"/>
        </w:rPr>
      </w:pPr>
      <w:r w:rsidRPr="00D461C1">
        <w:rPr>
          <w:rFonts w:ascii="Times New Roman" w:hAnsi="Times New Roman" w:cs="Times New Roman"/>
          <w:b/>
          <w:sz w:val="24"/>
          <w:szCs w:val="24"/>
        </w:rPr>
        <w:t>DZY2015-1-04:</w:t>
      </w:r>
      <w:r w:rsidRPr="00D461C1">
        <w:rPr>
          <w:b/>
          <w:sz w:val="24"/>
          <w:szCs w:val="24"/>
        </w:rPr>
        <w:t xml:space="preserve"> </w:t>
      </w:r>
      <w:r w:rsidRPr="00D461C1">
        <w:rPr>
          <w:rFonts w:ascii="Times New Roman" w:hAnsi="Times New Roman" w:cs="Times New Roman"/>
          <w:b/>
          <w:sz w:val="24"/>
          <w:szCs w:val="24"/>
        </w:rPr>
        <w:t>Uydu Tabanlı Arama Kurtarma Yer İstasyonu (</w:t>
      </w:r>
      <w:r w:rsidRPr="00DC5BFA">
        <w:rPr>
          <w:rFonts w:ascii="Times New Roman" w:hAnsi="Times New Roman" w:cs="Times New Roman"/>
          <w:b/>
          <w:i/>
          <w:sz w:val="24"/>
          <w:szCs w:val="24"/>
        </w:rPr>
        <w:t>LUT</w:t>
      </w:r>
      <w:r w:rsidRPr="00D461C1">
        <w:rPr>
          <w:rFonts w:ascii="Times New Roman" w:hAnsi="Times New Roman" w:cs="Times New Roman"/>
          <w:b/>
          <w:sz w:val="24"/>
          <w:szCs w:val="24"/>
        </w:rPr>
        <w:t>) ve Kaza Uyarı Cihazları (</w:t>
      </w:r>
      <w:r w:rsidRPr="00DC5BFA">
        <w:rPr>
          <w:rFonts w:ascii="Times New Roman" w:hAnsi="Times New Roman" w:cs="Times New Roman"/>
          <w:b/>
          <w:i/>
          <w:sz w:val="24"/>
          <w:szCs w:val="24"/>
        </w:rPr>
        <w:t>beacon</w:t>
      </w:r>
      <w:r w:rsidRPr="00D461C1">
        <w:rPr>
          <w:rFonts w:ascii="Times New Roman" w:hAnsi="Times New Roman" w:cs="Times New Roman"/>
          <w:b/>
          <w:sz w:val="24"/>
          <w:szCs w:val="24"/>
        </w:rPr>
        <w:t>) Geliştirilmesi,</w:t>
      </w:r>
    </w:p>
    <w:p w14:paraId="59CA2E03" w14:textId="77777777" w:rsidR="002F3499" w:rsidRPr="00D461C1" w:rsidRDefault="002F3499" w:rsidP="002F3499">
      <w:pPr>
        <w:spacing w:after="0" w:line="240" w:lineRule="auto"/>
        <w:jc w:val="both"/>
        <w:rPr>
          <w:rFonts w:ascii="Times New Roman" w:eastAsia="Times New Roman" w:hAnsi="Times New Roman" w:cs="Times New Roman"/>
          <w:b/>
          <w:sz w:val="24"/>
          <w:szCs w:val="24"/>
        </w:rPr>
      </w:pPr>
    </w:p>
    <w:p w14:paraId="3C541A15" w14:textId="77777777" w:rsidR="002F3499" w:rsidRPr="00D461C1" w:rsidRDefault="002F3499" w:rsidP="002F3499">
      <w:pPr>
        <w:spacing w:after="0" w:line="240" w:lineRule="auto"/>
        <w:jc w:val="both"/>
        <w:rPr>
          <w:rFonts w:ascii="Times New Roman" w:eastAsia="Times New Roman" w:hAnsi="Times New Roman" w:cs="Times New Roman"/>
          <w:b/>
          <w:sz w:val="24"/>
          <w:szCs w:val="24"/>
        </w:rPr>
      </w:pPr>
      <w:r w:rsidRPr="00D461C1">
        <w:rPr>
          <w:rFonts w:ascii="Times New Roman" w:eastAsia="Times New Roman" w:hAnsi="Times New Roman" w:cs="Times New Roman"/>
          <w:b/>
          <w:sz w:val="24"/>
          <w:szCs w:val="24"/>
        </w:rPr>
        <w:t>Genel Çerçeve:</w:t>
      </w:r>
    </w:p>
    <w:p w14:paraId="01796E2D"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Tüm dünyada Arama Kurtarma (</w:t>
      </w:r>
      <w:r w:rsidRPr="00DC5BFA">
        <w:rPr>
          <w:rFonts w:ascii="Times New Roman" w:eastAsia="Times New Roman" w:hAnsi="Times New Roman" w:cs="Times New Roman"/>
          <w:i/>
          <w:sz w:val="24"/>
          <w:szCs w:val="24"/>
        </w:rPr>
        <w:t>SAR</w:t>
      </w:r>
      <w:r w:rsidRPr="00D461C1">
        <w:rPr>
          <w:rFonts w:ascii="Times New Roman" w:eastAsia="Times New Roman" w:hAnsi="Times New Roman" w:cs="Times New Roman"/>
          <w:sz w:val="24"/>
          <w:szCs w:val="24"/>
        </w:rPr>
        <w:t>) için kullanılan 406 MHz kaza uyarı cihazlarının (</w:t>
      </w:r>
      <w:r w:rsidRPr="00D461C1">
        <w:rPr>
          <w:rFonts w:ascii="Times New Roman" w:eastAsia="Times New Roman" w:hAnsi="Times New Roman" w:cs="Times New Roman"/>
          <w:i/>
          <w:sz w:val="24"/>
          <w:szCs w:val="24"/>
        </w:rPr>
        <w:t>beacon</w:t>
      </w:r>
      <w:r w:rsidRPr="00D461C1">
        <w:rPr>
          <w:rFonts w:ascii="Times New Roman" w:eastAsia="Times New Roman" w:hAnsi="Times New Roman" w:cs="Times New Roman"/>
          <w:sz w:val="24"/>
          <w:szCs w:val="24"/>
        </w:rPr>
        <w:t>) ülkemizde yerli olarak üretilmesi amaçlanmaktadır. Hâlihazırda bu cihazların üretimi yirmi civarında ülkenin tekelinde olup, yerli olarak üretilecek kaliteli ürünlerin sadece Türkiye pazarında değil, tüm dünyada satılabilmesi olanağı mevcuttur. 2016 yılı içinde ön kullanımı başlayacak olan ve Türkiye’nin üzerinde ağırlıklı olarak çalıştığı Cospas-Sarsat MEOSAR Sistemi için özel olarak tasarlanan İkinci Nesil Kaza Uyarı Cihazlarının (</w:t>
      </w:r>
      <w:r w:rsidRPr="00D461C1">
        <w:rPr>
          <w:rFonts w:ascii="Times New Roman" w:eastAsia="Times New Roman" w:hAnsi="Times New Roman" w:cs="Times New Roman"/>
          <w:i/>
          <w:sz w:val="24"/>
          <w:szCs w:val="24"/>
        </w:rPr>
        <w:t>SGB</w:t>
      </w:r>
      <w:r w:rsidRPr="00D461C1">
        <w:rPr>
          <w:rFonts w:ascii="Times New Roman" w:eastAsia="Times New Roman" w:hAnsi="Times New Roman" w:cs="Times New Roman"/>
          <w:sz w:val="24"/>
          <w:szCs w:val="24"/>
        </w:rPr>
        <w:t>) 2019 yılı civarında piyasaya çıkmalarının planlanıyor olması bu tür cihazların geliştirilip üretilmesi için yeterli bir süre sağlamaktadır.</w:t>
      </w:r>
    </w:p>
    <w:p w14:paraId="2A845FF5"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p>
    <w:p w14:paraId="336208E8"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 xml:space="preserve">Hâlihazırda, 855 adet EPIRB, 1772 adet ELT, 59 adet PLB ve 16 adet SSAS cihazı olmak üzere toplam 2702 adet beacon, Ulusal Beacon Veri tabanında kayıtlı bulunmaktadır. Buna ilaveten, son yıllarda sadece Hava Kuvvetleri Komutanlığı tarafından toplam 2000 civarı askeri PLB ve ELT satın alınmıştır. Cihazların, kullanım alanına göre farklılık göstermekle birlikte, ortalama 500 – 1000 ABD Doları satın alma ücreti dikkate alındığında 2.351.000 – 4.702.000 ABD Doları miktarın yurtdışına ödendiği söylenebilir. Bu miktara periyodik batarya değişimi, bakım/onarım, vs. miktarları da eklendiğinde düzenli olarak yurtdışına bir para akışı olmaktadır. </w:t>
      </w:r>
    </w:p>
    <w:p w14:paraId="52FC7586"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p>
    <w:p w14:paraId="3A357194"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Yerli üretim ile sadece 300 GRT üstü Türk bayraklı gemilere değil, mevzuat düzenlemesi ile daha küçük boyuttaki balıkçı, yelkenli, yolcu, vs. teknelerine de zorunluluk getirilerek (</w:t>
      </w:r>
      <w:r w:rsidRPr="00815F98">
        <w:rPr>
          <w:rFonts w:ascii="Times New Roman" w:eastAsia="Times New Roman" w:hAnsi="Times New Roman" w:cs="Times New Roman"/>
          <w:i/>
          <w:sz w:val="24"/>
          <w:szCs w:val="24"/>
        </w:rPr>
        <w:t>AIS Klas-B örneği</w:t>
      </w:r>
      <w:r w:rsidRPr="00D461C1">
        <w:rPr>
          <w:rFonts w:ascii="Times New Roman" w:eastAsia="Times New Roman" w:hAnsi="Times New Roman" w:cs="Times New Roman"/>
          <w:sz w:val="24"/>
          <w:szCs w:val="24"/>
        </w:rPr>
        <w:t xml:space="preserve">), yurtiçinde sadece EPIRB kullanımı 10,000’leri bulabilir. Askeri unsurlar ve askeri personel için de özel üretilecek beaconlar ile toplam sayı 100,000’lerin üzerine çıkacaktır. Böylelikle ülke olarak kendi vatandaşımızın can güvenliği açısından oldukça büyük bir adım atılmış olacaktır. </w:t>
      </w:r>
    </w:p>
    <w:p w14:paraId="2F531F78"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p>
    <w:p w14:paraId="22EB1D3B"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Ayrıca, üretilen yerli beaconların sadece Türkiye pazarında değil, başta bölgemiz ve Türk cumhuriyetleri olmak üzere tüm dünya piyasasında pazarlama olanağının da mevcut olduğu göz önünde bulundurulmalıdır.</w:t>
      </w:r>
    </w:p>
    <w:p w14:paraId="30CD23B8"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p>
    <w:p w14:paraId="48E02807"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Bu proje kapsamında, aynı zamanda yerli Uydu Tabanlı Arama Kurtarma Yer İstasyonu (</w:t>
      </w:r>
      <w:r w:rsidRPr="00DC5BFA">
        <w:rPr>
          <w:rFonts w:ascii="Times New Roman" w:eastAsia="Times New Roman" w:hAnsi="Times New Roman" w:cs="Times New Roman"/>
          <w:i/>
          <w:sz w:val="24"/>
          <w:szCs w:val="24"/>
        </w:rPr>
        <w:t>LUT</w:t>
      </w:r>
      <w:r w:rsidRPr="00D461C1">
        <w:rPr>
          <w:rFonts w:ascii="Times New Roman" w:eastAsia="Times New Roman" w:hAnsi="Times New Roman" w:cs="Times New Roman"/>
          <w:sz w:val="24"/>
          <w:szCs w:val="24"/>
        </w:rPr>
        <w:t xml:space="preserve">) da üretimi de amaçlanmaktadır.  </w:t>
      </w:r>
    </w:p>
    <w:p w14:paraId="5A6C7ABE"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p>
    <w:p w14:paraId="0EADC1F0" w14:textId="77777777" w:rsidR="002F3499" w:rsidRPr="00D461C1" w:rsidRDefault="002F3499" w:rsidP="002F3499">
      <w:pPr>
        <w:spacing w:after="0" w:line="240" w:lineRule="auto"/>
        <w:ind w:firstLine="708"/>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Türkiye’de mevcut LUT’lar yurtdışından teminle, toplamda yaklaşık 6.500.000 ABD Doları bedelle alınmıştır. Her 3 yılda bir de yaklaşık 2.000.000 – 3.000.000 ABD Doları miktara bakım onarım anlaşması yapılması gerekmektedir. LUT’ların yerli üretimi ile sadece bu miktarın yurtiçinde kalması değil, aynı zamanda özellikle Türk Cumhuriyetlerinin de bu imkândan faydalanması dolayısıyla, uluslararası alanda müttefiklerimizle birlikte daha kuvvetli bir konum elde edilmesi hedeflenmektedir.</w:t>
      </w:r>
    </w:p>
    <w:p w14:paraId="3AF5D1C7" w14:textId="77777777" w:rsidR="002F3499" w:rsidRPr="00D461C1" w:rsidRDefault="002F3499" w:rsidP="002F3499">
      <w:pPr>
        <w:spacing w:after="0" w:line="240" w:lineRule="auto"/>
        <w:jc w:val="both"/>
        <w:rPr>
          <w:rFonts w:ascii="Times New Roman" w:eastAsia="Times New Roman" w:hAnsi="Times New Roman" w:cs="Times New Roman"/>
          <w:b/>
          <w:sz w:val="24"/>
          <w:szCs w:val="24"/>
        </w:rPr>
      </w:pPr>
    </w:p>
    <w:p w14:paraId="037DA4FA" w14:textId="77777777" w:rsidR="002F3499" w:rsidRPr="00D461C1" w:rsidRDefault="002F3499" w:rsidP="002F3499">
      <w:pPr>
        <w:spacing w:after="0" w:line="240" w:lineRule="auto"/>
        <w:jc w:val="both"/>
        <w:rPr>
          <w:rFonts w:ascii="Times New Roman" w:eastAsia="Times New Roman" w:hAnsi="Times New Roman" w:cs="Times New Roman"/>
          <w:b/>
          <w:sz w:val="24"/>
          <w:szCs w:val="24"/>
        </w:rPr>
      </w:pPr>
      <w:r w:rsidRPr="00D461C1">
        <w:rPr>
          <w:rFonts w:ascii="Times New Roman" w:eastAsia="Times New Roman" w:hAnsi="Times New Roman" w:cs="Times New Roman"/>
          <w:b/>
          <w:sz w:val="24"/>
          <w:szCs w:val="24"/>
        </w:rPr>
        <w:t>Kapsam:</w:t>
      </w:r>
    </w:p>
    <w:p w14:paraId="062EAA98" w14:textId="77777777" w:rsidR="002F3499" w:rsidRPr="00D461C1" w:rsidRDefault="002F3499" w:rsidP="002F3499">
      <w:pPr>
        <w:spacing w:after="0" w:line="240" w:lineRule="auto"/>
        <w:ind w:firstLine="360"/>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Beacon üretimi için;</w:t>
      </w:r>
    </w:p>
    <w:p w14:paraId="47533D4B" w14:textId="77777777" w:rsidR="002F3499" w:rsidRPr="00D461C1" w:rsidRDefault="002F3499" w:rsidP="002F3499">
      <w:pPr>
        <w:numPr>
          <w:ilvl w:val="0"/>
          <w:numId w:val="54"/>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Mevcut Birinci Nesil Kaza Uyarı Cihazı (</w:t>
      </w:r>
      <w:r w:rsidRPr="00D461C1">
        <w:rPr>
          <w:rFonts w:ascii="Times New Roman" w:eastAsia="Times New Roman" w:hAnsi="Times New Roman" w:cs="Times New Roman"/>
          <w:i/>
          <w:sz w:val="24"/>
          <w:szCs w:val="24"/>
        </w:rPr>
        <w:t>FGB</w:t>
      </w:r>
      <w:r w:rsidRPr="00D461C1">
        <w:rPr>
          <w:rFonts w:ascii="Times New Roman" w:eastAsia="Times New Roman" w:hAnsi="Times New Roman" w:cs="Times New Roman"/>
          <w:sz w:val="24"/>
          <w:szCs w:val="24"/>
        </w:rPr>
        <w:t>) teknolojisinin araştırılıp anlaşılması,</w:t>
      </w:r>
    </w:p>
    <w:p w14:paraId="5F63494D" w14:textId="77777777" w:rsidR="002F3499" w:rsidRPr="00D461C1" w:rsidRDefault="002F3499" w:rsidP="002F3499">
      <w:pPr>
        <w:numPr>
          <w:ilvl w:val="0"/>
          <w:numId w:val="54"/>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İkinci Nesil Kaza Uyarı Cihazları (</w:t>
      </w:r>
      <w:r w:rsidRPr="00D461C1">
        <w:rPr>
          <w:rFonts w:ascii="Times New Roman" w:eastAsia="Times New Roman" w:hAnsi="Times New Roman" w:cs="Times New Roman"/>
          <w:i/>
          <w:sz w:val="24"/>
          <w:szCs w:val="24"/>
        </w:rPr>
        <w:t>SGB</w:t>
      </w:r>
      <w:r w:rsidRPr="00D461C1">
        <w:rPr>
          <w:rFonts w:ascii="Times New Roman" w:eastAsia="Times New Roman" w:hAnsi="Times New Roman" w:cs="Times New Roman"/>
          <w:sz w:val="24"/>
          <w:szCs w:val="24"/>
        </w:rPr>
        <w:t>) için özgün Sinyal İşleme (</w:t>
      </w:r>
      <w:r w:rsidRPr="00D461C1">
        <w:rPr>
          <w:rFonts w:ascii="Times New Roman" w:eastAsia="Times New Roman" w:hAnsi="Times New Roman" w:cs="Times New Roman"/>
          <w:i/>
          <w:sz w:val="24"/>
          <w:szCs w:val="24"/>
        </w:rPr>
        <w:t>Signal Processing</w:t>
      </w:r>
      <w:r w:rsidRPr="00D461C1">
        <w:rPr>
          <w:rFonts w:ascii="Times New Roman" w:eastAsia="Times New Roman" w:hAnsi="Times New Roman" w:cs="Times New Roman"/>
          <w:sz w:val="24"/>
          <w:szCs w:val="24"/>
        </w:rPr>
        <w:t>) algoritmalarının geliştirilip, uluslararası alanda tanıtılması,</w:t>
      </w:r>
    </w:p>
    <w:p w14:paraId="7EFFEDC1" w14:textId="77777777" w:rsidR="002F3499" w:rsidRPr="00D461C1" w:rsidRDefault="002F3499" w:rsidP="002F3499">
      <w:pPr>
        <w:numPr>
          <w:ilvl w:val="0"/>
          <w:numId w:val="54"/>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FGB ve SBG üretimini gerçekleştirecek tesisin kurulması,</w:t>
      </w:r>
    </w:p>
    <w:p w14:paraId="3B50FCB3" w14:textId="77777777" w:rsidR="002F3499" w:rsidRPr="00D461C1" w:rsidRDefault="002F3499" w:rsidP="002F3499">
      <w:pPr>
        <w:spacing w:after="0" w:line="240" w:lineRule="auto"/>
        <w:ind w:firstLine="360"/>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Yer İstastonu (</w:t>
      </w:r>
      <w:r w:rsidRPr="00DC5BFA">
        <w:rPr>
          <w:rFonts w:ascii="Times New Roman" w:eastAsia="Times New Roman" w:hAnsi="Times New Roman" w:cs="Times New Roman"/>
          <w:i/>
          <w:sz w:val="24"/>
          <w:szCs w:val="24"/>
        </w:rPr>
        <w:t>LUT</w:t>
      </w:r>
      <w:r w:rsidRPr="00D461C1">
        <w:rPr>
          <w:rFonts w:ascii="Times New Roman" w:eastAsia="Times New Roman" w:hAnsi="Times New Roman" w:cs="Times New Roman"/>
          <w:sz w:val="24"/>
          <w:szCs w:val="24"/>
        </w:rPr>
        <w:t>) üretimi için;</w:t>
      </w:r>
    </w:p>
    <w:p w14:paraId="2CFB34F9" w14:textId="77777777" w:rsidR="002F3499" w:rsidRPr="00D461C1" w:rsidRDefault="002F3499" w:rsidP="002F3499">
      <w:pPr>
        <w:numPr>
          <w:ilvl w:val="0"/>
          <w:numId w:val="55"/>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Mevcut Uydu Tabanlı Arama Kurtarma Yer İstasyonu (</w:t>
      </w:r>
      <w:r w:rsidRPr="00DC5BFA">
        <w:rPr>
          <w:rFonts w:ascii="Times New Roman" w:eastAsia="Times New Roman" w:hAnsi="Times New Roman" w:cs="Times New Roman"/>
          <w:i/>
          <w:sz w:val="24"/>
          <w:szCs w:val="24"/>
        </w:rPr>
        <w:t>LUT</w:t>
      </w:r>
      <w:r w:rsidRPr="00D461C1">
        <w:rPr>
          <w:rFonts w:ascii="Times New Roman" w:eastAsia="Times New Roman" w:hAnsi="Times New Roman" w:cs="Times New Roman"/>
          <w:sz w:val="24"/>
          <w:szCs w:val="24"/>
        </w:rPr>
        <w:t>) teknolojisinin araştırılıp anlaşılması,</w:t>
      </w:r>
    </w:p>
    <w:p w14:paraId="3C2BF50C" w14:textId="77777777" w:rsidR="002F3499" w:rsidRPr="00D461C1" w:rsidRDefault="002F3499" w:rsidP="002F3499">
      <w:pPr>
        <w:numPr>
          <w:ilvl w:val="0"/>
          <w:numId w:val="55"/>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Ülkemize özgü kriptolama sistemine uygun yerli LUT donanım ve yazılımının geliştirilmesi,</w:t>
      </w:r>
    </w:p>
    <w:p w14:paraId="7D6496DC" w14:textId="77777777" w:rsidR="002F3499" w:rsidRPr="00D461C1" w:rsidRDefault="002F3499" w:rsidP="002F3499">
      <w:pPr>
        <w:numPr>
          <w:ilvl w:val="0"/>
          <w:numId w:val="55"/>
        </w:num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Bu cihazlardan gelecek kriptolanmış sinyallerin mevcut Türkiye Uydu Tabanlı Arama Kurtarma Yer İstasyonunda çözülebilmesi için gerekli Sinyal İşleme (</w:t>
      </w:r>
      <w:r w:rsidRPr="00D461C1">
        <w:rPr>
          <w:rFonts w:ascii="Times New Roman" w:eastAsia="Times New Roman" w:hAnsi="Times New Roman" w:cs="Times New Roman"/>
          <w:i/>
          <w:sz w:val="24"/>
          <w:szCs w:val="24"/>
        </w:rPr>
        <w:t>Signal Processing</w:t>
      </w:r>
      <w:r w:rsidRPr="00D461C1">
        <w:rPr>
          <w:rFonts w:ascii="Times New Roman" w:eastAsia="Times New Roman" w:hAnsi="Times New Roman" w:cs="Times New Roman"/>
          <w:sz w:val="24"/>
          <w:szCs w:val="24"/>
        </w:rPr>
        <w:t>) metotlarının ve yazılımın geliştirilmesi,</w:t>
      </w:r>
    </w:p>
    <w:p w14:paraId="16FC7D65" w14:textId="77777777" w:rsidR="002F3499" w:rsidRPr="00D461C1" w:rsidRDefault="002F3499" w:rsidP="002F3499">
      <w:pPr>
        <w:spacing w:after="0" w:line="240" w:lineRule="auto"/>
        <w:jc w:val="both"/>
        <w:rPr>
          <w:rFonts w:ascii="Times New Roman" w:eastAsia="Times New Roman" w:hAnsi="Times New Roman" w:cs="Times New Roman"/>
          <w:sz w:val="24"/>
          <w:szCs w:val="24"/>
        </w:rPr>
      </w:pPr>
      <w:r w:rsidRPr="00D461C1">
        <w:rPr>
          <w:rFonts w:ascii="Times New Roman" w:eastAsia="Times New Roman" w:hAnsi="Times New Roman" w:cs="Times New Roman"/>
          <w:sz w:val="24"/>
          <w:szCs w:val="24"/>
        </w:rPr>
        <w:t>sağlanacaktır.</w:t>
      </w:r>
    </w:p>
    <w:p w14:paraId="6F634EC0" w14:textId="77777777" w:rsidR="002F3499" w:rsidRDefault="002F3499" w:rsidP="002F3499">
      <w:pPr>
        <w:spacing w:line="240" w:lineRule="auto"/>
        <w:jc w:val="both"/>
        <w:rPr>
          <w:rFonts w:ascii="Times New Roman" w:hAnsi="Times New Roman" w:cs="Times New Roman"/>
          <w:b/>
          <w:sz w:val="24"/>
          <w:szCs w:val="24"/>
        </w:rPr>
      </w:pPr>
    </w:p>
    <w:p w14:paraId="4FD10B64" w14:textId="77777777" w:rsidR="002F3499" w:rsidRPr="00D461C1" w:rsidRDefault="002F3499" w:rsidP="002F3499">
      <w:pPr>
        <w:spacing w:after="0" w:line="360" w:lineRule="auto"/>
        <w:jc w:val="both"/>
        <w:rPr>
          <w:rFonts w:ascii="Times New Roman" w:eastAsia="Calibri" w:hAnsi="Times New Roman" w:cs="Times New Roman"/>
          <w:b/>
          <w:sz w:val="24"/>
          <w:szCs w:val="24"/>
        </w:rPr>
      </w:pPr>
      <w:r w:rsidRPr="00D461C1">
        <w:rPr>
          <w:rFonts w:ascii="Times New Roman" w:hAnsi="Times New Roman" w:cs="Times New Roman"/>
          <w:b/>
          <w:sz w:val="24"/>
          <w:szCs w:val="24"/>
        </w:rPr>
        <w:t>DZY2015-1-05:</w:t>
      </w:r>
      <w:r w:rsidRPr="00D461C1">
        <w:rPr>
          <w:b/>
          <w:sz w:val="24"/>
          <w:szCs w:val="24"/>
        </w:rPr>
        <w:t xml:space="preserve"> </w:t>
      </w:r>
      <w:r w:rsidRPr="00D461C1">
        <w:rPr>
          <w:rFonts w:ascii="Times New Roman" w:hAnsi="Times New Roman" w:cs="Times New Roman"/>
          <w:b/>
          <w:sz w:val="24"/>
          <w:szCs w:val="24"/>
        </w:rPr>
        <w:t xml:space="preserve">Denizcilik Eğitimlerinde Kullanılacak Simülatörlerin Geliştirilmesi </w:t>
      </w:r>
    </w:p>
    <w:p w14:paraId="21AEEE0C" w14:textId="77777777" w:rsidR="002F3499" w:rsidRPr="00D461C1" w:rsidRDefault="002F3499" w:rsidP="002F3499">
      <w:pPr>
        <w:spacing w:line="240" w:lineRule="auto"/>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Genel çerçeve:</w:t>
      </w:r>
    </w:p>
    <w:p w14:paraId="4EEEF95B" w14:textId="77777777" w:rsidR="002F3499" w:rsidRPr="00D461C1" w:rsidRDefault="002F3499" w:rsidP="002F3499">
      <w:pPr>
        <w:spacing w:line="240" w:lineRule="auto"/>
        <w:ind w:firstLine="360"/>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Ülkemizde denizcilik eğitimi, ülkemizin de taraf olduğu Gemi</w:t>
      </w:r>
      <w:r>
        <w:rPr>
          <w:rFonts w:ascii="Times New Roman" w:eastAsia="Calibri" w:hAnsi="Times New Roman" w:cs="Times New Roman"/>
          <w:sz w:val="24"/>
          <w:szCs w:val="24"/>
        </w:rPr>
        <w:t xml:space="preserve"> A</w:t>
      </w:r>
      <w:r w:rsidRPr="00D461C1">
        <w:rPr>
          <w:rFonts w:ascii="Times New Roman" w:eastAsia="Calibri" w:hAnsi="Times New Roman" w:cs="Times New Roman"/>
          <w:sz w:val="24"/>
          <w:szCs w:val="24"/>
        </w:rPr>
        <w:t>damlarının Eğitim, Belgelendirme ve Vardiya Tutma Standartları Hakkında Uluslararası Sözleşme (</w:t>
      </w:r>
      <w:r w:rsidRPr="00DC5BFA">
        <w:rPr>
          <w:rFonts w:ascii="Times New Roman" w:eastAsia="Calibri" w:hAnsi="Times New Roman" w:cs="Times New Roman"/>
          <w:i/>
          <w:sz w:val="24"/>
          <w:szCs w:val="24"/>
        </w:rPr>
        <w:t>STCW</w:t>
      </w:r>
      <w:r w:rsidRPr="00D461C1">
        <w:rPr>
          <w:rFonts w:ascii="Times New Roman" w:eastAsia="Calibri" w:hAnsi="Times New Roman" w:cs="Times New Roman"/>
          <w:sz w:val="24"/>
          <w:szCs w:val="24"/>
        </w:rPr>
        <w:t>) hükümleri kapsamında gerçekleştirilmektedir. Bu eğitimler Yüksek Öğretim Kurulu'na (</w:t>
      </w:r>
      <w:r w:rsidRPr="00DC5BFA">
        <w:rPr>
          <w:rFonts w:ascii="Times New Roman" w:eastAsia="Calibri" w:hAnsi="Times New Roman" w:cs="Times New Roman"/>
          <w:i/>
          <w:sz w:val="24"/>
          <w:szCs w:val="24"/>
        </w:rPr>
        <w:t>YÖK</w:t>
      </w:r>
      <w:r w:rsidRPr="00D461C1">
        <w:rPr>
          <w:rFonts w:ascii="Times New Roman" w:eastAsia="Calibri" w:hAnsi="Times New Roman" w:cs="Times New Roman"/>
          <w:sz w:val="24"/>
          <w:szCs w:val="24"/>
        </w:rPr>
        <w:t>) bağlı 25, Milli Eğitim Bakanlığı'na (</w:t>
      </w:r>
      <w:r w:rsidRPr="00DC5BFA">
        <w:rPr>
          <w:rFonts w:ascii="Times New Roman" w:eastAsia="Calibri" w:hAnsi="Times New Roman" w:cs="Times New Roman"/>
          <w:i/>
          <w:sz w:val="24"/>
          <w:szCs w:val="24"/>
        </w:rPr>
        <w:t>MEB</w:t>
      </w:r>
      <w:r w:rsidRPr="00D461C1">
        <w:rPr>
          <w:rFonts w:ascii="Times New Roman" w:eastAsia="Calibri" w:hAnsi="Times New Roman" w:cs="Times New Roman"/>
          <w:sz w:val="24"/>
          <w:szCs w:val="24"/>
        </w:rPr>
        <w:t>) bağlı 39 Denizcilik Meslek Lisesi ve 55 Özel Öğretim kurumu olmak üzere toplamda 119 eğitim kurumda verilmektedir. Bu eğitim kurumlarında muhtelif seviyelerde ve sürelerde olmak üzere toplamda 55 çeşit denizcilik eğitimi verilmektedir. Eğitimlerin bir kısmının simülatörlerle yapılması zorunlu tutulmaktadır. Zorunlu simülatör destekli eğitim için kullanılan simülatörlerin, STCW Sözleşmesinde belirtilen özelliklere sahip olması gerekmektedir. Denizcilik eğitiminde kullanılan simülatörler aşağıda sıralanmıştır;</w:t>
      </w:r>
    </w:p>
    <w:p w14:paraId="40E0FE56"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Köprüüstü Simülatörü: hem görsel hem de fiziki olarak gemilerdeki gerçek köprü üstünü barındıran gemilerde görev alacak güverte zabitlerinin gemiye gitmeden önce seyir tecrübesi elde etmesine olanak sağlayan simülatörlerdir. İçerisinde ECDIS, RADAR, ARPA-RADAR Simülatörü, GMDSS Simülatörü içerir. </w:t>
      </w:r>
    </w:p>
    <w:p w14:paraId="128A00C3"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Makine Dairesi Simülatörü: Gemilerde görev alacak mühendislerin, gemilerde mevcut makine sistemlerinin devreye alınması, işletilmesi ve olası arızaların tespiti konusunda tecrübe kazanmalarını sağlayan simülatörlerdir.</w:t>
      </w:r>
    </w:p>
    <w:p w14:paraId="534BF24F"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Tankerlerde Yük Operasyonları Simülatörü: Petrol, Kimyasal ve Sıvılaştırılmış Gaz Tankerlerinde yük operasyonlarının emniyetli bir şekilde gerçekleştirilebilmesine yönelik eğitimlerin verildiği simülatörlerdir.</w:t>
      </w:r>
    </w:p>
    <w:p w14:paraId="239BA6C1"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Elektronik Harita Gösterim ve Bilgi Sistemi (</w:t>
      </w:r>
      <w:r w:rsidRPr="00DC5BFA">
        <w:rPr>
          <w:rFonts w:ascii="Times New Roman" w:eastAsia="Calibri" w:hAnsi="Times New Roman" w:cs="Times New Roman"/>
          <w:i/>
          <w:sz w:val="24"/>
          <w:szCs w:val="24"/>
        </w:rPr>
        <w:t>ECDIS</w:t>
      </w:r>
      <w:r w:rsidRPr="00D461C1">
        <w:rPr>
          <w:rFonts w:ascii="Times New Roman" w:eastAsia="Calibri" w:hAnsi="Times New Roman" w:cs="Times New Roman"/>
          <w:sz w:val="24"/>
          <w:szCs w:val="24"/>
        </w:rPr>
        <w:t xml:space="preserve">) Simülatörü: Gemilerde Elektronik haritaların kullanımına yönelik eğitimlerin verildiği simülatördür. </w:t>
      </w:r>
    </w:p>
    <w:p w14:paraId="2558FCBA"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RADAR Simülatörü: Gemilerdeki RADAR cihazının kullanımına yönelik eğitimlerin verildiği simülatördür.</w:t>
      </w:r>
    </w:p>
    <w:p w14:paraId="61E43167"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ARPA-RADAR Simülatörü Gemilerdeki</w:t>
      </w:r>
      <w:r>
        <w:rPr>
          <w:rFonts w:ascii="Times New Roman" w:eastAsia="Calibri" w:hAnsi="Times New Roman" w:cs="Times New Roman"/>
          <w:sz w:val="24"/>
          <w:szCs w:val="24"/>
        </w:rPr>
        <w:t xml:space="preserve"> </w:t>
      </w:r>
      <w:hyperlink r:id="rId22" w:history="1">
        <w:r w:rsidRPr="00DC5BFA">
          <w:rPr>
            <w:rFonts w:ascii="Times New Roman" w:eastAsia="Calibri" w:hAnsi="Times New Roman" w:cs="Times New Roman"/>
            <w:sz w:val="24"/>
            <w:szCs w:val="24"/>
          </w:rPr>
          <w:t>Elektronik Radar Plotlama Desteği</w:t>
        </w:r>
      </w:hyperlink>
      <w:r w:rsidRPr="00D461C1">
        <w:rPr>
          <w:rFonts w:ascii="Times New Roman" w:eastAsia="Calibri" w:hAnsi="Times New Roman" w:cs="Times New Roman"/>
          <w:sz w:val="24"/>
          <w:szCs w:val="24"/>
        </w:rPr>
        <w:t xml:space="preserve"> (</w:t>
      </w:r>
      <w:r w:rsidRPr="00DC5BFA">
        <w:rPr>
          <w:rFonts w:ascii="Times New Roman" w:eastAsia="Calibri" w:hAnsi="Times New Roman" w:cs="Times New Roman"/>
          <w:i/>
          <w:sz w:val="24"/>
          <w:szCs w:val="24"/>
        </w:rPr>
        <w:t>ARPA</w:t>
      </w:r>
      <w:r w:rsidRPr="00D461C1">
        <w:rPr>
          <w:rFonts w:ascii="Times New Roman" w:eastAsia="Calibri" w:hAnsi="Times New Roman" w:cs="Times New Roman"/>
          <w:sz w:val="24"/>
          <w:szCs w:val="24"/>
        </w:rPr>
        <w:t>) cihazının kullanımına yönelik eğitimlerin verildiği simülatördür.</w:t>
      </w:r>
    </w:p>
    <w:p w14:paraId="0A48215A"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GMDSS Simülatörü: Gemilerdeki </w:t>
      </w:r>
      <w:r w:rsidRPr="00154CC4">
        <w:rPr>
          <w:rFonts w:ascii="Times New Roman" w:eastAsia="Calibri" w:hAnsi="Times New Roman" w:cs="Times New Roman"/>
          <w:sz w:val="24"/>
          <w:szCs w:val="24"/>
        </w:rPr>
        <w:t>Küresel Denizcilik Tehlike ve Güvenlik Sistemi</w:t>
      </w:r>
      <w:r w:rsidRPr="00D461C1">
        <w:rPr>
          <w:rFonts w:ascii="Times New Roman" w:eastAsia="Calibri" w:hAnsi="Times New Roman" w:cs="Times New Roman"/>
          <w:sz w:val="24"/>
          <w:szCs w:val="24"/>
        </w:rPr>
        <w:t xml:space="preserve"> (</w:t>
      </w:r>
      <w:r w:rsidRPr="00154CC4">
        <w:rPr>
          <w:rFonts w:ascii="Times New Roman" w:eastAsia="Calibri" w:hAnsi="Times New Roman" w:cs="Times New Roman"/>
          <w:i/>
          <w:sz w:val="24"/>
          <w:szCs w:val="24"/>
        </w:rPr>
        <w:t>GMDSS</w:t>
      </w:r>
      <w:r w:rsidRPr="00D461C1">
        <w:rPr>
          <w:rFonts w:ascii="Times New Roman" w:eastAsia="Calibri" w:hAnsi="Times New Roman" w:cs="Times New Roman"/>
          <w:sz w:val="24"/>
          <w:szCs w:val="24"/>
        </w:rPr>
        <w:t>) cihazının kullanımına yönelik eğitimlerin verildiği simülatördür.</w:t>
      </w:r>
    </w:p>
    <w:p w14:paraId="0C342083" w14:textId="77777777" w:rsidR="002F3499" w:rsidRPr="00D461C1" w:rsidRDefault="002F3499" w:rsidP="002F3499">
      <w:pPr>
        <w:numPr>
          <w:ilvl w:val="0"/>
          <w:numId w:val="56"/>
        </w:numPr>
        <w:spacing w:line="240" w:lineRule="auto"/>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Dümen Tutma Simülatörü: Gemici ve Usta Gemici eğitimlerinde dümen tutma ile ilgili eğitimlerin verildiği simülatördür.</w:t>
      </w:r>
    </w:p>
    <w:p w14:paraId="46CFF883" w14:textId="77777777" w:rsidR="002F3499" w:rsidRPr="00D461C1" w:rsidRDefault="002F3499" w:rsidP="002F3499">
      <w:pPr>
        <w:spacing w:line="240" w:lineRule="auto"/>
        <w:ind w:firstLine="360"/>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Bu simülatörler seçilen hedeflere ve eğitim görevlerine uygun olmalı, öğrencilerin eğitim hedeflerine uygun beceriler kazanmasına olanak verecek şekilde gerçekçi çalışmalıdır. STCW Sözleşmesine göre, taraf ülkeler simülatöre dayalı eğitim amaç ve hedeflerinin genel eğitim programı için tanımlanmasını ve belli eğitim hedeflerinin ve görevlerinin gemideki görevlere ve uygulamalara olabildiğince yakın ilişkili olarak seçilmesini sağlamak zorundadır. Bu durumda denizcilik eğitimi veren hemen hemen her eğitim kurumunda en az bir simülatör bulunmaktadır ve bu simülatörlerin tamamı yurtdışı kaynaklıdır. Simülatörler sektörde gerçekleşen değişikliklere uyum sağlaması gerektiğinden sürekli olarak yazılımlarının güncellenmesi gereken hatta hemen hemen her 10 yılda bir tamamen değiştirilmesi gereken cihazlardır.</w:t>
      </w:r>
    </w:p>
    <w:p w14:paraId="337D98E6" w14:textId="77777777" w:rsidR="002F3499" w:rsidRPr="00D461C1" w:rsidRDefault="002F3499" w:rsidP="002F3499">
      <w:pPr>
        <w:spacing w:line="240" w:lineRule="auto"/>
        <w:ind w:firstLine="360"/>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Bu kapsamda geliştirilecek milli denizcilik simülatörleri ile hem sektördeki ihtiyacın karşılanması ve millileştirilmesi sağlanırken hem de bu simülatörlerin sürekli geliştirilmesi için istihdam ve yurtdışına döviz çıkışı engellenmiş olacaktır.  </w:t>
      </w:r>
    </w:p>
    <w:p w14:paraId="745F8B30" w14:textId="77777777" w:rsidR="002F3499" w:rsidRPr="00D461C1" w:rsidRDefault="002F3499" w:rsidP="002F3499">
      <w:pPr>
        <w:spacing w:line="240" w:lineRule="auto"/>
        <w:ind w:firstLine="360"/>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Hali hazırda yaklaşık 50 eğitim kurumunda tam donanımlı köprü</w:t>
      </w:r>
      <w:r>
        <w:rPr>
          <w:rFonts w:ascii="Times New Roman" w:eastAsia="Calibri" w:hAnsi="Times New Roman" w:cs="Times New Roman"/>
          <w:sz w:val="24"/>
          <w:szCs w:val="24"/>
        </w:rPr>
        <w:t xml:space="preserve"> </w:t>
      </w:r>
      <w:r w:rsidRPr="00D461C1">
        <w:rPr>
          <w:rFonts w:ascii="Times New Roman" w:eastAsia="Calibri" w:hAnsi="Times New Roman" w:cs="Times New Roman"/>
          <w:sz w:val="24"/>
          <w:szCs w:val="24"/>
        </w:rPr>
        <w:t>üstü simülatörü ve makine dairesi simülatörü bulunmaktadır. Bu eğitim kurumlarında bulunan simülatörlerin yukarıda belirtildiği üzere STCW 78 Sözleşmesinin Kural I/12,  A-I/12 ve Kural B-I/12 hüküml</w:t>
      </w:r>
      <w:r>
        <w:rPr>
          <w:rFonts w:ascii="Times New Roman" w:eastAsia="Calibri" w:hAnsi="Times New Roman" w:cs="Times New Roman"/>
          <w:sz w:val="24"/>
          <w:szCs w:val="24"/>
        </w:rPr>
        <w:t xml:space="preserve">erine uygun olması ve </w:t>
      </w:r>
      <w:r w:rsidRPr="00D461C1">
        <w:rPr>
          <w:rFonts w:ascii="Times New Roman" w:eastAsia="Calibri" w:hAnsi="Times New Roman" w:cs="Times New Roman"/>
          <w:sz w:val="24"/>
          <w:szCs w:val="24"/>
        </w:rPr>
        <w:t>ayrıca uluslararası tasnif kuruluşlarınca belgelendirilmiş olması gerekliliği sonucunda yüksek meblağda rakamlar yurtdışına ödenmektedir. Bir köprü</w:t>
      </w:r>
      <w:r>
        <w:rPr>
          <w:rFonts w:ascii="Times New Roman" w:eastAsia="Calibri" w:hAnsi="Times New Roman" w:cs="Times New Roman"/>
          <w:sz w:val="24"/>
          <w:szCs w:val="24"/>
        </w:rPr>
        <w:t xml:space="preserve"> </w:t>
      </w:r>
      <w:r w:rsidRPr="00D461C1">
        <w:rPr>
          <w:rFonts w:ascii="Times New Roman" w:eastAsia="Calibri" w:hAnsi="Times New Roman" w:cs="Times New Roman"/>
          <w:sz w:val="24"/>
          <w:szCs w:val="24"/>
        </w:rPr>
        <w:t>üstü veya makine dairesi simülatörünün yaklaşık maliyeti 200.000 USD'</w:t>
      </w:r>
      <w:r>
        <w:rPr>
          <w:rFonts w:ascii="Times New Roman" w:eastAsia="Calibri" w:hAnsi="Times New Roman" w:cs="Times New Roman"/>
          <w:sz w:val="24"/>
          <w:szCs w:val="24"/>
        </w:rPr>
        <w:t>dı</w:t>
      </w:r>
      <w:r w:rsidRPr="00D461C1">
        <w:rPr>
          <w:rFonts w:ascii="Times New Roman" w:eastAsia="Calibri" w:hAnsi="Times New Roman" w:cs="Times New Roman"/>
          <w:sz w:val="24"/>
          <w:szCs w:val="24"/>
        </w:rPr>
        <w:t>r. Simülatörlerin temini için yurtdışına 20 milyon USD ödenmiş veya ödenmesi gerekmektedir.  Bunun yanı</w:t>
      </w:r>
      <w:r>
        <w:rPr>
          <w:rFonts w:ascii="Times New Roman" w:eastAsia="Calibri" w:hAnsi="Times New Roman" w:cs="Times New Roman"/>
          <w:sz w:val="24"/>
          <w:szCs w:val="24"/>
        </w:rPr>
        <w:t xml:space="preserve"> </w:t>
      </w:r>
      <w:r w:rsidRPr="00D461C1">
        <w:rPr>
          <w:rFonts w:ascii="Times New Roman" w:eastAsia="Calibri" w:hAnsi="Times New Roman" w:cs="Times New Roman"/>
          <w:sz w:val="24"/>
          <w:szCs w:val="24"/>
        </w:rPr>
        <w:t xml:space="preserve">sıra, tanker, radar, telsiz operatör yeterlikleri için ilave olarak alınan diğer simülatörler ve bunların bakım anlaşmaları da göz önüne alındığında bu rakamların daha yukarlara çıktığı aşikârdır. </w:t>
      </w:r>
    </w:p>
    <w:p w14:paraId="106BB643" w14:textId="77777777" w:rsidR="002F3499" w:rsidRPr="00D461C1" w:rsidRDefault="002F3499" w:rsidP="002F3499">
      <w:pPr>
        <w:spacing w:line="240" w:lineRule="auto"/>
        <w:ind w:firstLine="360"/>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Yapılacak AR-GE çalışmaları ile yerli simülatör donanım ve yazılımı geliştirilerek, hem yurt içi hem de yurtdışındaki eğitim kurumlarında kullanımı sağlanacaktır. Bu sayede önemli bir miktarda döviz ülkemizde kalacaktır.  </w:t>
      </w:r>
    </w:p>
    <w:p w14:paraId="0F3BEBB4" w14:textId="77777777" w:rsidR="002F3499" w:rsidRPr="00A76FAF" w:rsidRDefault="002F3499" w:rsidP="002F3499">
      <w:pPr>
        <w:jc w:val="both"/>
        <w:rPr>
          <w:rFonts w:ascii="Times New Roman" w:eastAsia="Calibri" w:hAnsi="Times New Roman" w:cs="Times New Roman"/>
          <w:b/>
          <w:sz w:val="24"/>
          <w:szCs w:val="24"/>
        </w:rPr>
      </w:pPr>
      <w:r w:rsidRPr="00A76FAF">
        <w:rPr>
          <w:rFonts w:ascii="Times New Roman" w:eastAsia="Calibri" w:hAnsi="Times New Roman" w:cs="Times New Roman"/>
          <w:b/>
          <w:sz w:val="24"/>
          <w:szCs w:val="24"/>
        </w:rPr>
        <w:t>Kapsam:</w:t>
      </w:r>
    </w:p>
    <w:p w14:paraId="08CE172F" w14:textId="77777777" w:rsidR="002F3499" w:rsidRPr="00D461C1" w:rsidRDefault="002F3499" w:rsidP="007761C4">
      <w:pPr>
        <w:numPr>
          <w:ilvl w:val="0"/>
          <w:numId w:val="56"/>
        </w:numPr>
        <w:spacing w:after="0" w:line="240" w:lineRule="auto"/>
        <w:ind w:left="714" w:hanging="357"/>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Simülatör teknolojisinin araştırılıp anlaşılması,</w:t>
      </w:r>
    </w:p>
    <w:p w14:paraId="655C21CA" w14:textId="77777777" w:rsidR="002F3499" w:rsidRPr="00D461C1" w:rsidRDefault="002F3499" w:rsidP="007761C4">
      <w:pPr>
        <w:numPr>
          <w:ilvl w:val="0"/>
          <w:numId w:val="56"/>
        </w:numPr>
        <w:spacing w:after="0" w:line="240" w:lineRule="auto"/>
        <w:ind w:left="714" w:hanging="357"/>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STCW Sözleşmesine uygun simülatör donanım ve yazılımının geliştirilmesi,</w:t>
      </w:r>
    </w:p>
    <w:p w14:paraId="1A8939AC" w14:textId="77777777" w:rsidR="002F3499" w:rsidRPr="00D461C1" w:rsidRDefault="002F3499" w:rsidP="007761C4">
      <w:pPr>
        <w:numPr>
          <w:ilvl w:val="0"/>
          <w:numId w:val="56"/>
        </w:numPr>
        <w:spacing w:after="0" w:line="240" w:lineRule="auto"/>
        <w:ind w:left="714" w:hanging="357"/>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Bu simülatörlerin Uluslararası Denizcilik Örgütü (</w:t>
      </w:r>
      <w:r w:rsidRPr="00FB629B">
        <w:rPr>
          <w:rFonts w:ascii="Times New Roman" w:eastAsia="Calibri" w:hAnsi="Times New Roman" w:cs="Times New Roman"/>
          <w:i/>
          <w:sz w:val="24"/>
          <w:szCs w:val="24"/>
        </w:rPr>
        <w:t>IMO</w:t>
      </w:r>
      <w:r w:rsidRPr="00D461C1">
        <w:rPr>
          <w:rFonts w:ascii="Times New Roman" w:eastAsia="Calibri" w:hAnsi="Times New Roman" w:cs="Times New Roman"/>
          <w:sz w:val="24"/>
          <w:szCs w:val="24"/>
        </w:rPr>
        <w:t>) tarafından tanınmış kuruluşlara uygunluğunun onaylatılması,</w:t>
      </w:r>
    </w:p>
    <w:p w14:paraId="1D76358E" w14:textId="77777777" w:rsidR="002F3499" w:rsidRPr="00D461C1" w:rsidRDefault="002F3499" w:rsidP="007761C4">
      <w:pPr>
        <w:numPr>
          <w:ilvl w:val="0"/>
          <w:numId w:val="56"/>
        </w:numPr>
        <w:spacing w:after="0" w:line="240" w:lineRule="auto"/>
        <w:ind w:left="714" w:hanging="357"/>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Eğitim kurumları ve yerli üretici firmalarla teknolojinin sürekli geliştirilmesi,</w:t>
      </w:r>
    </w:p>
    <w:p w14:paraId="5AF159A8" w14:textId="77777777" w:rsidR="002F3499" w:rsidRPr="00D461C1" w:rsidRDefault="002F3499" w:rsidP="007761C4">
      <w:pPr>
        <w:numPr>
          <w:ilvl w:val="0"/>
          <w:numId w:val="56"/>
        </w:numPr>
        <w:spacing w:after="0" w:line="240" w:lineRule="auto"/>
        <w:ind w:left="714" w:hanging="357"/>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Bu simülatörleri kullanarak eğitim verecek eğiticilerin yetiştirilmesi, gerekli eğitimlerin verilmesi ve yetkilendirilmesi.</w:t>
      </w:r>
    </w:p>
    <w:p w14:paraId="78097066" w14:textId="77777777" w:rsidR="002F3499" w:rsidRPr="00D461C1" w:rsidRDefault="002F3499" w:rsidP="002F3499">
      <w:pPr>
        <w:spacing w:line="240" w:lineRule="auto"/>
        <w:jc w:val="both"/>
        <w:rPr>
          <w:rFonts w:ascii="Times New Roman" w:hAnsi="Times New Roman" w:cs="Times New Roman"/>
          <w:b/>
          <w:sz w:val="24"/>
          <w:szCs w:val="24"/>
        </w:rPr>
      </w:pPr>
    </w:p>
    <w:p w14:paraId="1D29E840" w14:textId="77777777" w:rsidR="002F3499" w:rsidRPr="00D461C1" w:rsidRDefault="002F3499" w:rsidP="002F3499">
      <w:pPr>
        <w:spacing w:after="0" w:line="360" w:lineRule="auto"/>
        <w:jc w:val="both"/>
        <w:rPr>
          <w:rFonts w:ascii="Times New Roman" w:hAnsi="Times New Roman" w:cs="Times New Roman"/>
          <w:b/>
          <w:sz w:val="24"/>
          <w:szCs w:val="24"/>
        </w:rPr>
      </w:pPr>
      <w:r w:rsidRPr="00D461C1">
        <w:rPr>
          <w:rFonts w:ascii="Times New Roman" w:hAnsi="Times New Roman" w:cs="Times New Roman"/>
          <w:b/>
          <w:sz w:val="24"/>
          <w:szCs w:val="24"/>
        </w:rPr>
        <w:t>DZY2015-1-06:</w:t>
      </w:r>
      <w:r w:rsidRPr="00D461C1">
        <w:rPr>
          <w:b/>
          <w:sz w:val="24"/>
          <w:szCs w:val="24"/>
        </w:rPr>
        <w:t xml:space="preserve"> </w:t>
      </w:r>
      <w:r w:rsidRPr="00D461C1">
        <w:rPr>
          <w:rFonts w:ascii="Times New Roman" w:hAnsi="Times New Roman" w:cs="Times New Roman"/>
          <w:b/>
          <w:sz w:val="24"/>
          <w:szCs w:val="24"/>
        </w:rPr>
        <w:t>E-Seyir Sistemlerinin Geliştirilmesi</w:t>
      </w:r>
    </w:p>
    <w:p w14:paraId="6BBFA801"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Genel Çerçeve:</w:t>
      </w:r>
    </w:p>
    <w:p w14:paraId="329D1684" w14:textId="77777777" w:rsidR="002F3499" w:rsidRPr="00D461C1" w:rsidRDefault="002F3499" w:rsidP="002F3499">
      <w:pPr>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E-seyir; gemi üzerinde bulunan elektronik sistemler ile sahilde bulunan sistemlerin sağladığı servislerin emniyet, güvenlik ve deniz kirliliğinin engellenmesi ve çevrenin korunması amacıyla toplanması, entegre edilmesi, karşılıklı değişimi, sunumu ve</w:t>
      </w:r>
      <w:r>
        <w:rPr>
          <w:rFonts w:ascii="Times New Roman" w:eastAsia="Calibri" w:hAnsi="Times New Roman" w:cs="Times New Roman"/>
          <w:sz w:val="24"/>
          <w:szCs w:val="24"/>
        </w:rPr>
        <w:t xml:space="preserve"> analizi</w:t>
      </w:r>
      <w:r w:rsidRPr="00D461C1">
        <w:rPr>
          <w:rFonts w:ascii="Times New Roman" w:eastAsia="Calibri" w:hAnsi="Times New Roman" w:cs="Times New Roman"/>
          <w:sz w:val="24"/>
          <w:szCs w:val="24"/>
        </w:rPr>
        <w:t>dir. Ayrıca desteklenecek projeler Gemi Trafik Hizmetleri ve Ot</w:t>
      </w:r>
      <w:r>
        <w:rPr>
          <w:rFonts w:ascii="Times New Roman" w:eastAsia="Calibri" w:hAnsi="Times New Roman" w:cs="Times New Roman"/>
          <w:sz w:val="24"/>
          <w:szCs w:val="24"/>
        </w:rPr>
        <w:t xml:space="preserve">omatik tanımlama sistemlerinin </w:t>
      </w:r>
      <w:r w:rsidRPr="00D461C1">
        <w:rPr>
          <w:rFonts w:ascii="Times New Roman" w:eastAsia="Calibri" w:hAnsi="Times New Roman" w:cs="Times New Roman"/>
          <w:sz w:val="24"/>
          <w:szCs w:val="24"/>
        </w:rPr>
        <w:t xml:space="preserve">yerlileştirilmesi için her türlü sistem entegrasyonunu da içermektedir. </w:t>
      </w:r>
    </w:p>
    <w:p w14:paraId="4F758C03"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Kapsam:</w:t>
      </w:r>
    </w:p>
    <w:p w14:paraId="6B89228F" w14:textId="77777777" w:rsidR="002F3499" w:rsidRPr="00D461C1" w:rsidRDefault="002F3499" w:rsidP="002F3499">
      <w:pPr>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E-seyir konusunda milli altyapının kurulması ve buna yönelik standartların geliştirilmesi kritik bir AR-GE projesi olarak değerlendirilmektedir. Bu proje denizde akıllı ulaşım sistemleri konseptinin de temel yapısını oluşturacaktır. Proje ile köprü üstü sistemlerinin kullanıcı dostu bir hale getirilmesi, standart seyir raporlarının otomatik olarak gönderilmesi ve alınması ve köprü üstü teçhizatının tüm sistemlere entegrasyonu sağlanabilir.  Bunun yanında Seyir hatlarının Gemi Trafik Hizmetleri Sistemleri tarafından gemilerin dijital haritalarına gönderilmesi, seyir planlarının servis şeklinde sunularak gemi haritası üzerinde görüntülenmesi ve gemi kaptanlarının yönlendirilmesi sağlanacaktır. Ayrıca Gemi Trafik Hizmetleri sistemleri geliştirilecek bunların unsurları olan OTS, Radar Görüntüsü, ECDIS, Meteorolojik ve Oşinografik s</w:t>
      </w:r>
      <w:r>
        <w:rPr>
          <w:rFonts w:ascii="Times New Roman" w:eastAsia="Calibri" w:hAnsi="Times New Roman" w:cs="Times New Roman"/>
          <w:sz w:val="24"/>
          <w:szCs w:val="24"/>
        </w:rPr>
        <w:t xml:space="preserve">ensörler </w:t>
      </w:r>
      <w:r w:rsidRPr="00D461C1">
        <w:rPr>
          <w:rFonts w:ascii="Times New Roman" w:eastAsia="Calibri" w:hAnsi="Times New Roman" w:cs="Times New Roman"/>
          <w:sz w:val="24"/>
          <w:szCs w:val="24"/>
        </w:rPr>
        <w:t xml:space="preserve">gibi unsurlarının entegrasyonu sağlanacaktır. </w:t>
      </w:r>
    </w:p>
    <w:p w14:paraId="06FFAF21" w14:textId="77777777" w:rsidR="002F3499" w:rsidRPr="00D461C1" w:rsidRDefault="002F3499" w:rsidP="002F3499">
      <w:pPr>
        <w:jc w:val="both"/>
        <w:rPr>
          <w:rFonts w:ascii="Times New Roman" w:eastAsia="Calibri" w:hAnsi="Times New Roman" w:cs="Times New Roman"/>
          <w:sz w:val="24"/>
          <w:szCs w:val="24"/>
        </w:rPr>
      </w:pPr>
    </w:p>
    <w:p w14:paraId="19EE3D1D" w14:textId="77777777" w:rsidR="002F3499" w:rsidRPr="00D461C1" w:rsidRDefault="002F3499" w:rsidP="002F3499">
      <w:pPr>
        <w:spacing w:after="0" w:line="360" w:lineRule="auto"/>
        <w:jc w:val="both"/>
        <w:rPr>
          <w:rFonts w:ascii="Times New Roman" w:hAnsi="Times New Roman" w:cs="Times New Roman"/>
          <w:b/>
          <w:sz w:val="24"/>
          <w:szCs w:val="24"/>
        </w:rPr>
      </w:pPr>
      <w:r w:rsidRPr="00D461C1">
        <w:rPr>
          <w:rFonts w:ascii="Times New Roman" w:hAnsi="Times New Roman" w:cs="Times New Roman"/>
          <w:b/>
          <w:sz w:val="24"/>
          <w:szCs w:val="24"/>
        </w:rPr>
        <w:t>DZY2015-1-07:</w:t>
      </w:r>
      <w:r w:rsidRPr="00D461C1">
        <w:rPr>
          <w:b/>
          <w:sz w:val="24"/>
          <w:szCs w:val="24"/>
        </w:rPr>
        <w:t xml:space="preserve"> </w:t>
      </w:r>
      <w:r w:rsidRPr="00D461C1">
        <w:rPr>
          <w:rFonts w:ascii="Times New Roman" w:hAnsi="Times New Roman" w:cs="Times New Roman"/>
          <w:b/>
          <w:sz w:val="24"/>
          <w:szCs w:val="24"/>
        </w:rPr>
        <w:t>Etmen Tabanlı Uygulamalarla Denizalanı Farkındalığı Sağlanması</w:t>
      </w:r>
    </w:p>
    <w:p w14:paraId="63AB36E2"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Genel Çerçeve:</w:t>
      </w:r>
    </w:p>
    <w:p w14:paraId="3A656287" w14:textId="77777777" w:rsidR="002F3499" w:rsidRPr="00D461C1" w:rsidRDefault="002F3499" w:rsidP="002F3499">
      <w:pPr>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Etmen tabanlı yazılım uygulamaları (</w:t>
      </w:r>
      <w:r w:rsidRPr="00522448">
        <w:rPr>
          <w:rFonts w:ascii="Times New Roman" w:eastAsia="Calibri" w:hAnsi="Times New Roman" w:cs="Times New Roman"/>
          <w:i/>
          <w:sz w:val="24"/>
          <w:szCs w:val="24"/>
        </w:rPr>
        <w:t>Agent Based Application</w:t>
      </w:r>
      <w:r w:rsidRPr="00D461C1">
        <w:rPr>
          <w:rFonts w:ascii="Times New Roman" w:eastAsia="Calibri" w:hAnsi="Times New Roman" w:cs="Times New Roman"/>
          <w:sz w:val="24"/>
          <w:szCs w:val="24"/>
        </w:rPr>
        <w:t>) karmaşık ve ağır veri sistemlerini dinleyerek ilgi alanlarına göre anlamlı sonuçları kullanıcılara sunmaktadır. Bu açıdan denizciliğe yönelik OTS verileri, VTS verileri, deniz ticareti ve dünya ticareti istatistikleri, meteorolojik veriler gibi yüklü veri yapıları üzerine kurulan yazılım etmenleri kullanıcılara (</w:t>
      </w:r>
      <w:r w:rsidRPr="009A2E30">
        <w:rPr>
          <w:rFonts w:ascii="Times New Roman" w:eastAsia="Calibri" w:hAnsi="Times New Roman" w:cs="Times New Roman"/>
          <w:i/>
          <w:sz w:val="24"/>
          <w:szCs w:val="24"/>
        </w:rPr>
        <w:t>vardiya personeli, karar vericiler vs.</w:t>
      </w:r>
      <w:r w:rsidRPr="00D461C1">
        <w:rPr>
          <w:rFonts w:ascii="Times New Roman" w:eastAsia="Calibri" w:hAnsi="Times New Roman" w:cs="Times New Roman"/>
          <w:sz w:val="24"/>
          <w:szCs w:val="24"/>
        </w:rPr>
        <w:t xml:space="preserve">) kritik analizleri ile birlikte sunulması hedeflenmektedir. Bu tür etmen tabanlı uygulamalar ile Türk Deniz Yetki Sahalarındaki gemi hareketleri, emniyet, güvenlik ve ticari kulvarlarda takip edilebilecektir. </w:t>
      </w:r>
    </w:p>
    <w:p w14:paraId="31DC71BB"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Kapsam:</w:t>
      </w:r>
    </w:p>
    <w:p w14:paraId="7103D35F" w14:textId="77777777" w:rsidR="002F3499" w:rsidRPr="00D461C1" w:rsidRDefault="002F3499" w:rsidP="002F3499">
      <w:pPr>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Yazılım etmenleri (</w:t>
      </w:r>
      <w:r w:rsidRPr="00522448">
        <w:rPr>
          <w:rFonts w:ascii="Times New Roman" w:eastAsia="Calibri" w:hAnsi="Times New Roman" w:cs="Times New Roman"/>
          <w:i/>
          <w:sz w:val="24"/>
          <w:szCs w:val="24"/>
        </w:rPr>
        <w:t>Software Agents</w:t>
      </w:r>
      <w:r w:rsidRPr="00D461C1">
        <w:rPr>
          <w:rFonts w:ascii="Times New Roman" w:eastAsia="Calibri" w:hAnsi="Times New Roman" w:cs="Times New Roman"/>
          <w:sz w:val="24"/>
          <w:szCs w:val="24"/>
        </w:rPr>
        <w:t xml:space="preserve">) denizcilik veri tabanları ve servisleri içinde farkındalık sistemi oluşturarak sektöre yönelik değişimlerin sunumu, risklerin önceden tahmini, denizi </w:t>
      </w:r>
      <w:r>
        <w:rPr>
          <w:rFonts w:ascii="Times New Roman" w:eastAsia="Calibri" w:hAnsi="Times New Roman" w:cs="Times New Roman"/>
          <w:sz w:val="24"/>
          <w:szCs w:val="24"/>
        </w:rPr>
        <w:t>kirleten gemi ve teknelerin tesp</w:t>
      </w:r>
      <w:r w:rsidRPr="00D461C1">
        <w:rPr>
          <w:rFonts w:ascii="Times New Roman" w:eastAsia="Calibri" w:hAnsi="Times New Roman" w:cs="Times New Roman"/>
          <w:sz w:val="24"/>
          <w:szCs w:val="24"/>
        </w:rPr>
        <w:t xml:space="preserve">iti, yakıt kaçakçılığı, seyir tahmin modelleri geliştirilmesi konularında müşterek bir deniz resmi görüntüsü ile denizde durumsal farkındalık yeteneği kazanılacaktır. </w:t>
      </w:r>
    </w:p>
    <w:p w14:paraId="3AD0C572" w14:textId="77777777" w:rsidR="002F3499" w:rsidRDefault="002F3499" w:rsidP="002F3499">
      <w:pPr>
        <w:spacing w:line="240" w:lineRule="auto"/>
        <w:jc w:val="both"/>
        <w:rPr>
          <w:rFonts w:ascii="Times New Roman" w:hAnsi="Times New Roman" w:cs="Times New Roman"/>
          <w:b/>
          <w:sz w:val="24"/>
          <w:szCs w:val="24"/>
        </w:rPr>
      </w:pPr>
    </w:p>
    <w:p w14:paraId="76336979" w14:textId="77777777" w:rsidR="002F3499" w:rsidRPr="00D461C1" w:rsidRDefault="002F3499" w:rsidP="002F3499">
      <w:pPr>
        <w:spacing w:after="0" w:line="360" w:lineRule="auto"/>
        <w:jc w:val="both"/>
        <w:rPr>
          <w:rFonts w:ascii="Times New Roman" w:eastAsia="Calibri" w:hAnsi="Times New Roman" w:cs="Times New Roman"/>
          <w:b/>
          <w:sz w:val="24"/>
          <w:szCs w:val="24"/>
        </w:rPr>
      </w:pPr>
      <w:r w:rsidRPr="00D461C1">
        <w:rPr>
          <w:rFonts w:ascii="Times New Roman" w:hAnsi="Times New Roman" w:cs="Times New Roman"/>
          <w:b/>
          <w:sz w:val="24"/>
          <w:szCs w:val="24"/>
        </w:rPr>
        <w:t>DZY2015-1-08:</w:t>
      </w:r>
      <w:r w:rsidRPr="00D461C1">
        <w:rPr>
          <w:b/>
          <w:sz w:val="24"/>
          <w:szCs w:val="24"/>
        </w:rPr>
        <w:t xml:space="preserve"> </w:t>
      </w:r>
      <w:r w:rsidRPr="00D461C1">
        <w:rPr>
          <w:rFonts w:ascii="Times New Roman" w:hAnsi="Times New Roman" w:cs="Times New Roman"/>
          <w:b/>
          <w:sz w:val="24"/>
          <w:szCs w:val="24"/>
        </w:rPr>
        <w:t>Uydu Görüntüleri Üzerinden Gemi Taraması Yapan Altyapıların Geliştirilmesi</w:t>
      </w:r>
    </w:p>
    <w:p w14:paraId="2D62369A"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Genel Çerçeve:</w:t>
      </w:r>
    </w:p>
    <w:p w14:paraId="2BD57E4C" w14:textId="77777777" w:rsidR="002F3499" w:rsidRPr="00D461C1" w:rsidRDefault="002F3499" w:rsidP="002F3499">
      <w:pPr>
        <w:spacing w:line="20" w:lineRule="atLeast"/>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Uydu görüntüleri kullanılarak gemilerin otomatik olarak tespiti ve sınıflandırılması, insan ve ticari kaçakçılığa yönelik tespitlerin yapılması, denizi kirletenlerin tespiti, uzak deniz alanlarındaki ticari faaliyetlerin izlenmesi, uydu görüntülerinin sıklaşmasıyla ikincil bir deniz izleme sistemi oluşturulması sağlanmış olacaktır. </w:t>
      </w:r>
    </w:p>
    <w:p w14:paraId="385B06F9" w14:textId="77777777" w:rsidR="002F3499" w:rsidRPr="00D461C1" w:rsidRDefault="002F3499" w:rsidP="002F3499">
      <w:pPr>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Kapsam:</w:t>
      </w:r>
    </w:p>
    <w:p w14:paraId="17273E60" w14:textId="77777777" w:rsidR="002F3499" w:rsidRPr="00D461C1" w:rsidRDefault="002F3499" w:rsidP="002F3499">
      <w:pPr>
        <w:ind w:firstLine="70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Göktürk ya da benzeri uydulardan gelen resimler üzerinden gemilerin otomatik olarak tespit ve sınıflandırılması sağlanacaktır. Bu açıdan gemilerin mevkii bilgileri, tipi ve yönlerine yönelik bir takım bilgiler görüntü analiz teknikleriyle çıkarılarak ve gerçek zamanlı veri sistemleri ile karşılaştırılarak denizalanı üzerindeki norma dışı durumlar tespit edilebilecektir.</w:t>
      </w:r>
    </w:p>
    <w:p w14:paraId="57909A07" w14:textId="77777777" w:rsidR="002F3499" w:rsidRPr="00D461C1" w:rsidRDefault="002F3499" w:rsidP="002F3499">
      <w:pPr>
        <w:tabs>
          <w:tab w:val="left" w:pos="720"/>
        </w:tabs>
        <w:spacing w:after="0" w:line="240" w:lineRule="auto"/>
        <w:ind w:right="-468"/>
        <w:jc w:val="both"/>
        <w:rPr>
          <w:rFonts w:ascii="Times New Roman" w:eastAsia="Calibri" w:hAnsi="Times New Roman" w:cs="Times New Roman"/>
          <w:sz w:val="24"/>
          <w:szCs w:val="24"/>
        </w:rPr>
      </w:pPr>
      <w:r w:rsidRPr="00D461C1">
        <w:rPr>
          <w:rFonts w:ascii="Times New Roman" w:eastAsia="Calibri" w:hAnsi="Times New Roman" w:cs="Times New Roman"/>
          <w:sz w:val="24"/>
          <w:szCs w:val="24"/>
        </w:rPr>
        <w:t xml:space="preserve">  </w:t>
      </w:r>
    </w:p>
    <w:p w14:paraId="6171DE60" w14:textId="77777777" w:rsidR="002F3499" w:rsidRPr="00D461C1" w:rsidRDefault="002F3499" w:rsidP="002F3499">
      <w:pPr>
        <w:spacing w:line="20" w:lineRule="atLeast"/>
        <w:jc w:val="both"/>
        <w:rPr>
          <w:rFonts w:ascii="Times New Roman" w:eastAsia="Calibri" w:hAnsi="Times New Roman" w:cs="Times New Roman"/>
          <w:sz w:val="24"/>
          <w:szCs w:val="24"/>
        </w:rPr>
      </w:pPr>
      <w:r w:rsidRPr="00D461C1">
        <w:rPr>
          <w:rFonts w:ascii="Times New Roman" w:eastAsia="Calibri" w:hAnsi="Times New Roman" w:cs="Times New Roman"/>
          <w:b/>
          <w:sz w:val="24"/>
          <w:szCs w:val="24"/>
        </w:rPr>
        <w:t>DZY2015-1-09: Gemi Safra Sularının Kontrolu Sözleşmesi (</w:t>
      </w:r>
      <w:r w:rsidRPr="00522448">
        <w:rPr>
          <w:rFonts w:ascii="Times New Roman" w:eastAsia="Calibri" w:hAnsi="Times New Roman" w:cs="Times New Roman"/>
          <w:b/>
          <w:i/>
          <w:sz w:val="24"/>
          <w:szCs w:val="24"/>
        </w:rPr>
        <w:t>BWMC</w:t>
      </w:r>
      <w:r w:rsidRPr="00D461C1">
        <w:rPr>
          <w:rFonts w:ascii="Times New Roman" w:eastAsia="Calibri" w:hAnsi="Times New Roman" w:cs="Times New Roman"/>
          <w:b/>
          <w:sz w:val="24"/>
          <w:szCs w:val="24"/>
        </w:rPr>
        <w:t>) Gereği Gemilere Arıtma Cihazı Arıtma Cihazı Tasarımı Ve Geliştirilmesi</w:t>
      </w:r>
    </w:p>
    <w:p w14:paraId="686CEEED" w14:textId="77777777" w:rsidR="002F3499" w:rsidRPr="00D461C1" w:rsidRDefault="002F3499" w:rsidP="002F3499">
      <w:pPr>
        <w:pStyle w:val="ListeParagraf"/>
        <w:spacing w:line="240" w:lineRule="auto"/>
        <w:ind w:left="0"/>
        <w:contextualSpacing w:val="0"/>
        <w:jc w:val="both"/>
        <w:rPr>
          <w:rFonts w:ascii="Times New Roman" w:eastAsia="Calibri" w:hAnsi="Times New Roman" w:cs="Times New Roman"/>
          <w:b/>
          <w:sz w:val="24"/>
          <w:szCs w:val="24"/>
        </w:rPr>
      </w:pPr>
      <w:r w:rsidRPr="00D461C1">
        <w:rPr>
          <w:rFonts w:ascii="Times New Roman" w:eastAsia="Calibri" w:hAnsi="Times New Roman" w:cs="Times New Roman"/>
          <w:b/>
          <w:sz w:val="24"/>
          <w:szCs w:val="24"/>
        </w:rPr>
        <w:t>Genel çerçeve:</w:t>
      </w:r>
    </w:p>
    <w:p w14:paraId="3616E313" w14:textId="77777777" w:rsidR="002F3499" w:rsidRDefault="002F3499" w:rsidP="002F3499">
      <w:pPr>
        <w:spacing w:line="20" w:lineRule="atLeast"/>
        <w:ind w:firstLine="708"/>
        <w:jc w:val="both"/>
        <w:rPr>
          <w:rFonts w:ascii="Times New Roman" w:hAnsi="Times New Roman" w:cs="Times New Roman"/>
          <w:sz w:val="24"/>
          <w:szCs w:val="24"/>
          <w:shd w:val="clear" w:color="auto" w:fill="FFFFFF"/>
        </w:rPr>
      </w:pPr>
      <w:r w:rsidRPr="00D461C1">
        <w:rPr>
          <w:rFonts w:ascii="Times New Roman" w:hAnsi="Times New Roman" w:cs="Times New Roman"/>
          <w:sz w:val="24"/>
          <w:szCs w:val="24"/>
          <w:shd w:val="clear" w:color="auto" w:fill="FFFFFF"/>
        </w:rPr>
        <w:t>Gemiler dengelerini sağlamak için sadece bu amaçla ayrılmış tanklarına, balast suyu olarak adlandırılan temiz deniz suyunu almaktadır. Taşınan balast suyu yaklaşık geminin taşıma kapasitesinin yüzde 30</w:t>
      </w:r>
      <w:r w:rsidRPr="00D461C1">
        <w:rPr>
          <w:rFonts w:ascii="Cambria Math" w:hAnsi="Cambria Math" w:cs="Cambria Math"/>
          <w:sz w:val="24"/>
          <w:szCs w:val="24"/>
          <w:shd w:val="clear" w:color="auto" w:fill="FFFFFF"/>
        </w:rPr>
        <w:t>‐</w:t>
      </w:r>
      <w:r w:rsidRPr="00D461C1">
        <w:rPr>
          <w:rFonts w:ascii="Times New Roman" w:hAnsi="Times New Roman" w:cs="Times New Roman"/>
          <w:sz w:val="24"/>
          <w:szCs w:val="24"/>
          <w:shd w:val="clear" w:color="auto" w:fill="FFFFFF"/>
        </w:rPr>
        <w:t xml:space="preserve">35'ini oluşturur. Yılda yaklaşık 7 milyon ton balast suyunun gemiler tarafından taşındığı tahmin ediliyor. Bu da 7 binden farklı türün gemilerin balast suyu tanklarında her gün farklı limanlar arasında taşınması demek. Türkiye limanlarında ise yılda 23 milyon ton balast suyunun deşarj edildiği tahmin ediliyor. Türk denizlerine 19 istilacı türün bu yolla yerleştiği tespit edilmiştir. </w:t>
      </w:r>
      <w:r w:rsidRPr="00D461C1">
        <w:rPr>
          <w:rFonts w:ascii="Times New Roman" w:eastAsia="Calibri" w:hAnsi="Times New Roman" w:cs="Times New Roman"/>
          <w:sz w:val="24"/>
          <w:szCs w:val="24"/>
        </w:rPr>
        <w:t>Gemi Safra Sularının Kontrolü Sözleşmesi (</w:t>
      </w:r>
      <w:r w:rsidRPr="00522448">
        <w:rPr>
          <w:rFonts w:ascii="Times New Roman" w:eastAsia="Calibri" w:hAnsi="Times New Roman" w:cs="Times New Roman"/>
          <w:i/>
          <w:sz w:val="24"/>
          <w:szCs w:val="24"/>
        </w:rPr>
        <w:t>BWMC</w:t>
      </w:r>
      <w:r w:rsidRPr="00D461C1">
        <w:rPr>
          <w:rFonts w:ascii="Times New Roman" w:eastAsia="Calibri" w:hAnsi="Times New Roman" w:cs="Times New Roman"/>
          <w:sz w:val="24"/>
          <w:szCs w:val="24"/>
        </w:rPr>
        <w:t>) gereği gemilerin safralarını denize basmadan önce çeşitli yöntemlerle arıtması gerekmektedir. Türk deniz Ticaret Filosunda</w:t>
      </w:r>
      <w:r w:rsidRPr="00D461C1">
        <w:rPr>
          <w:rFonts w:ascii="Times New Roman" w:eastAsia="Calibri" w:hAnsi="Times New Roman" w:cs="Times New Roman"/>
          <w:b/>
          <w:sz w:val="24"/>
          <w:szCs w:val="24"/>
        </w:rPr>
        <w:t xml:space="preserve"> </w:t>
      </w:r>
      <w:r w:rsidRPr="00D461C1">
        <w:rPr>
          <w:rFonts w:ascii="Times New Roman" w:hAnsi="Times New Roman" w:cs="Times New Roman"/>
          <w:sz w:val="24"/>
          <w:szCs w:val="24"/>
          <w:shd w:val="clear" w:color="auto" w:fill="FFFFFF"/>
        </w:rPr>
        <w:t xml:space="preserve">1 500 civarında bu cihazı takmak zorunda olan gemi bulunmakta olup bu aygıtların fiyatları 200 bin dolar ile 1,5 milyon dolar arasında değişmektedir. </w:t>
      </w:r>
    </w:p>
    <w:p w14:paraId="271215BD" w14:textId="77777777" w:rsidR="002F3499" w:rsidRPr="00D461C1" w:rsidRDefault="002F3499" w:rsidP="002F3499">
      <w:pPr>
        <w:spacing w:line="20" w:lineRule="atLeast"/>
        <w:ind w:firstLine="708"/>
        <w:jc w:val="both"/>
        <w:rPr>
          <w:rFonts w:ascii="Times New Roman" w:hAnsi="Times New Roman" w:cs="Times New Roman"/>
          <w:sz w:val="24"/>
          <w:szCs w:val="24"/>
          <w:shd w:val="clear" w:color="auto" w:fill="FFFFFF"/>
        </w:rPr>
      </w:pPr>
    </w:p>
    <w:p w14:paraId="7BD8B239" w14:textId="77777777" w:rsidR="002F3499" w:rsidRPr="00D461C1" w:rsidRDefault="002F3499" w:rsidP="002F3499">
      <w:pPr>
        <w:spacing w:line="20" w:lineRule="atLeast"/>
        <w:jc w:val="both"/>
        <w:rPr>
          <w:rFonts w:ascii="Times New Roman" w:hAnsi="Times New Roman" w:cs="Times New Roman"/>
          <w:b/>
          <w:sz w:val="24"/>
          <w:szCs w:val="24"/>
          <w:shd w:val="clear" w:color="auto" w:fill="FFFFFF"/>
        </w:rPr>
      </w:pPr>
      <w:r w:rsidRPr="00D461C1">
        <w:rPr>
          <w:rFonts w:ascii="Times New Roman" w:hAnsi="Times New Roman" w:cs="Times New Roman"/>
          <w:b/>
          <w:sz w:val="24"/>
          <w:szCs w:val="24"/>
          <w:shd w:val="clear" w:color="auto" w:fill="FFFFFF"/>
        </w:rPr>
        <w:t>Kapsam;</w:t>
      </w:r>
    </w:p>
    <w:p w14:paraId="433A283F" w14:textId="77777777" w:rsidR="002F3499" w:rsidRPr="00D461C1" w:rsidRDefault="002F3499" w:rsidP="002F3499">
      <w:pPr>
        <w:pStyle w:val="ListeParagraf"/>
        <w:numPr>
          <w:ilvl w:val="0"/>
          <w:numId w:val="62"/>
        </w:numPr>
        <w:spacing w:line="20" w:lineRule="atLeast"/>
        <w:jc w:val="both"/>
        <w:rPr>
          <w:rFonts w:ascii="Times New Roman" w:hAnsi="Times New Roman" w:cs="Times New Roman"/>
          <w:sz w:val="24"/>
          <w:szCs w:val="24"/>
          <w:shd w:val="clear" w:color="auto" w:fill="FFFFFF"/>
        </w:rPr>
      </w:pPr>
      <w:r w:rsidRPr="00D461C1">
        <w:rPr>
          <w:rFonts w:ascii="Times New Roman" w:hAnsi="Times New Roman" w:cs="Times New Roman"/>
          <w:sz w:val="24"/>
          <w:szCs w:val="24"/>
          <w:shd w:val="clear" w:color="auto" w:fill="FFFFFF"/>
        </w:rPr>
        <w:t>Dünya’da IMO tarafından onaylanmış Balast Suyu Arıtma Sistemlerinin incelenmesi,</w:t>
      </w:r>
    </w:p>
    <w:p w14:paraId="2926D653" w14:textId="77777777" w:rsidR="002F3499" w:rsidRPr="00D461C1" w:rsidRDefault="002F3499" w:rsidP="002F3499">
      <w:pPr>
        <w:pStyle w:val="ListeParagraf"/>
        <w:numPr>
          <w:ilvl w:val="0"/>
          <w:numId w:val="62"/>
        </w:numPr>
        <w:spacing w:line="20" w:lineRule="atLeast"/>
        <w:jc w:val="both"/>
        <w:rPr>
          <w:rFonts w:ascii="Times New Roman" w:hAnsi="Times New Roman" w:cs="Times New Roman"/>
          <w:sz w:val="24"/>
          <w:szCs w:val="24"/>
          <w:shd w:val="clear" w:color="auto" w:fill="FFFFFF"/>
        </w:rPr>
      </w:pPr>
      <w:r w:rsidRPr="00D461C1">
        <w:rPr>
          <w:rFonts w:ascii="Times New Roman" w:hAnsi="Times New Roman" w:cs="Times New Roman"/>
          <w:sz w:val="24"/>
          <w:szCs w:val="24"/>
          <w:shd w:val="clear" w:color="auto" w:fill="FFFFFF"/>
        </w:rPr>
        <w:t>BWMC Sözleşmesinin isterlerine uygun tasarım yapılması</w:t>
      </w:r>
    </w:p>
    <w:p w14:paraId="51F8F509" w14:textId="77777777" w:rsidR="002F3499" w:rsidRPr="00D461C1" w:rsidRDefault="002F3499" w:rsidP="002F3499">
      <w:pPr>
        <w:pStyle w:val="ListeParagraf"/>
        <w:numPr>
          <w:ilvl w:val="0"/>
          <w:numId w:val="62"/>
        </w:numPr>
        <w:spacing w:line="20" w:lineRule="atLeast"/>
        <w:jc w:val="both"/>
        <w:rPr>
          <w:rFonts w:ascii="Times New Roman" w:hAnsi="Times New Roman" w:cs="Times New Roman"/>
          <w:sz w:val="24"/>
          <w:szCs w:val="24"/>
          <w:shd w:val="clear" w:color="auto" w:fill="FFFFFF"/>
        </w:rPr>
      </w:pPr>
      <w:r w:rsidRPr="00D461C1">
        <w:rPr>
          <w:rFonts w:ascii="Times New Roman" w:hAnsi="Times New Roman" w:cs="Times New Roman"/>
          <w:sz w:val="24"/>
          <w:szCs w:val="24"/>
          <w:shd w:val="clear" w:color="auto" w:fill="FFFFFF"/>
        </w:rPr>
        <w:t>Test ve Sertifikasyon süreci</w:t>
      </w:r>
    </w:p>
    <w:p w14:paraId="56DD2DAA" w14:textId="77777777" w:rsidR="002F3499" w:rsidRPr="00D461C1" w:rsidRDefault="002F3499" w:rsidP="002F3499">
      <w:pPr>
        <w:pStyle w:val="ListeParagraf"/>
        <w:numPr>
          <w:ilvl w:val="0"/>
          <w:numId w:val="62"/>
        </w:numPr>
        <w:spacing w:line="20" w:lineRule="atLeast"/>
        <w:jc w:val="both"/>
        <w:rPr>
          <w:rFonts w:ascii="Times New Roman" w:eastAsia="Calibri" w:hAnsi="Times New Roman" w:cs="Times New Roman"/>
          <w:sz w:val="24"/>
          <w:szCs w:val="24"/>
        </w:rPr>
      </w:pPr>
      <w:r w:rsidRPr="00D461C1">
        <w:rPr>
          <w:rFonts w:ascii="Times New Roman" w:hAnsi="Times New Roman" w:cs="Times New Roman"/>
          <w:sz w:val="24"/>
          <w:szCs w:val="24"/>
          <w:shd w:val="clear" w:color="auto" w:fill="FFFFFF"/>
        </w:rPr>
        <w:t>Prototip arıtma cihazının üretilmesi,</w:t>
      </w:r>
    </w:p>
    <w:p w14:paraId="7E2DB2F6" w14:textId="77777777" w:rsidR="002F3499" w:rsidRDefault="002F3499" w:rsidP="002F3499">
      <w:pPr>
        <w:spacing w:line="240" w:lineRule="auto"/>
        <w:jc w:val="both"/>
        <w:rPr>
          <w:rFonts w:ascii="Times New Roman" w:hAnsi="Times New Roman" w:cs="Times New Roman"/>
          <w:b/>
          <w:sz w:val="24"/>
          <w:szCs w:val="24"/>
        </w:rPr>
      </w:pPr>
    </w:p>
    <w:p w14:paraId="3A379043" w14:textId="77777777" w:rsidR="002F3499" w:rsidRDefault="002F3499" w:rsidP="002F3499">
      <w:pPr>
        <w:spacing w:line="240" w:lineRule="auto"/>
        <w:jc w:val="both"/>
        <w:rPr>
          <w:rFonts w:ascii="Times New Roman" w:hAnsi="Times New Roman" w:cs="Times New Roman"/>
          <w:b/>
          <w:sz w:val="24"/>
          <w:szCs w:val="24"/>
        </w:rPr>
      </w:pPr>
    </w:p>
    <w:p w14:paraId="5D5DB2DD" w14:textId="77777777" w:rsidR="002F3499" w:rsidRPr="00D461C1" w:rsidRDefault="002F3499" w:rsidP="002F3499">
      <w:pPr>
        <w:spacing w:after="0"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DZY2015-1-10: Hafif Ve Dayanıklı Malzeme Kullanılara</w:t>
      </w:r>
      <w:r>
        <w:rPr>
          <w:rFonts w:ascii="Times New Roman" w:hAnsi="Times New Roman" w:cs="Times New Roman"/>
          <w:b/>
          <w:sz w:val="24"/>
          <w:szCs w:val="24"/>
        </w:rPr>
        <w:t>k Deniz Ambulansı, Deniz Taksi v</w:t>
      </w:r>
      <w:r w:rsidRPr="00D461C1">
        <w:rPr>
          <w:rFonts w:ascii="Times New Roman" w:hAnsi="Times New Roman" w:cs="Times New Roman"/>
          <w:b/>
          <w:sz w:val="24"/>
          <w:szCs w:val="24"/>
        </w:rPr>
        <w:t>e Benzeri Sürat Teknelerinin Tasarımı Ve Prototip Üretimi</w:t>
      </w:r>
    </w:p>
    <w:p w14:paraId="6EA3AD65" w14:textId="77777777" w:rsidR="002F3499" w:rsidRPr="00D461C1" w:rsidRDefault="002F3499" w:rsidP="002F3499">
      <w:pPr>
        <w:pStyle w:val="ListeParagraf"/>
        <w:spacing w:line="20" w:lineRule="atLeast"/>
        <w:ind w:left="0"/>
        <w:jc w:val="both"/>
        <w:rPr>
          <w:rFonts w:ascii="Times New Roman" w:hAnsi="Times New Roman" w:cs="Times New Roman"/>
          <w:b/>
          <w:sz w:val="24"/>
          <w:szCs w:val="24"/>
        </w:rPr>
      </w:pPr>
    </w:p>
    <w:p w14:paraId="4AE69F74" w14:textId="77777777" w:rsidR="007761C4" w:rsidRDefault="007761C4" w:rsidP="002F3499">
      <w:pPr>
        <w:pStyle w:val="ListeParagraf"/>
        <w:spacing w:line="20" w:lineRule="atLeast"/>
        <w:ind w:left="0"/>
        <w:jc w:val="both"/>
        <w:rPr>
          <w:rFonts w:ascii="Times New Roman" w:hAnsi="Times New Roman" w:cs="Times New Roman"/>
          <w:b/>
          <w:sz w:val="24"/>
          <w:szCs w:val="24"/>
        </w:rPr>
      </w:pPr>
    </w:p>
    <w:p w14:paraId="0C801097" w14:textId="77777777" w:rsidR="007761C4" w:rsidRDefault="007761C4" w:rsidP="002F3499">
      <w:pPr>
        <w:pStyle w:val="ListeParagraf"/>
        <w:spacing w:line="20" w:lineRule="atLeast"/>
        <w:ind w:left="0"/>
        <w:jc w:val="both"/>
        <w:rPr>
          <w:rFonts w:ascii="Times New Roman" w:hAnsi="Times New Roman" w:cs="Times New Roman"/>
          <w:b/>
          <w:sz w:val="24"/>
          <w:szCs w:val="24"/>
        </w:rPr>
      </w:pPr>
    </w:p>
    <w:p w14:paraId="28093677" w14:textId="77777777" w:rsidR="007761C4" w:rsidRDefault="007761C4" w:rsidP="002F3499">
      <w:pPr>
        <w:pStyle w:val="ListeParagraf"/>
        <w:spacing w:line="20" w:lineRule="atLeast"/>
        <w:ind w:left="0"/>
        <w:jc w:val="both"/>
        <w:rPr>
          <w:rFonts w:ascii="Times New Roman" w:hAnsi="Times New Roman" w:cs="Times New Roman"/>
          <w:b/>
          <w:sz w:val="24"/>
          <w:szCs w:val="24"/>
        </w:rPr>
      </w:pPr>
    </w:p>
    <w:p w14:paraId="183FFCDF" w14:textId="77777777" w:rsidR="002F3499" w:rsidRPr="00D461C1" w:rsidRDefault="002F3499" w:rsidP="002F3499">
      <w:pPr>
        <w:pStyle w:val="ListeParagraf"/>
        <w:spacing w:line="20" w:lineRule="atLeast"/>
        <w:ind w:left="0"/>
        <w:jc w:val="both"/>
        <w:rPr>
          <w:rFonts w:ascii="Times New Roman" w:hAnsi="Times New Roman" w:cs="Times New Roman"/>
          <w:b/>
          <w:sz w:val="24"/>
          <w:szCs w:val="24"/>
        </w:rPr>
      </w:pPr>
      <w:r w:rsidRPr="00D461C1">
        <w:rPr>
          <w:rFonts w:ascii="Times New Roman" w:hAnsi="Times New Roman" w:cs="Times New Roman"/>
          <w:b/>
          <w:sz w:val="24"/>
          <w:szCs w:val="24"/>
        </w:rPr>
        <w:t>Genel çerçeve:</w:t>
      </w:r>
    </w:p>
    <w:p w14:paraId="69D4B02E" w14:textId="77777777" w:rsidR="002F3499" w:rsidRPr="00D461C1" w:rsidRDefault="002F3499" w:rsidP="002F3499">
      <w:pPr>
        <w:spacing w:after="0"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İstanbul ve İzmir gibi nüfus yoğunluğu olan sahil illerimizde şehir trafiğini deniz yoluyla rahatlatmak ve deniz yoluyla konforlu hasta/yaralı taşıma amacına hizmet edebilecek uygun gemi cinslerinin tasarımları ve ülkemizde üretiminin sağlanmasına yönelik araştırma yapılmalıdır. Benzer araçlar ayrıca turizm kentlerimizde turizmi çeşitlendirmek amacıyla da hizmet edebilecektir.</w:t>
      </w:r>
    </w:p>
    <w:p w14:paraId="1F77C541" w14:textId="77777777" w:rsidR="002F3499" w:rsidRPr="00D461C1" w:rsidRDefault="002F3499" w:rsidP="002F3499">
      <w:pPr>
        <w:spacing w:after="0" w:line="240" w:lineRule="auto"/>
        <w:jc w:val="both"/>
        <w:rPr>
          <w:rFonts w:ascii="Times New Roman" w:hAnsi="Times New Roman" w:cs="Times New Roman"/>
          <w:sz w:val="24"/>
          <w:szCs w:val="24"/>
        </w:rPr>
      </w:pPr>
    </w:p>
    <w:p w14:paraId="50D721B5" w14:textId="77777777" w:rsidR="002F3499" w:rsidRPr="00D461C1" w:rsidRDefault="002F3499" w:rsidP="002F3499">
      <w:pPr>
        <w:spacing w:after="0"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Kapsam:</w:t>
      </w:r>
    </w:p>
    <w:p w14:paraId="68350773" w14:textId="77777777" w:rsidR="002F3499" w:rsidRPr="00D461C1" w:rsidRDefault="002F3499" w:rsidP="002F3499">
      <w:pPr>
        <w:spacing w:after="0"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 xml:space="preserve">Deniz taksi, deniz ambulansı, anfibus, hovercraft, jetboat, wig tekne vb. gemi cinsleri araştırılıp ülkemizde tasarımlarını geliştirilerek, üretim ve kullanımlarının yaygınlaştırılması sağlanması amaçlanmaktadır. </w:t>
      </w:r>
    </w:p>
    <w:p w14:paraId="20C3739E" w14:textId="77777777" w:rsidR="002F3499" w:rsidRPr="00D461C1" w:rsidRDefault="002F3499" w:rsidP="002F3499">
      <w:pPr>
        <w:spacing w:line="240" w:lineRule="auto"/>
        <w:jc w:val="both"/>
        <w:rPr>
          <w:rFonts w:ascii="Times New Roman" w:hAnsi="Times New Roman" w:cs="Times New Roman"/>
          <w:b/>
          <w:sz w:val="24"/>
          <w:szCs w:val="24"/>
        </w:rPr>
      </w:pPr>
    </w:p>
    <w:p w14:paraId="05374A32" w14:textId="77777777" w:rsidR="002F3499" w:rsidRDefault="002F3499" w:rsidP="002F3499">
      <w:pPr>
        <w:spacing w:line="20" w:lineRule="atLeast"/>
        <w:rPr>
          <w:rFonts w:ascii="Times New Roman" w:hAnsi="Times New Roman" w:cs="Times New Roman"/>
          <w:b/>
          <w:sz w:val="24"/>
          <w:szCs w:val="24"/>
        </w:rPr>
      </w:pPr>
      <w:r w:rsidRPr="00D461C1">
        <w:rPr>
          <w:rFonts w:ascii="Times New Roman" w:hAnsi="Times New Roman" w:cs="Times New Roman"/>
          <w:b/>
          <w:sz w:val="24"/>
          <w:szCs w:val="24"/>
        </w:rPr>
        <w:t>DZY2015-1-11: Gemi Boyası Ve Yeşil (</w:t>
      </w:r>
      <w:r w:rsidRPr="006C6AAD">
        <w:rPr>
          <w:rFonts w:ascii="Times New Roman" w:hAnsi="Times New Roman" w:cs="Times New Roman"/>
          <w:b/>
          <w:i/>
          <w:sz w:val="24"/>
          <w:szCs w:val="24"/>
        </w:rPr>
        <w:t>Çevreye Duyarlı</w:t>
      </w:r>
      <w:r w:rsidRPr="00D461C1">
        <w:rPr>
          <w:rFonts w:ascii="Times New Roman" w:hAnsi="Times New Roman" w:cs="Times New Roman"/>
          <w:b/>
          <w:sz w:val="24"/>
          <w:szCs w:val="24"/>
        </w:rPr>
        <w:t>) Raspa Tekniklerinin Geliştirilmesi</w:t>
      </w:r>
    </w:p>
    <w:p w14:paraId="352612D1" w14:textId="77777777" w:rsidR="002F3499" w:rsidRPr="00D461C1" w:rsidRDefault="002F3499" w:rsidP="002F3499">
      <w:pPr>
        <w:pStyle w:val="ListeParagraf"/>
        <w:spacing w:line="20" w:lineRule="atLeast"/>
        <w:ind w:left="0"/>
        <w:jc w:val="both"/>
        <w:rPr>
          <w:rFonts w:ascii="Times New Roman" w:hAnsi="Times New Roman" w:cs="Times New Roman"/>
          <w:b/>
          <w:sz w:val="24"/>
          <w:szCs w:val="24"/>
        </w:rPr>
      </w:pPr>
      <w:r w:rsidRPr="00D461C1">
        <w:rPr>
          <w:rFonts w:ascii="Times New Roman" w:hAnsi="Times New Roman" w:cs="Times New Roman"/>
          <w:b/>
          <w:sz w:val="24"/>
          <w:szCs w:val="24"/>
        </w:rPr>
        <w:t>Genel çerçeve:</w:t>
      </w:r>
    </w:p>
    <w:p w14:paraId="10ACADAD" w14:textId="77777777" w:rsidR="002F3499" w:rsidRPr="00D461C1" w:rsidRDefault="002F3499" w:rsidP="002F3499">
      <w:pPr>
        <w:spacing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Gemi sanayinde boya</w:t>
      </w:r>
      <w:r>
        <w:rPr>
          <w:rFonts w:ascii="Times New Roman" w:hAnsi="Times New Roman" w:cs="Times New Roman"/>
          <w:sz w:val="24"/>
          <w:szCs w:val="24"/>
        </w:rPr>
        <w:t xml:space="preserve"> uygulamaları, boya firmasının e</w:t>
      </w:r>
      <w:r w:rsidRPr="00D461C1">
        <w:rPr>
          <w:rFonts w:ascii="Times New Roman" w:hAnsi="Times New Roman" w:cs="Times New Roman"/>
          <w:sz w:val="24"/>
          <w:szCs w:val="24"/>
        </w:rPr>
        <w:t>nspektörleri ile özel boya uygulamaları ve gemi koruyucu kaplamalar hakkındaki uluslararası sözleşme hükümlerine göre yapılmaktadır. Gemi boya uygulamaları ülkemizde üretim yapan yabancı marka veya doğrudan yabancı markalar ile gerçekleşmektedir. Gemi boya uygulaması yapacak firmalar ürünlerine uyumluluk testlerini yaptırmakta ve ekspertiz hizmetlerini tersaneler bölgelerinde sunmaktadır.</w:t>
      </w:r>
    </w:p>
    <w:p w14:paraId="4B8F7FD7" w14:textId="77777777" w:rsidR="002F3499" w:rsidRPr="00D461C1" w:rsidRDefault="002F3499" w:rsidP="002F3499">
      <w:pPr>
        <w:spacing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Gemi raspası mevcut teknolojide ekonomik ve iyi uygulama açısından grit ile yapılmaktadır. Ülkemizde bu iş için yılda yaklaşık 160.000 ton grit ithal edilmektedir.</w:t>
      </w:r>
    </w:p>
    <w:p w14:paraId="5B284B92" w14:textId="77777777" w:rsidR="002F3499" w:rsidRPr="00D461C1" w:rsidRDefault="002F3499" w:rsidP="002F3499">
      <w:pPr>
        <w:spacing w:after="0"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Kapsam:</w:t>
      </w:r>
    </w:p>
    <w:p w14:paraId="33E81288" w14:textId="77777777" w:rsidR="002F3499" w:rsidRPr="00D461C1" w:rsidRDefault="002F3499" w:rsidP="002F3499">
      <w:pPr>
        <w:spacing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 xml:space="preserve">Ülkemizde üretim yapan yabancı markalar ve askeri amaçlı üretim nedeniyle gemi boyaları (epoksi boyalar) üretimi için ülkemizde yeterli teknolojinin olduğu değerlendirilmekle birlikte boya konusunda araştırmaya dayanan rekabetçi yerli ürünlere ihtiyaç bulunmaktadır. </w:t>
      </w:r>
    </w:p>
    <w:p w14:paraId="691BB3DC" w14:textId="77777777" w:rsidR="002F3499" w:rsidRPr="00D461C1" w:rsidRDefault="002F3499" w:rsidP="002F3499">
      <w:pPr>
        <w:spacing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Gemi raspası için çevreye duyarlı grit üretimi konusunda yapılacak çalışmalar dünya pazarında etkili olacaktır. Ayrıca mevcut durumda demir çelik fabrikaları ile yapılacak bir çalışma ile testlerden geçecek griti ülkemizde üreterek tonu 60 $ olan gritten ilk etapta 9,6 milyon $ gelir elde edilebilecektir.</w:t>
      </w:r>
    </w:p>
    <w:p w14:paraId="66CFF18F" w14:textId="77777777" w:rsidR="002F3499" w:rsidRDefault="002F3499" w:rsidP="002F3499">
      <w:pPr>
        <w:spacing w:line="240" w:lineRule="auto"/>
        <w:jc w:val="both"/>
        <w:rPr>
          <w:rFonts w:ascii="Times New Roman" w:hAnsi="Times New Roman" w:cs="Times New Roman"/>
          <w:b/>
          <w:sz w:val="24"/>
          <w:szCs w:val="24"/>
        </w:rPr>
      </w:pPr>
    </w:p>
    <w:p w14:paraId="5272F7B4" w14:textId="77777777" w:rsidR="002F3499" w:rsidRPr="00D461C1" w:rsidRDefault="002F3499" w:rsidP="002F3499">
      <w:pPr>
        <w:spacing w:after="0"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DZY2015-1-12: Gemi Sevk Sistemleri (</w:t>
      </w:r>
      <w:r w:rsidRPr="00522448">
        <w:rPr>
          <w:rFonts w:ascii="Times New Roman" w:hAnsi="Times New Roman" w:cs="Times New Roman"/>
          <w:b/>
          <w:i/>
          <w:sz w:val="24"/>
          <w:szCs w:val="24"/>
        </w:rPr>
        <w:t xml:space="preserve">Pervane, Yan Manevra Pervanesi </w:t>
      </w:r>
      <w:r>
        <w:rPr>
          <w:rFonts w:ascii="Times New Roman" w:hAnsi="Times New Roman" w:cs="Times New Roman"/>
          <w:b/>
          <w:i/>
          <w:sz w:val="24"/>
          <w:szCs w:val="24"/>
        </w:rPr>
        <w:t>v</w:t>
      </w:r>
      <w:r w:rsidRPr="00522448">
        <w:rPr>
          <w:rFonts w:ascii="Times New Roman" w:hAnsi="Times New Roman" w:cs="Times New Roman"/>
          <w:b/>
          <w:i/>
          <w:sz w:val="24"/>
          <w:szCs w:val="24"/>
        </w:rPr>
        <w:t>e Dümen</w:t>
      </w:r>
      <w:r w:rsidRPr="00D461C1">
        <w:rPr>
          <w:rFonts w:ascii="Times New Roman" w:hAnsi="Times New Roman" w:cs="Times New Roman"/>
          <w:b/>
          <w:sz w:val="24"/>
          <w:szCs w:val="24"/>
        </w:rPr>
        <w:t>) Tasarımı, Kayar Su Geçirmez Kapılar Ve Şaft Sistemi Sızdırmazlık Elemanlarının Geliştirilmesi</w:t>
      </w:r>
    </w:p>
    <w:p w14:paraId="1F959ECB" w14:textId="77777777" w:rsidR="002F3499" w:rsidRPr="00D461C1" w:rsidRDefault="002F3499" w:rsidP="002F3499">
      <w:pPr>
        <w:spacing w:after="0" w:line="240" w:lineRule="auto"/>
        <w:jc w:val="both"/>
        <w:rPr>
          <w:rFonts w:ascii="Times New Roman" w:hAnsi="Times New Roman" w:cs="Times New Roman"/>
          <w:b/>
          <w:sz w:val="24"/>
          <w:szCs w:val="24"/>
        </w:rPr>
      </w:pPr>
    </w:p>
    <w:p w14:paraId="49F98286" w14:textId="77777777" w:rsidR="002F3499" w:rsidRPr="00D461C1" w:rsidRDefault="002F3499" w:rsidP="002F3499">
      <w:pPr>
        <w:spacing w:line="240" w:lineRule="auto"/>
        <w:jc w:val="both"/>
        <w:rPr>
          <w:rFonts w:ascii="Times New Roman" w:hAnsi="Times New Roman" w:cs="Times New Roman"/>
          <w:b/>
          <w:sz w:val="24"/>
          <w:szCs w:val="24"/>
        </w:rPr>
      </w:pPr>
      <w:r w:rsidRPr="00D461C1">
        <w:rPr>
          <w:rFonts w:ascii="Times New Roman" w:hAnsi="Times New Roman" w:cs="Times New Roman"/>
          <w:b/>
          <w:sz w:val="24"/>
          <w:szCs w:val="24"/>
        </w:rPr>
        <w:t>Genel Çerçeve:</w:t>
      </w:r>
    </w:p>
    <w:p w14:paraId="0411320A" w14:textId="77777777" w:rsidR="002F3499" w:rsidRPr="00D461C1" w:rsidRDefault="002F3499" w:rsidP="002F3499">
      <w:pPr>
        <w:spacing w:after="0" w:line="240" w:lineRule="auto"/>
        <w:ind w:firstLine="708"/>
        <w:jc w:val="both"/>
        <w:rPr>
          <w:rFonts w:ascii="Times New Roman" w:hAnsi="Times New Roman" w:cs="Times New Roman"/>
          <w:sz w:val="24"/>
          <w:szCs w:val="24"/>
        </w:rPr>
      </w:pPr>
      <w:r w:rsidRPr="00D461C1">
        <w:rPr>
          <w:rFonts w:ascii="Times New Roman" w:hAnsi="Times New Roman" w:cs="Times New Roman"/>
          <w:sz w:val="24"/>
          <w:szCs w:val="24"/>
        </w:rPr>
        <w:t>Ülkemizde inşa edilen gemileri</w:t>
      </w:r>
      <w:r>
        <w:rPr>
          <w:rFonts w:ascii="Times New Roman" w:hAnsi="Times New Roman" w:cs="Times New Roman"/>
          <w:sz w:val="24"/>
          <w:szCs w:val="24"/>
        </w:rPr>
        <w:t xml:space="preserve">n sevk sistemlerinden; pervane </w:t>
      </w:r>
      <w:r w:rsidRPr="00D461C1">
        <w:rPr>
          <w:rFonts w:ascii="Times New Roman" w:hAnsi="Times New Roman" w:cs="Times New Roman"/>
          <w:sz w:val="24"/>
          <w:szCs w:val="24"/>
        </w:rPr>
        <w:t>manevra pervanesi (</w:t>
      </w:r>
      <w:r w:rsidRPr="00522448">
        <w:rPr>
          <w:rFonts w:ascii="Times New Roman" w:hAnsi="Times New Roman" w:cs="Times New Roman"/>
          <w:i/>
          <w:sz w:val="24"/>
          <w:szCs w:val="24"/>
        </w:rPr>
        <w:t>bow truster</w:t>
      </w:r>
      <w:r w:rsidRPr="00D461C1">
        <w:rPr>
          <w:rFonts w:ascii="Times New Roman" w:hAnsi="Times New Roman" w:cs="Times New Roman"/>
          <w:sz w:val="24"/>
          <w:szCs w:val="24"/>
        </w:rPr>
        <w:t>) ve şaft sistemi üzerindeki sızdırmazlık elemanları ve kayar su geçirmez kapılar gibi ürünler yurt dışından temin edilmektedir. Yeni ürünler için yeni yerli firmaların tasarımı ve üretime geçirilmesi ile bu ürünlerin gemi inşa sanayimize tedarik sürelerinin kısaltılması, maliyetinin düşürülmesi ve yerli katkı payının arttırılması planlanmaktadır.</w:t>
      </w:r>
    </w:p>
    <w:p w14:paraId="22B95791" w14:textId="77777777" w:rsidR="002F3499" w:rsidRPr="00D461C1" w:rsidRDefault="002F3499" w:rsidP="002F3499">
      <w:pPr>
        <w:spacing w:after="0" w:line="240" w:lineRule="auto"/>
        <w:jc w:val="both"/>
        <w:rPr>
          <w:rFonts w:ascii="Times New Roman" w:hAnsi="Times New Roman" w:cs="Times New Roman"/>
          <w:sz w:val="24"/>
          <w:szCs w:val="24"/>
        </w:rPr>
      </w:pPr>
    </w:p>
    <w:p w14:paraId="3B61166A" w14:textId="77777777" w:rsidR="002F3499" w:rsidRDefault="002F3499" w:rsidP="002F34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Kapsam:</w:t>
      </w:r>
    </w:p>
    <w:p w14:paraId="16A5B7F4" w14:textId="77777777" w:rsidR="002F3499" w:rsidRPr="00D461C1" w:rsidRDefault="002F3499" w:rsidP="002F3499">
      <w:pPr>
        <w:pStyle w:val="ListeParagraf"/>
        <w:numPr>
          <w:ilvl w:val="0"/>
          <w:numId w:val="63"/>
        </w:numPr>
        <w:spacing w:after="0" w:line="240" w:lineRule="auto"/>
        <w:jc w:val="both"/>
        <w:rPr>
          <w:rFonts w:ascii="Times New Roman" w:hAnsi="Times New Roman" w:cs="Times New Roman"/>
          <w:sz w:val="24"/>
          <w:szCs w:val="24"/>
        </w:rPr>
      </w:pPr>
      <w:r w:rsidRPr="00D461C1">
        <w:rPr>
          <w:rFonts w:ascii="Times New Roman" w:hAnsi="Times New Roman" w:cs="Times New Roman"/>
          <w:sz w:val="24"/>
          <w:szCs w:val="24"/>
        </w:rPr>
        <w:t>Gemi sevk sistemlerinin tasarım süreçleri,</w:t>
      </w:r>
    </w:p>
    <w:p w14:paraId="6E8EBE24" w14:textId="77777777" w:rsidR="002F3499" w:rsidRPr="00D461C1" w:rsidRDefault="002F3499" w:rsidP="002F3499">
      <w:pPr>
        <w:pStyle w:val="ListeParagraf"/>
        <w:numPr>
          <w:ilvl w:val="0"/>
          <w:numId w:val="63"/>
        </w:numPr>
        <w:spacing w:after="0" w:line="240" w:lineRule="auto"/>
        <w:jc w:val="both"/>
        <w:rPr>
          <w:rFonts w:ascii="Times New Roman" w:hAnsi="Times New Roman" w:cs="Times New Roman"/>
          <w:sz w:val="24"/>
          <w:szCs w:val="24"/>
        </w:rPr>
      </w:pPr>
      <w:r w:rsidRPr="00D461C1">
        <w:rPr>
          <w:rFonts w:ascii="Times New Roman" w:hAnsi="Times New Roman" w:cs="Times New Roman"/>
          <w:sz w:val="24"/>
          <w:szCs w:val="24"/>
        </w:rPr>
        <w:t>Matematik ve fiziksel modellemeler,</w:t>
      </w:r>
    </w:p>
    <w:p w14:paraId="75215540" w14:textId="77777777" w:rsidR="002F3499" w:rsidRPr="00D461C1" w:rsidRDefault="002F3499" w:rsidP="002F3499">
      <w:pPr>
        <w:pStyle w:val="ListeParagraf"/>
        <w:numPr>
          <w:ilvl w:val="0"/>
          <w:numId w:val="63"/>
        </w:numPr>
        <w:spacing w:after="0" w:line="240" w:lineRule="auto"/>
        <w:jc w:val="both"/>
        <w:rPr>
          <w:rFonts w:ascii="Times New Roman" w:hAnsi="Times New Roman" w:cs="Times New Roman"/>
          <w:sz w:val="24"/>
          <w:szCs w:val="24"/>
        </w:rPr>
      </w:pPr>
      <w:r w:rsidRPr="00D461C1">
        <w:rPr>
          <w:rFonts w:ascii="Times New Roman" w:hAnsi="Times New Roman" w:cs="Times New Roman"/>
          <w:sz w:val="24"/>
          <w:szCs w:val="24"/>
        </w:rPr>
        <w:t>Prototip üretim,</w:t>
      </w:r>
    </w:p>
    <w:p w14:paraId="1AD060ED" w14:textId="77777777" w:rsidR="002F3499" w:rsidRDefault="002F3499" w:rsidP="002F3499">
      <w:pPr>
        <w:pStyle w:val="ListeParagraf"/>
        <w:numPr>
          <w:ilvl w:val="0"/>
          <w:numId w:val="63"/>
        </w:numPr>
        <w:spacing w:after="0" w:line="240" w:lineRule="auto"/>
        <w:jc w:val="both"/>
        <w:rPr>
          <w:rFonts w:ascii="Times New Roman" w:hAnsi="Times New Roman" w:cs="Times New Roman"/>
          <w:sz w:val="24"/>
          <w:szCs w:val="24"/>
        </w:rPr>
      </w:pPr>
      <w:r w:rsidRPr="00D461C1">
        <w:rPr>
          <w:rFonts w:ascii="Times New Roman" w:hAnsi="Times New Roman" w:cs="Times New Roman"/>
          <w:sz w:val="24"/>
          <w:szCs w:val="24"/>
        </w:rPr>
        <w:t>Sertifikalandırma,</w:t>
      </w:r>
    </w:p>
    <w:p w14:paraId="4723347F" w14:textId="77777777" w:rsidR="002F3499" w:rsidRDefault="002F3499" w:rsidP="002F3499">
      <w:pPr>
        <w:pStyle w:val="ListeParagraf"/>
        <w:spacing w:after="0" w:line="240" w:lineRule="auto"/>
        <w:jc w:val="both"/>
        <w:rPr>
          <w:rFonts w:ascii="Times New Roman" w:hAnsi="Times New Roman" w:cs="Times New Roman"/>
          <w:sz w:val="24"/>
          <w:szCs w:val="24"/>
        </w:rPr>
      </w:pPr>
    </w:p>
    <w:p w14:paraId="2CA1C228" w14:textId="77777777" w:rsidR="002F3499" w:rsidRPr="00D461C1" w:rsidRDefault="002F3499" w:rsidP="002F3499">
      <w:pPr>
        <w:pStyle w:val="ListeParagraf"/>
        <w:spacing w:after="0" w:line="240" w:lineRule="auto"/>
        <w:jc w:val="both"/>
        <w:rPr>
          <w:rFonts w:ascii="Times New Roman" w:hAnsi="Times New Roman" w:cs="Times New Roman"/>
          <w:sz w:val="24"/>
          <w:szCs w:val="24"/>
        </w:rPr>
      </w:pPr>
    </w:p>
    <w:p w14:paraId="7A55C7FB" w14:textId="77777777" w:rsidR="002F3499" w:rsidRDefault="002F3499" w:rsidP="007761C4">
      <w:pPr>
        <w:spacing w:after="0"/>
        <w:rPr>
          <w:rFonts w:ascii="Times New Roman" w:hAnsi="Times New Roman" w:cs="Times New Roman"/>
          <w:b/>
          <w:sz w:val="24"/>
          <w:szCs w:val="24"/>
        </w:rPr>
      </w:pPr>
    </w:p>
    <w:sectPr w:rsidR="002F3499" w:rsidSect="00514A63">
      <w:footerReference w:type="default" r:id="rId23"/>
      <w:type w:val="continuous"/>
      <w:pgSz w:w="11906" w:h="16838"/>
      <w:pgMar w:top="851" w:right="1134" w:bottom="851" w:left="1276"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011D2" w14:textId="77777777" w:rsidR="00F17802" w:rsidRDefault="00F17802" w:rsidP="000918DE">
      <w:pPr>
        <w:spacing w:after="0" w:line="240" w:lineRule="auto"/>
      </w:pPr>
      <w:r>
        <w:separator/>
      </w:r>
    </w:p>
  </w:endnote>
  <w:endnote w:type="continuationSeparator" w:id="0">
    <w:p w14:paraId="3251E6A9" w14:textId="77777777" w:rsidR="00F17802" w:rsidRDefault="00F17802" w:rsidP="0009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2"/>
    <w:family w:val="roman"/>
    <w:pitch w:val="variable"/>
    <w:sig w:usb0="A00002EF" w:usb1="420020E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75587"/>
      <w:docPartObj>
        <w:docPartGallery w:val="Page Numbers (Bottom of Page)"/>
        <w:docPartUnique/>
      </w:docPartObj>
    </w:sdtPr>
    <w:sdtContent>
      <w:p w14:paraId="6F8CA381" w14:textId="450D6984" w:rsidR="002F3499" w:rsidRDefault="002F3499">
        <w:pPr>
          <w:pStyle w:val="Altbilgi"/>
          <w:jc w:val="right"/>
        </w:pPr>
        <w:r>
          <w:fldChar w:fldCharType="begin"/>
        </w:r>
        <w:r>
          <w:instrText>PAGE   \* MERGEFORMAT</w:instrText>
        </w:r>
        <w:r>
          <w:fldChar w:fldCharType="separate"/>
        </w:r>
        <w:r w:rsidR="00F17802">
          <w:rPr>
            <w:noProof/>
          </w:rPr>
          <w:t>0</w:t>
        </w:r>
        <w:r>
          <w:fldChar w:fldCharType="end"/>
        </w:r>
      </w:p>
    </w:sdtContent>
  </w:sdt>
  <w:p w14:paraId="34F5D4CF" w14:textId="77777777" w:rsidR="002F3499" w:rsidRDefault="002F349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7DAC5" w14:textId="77777777" w:rsidR="00F17802" w:rsidRDefault="00F17802" w:rsidP="000918DE">
      <w:pPr>
        <w:spacing w:after="0" w:line="240" w:lineRule="auto"/>
      </w:pPr>
      <w:r>
        <w:separator/>
      </w:r>
    </w:p>
  </w:footnote>
  <w:footnote w:type="continuationSeparator" w:id="0">
    <w:p w14:paraId="4A5B94F8" w14:textId="77777777" w:rsidR="00F17802" w:rsidRDefault="00F17802" w:rsidP="00091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F5F"/>
    <w:multiLevelType w:val="multilevel"/>
    <w:tmpl w:val="C75CC90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
    <w:nsid w:val="058A29E3"/>
    <w:multiLevelType w:val="hybridMultilevel"/>
    <w:tmpl w:val="2CF07A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546A53"/>
    <w:multiLevelType w:val="hybridMultilevel"/>
    <w:tmpl w:val="CF56C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73773C3"/>
    <w:multiLevelType w:val="hybridMultilevel"/>
    <w:tmpl w:val="87D67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450F7D"/>
    <w:multiLevelType w:val="hybridMultilevel"/>
    <w:tmpl w:val="D71864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EB3425"/>
    <w:multiLevelType w:val="hybridMultilevel"/>
    <w:tmpl w:val="6E729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752951"/>
    <w:multiLevelType w:val="hybridMultilevel"/>
    <w:tmpl w:val="634E3E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4F32A6"/>
    <w:multiLevelType w:val="hybridMultilevel"/>
    <w:tmpl w:val="6EDE9C9A"/>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7445D3"/>
    <w:multiLevelType w:val="hybridMultilevel"/>
    <w:tmpl w:val="C87A7DE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72D50ED"/>
    <w:multiLevelType w:val="hybridMultilevel"/>
    <w:tmpl w:val="A4CA58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814B92"/>
    <w:multiLevelType w:val="hybridMultilevel"/>
    <w:tmpl w:val="E4229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91D20C0"/>
    <w:multiLevelType w:val="hybridMultilevel"/>
    <w:tmpl w:val="61543F8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1B4F5D54"/>
    <w:multiLevelType w:val="hybridMultilevel"/>
    <w:tmpl w:val="3FD42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C2E5810"/>
    <w:multiLevelType w:val="hybridMultilevel"/>
    <w:tmpl w:val="66F8C19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2357E46"/>
    <w:multiLevelType w:val="hybridMultilevel"/>
    <w:tmpl w:val="1DDCC858"/>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2D20B52"/>
    <w:multiLevelType w:val="hybridMultilevel"/>
    <w:tmpl w:val="A9C20F24"/>
    <w:lvl w:ilvl="0" w:tplc="1E028E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63C7353"/>
    <w:multiLevelType w:val="hybridMultilevel"/>
    <w:tmpl w:val="26584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6F8436B"/>
    <w:multiLevelType w:val="hybridMultilevel"/>
    <w:tmpl w:val="5A76B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872492C"/>
    <w:multiLevelType w:val="hybridMultilevel"/>
    <w:tmpl w:val="BD84F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9071C2E"/>
    <w:multiLevelType w:val="hybridMultilevel"/>
    <w:tmpl w:val="90ACB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B406873"/>
    <w:multiLevelType w:val="hybridMultilevel"/>
    <w:tmpl w:val="8C006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D462535"/>
    <w:multiLevelType w:val="hybridMultilevel"/>
    <w:tmpl w:val="55E462E0"/>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2D543164"/>
    <w:multiLevelType w:val="hybridMultilevel"/>
    <w:tmpl w:val="E9D8A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E3436A4"/>
    <w:multiLevelType w:val="hybridMultilevel"/>
    <w:tmpl w:val="F47493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2F0C1490"/>
    <w:multiLevelType w:val="hybridMultilevel"/>
    <w:tmpl w:val="25186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F2C56D8"/>
    <w:multiLevelType w:val="hybridMultilevel"/>
    <w:tmpl w:val="1B945A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25A5C57"/>
    <w:multiLevelType w:val="hybridMultilevel"/>
    <w:tmpl w:val="820A3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2DD08AE"/>
    <w:multiLevelType w:val="hybridMultilevel"/>
    <w:tmpl w:val="474C811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375548B"/>
    <w:multiLevelType w:val="hybridMultilevel"/>
    <w:tmpl w:val="53126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4C52610"/>
    <w:multiLevelType w:val="hybridMultilevel"/>
    <w:tmpl w:val="BF247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50077DA"/>
    <w:multiLevelType w:val="hybridMultilevel"/>
    <w:tmpl w:val="4E8CC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35FB13D8"/>
    <w:multiLevelType w:val="hybridMultilevel"/>
    <w:tmpl w:val="0BC60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364370DD"/>
    <w:multiLevelType w:val="hybridMultilevel"/>
    <w:tmpl w:val="5F1C4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38B06685"/>
    <w:multiLevelType w:val="hybridMultilevel"/>
    <w:tmpl w:val="856E5E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3D1F17B6"/>
    <w:multiLevelType w:val="hybridMultilevel"/>
    <w:tmpl w:val="CD024588"/>
    <w:lvl w:ilvl="0" w:tplc="5B6E1AD6">
      <w:numFmt w:val="bullet"/>
      <w:lvlText w:val="-"/>
      <w:lvlJc w:val="left"/>
      <w:pPr>
        <w:ind w:left="720" w:hanging="360"/>
      </w:pPr>
      <w:rPr>
        <w:rFonts w:ascii="Helvetica" w:eastAsia="Arial Unicode MS" w:hAnsi="Helvetica" w:cs="Arial Unicode M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5">
    <w:nsid w:val="3EE46C5D"/>
    <w:multiLevelType w:val="hybridMultilevel"/>
    <w:tmpl w:val="06EAB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0246447"/>
    <w:multiLevelType w:val="hybridMultilevel"/>
    <w:tmpl w:val="9CDC2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407C10B6"/>
    <w:multiLevelType w:val="hybridMultilevel"/>
    <w:tmpl w:val="A628C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20D2E9A"/>
    <w:multiLevelType w:val="hybridMultilevel"/>
    <w:tmpl w:val="18EC8554"/>
    <w:lvl w:ilvl="0" w:tplc="8CFE9274">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42CC4D3C"/>
    <w:multiLevelType w:val="hybridMultilevel"/>
    <w:tmpl w:val="585AE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46026F14"/>
    <w:multiLevelType w:val="hybridMultilevel"/>
    <w:tmpl w:val="39A6F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494649C4"/>
    <w:multiLevelType w:val="hybridMultilevel"/>
    <w:tmpl w:val="5F083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4ABD7A2A"/>
    <w:multiLevelType w:val="hybridMultilevel"/>
    <w:tmpl w:val="F88A74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4ADA5FD1"/>
    <w:multiLevelType w:val="hybridMultilevel"/>
    <w:tmpl w:val="3166A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4BA2483E"/>
    <w:multiLevelType w:val="hybridMultilevel"/>
    <w:tmpl w:val="7BDAEB7A"/>
    <w:lvl w:ilvl="0" w:tplc="041F0001">
      <w:start w:val="1"/>
      <w:numFmt w:val="bullet"/>
      <w:lvlText w:val=""/>
      <w:lvlJc w:val="left"/>
      <w:pPr>
        <w:ind w:left="720" w:hanging="360"/>
      </w:pPr>
      <w:rPr>
        <w:rFonts w:ascii="Symbol" w:hAnsi="Symbol" w:hint="default"/>
      </w:rPr>
    </w:lvl>
    <w:lvl w:ilvl="1" w:tplc="5B6E1AD6">
      <w:numFmt w:val="bullet"/>
      <w:lvlText w:val="-"/>
      <w:lvlJc w:val="left"/>
      <w:pPr>
        <w:ind w:left="1440" w:hanging="360"/>
      </w:pPr>
      <w:rPr>
        <w:rFonts w:ascii="Helvetica" w:eastAsia="Arial Unicode MS" w:hAnsi="Helvetica" w:cs="Arial Unicode M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4D531BF4"/>
    <w:multiLevelType w:val="multilevel"/>
    <w:tmpl w:val="1FD6A62C"/>
    <w:styleLink w:val="BulletBig"/>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46">
    <w:nsid w:val="4EAF5B06"/>
    <w:multiLevelType w:val="hybridMultilevel"/>
    <w:tmpl w:val="1B88AF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54963D67"/>
    <w:multiLevelType w:val="hybridMultilevel"/>
    <w:tmpl w:val="CA7EC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54CC5502"/>
    <w:multiLevelType w:val="hybridMultilevel"/>
    <w:tmpl w:val="FB467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5868501D"/>
    <w:multiLevelType w:val="hybridMultilevel"/>
    <w:tmpl w:val="66D21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58FB59F5"/>
    <w:multiLevelType w:val="hybridMultilevel"/>
    <w:tmpl w:val="C7B05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5AC74FA2"/>
    <w:multiLevelType w:val="hybridMultilevel"/>
    <w:tmpl w:val="1B945A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5B7E305B"/>
    <w:multiLevelType w:val="hybridMultilevel"/>
    <w:tmpl w:val="FEB612C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5CE50E34"/>
    <w:multiLevelType w:val="hybridMultilevel"/>
    <w:tmpl w:val="A9C20F24"/>
    <w:lvl w:ilvl="0" w:tplc="1E028E9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nsid w:val="5EAD6E83"/>
    <w:multiLevelType w:val="hybridMultilevel"/>
    <w:tmpl w:val="DC5EA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606560C5"/>
    <w:multiLevelType w:val="hybridMultilevel"/>
    <w:tmpl w:val="18EC8554"/>
    <w:lvl w:ilvl="0" w:tplc="8CFE9274">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6138792E"/>
    <w:multiLevelType w:val="hybridMultilevel"/>
    <w:tmpl w:val="64881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7A14767"/>
    <w:multiLevelType w:val="hybridMultilevel"/>
    <w:tmpl w:val="16308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69925EAB"/>
    <w:multiLevelType w:val="hybridMultilevel"/>
    <w:tmpl w:val="1624E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6B864F22"/>
    <w:multiLevelType w:val="hybridMultilevel"/>
    <w:tmpl w:val="0956A2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6E8E7E0B"/>
    <w:multiLevelType w:val="hybridMultilevel"/>
    <w:tmpl w:val="16E010F8"/>
    <w:lvl w:ilvl="0" w:tplc="B66002C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71175911"/>
    <w:multiLevelType w:val="hybridMultilevel"/>
    <w:tmpl w:val="6CECF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54226F9"/>
    <w:multiLevelType w:val="hybridMultilevel"/>
    <w:tmpl w:val="D3D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56A304A"/>
    <w:multiLevelType w:val="hybridMultilevel"/>
    <w:tmpl w:val="9F2E53CA"/>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64">
    <w:nsid w:val="773A4DA4"/>
    <w:multiLevelType w:val="hybridMultilevel"/>
    <w:tmpl w:val="BEDA3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7AC82182"/>
    <w:multiLevelType w:val="hybridMultilevel"/>
    <w:tmpl w:val="4FD8A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7B4F63E3"/>
    <w:multiLevelType w:val="hybridMultilevel"/>
    <w:tmpl w:val="1B945A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nsid w:val="7E26579E"/>
    <w:multiLevelType w:val="hybridMultilevel"/>
    <w:tmpl w:val="2AB00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7F5D5854"/>
    <w:multiLevelType w:val="hybridMultilevel"/>
    <w:tmpl w:val="9E7EC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7FB215E4"/>
    <w:multiLevelType w:val="hybridMultilevel"/>
    <w:tmpl w:val="1E668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5"/>
  </w:num>
  <w:num w:numId="3">
    <w:abstractNumId w:val="34"/>
  </w:num>
  <w:num w:numId="4">
    <w:abstractNumId w:val="47"/>
  </w:num>
  <w:num w:numId="5">
    <w:abstractNumId w:val="31"/>
  </w:num>
  <w:num w:numId="6">
    <w:abstractNumId w:val="30"/>
  </w:num>
  <w:num w:numId="7">
    <w:abstractNumId w:val="64"/>
  </w:num>
  <w:num w:numId="8">
    <w:abstractNumId w:val="62"/>
  </w:num>
  <w:num w:numId="9">
    <w:abstractNumId w:val="23"/>
  </w:num>
  <w:num w:numId="10">
    <w:abstractNumId w:val="50"/>
  </w:num>
  <w:num w:numId="11">
    <w:abstractNumId w:val="56"/>
  </w:num>
  <w:num w:numId="12">
    <w:abstractNumId w:val="10"/>
  </w:num>
  <w:num w:numId="13">
    <w:abstractNumId w:val="24"/>
  </w:num>
  <w:num w:numId="14">
    <w:abstractNumId w:val="40"/>
  </w:num>
  <w:num w:numId="15">
    <w:abstractNumId w:val="1"/>
  </w:num>
  <w:num w:numId="16">
    <w:abstractNumId w:val="42"/>
  </w:num>
  <w:num w:numId="17">
    <w:abstractNumId w:val="69"/>
  </w:num>
  <w:num w:numId="18">
    <w:abstractNumId w:val="4"/>
  </w:num>
  <w:num w:numId="19">
    <w:abstractNumId w:val="57"/>
  </w:num>
  <w:num w:numId="20">
    <w:abstractNumId w:val="12"/>
  </w:num>
  <w:num w:numId="21">
    <w:abstractNumId w:val="68"/>
  </w:num>
  <w:num w:numId="22">
    <w:abstractNumId w:val="48"/>
  </w:num>
  <w:num w:numId="23">
    <w:abstractNumId w:val="6"/>
  </w:num>
  <w:num w:numId="24">
    <w:abstractNumId w:val="59"/>
  </w:num>
  <w:num w:numId="25">
    <w:abstractNumId w:val="17"/>
  </w:num>
  <w:num w:numId="26">
    <w:abstractNumId w:val="39"/>
  </w:num>
  <w:num w:numId="27">
    <w:abstractNumId w:val="26"/>
  </w:num>
  <w:num w:numId="28">
    <w:abstractNumId w:val="58"/>
  </w:num>
  <w:num w:numId="29">
    <w:abstractNumId w:val="41"/>
  </w:num>
  <w:num w:numId="30">
    <w:abstractNumId w:val="33"/>
  </w:num>
  <w:num w:numId="31">
    <w:abstractNumId w:val="65"/>
  </w:num>
  <w:num w:numId="32">
    <w:abstractNumId w:val="54"/>
  </w:num>
  <w:num w:numId="33">
    <w:abstractNumId w:val="35"/>
  </w:num>
  <w:num w:numId="34">
    <w:abstractNumId w:val="49"/>
  </w:num>
  <w:num w:numId="35">
    <w:abstractNumId w:val="21"/>
  </w:num>
  <w:num w:numId="36">
    <w:abstractNumId w:val="27"/>
  </w:num>
  <w:num w:numId="37">
    <w:abstractNumId w:val="7"/>
  </w:num>
  <w:num w:numId="38">
    <w:abstractNumId w:val="13"/>
  </w:num>
  <w:num w:numId="39">
    <w:abstractNumId w:val="14"/>
  </w:num>
  <w:num w:numId="40">
    <w:abstractNumId w:val="53"/>
  </w:num>
  <w:num w:numId="41">
    <w:abstractNumId w:val="55"/>
  </w:num>
  <w:num w:numId="42">
    <w:abstractNumId w:val="15"/>
  </w:num>
  <w:num w:numId="43">
    <w:abstractNumId w:val="46"/>
  </w:num>
  <w:num w:numId="44">
    <w:abstractNumId w:val="36"/>
  </w:num>
  <w:num w:numId="45">
    <w:abstractNumId w:val="28"/>
  </w:num>
  <w:num w:numId="46">
    <w:abstractNumId w:val="43"/>
  </w:num>
  <w:num w:numId="47">
    <w:abstractNumId w:val="52"/>
  </w:num>
  <w:num w:numId="48">
    <w:abstractNumId w:val="60"/>
  </w:num>
  <w:num w:numId="49">
    <w:abstractNumId w:val="51"/>
  </w:num>
  <w:num w:numId="50">
    <w:abstractNumId w:val="2"/>
  </w:num>
  <w:num w:numId="51">
    <w:abstractNumId w:val="37"/>
  </w:num>
  <w:num w:numId="52">
    <w:abstractNumId w:val="11"/>
  </w:num>
  <w:num w:numId="53">
    <w:abstractNumId w:val="20"/>
  </w:num>
  <w:num w:numId="54">
    <w:abstractNumId w:val="29"/>
  </w:num>
  <w:num w:numId="55">
    <w:abstractNumId w:val="61"/>
  </w:num>
  <w:num w:numId="56">
    <w:abstractNumId w:val="8"/>
  </w:num>
  <w:num w:numId="57">
    <w:abstractNumId w:val="5"/>
  </w:num>
  <w:num w:numId="58">
    <w:abstractNumId w:val="67"/>
  </w:num>
  <w:num w:numId="59">
    <w:abstractNumId w:val="32"/>
  </w:num>
  <w:num w:numId="60">
    <w:abstractNumId w:val="63"/>
  </w:num>
  <w:num w:numId="61">
    <w:abstractNumId w:val="22"/>
  </w:num>
  <w:num w:numId="62">
    <w:abstractNumId w:val="9"/>
  </w:num>
  <w:num w:numId="63">
    <w:abstractNumId w:val="16"/>
  </w:num>
  <w:num w:numId="64">
    <w:abstractNumId w:val="3"/>
  </w:num>
  <w:num w:numId="65">
    <w:abstractNumId w:val="19"/>
  </w:num>
  <w:num w:numId="66">
    <w:abstractNumId w:val="18"/>
  </w:num>
  <w:num w:numId="67">
    <w:abstractNumId w:val="38"/>
  </w:num>
  <w:num w:numId="68">
    <w:abstractNumId w:val="25"/>
  </w:num>
  <w:num w:numId="69">
    <w:abstractNumId w:val="44"/>
  </w:num>
  <w:num w:numId="70">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BF"/>
    <w:rsid w:val="000011D3"/>
    <w:rsid w:val="00002459"/>
    <w:rsid w:val="00003832"/>
    <w:rsid w:val="000062DE"/>
    <w:rsid w:val="000068DC"/>
    <w:rsid w:val="00007845"/>
    <w:rsid w:val="00010EEE"/>
    <w:rsid w:val="00015AB5"/>
    <w:rsid w:val="00021E86"/>
    <w:rsid w:val="00021EEE"/>
    <w:rsid w:val="000223AB"/>
    <w:rsid w:val="0002463F"/>
    <w:rsid w:val="00027A85"/>
    <w:rsid w:val="00032EEE"/>
    <w:rsid w:val="00034958"/>
    <w:rsid w:val="0003502E"/>
    <w:rsid w:val="000363DA"/>
    <w:rsid w:val="00037873"/>
    <w:rsid w:val="00037D31"/>
    <w:rsid w:val="000419C0"/>
    <w:rsid w:val="00050E3A"/>
    <w:rsid w:val="00053B13"/>
    <w:rsid w:val="00053C1E"/>
    <w:rsid w:val="000542FE"/>
    <w:rsid w:val="00054B72"/>
    <w:rsid w:val="00057B25"/>
    <w:rsid w:val="000606F7"/>
    <w:rsid w:val="000611CC"/>
    <w:rsid w:val="00062801"/>
    <w:rsid w:val="00062F24"/>
    <w:rsid w:val="0006334B"/>
    <w:rsid w:val="00063FF8"/>
    <w:rsid w:val="0006464E"/>
    <w:rsid w:val="00064ABF"/>
    <w:rsid w:val="0006660B"/>
    <w:rsid w:val="000702BF"/>
    <w:rsid w:val="00075BAF"/>
    <w:rsid w:val="0007718C"/>
    <w:rsid w:val="0008576D"/>
    <w:rsid w:val="000866A2"/>
    <w:rsid w:val="000918DE"/>
    <w:rsid w:val="0009292F"/>
    <w:rsid w:val="000932F9"/>
    <w:rsid w:val="0009348D"/>
    <w:rsid w:val="000978CD"/>
    <w:rsid w:val="000979FD"/>
    <w:rsid w:val="000A6F44"/>
    <w:rsid w:val="000B03C1"/>
    <w:rsid w:val="000B0B9E"/>
    <w:rsid w:val="000B2E77"/>
    <w:rsid w:val="000B4AE8"/>
    <w:rsid w:val="000C32B5"/>
    <w:rsid w:val="000C4DA0"/>
    <w:rsid w:val="000C51BC"/>
    <w:rsid w:val="000C7806"/>
    <w:rsid w:val="000D0894"/>
    <w:rsid w:val="000D2406"/>
    <w:rsid w:val="000D3639"/>
    <w:rsid w:val="000D3B4F"/>
    <w:rsid w:val="000D7865"/>
    <w:rsid w:val="000E0A0D"/>
    <w:rsid w:val="000E3CC5"/>
    <w:rsid w:val="000F7C7A"/>
    <w:rsid w:val="00100F0E"/>
    <w:rsid w:val="00112601"/>
    <w:rsid w:val="00112B01"/>
    <w:rsid w:val="00113994"/>
    <w:rsid w:val="0011469A"/>
    <w:rsid w:val="00120C5E"/>
    <w:rsid w:val="00121E7A"/>
    <w:rsid w:val="00122133"/>
    <w:rsid w:val="00124951"/>
    <w:rsid w:val="00127730"/>
    <w:rsid w:val="00132B73"/>
    <w:rsid w:val="00135D09"/>
    <w:rsid w:val="00136B35"/>
    <w:rsid w:val="00137F12"/>
    <w:rsid w:val="001407B6"/>
    <w:rsid w:val="00143BD9"/>
    <w:rsid w:val="00144017"/>
    <w:rsid w:val="001469E0"/>
    <w:rsid w:val="00147681"/>
    <w:rsid w:val="001528AF"/>
    <w:rsid w:val="00153727"/>
    <w:rsid w:val="00155D1D"/>
    <w:rsid w:val="00156D61"/>
    <w:rsid w:val="00157AAF"/>
    <w:rsid w:val="00157BC4"/>
    <w:rsid w:val="00160DC2"/>
    <w:rsid w:val="0016186F"/>
    <w:rsid w:val="001622CC"/>
    <w:rsid w:val="00163492"/>
    <w:rsid w:val="0016553B"/>
    <w:rsid w:val="00170FF8"/>
    <w:rsid w:val="001751BD"/>
    <w:rsid w:val="00177631"/>
    <w:rsid w:val="00177C86"/>
    <w:rsid w:val="001823A1"/>
    <w:rsid w:val="00185D75"/>
    <w:rsid w:val="00190D14"/>
    <w:rsid w:val="00192B5F"/>
    <w:rsid w:val="0019333C"/>
    <w:rsid w:val="001950E0"/>
    <w:rsid w:val="00195610"/>
    <w:rsid w:val="001A057A"/>
    <w:rsid w:val="001A27EE"/>
    <w:rsid w:val="001A5AAA"/>
    <w:rsid w:val="001A67B7"/>
    <w:rsid w:val="001A793C"/>
    <w:rsid w:val="001B4851"/>
    <w:rsid w:val="001B76FD"/>
    <w:rsid w:val="001C1526"/>
    <w:rsid w:val="001C1C32"/>
    <w:rsid w:val="001C2057"/>
    <w:rsid w:val="001C4AAE"/>
    <w:rsid w:val="001C4EA3"/>
    <w:rsid w:val="001D3658"/>
    <w:rsid w:val="001D392E"/>
    <w:rsid w:val="001D41B3"/>
    <w:rsid w:val="001E2E1E"/>
    <w:rsid w:val="001E5467"/>
    <w:rsid w:val="001F4140"/>
    <w:rsid w:val="001F4C01"/>
    <w:rsid w:val="00200810"/>
    <w:rsid w:val="00201AD2"/>
    <w:rsid w:val="0020299A"/>
    <w:rsid w:val="00206FCF"/>
    <w:rsid w:val="00211348"/>
    <w:rsid w:val="00211D6B"/>
    <w:rsid w:val="00216157"/>
    <w:rsid w:val="002200E9"/>
    <w:rsid w:val="0022030B"/>
    <w:rsid w:val="0022377A"/>
    <w:rsid w:val="002239AB"/>
    <w:rsid w:val="00230EE6"/>
    <w:rsid w:val="00234236"/>
    <w:rsid w:val="002349BD"/>
    <w:rsid w:val="00234F16"/>
    <w:rsid w:val="002358EE"/>
    <w:rsid w:val="00240222"/>
    <w:rsid w:val="00241027"/>
    <w:rsid w:val="00241B21"/>
    <w:rsid w:val="002433D6"/>
    <w:rsid w:val="0024526E"/>
    <w:rsid w:val="00250730"/>
    <w:rsid w:val="00251746"/>
    <w:rsid w:val="00254017"/>
    <w:rsid w:val="00256706"/>
    <w:rsid w:val="0026063D"/>
    <w:rsid w:val="00261B5C"/>
    <w:rsid w:val="00261EF6"/>
    <w:rsid w:val="002716E3"/>
    <w:rsid w:val="0027307E"/>
    <w:rsid w:val="00276F7E"/>
    <w:rsid w:val="0028110A"/>
    <w:rsid w:val="00281D80"/>
    <w:rsid w:val="00285EEF"/>
    <w:rsid w:val="00295A46"/>
    <w:rsid w:val="002A4DD6"/>
    <w:rsid w:val="002C02DE"/>
    <w:rsid w:val="002C259D"/>
    <w:rsid w:val="002C2B6A"/>
    <w:rsid w:val="002D3C80"/>
    <w:rsid w:val="002D432E"/>
    <w:rsid w:val="002E21A7"/>
    <w:rsid w:val="002F1E2C"/>
    <w:rsid w:val="002F3381"/>
    <w:rsid w:val="002F3499"/>
    <w:rsid w:val="002F5B50"/>
    <w:rsid w:val="00300B25"/>
    <w:rsid w:val="00307D37"/>
    <w:rsid w:val="00311561"/>
    <w:rsid w:val="00312E1B"/>
    <w:rsid w:val="0031697B"/>
    <w:rsid w:val="00317E25"/>
    <w:rsid w:val="00324B79"/>
    <w:rsid w:val="003264C1"/>
    <w:rsid w:val="00326D24"/>
    <w:rsid w:val="00334CA8"/>
    <w:rsid w:val="00337168"/>
    <w:rsid w:val="00337E0B"/>
    <w:rsid w:val="00342F4B"/>
    <w:rsid w:val="00344C50"/>
    <w:rsid w:val="003455BE"/>
    <w:rsid w:val="00352DE3"/>
    <w:rsid w:val="00354CC6"/>
    <w:rsid w:val="00357BBF"/>
    <w:rsid w:val="0036116F"/>
    <w:rsid w:val="00364CF1"/>
    <w:rsid w:val="003657A5"/>
    <w:rsid w:val="00366F93"/>
    <w:rsid w:val="003763DB"/>
    <w:rsid w:val="00377E98"/>
    <w:rsid w:val="003821D8"/>
    <w:rsid w:val="0038450D"/>
    <w:rsid w:val="00385538"/>
    <w:rsid w:val="00386444"/>
    <w:rsid w:val="00387B9B"/>
    <w:rsid w:val="00387D5E"/>
    <w:rsid w:val="00391155"/>
    <w:rsid w:val="003916B3"/>
    <w:rsid w:val="00392063"/>
    <w:rsid w:val="003957D0"/>
    <w:rsid w:val="003964A7"/>
    <w:rsid w:val="00397AE5"/>
    <w:rsid w:val="003A0021"/>
    <w:rsid w:val="003A01B8"/>
    <w:rsid w:val="003A1013"/>
    <w:rsid w:val="003A1C0C"/>
    <w:rsid w:val="003A39DE"/>
    <w:rsid w:val="003A67F4"/>
    <w:rsid w:val="003A7617"/>
    <w:rsid w:val="003A7C3B"/>
    <w:rsid w:val="003A7C9F"/>
    <w:rsid w:val="003B0EB0"/>
    <w:rsid w:val="003B2D2D"/>
    <w:rsid w:val="003B5E4F"/>
    <w:rsid w:val="003B6804"/>
    <w:rsid w:val="003B7B47"/>
    <w:rsid w:val="003C270B"/>
    <w:rsid w:val="003C6043"/>
    <w:rsid w:val="003C7DAD"/>
    <w:rsid w:val="003D152A"/>
    <w:rsid w:val="003D3A46"/>
    <w:rsid w:val="003D661A"/>
    <w:rsid w:val="003E04D7"/>
    <w:rsid w:val="003E079D"/>
    <w:rsid w:val="003F27A4"/>
    <w:rsid w:val="003F6985"/>
    <w:rsid w:val="003F6DDD"/>
    <w:rsid w:val="00400F2D"/>
    <w:rsid w:val="004054E4"/>
    <w:rsid w:val="00412142"/>
    <w:rsid w:val="004158CB"/>
    <w:rsid w:val="00415BBA"/>
    <w:rsid w:val="00422694"/>
    <w:rsid w:val="00430289"/>
    <w:rsid w:val="0043075A"/>
    <w:rsid w:val="00430B67"/>
    <w:rsid w:val="00433E6F"/>
    <w:rsid w:val="00434E19"/>
    <w:rsid w:val="00445331"/>
    <w:rsid w:val="00447BF5"/>
    <w:rsid w:val="00450AC7"/>
    <w:rsid w:val="00451048"/>
    <w:rsid w:val="00452AD7"/>
    <w:rsid w:val="004576AE"/>
    <w:rsid w:val="004576EB"/>
    <w:rsid w:val="00460BE4"/>
    <w:rsid w:val="0046125B"/>
    <w:rsid w:val="0046151D"/>
    <w:rsid w:val="00464288"/>
    <w:rsid w:val="00464E28"/>
    <w:rsid w:val="00475809"/>
    <w:rsid w:val="00481118"/>
    <w:rsid w:val="00482D63"/>
    <w:rsid w:val="00485E66"/>
    <w:rsid w:val="00487EFE"/>
    <w:rsid w:val="00491477"/>
    <w:rsid w:val="0049155E"/>
    <w:rsid w:val="004934DF"/>
    <w:rsid w:val="004A0A02"/>
    <w:rsid w:val="004A259B"/>
    <w:rsid w:val="004A43AA"/>
    <w:rsid w:val="004A529D"/>
    <w:rsid w:val="004A52F4"/>
    <w:rsid w:val="004B006C"/>
    <w:rsid w:val="004B1878"/>
    <w:rsid w:val="004B45D6"/>
    <w:rsid w:val="004B69DA"/>
    <w:rsid w:val="004C39EA"/>
    <w:rsid w:val="004C3AEA"/>
    <w:rsid w:val="004C5688"/>
    <w:rsid w:val="004C7B04"/>
    <w:rsid w:val="004C7FBF"/>
    <w:rsid w:val="004D23C8"/>
    <w:rsid w:val="004D44DA"/>
    <w:rsid w:val="004D45B3"/>
    <w:rsid w:val="004D5FA3"/>
    <w:rsid w:val="004E0708"/>
    <w:rsid w:val="004E25A4"/>
    <w:rsid w:val="004E390E"/>
    <w:rsid w:val="004F049C"/>
    <w:rsid w:val="004F0DFB"/>
    <w:rsid w:val="004F36C3"/>
    <w:rsid w:val="004F3A1C"/>
    <w:rsid w:val="004F40CA"/>
    <w:rsid w:val="004F417F"/>
    <w:rsid w:val="004F4B47"/>
    <w:rsid w:val="004F4F14"/>
    <w:rsid w:val="004F6EF5"/>
    <w:rsid w:val="004F7B65"/>
    <w:rsid w:val="00500410"/>
    <w:rsid w:val="005026F3"/>
    <w:rsid w:val="00504D05"/>
    <w:rsid w:val="005137A3"/>
    <w:rsid w:val="00514A63"/>
    <w:rsid w:val="0052092F"/>
    <w:rsid w:val="00520CA8"/>
    <w:rsid w:val="00525D31"/>
    <w:rsid w:val="00526742"/>
    <w:rsid w:val="005323DB"/>
    <w:rsid w:val="00533645"/>
    <w:rsid w:val="00544613"/>
    <w:rsid w:val="00544FF3"/>
    <w:rsid w:val="0054526B"/>
    <w:rsid w:val="0055104C"/>
    <w:rsid w:val="00552DD8"/>
    <w:rsid w:val="00554292"/>
    <w:rsid w:val="00556D98"/>
    <w:rsid w:val="00560B05"/>
    <w:rsid w:val="00565755"/>
    <w:rsid w:val="00566349"/>
    <w:rsid w:val="005716AE"/>
    <w:rsid w:val="00571D76"/>
    <w:rsid w:val="00574CDD"/>
    <w:rsid w:val="00575383"/>
    <w:rsid w:val="00584202"/>
    <w:rsid w:val="0058480E"/>
    <w:rsid w:val="005927DD"/>
    <w:rsid w:val="00597FCF"/>
    <w:rsid w:val="005A2F33"/>
    <w:rsid w:val="005A66B3"/>
    <w:rsid w:val="005A6A63"/>
    <w:rsid w:val="005A6DB7"/>
    <w:rsid w:val="005A7FDD"/>
    <w:rsid w:val="005B10D0"/>
    <w:rsid w:val="005B25D8"/>
    <w:rsid w:val="005B2915"/>
    <w:rsid w:val="005B6834"/>
    <w:rsid w:val="005C3CEB"/>
    <w:rsid w:val="005C509E"/>
    <w:rsid w:val="005C5251"/>
    <w:rsid w:val="005D6854"/>
    <w:rsid w:val="005E12E6"/>
    <w:rsid w:val="005E15B7"/>
    <w:rsid w:val="005E247F"/>
    <w:rsid w:val="005E3783"/>
    <w:rsid w:val="005E397D"/>
    <w:rsid w:val="005E3B44"/>
    <w:rsid w:val="005E41C3"/>
    <w:rsid w:val="005F4CE5"/>
    <w:rsid w:val="005F7A94"/>
    <w:rsid w:val="006011DC"/>
    <w:rsid w:val="006035C5"/>
    <w:rsid w:val="0060573C"/>
    <w:rsid w:val="006066F6"/>
    <w:rsid w:val="00610BBE"/>
    <w:rsid w:val="0061144C"/>
    <w:rsid w:val="006157F1"/>
    <w:rsid w:val="00617727"/>
    <w:rsid w:val="00617951"/>
    <w:rsid w:val="006223DA"/>
    <w:rsid w:val="00622F7A"/>
    <w:rsid w:val="0062318A"/>
    <w:rsid w:val="006235D9"/>
    <w:rsid w:val="00627C77"/>
    <w:rsid w:val="0063222F"/>
    <w:rsid w:val="0063254F"/>
    <w:rsid w:val="00637202"/>
    <w:rsid w:val="0064235E"/>
    <w:rsid w:val="006436E4"/>
    <w:rsid w:val="0064484A"/>
    <w:rsid w:val="0064636E"/>
    <w:rsid w:val="0064640F"/>
    <w:rsid w:val="006469FF"/>
    <w:rsid w:val="00656A33"/>
    <w:rsid w:val="006602C8"/>
    <w:rsid w:val="00660A43"/>
    <w:rsid w:val="00661EAC"/>
    <w:rsid w:val="00662590"/>
    <w:rsid w:val="006628CE"/>
    <w:rsid w:val="0066395B"/>
    <w:rsid w:val="00665E8D"/>
    <w:rsid w:val="00675AFD"/>
    <w:rsid w:val="00677CCF"/>
    <w:rsid w:val="00680705"/>
    <w:rsid w:val="006854F4"/>
    <w:rsid w:val="00686A05"/>
    <w:rsid w:val="0068707E"/>
    <w:rsid w:val="00690091"/>
    <w:rsid w:val="00694288"/>
    <w:rsid w:val="006945F1"/>
    <w:rsid w:val="006964D2"/>
    <w:rsid w:val="00696A0E"/>
    <w:rsid w:val="006A5C7F"/>
    <w:rsid w:val="006A6611"/>
    <w:rsid w:val="006B32CA"/>
    <w:rsid w:val="006B4FB0"/>
    <w:rsid w:val="006B5A0B"/>
    <w:rsid w:val="006C05D6"/>
    <w:rsid w:val="006C074B"/>
    <w:rsid w:val="006C1185"/>
    <w:rsid w:val="006C409F"/>
    <w:rsid w:val="006C60C0"/>
    <w:rsid w:val="006C6990"/>
    <w:rsid w:val="006D039D"/>
    <w:rsid w:val="006D30C2"/>
    <w:rsid w:val="006D3B0D"/>
    <w:rsid w:val="006D4C13"/>
    <w:rsid w:val="006D6F76"/>
    <w:rsid w:val="006D7ACE"/>
    <w:rsid w:val="006E1487"/>
    <w:rsid w:val="006E4BCA"/>
    <w:rsid w:val="006E6DD4"/>
    <w:rsid w:val="006F004B"/>
    <w:rsid w:val="006F0062"/>
    <w:rsid w:val="006F0CF2"/>
    <w:rsid w:val="006F46AC"/>
    <w:rsid w:val="006F6A69"/>
    <w:rsid w:val="006F6D15"/>
    <w:rsid w:val="006F7D6F"/>
    <w:rsid w:val="0070315A"/>
    <w:rsid w:val="007067BB"/>
    <w:rsid w:val="00711BD2"/>
    <w:rsid w:val="00712D87"/>
    <w:rsid w:val="00723E57"/>
    <w:rsid w:val="00724BE8"/>
    <w:rsid w:val="0072692F"/>
    <w:rsid w:val="00727867"/>
    <w:rsid w:val="0073280B"/>
    <w:rsid w:val="00732E5F"/>
    <w:rsid w:val="00735381"/>
    <w:rsid w:val="00736FD2"/>
    <w:rsid w:val="00742462"/>
    <w:rsid w:val="00745DB0"/>
    <w:rsid w:val="00752B81"/>
    <w:rsid w:val="00756263"/>
    <w:rsid w:val="0076029E"/>
    <w:rsid w:val="00761AC0"/>
    <w:rsid w:val="007647FB"/>
    <w:rsid w:val="00764AD7"/>
    <w:rsid w:val="007654C0"/>
    <w:rsid w:val="0076589E"/>
    <w:rsid w:val="00766F7D"/>
    <w:rsid w:val="00774311"/>
    <w:rsid w:val="007761C4"/>
    <w:rsid w:val="00777042"/>
    <w:rsid w:val="00780C03"/>
    <w:rsid w:val="00782F1A"/>
    <w:rsid w:val="0078707C"/>
    <w:rsid w:val="0079115D"/>
    <w:rsid w:val="00792B39"/>
    <w:rsid w:val="0079357B"/>
    <w:rsid w:val="007943A0"/>
    <w:rsid w:val="007A09BC"/>
    <w:rsid w:val="007A20BF"/>
    <w:rsid w:val="007A5D40"/>
    <w:rsid w:val="007A79AD"/>
    <w:rsid w:val="007B0228"/>
    <w:rsid w:val="007B025E"/>
    <w:rsid w:val="007B3BF2"/>
    <w:rsid w:val="007B48E6"/>
    <w:rsid w:val="007B57B3"/>
    <w:rsid w:val="007C369D"/>
    <w:rsid w:val="007C3D33"/>
    <w:rsid w:val="007D18D1"/>
    <w:rsid w:val="008059EE"/>
    <w:rsid w:val="0081001B"/>
    <w:rsid w:val="008101BC"/>
    <w:rsid w:val="00812F4B"/>
    <w:rsid w:val="0081539D"/>
    <w:rsid w:val="00822201"/>
    <w:rsid w:val="0082229D"/>
    <w:rsid w:val="00825C66"/>
    <w:rsid w:val="00830D13"/>
    <w:rsid w:val="0084340D"/>
    <w:rsid w:val="00843CD4"/>
    <w:rsid w:val="00845046"/>
    <w:rsid w:val="00846D9C"/>
    <w:rsid w:val="00847F94"/>
    <w:rsid w:val="00855123"/>
    <w:rsid w:val="00857C8C"/>
    <w:rsid w:val="0086245E"/>
    <w:rsid w:val="0086355A"/>
    <w:rsid w:val="00867A31"/>
    <w:rsid w:val="008707CE"/>
    <w:rsid w:val="008743E6"/>
    <w:rsid w:val="0087660F"/>
    <w:rsid w:val="00876FA4"/>
    <w:rsid w:val="008838A0"/>
    <w:rsid w:val="00884C32"/>
    <w:rsid w:val="0088696C"/>
    <w:rsid w:val="00887D99"/>
    <w:rsid w:val="0089316B"/>
    <w:rsid w:val="00895E59"/>
    <w:rsid w:val="00896A4B"/>
    <w:rsid w:val="00896D80"/>
    <w:rsid w:val="008974B7"/>
    <w:rsid w:val="008A31F9"/>
    <w:rsid w:val="008B5A7C"/>
    <w:rsid w:val="008B6DD1"/>
    <w:rsid w:val="008C09CA"/>
    <w:rsid w:val="008C3020"/>
    <w:rsid w:val="008C33DD"/>
    <w:rsid w:val="008C3FFC"/>
    <w:rsid w:val="008C63EF"/>
    <w:rsid w:val="008D5F02"/>
    <w:rsid w:val="008D67EB"/>
    <w:rsid w:val="008E2586"/>
    <w:rsid w:val="008E5B60"/>
    <w:rsid w:val="008E6155"/>
    <w:rsid w:val="008F05EF"/>
    <w:rsid w:val="008F0F40"/>
    <w:rsid w:val="008F4951"/>
    <w:rsid w:val="008F6474"/>
    <w:rsid w:val="0090122B"/>
    <w:rsid w:val="0090378C"/>
    <w:rsid w:val="00903ED6"/>
    <w:rsid w:val="009065E5"/>
    <w:rsid w:val="00912DF5"/>
    <w:rsid w:val="00914A5A"/>
    <w:rsid w:val="00916005"/>
    <w:rsid w:val="00922DBC"/>
    <w:rsid w:val="00924099"/>
    <w:rsid w:val="0092674A"/>
    <w:rsid w:val="009270DB"/>
    <w:rsid w:val="0092755B"/>
    <w:rsid w:val="009301ED"/>
    <w:rsid w:val="009304B4"/>
    <w:rsid w:val="00936CD5"/>
    <w:rsid w:val="0093721F"/>
    <w:rsid w:val="009419C6"/>
    <w:rsid w:val="0094423F"/>
    <w:rsid w:val="009444D1"/>
    <w:rsid w:val="00950202"/>
    <w:rsid w:val="00951F13"/>
    <w:rsid w:val="009541F3"/>
    <w:rsid w:val="00954BC9"/>
    <w:rsid w:val="00954C0E"/>
    <w:rsid w:val="009553D0"/>
    <w:rsid w:val="009560B2"/>
    <w:rsid w:val="0095752C"/>
    <w:rsid w:val="00961930"/>
    <w:rsid w:val="0096262C"/>
    <w:rsid w:val="00964196"/>
    <w:rsid w:val="00964A2B"/>
    <w:rsid w:val="00965813"/>
    <w:rsid w:val="00966273"/>
    <w:rsid w:val="00974583"/>
    <w:rsid w:val="00975BDA"/>
    <w:rsid w:val="00980E58"/>
    <w:rsid w:val="00982A22"/>
    <w:rsid w:val="00984D19"/>
    <w:rsid w:val="00985550"/>
    <w:rsid w:val="009A0503"/>
    <w:rsid w:val="009A1836"/>
    <w:rsid w:val="009A48D4"/>
    <w:rsid w:val="009A5594"/>
    <w:rsid w:val="009A6A40"/>
    <w:rsid w:val="009B0225"/>
    <w:rsid w:val="009B1FFC"/>
    <w:rsid w:val="009B4D26"/>
    <w:rsid w:val="009C3C73"/>
    <w:rsid w:val="009C62E6"/>
    <w:rsid w:val="009D0728"/>
    <w:rsid w:val="009D17EB"/>
    <w:rsid w:val="009D2F76"/>
    <w:rsid w:val="009D3413"/>
    <w:rsid w:val="009D609D"/>
    <w:rsid w:val="009D7255"/>
    <w:rsid w:val="009E1216"/>
    <w:rsid w:val="009E370F"/>
    <w:rsid w:val="009E39F2"/>
    <w:rsid w:val="009E79D2"/>
    <w:rsid w:val="009F7B69"/>
    <w:rsid w:val="00A04A40"/>
    <w:rsid w:val="00A13CA0"/>
    <w:rsid w:val="00A15985"/>
    <w:rsid w:val="00A16220"/>
    <w:rsid w:val="00A16F80"/>
    <w:rsid w:val="00A24045"/>
    <w:rsid w:val="00A275B6"/>
    <w:rsid w:val="00A27816"/>
    <w:rsid w:val="00A37438"/>
    <w:rsid w:val="00A37914"/>
    <w:rsid w:val="00A40DC1"/>
    <w:rsid w:val="00A40DCE"/>
    <w:rsid w:val="00A41DF9"/>
    <w:rsid w:val="00A43768"/>
    <w:rsid w:val="00A43B7C"/>
    <w:rsid w:val="00A45240"/>
    <w:rsid w:val="00A465FF"/>
    <w:rsid w:val="00A507F6"/>
    <w:rsid w:val="00A5271B"/>
    <w:rsid w:val="00A52F4A"/>
    <w:rsid w:val="00A55616"/>
    <w:rsid w:val="00A55E33"/>
    <w:rsid w:val="00A55E84"/>
    <w:rsid w:val="00A566CE"/>
    <w:rsid w:val="00A63BF6"/>
    <w:rsid w:val="00A65010"/>
    <w:rsid w:val="00A674A7"/>
    <w:rsid w:val="00A7151F"/>
    <w:rsid w:val="00A7229A"/>
    <w:rsid w:val="00A75337"/>
    <w:rsid w:val="00A75739"/>
    <w:rsid w:val="00A76F6A"/>
    <w:rsid w:val="00A8060E"/>
    <w:rsid w:val="00A80FFB"/>
    <w:rsid w:val="00A851C4"/>
    <w:rsid w:val="00A9170B"/>
    <w:rsid w:val="00AA3C41"/>
    <w:rsid w:val="00AA55C8"/>
    <w:rsid w:val="00AB2484"/>
    <w:rsid w:val="00AB43D7"/>
    <w:rsid w:val="00AB7212"/>
    <w:rsid w:val="00AD0299"/>
    <w:rsid w:val="00AD0430"/>
    <w:rsid w:val="00AD374D"/>
    <w:rsid w:val="00AD751B"/>
    <w:rsid w:val="00AE213B"/>
    <w:rsid w:val="00AE2789"/>
    <w:rsid w:val="00AE5001"/>
    <w:rsid w:val="00AF199C"/>
    <w:rsid w:val="00AF5C44"/>
    <w:rsid w:val="00AF5C59"/>
    <w:rsid w:val="00AF6228"/>
    <w:rsid w:val="00B04348"/>
    <w:rsid w:val="00B14C9C"/>
    <w:rsid w:val="00B15413"/>
    <w:rsid w:val="00B1585D"/>
    <w:rsid w:val="00B16B57"/>
    <w:rsid w:val="00B17C5E"/>
    <w:rsid w:val="00B17CC5"/>
    <w:rsid w:val="00B20FD7"/>
    <w:rsid w:val="00B21155"/>
    <w:rsid w:val="00B211E1"/>
    <w:rsid w:val="00B21242"/>
    <w:rsid w:val="00B228F2"/>
    <w:rsid w:val="00B2369D"/>
    <w:rsid w:val="00B2465F"/>
    <w:rsid w:val="00B25253"/>
    <w:rsid w:val="00B31D2A"/>
    <w:rsid w:val="00B335C5"/>
    <w:rsid w:val="00B344A8"/>
    <w:rsid w:val="00B36381"/>
    <w:rsid w:val="00B412FB"/>
    <w:rsid w:val="00B4291E"/>
    <w:rsid w:val="00B43413"/>
    <w:rsid w:val="00B4559A"/>
    <w:rsid w:val="00B4725B"/>
    <w:rsid w:val="00B50C38"/>
    <w:rsid w:val="00B51189"/>
    <w:rsid w:val="00B529A4"/>
    <w:rsid w:val="00B53039"/>
    <w:rsid w:val="00B56C22"/>
    <w:rsid w:val="00B572D1"/>
    <w:rsid w:val="00B57364"/>
    <w:rsid w:val="00B61F30"/>
    <w:rsid w:val="00B62B2D"/>
    <w:rsid w:val="00B6559C"/>
    <w:rsid w:val="00B72686"/>
    <w:rsid w:val="00B73979"/>
    <w:rsid w:val="00B75104"/>
    <w:rsid w:val="00B7592A"/>
    <w:rsid w:val="00B83CFF"/>
    <w:rsid w:val="00B8742B"/>
    <w:rsid w:val="00B9021D"/>
    <w:rsid w:val="00B91953"/>
    <w:rsid w:val="00B91B5E"/>
    <w:rsid w:val="00B91D22"/>
    <w:rsid w:val="00B92F12"/>
    <w:rsid w:val="00B94CFB"/>
    <w:rsid w:val="00B9760D"/>
    <w:rsid w:val="00BA203B"/>
    <w:rsid w:val="00BA2E94"/>
    <w:rsid w:val="00BA49A7"/>
    <w:rsid w:val="00BA74AA"/>
    <w:rsid w:val="00BB055B"/>
    <w:rsid w:val="00BB2652"/>
    <w:rsid w:val="00BB2866"/>
    <w:rsid w:val="00BB36AB"/>
    <w:rsid w:val="00BC0652"/>
    <w:rsid w:val="00BC345E"/>
    <w:rsid w:val="00BC739E"/>
    <w:rsid w:val="00BD1C4B"/>
    <w:rsid w:val="00BD2E88"/>
    <w:rsid w:val="00BD2F5B"/>
    <w:rsid w:val="00BD411A"/>
    <w:rsid w:val="00BD5598"/>
    <w:rsid w:val="00BD5C9A"/>
    <w:rsid w:val="00BD6002"/>
    <w:rsid w:val="00BD6B31"/>
    <w:rsid w:val="00BD6E1A"/>
    <w:rsid w:val="00BE2E43"/>
    <w:rsid w:val="00BE3A23"/>
    <w:rsid w:val="00BE749F"/>
    <w:rsid w:val="00BF2219"/>
    <w:rsid w:val="00BF2BB8"/>
    <w:rsid w:val="00BF4790"/>
    <w:rsid w:val="00BF7AA7"/>
    <w:rsid w:val="00C12107"/>
    <w:rsid w:val="00C136DD"/>
    <w:rsid w:val="00C15C06"/>
    <w:rsid w:val="00C22124"/>
    <w:rsid w:val="00C30AD0"/>
    <w:rsid w:val="00C3350C"/>
    <w:rsid w:val="00C37925"/>
    <w:rsid w:val="00C41113"/>
    <w:rsid w:val="00C47150"/>
    <w:rsid w:val="00C50B2D"/>
    <w:rsid w:val="00C60349"/>
    <w:rsid w:val="00C60590"/>
    <w:rsid w:val="00C61EDE"/>
    <w:rsid w:val="00C63C5E"/>
    <w:rsid w:val="00C647B9"/>
    <w:rsid w:val="00C70370"/>
    <w:rsid w:val="00C716DB"/>
    <w:rsid w:val="00C74198"/>
    <w:rsid w:val="00C74393"/>
    <w:rsid w:val="00C7550B"/>
    <w:rsid w:val="00C801E9"/>
    <w:rsid w:val="00C80344"/>
    <w:rsid w:val="00C8134B"/>
    <w:rsid w:val="00C817EE"/>
    <w:rsid w:val="00C85741"/>
    <w:rsid w:val="00C93254"/>
    <w:rsid w:val="00C978D0"/>
    <w:rsid w:val="00CA28CC"/>
    <w:rsid w:val="00CB45AC"/>
    <w:rsid w:val="00CB5CF5"/>
    <w:rsid w:val="00CC0409"/>
    <w:rsid w:val="00CC0CF1"/>
    <w:rsid w:val="00CC2C4A"/>
    <w:rsid w:val="00CC4707"/>
    <w:rsid w:val="00CD52D6"/>
    <w:rsid w:val="00CD6815"/>
    <w:rsid w:val="00CE1C63"/>
    <w:rsid w:val="00CE5A55"/>
    <w:rsid w:val="00CE5ED3"/>
    <w:rsid w:val="00CE776C"/>
    <w:rsid w:val="00CF2159"/>
    <w:rsid w:val="00CF3E9A"/>
    <w:rsid w:val="00CF4E8F"/>
    <w:rsid w:val="00CF5396"/>
    <w:rsid w:val="00CF6336"/>
    <w:rsid w:val="00D00950"/>
    <w:rsid w:val="00D028D7"/>
    <w:rsid w:val="00D034C5"/>
    <w:rsid w:val="00D0596B"/>
    <w:rsid w:val="00D068C6"/>
    <w:rsid w:val="00D103D3"/>
    <w:rsid w:val="00D109AA"/>
    <w:rsid w:val="00D11D6C"/>
    <w:rsid w:val="00D123BC"/>
    <w:rsid w:val="00D1273C"/>
    <w:rsid w:val="00D1354F"/>
    <w:rsid w:val="00D1597F"/>
    <w:rsid w:val="00D15C25"/>
    <w:rsid w:val="00D17D3D"/>
    <w:rsid w:val="00D23025"/>
    <w:rsid w:val="00D251A7"/>
    <w:rsid w:val="00D27728"/>
    <w:rsid w:val="00D30F5D"/>
    <w:rsid w:val="00D3357E"/>
    <w:rsid w:val="00D3617C"/>
    <w:rsid w:val="00D3623A"/>
    <w:rsid w:val="00D37750"/>
    <w:rsid w:val="00D42621"/>
    <w:rsid w:val="00D503E9"/>
    <w:rsid w:val="00D568B1"/>
    <w:rsid w:val="00D57CB2"/>
    <w:rsid w:val="00D70A42"/>
    <w:rsid w:val="00D74417"/>
    <w:rsid w:val="00D74871"/>
    <w:rsid w:val="00D748B6"/>
    <w:rsid w:val="00D75BCD"/>
    <w:rsid w:val="00D7777B"/>
    <w:rsid w:val="00D80A8C"/>
    <w:rsid w:val="00D816F5"/>
    <w:rsid w:val="00D817CD"/>
    <w:rsid w:val="00D84B42"/>
    <w:rsid w:val="00D8549A"/>
    <w:rsid w:val="00D85B6A"/>
    <w:rsid w:val="00D85FCE"/>
    <w:rsid w:val="00D928F6"/>
    <w:rsid w:val="00D95F07"/>
    <w:rsid w:val="00DA044B"/>
    <w:rsid w:val="00DA26B3"/>
    <w:rsid w:val="00DA2C82"/>
    <w:rsid w:val="00DA6067"/>
    <w:rsid w:val="00DB1585"/>
    <w:rsid w:val="00DB65F2"/>
    <w:rsid w:val="00DB6787"/>
    <w:rsid w:val="00DB7B24"/>
    <w:rsid w:val="00DC135F"/>
    <w:rsid w:val="00DC1A9C"/>
    <w:rsid w:val="00DC289E"/>
    <w:rsid w:val="00DC4BDC"/>
    <w:rsid w:val="00DC6B25"/>
    <w:rsid w:val="00DD023D"/>
    <w:rsid w:val="00DD1624"/>
    <w:rsid w:val="00DD6BBE"/>
    <w:rsid w:val="00DE0B48"/>
    <w:rsid w:val="00DE10E2"/>
    <w:rsid w:val="00DE5A2C"/>
    <w:rsid w:val="00DE7A29"/>
    <w:rsid w:val="00DF5891"/>
    <w:rsid w:val="00DF7173"/>
    <w:rsid w:val="00E034CA"/>
    <w:rsid w:val="00E1317F"/>
    <w:rsid w:val="00E14DA7"/>
    <w:rsid w:val="00E23FE6"/>
    <w:rsid w:val="00E25A6F"/>
    <w:rsid w:val="00E27181"/>
    <w:rsid w:val="00E3384A"/>
    <w:rsid w:val="00E35244"/>
    <w:rsid w:val="00E50E5F"/>
    <w:rsid w:val="00E51A5D"/>
    <w:rsid w:val="00E62374"/>
    <w:rsid w:val="00E66C59"/>
    <w:rsid w:val="00E729BF"/>
    <w:rsid w:val="00E72EE0"/>
    <w:rsid w:val="00E76D56"/>
    <w:rsid w:val="00E80BA2"/>
    <w:rsid w:val="00E8433F"/>
    <w:rsid w:val="00E84DC4"/>
    <w:rsid w:val="00E859C6"/>
    <w:rsid w:val="00E93498"/>
    <w:rsid w:val="00EA0A9F"/>
    <w:rsid w:val="00EB0C39"/>
    <w:rsid w:val="00EC1A0C"/>
    <w:rsid w:val="00EC416D"/>
    <w:rsid w:val="00EC6814"/>
    <w:rsid w:val="00EC7615"/>
    <w:rsid w:val="00ED1FDC"/>
    <w:rsid w:val="00ED708F"/>
    <w:rsid w:val="00ED75F8"/>
    <w:rsid w:val="00EE053D"/>
    <w:rsid w:val="00EE1B92"/>
    <w:rsid w:val="00EE1F1E"/>
    <w:rsid w:val="00EE1FDB"/>
    <w:rsid w:val="00EE3BBE"/>
    <w:rsid w:val="00EE4599"/>
    <w:rsid w:val="00EE467B"/>
    <w:rsid w:val="00EF1B54"/>
    <w:rsid w:val="00F04928"/>
    <w:rsid w:val="00F04F70"/>
    <w:rsid w:val="00F05505"/>
    <w:rsid w:val="00F05995"/>
    <w:rsid w:val="00F15966"/>
    <w:rsid w:val="00F17802"/>
    <w:rsid w:val="00F17DC5"/>
    <w:rsid w:val="00F237F8"/>
    <w:rsid w:val="00F3354B"/>
    <w:rsid w:val="00F373A5"/>
    <w:rsid w:val="00F41E86"/>
    <w:rsid w:val="00F42801"/>
    <w:rsid w:val="00F457E5"/>
    <w:rsid w:val="00F463BC"/>
    <w:rsid w:val="00F47552"/>
    <w:rsid w:val="00F54527"/>
    <w:rsid w:val="00F55E7F"/>
    <w:rsid w:val="00F56067"/>
    <w:rsid w:val="00F56487"/>
    <w:rsid w:val="00F5680B"/>
    <w:rsid w:val="00F743F6"/>
    <w:rsid w:val="00F75F9D"/>
    <w:rsid w:val="00F76BE9"/>
    <w:rsid w:val="00F771C6"/>
    <w:rsid w:val="00F80AA7"/>
    <w:rsid w:val="00F81CF1"/>
    <w:rsid w:val="00F839CC"/>
    <w:rsid w:val="00F87F10"/>
    <w:rsid w:val="00F90265"/>
    <w:rsid w:val="00F95665"/>
    <w:rsid w:val="00F9792E"/>
    <w:rsid w:val="00FA2BA3"/>
    <w:rsid w:val="00FA3637"/>
    <w:rsid w:val="00FA4B0F"/>
    <w:rsid w:val="00FA615F"/>
    <w:rsid w:val="00FA7225"/>
    <w:rsid w:val="00FA7742"/>
    <w:rsid w:val="00FB15DF"/>
    <w:rsid w:val="00FB1DA7"/>
    <w:rsid w:val="00FB25E7"/>
    <w:rsid w:val="00FB2D34"/>
    <w:rsid w:val="00FB370C"/>
    <w:rsid w:val="00FB4C9D"/>
    <w:rsid w:val="00FC054A"/>
    <w:rsid w:val="00FC0EC1"/>
    <w:rsid w:val="00FC4F1F"/>
    <w:rsid w:val="00FD213E"/>
    <w:rsid w:val="00FD2839"/>
    <w:rsid w:val="00FD68FA"/>
    <w:rsid w:val="00FE369F"/>
    <w:rsid w:val="00FE494F"/>
    <w:rsid w:val="00FE55B7"/>
    <w:rsid w:val="00FE6697"/>
    <w:rsid w:val="00FE6773"/>
    <w:rsid w:val="00FE79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7AC2"/>
  <w15:docId w15:val="{6F4B5990-DB12-4518-82B5-D6B0E925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9C6"/>
  </w:style>
  <w:style w:type="paragraph" w:styleId="Balk3">
    <w:name w:val="heading 3"/>
    <w:basedOn w:val="Normal"/>
    <w:link w:val="Balk3Char"/>
    <w:uiPriority w:val="9"/>
    <w:qFormat/>
    <w:rsid w:val="009419C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7181"/>
    <w:rPr>
      <w:color w:val="0563C1"/>
      <w:u w:val="single"/>
    </w:rPr>
  </w:style>
  <w:style w:type="paragraph" w:styleId="ListeParagraf">
    <w:name w:val="List Paragraph"/>
    <w:basedOn w:val="Normal"/>
    <w:uiPriority w:val="34"/>
    <w:qFormat/>
    <w:rsid w:val="00FE6697"/>
    <w:pPr>
      <w:ind w:left="720"/>
      <w:contextualSpacing/>
    </w:pPr>
  </w:style>
  <w:style w:type="paragraph" w:customStyle="1" w:styleId="Normal1">
    <w:name w:val="Normal1"/>
    <w:uiPriority w:val="99"/>
    <w:rsid w:val="00F04F70"/>
    <w:rPr>
      <w:rFonts w:ascii="Calibri" w:eastAsia="Calibri" w:hAnsi="Calibri" w:cs="Calibri"/>
      <w:color w:val="000000"/>
      <w:szCs w:val="20"/>
      <w:lang w:val="en-US"/>
    </w:rPr>
  </w:style>
  <w:style w:type="paragraph" w:customStyle="1" w:styleId="Default">
    <w:name w:val="Default"/>
    <w:uiPriority w:val="99"/>
    <w:rsid w:val="00F04F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ormalWeb1">
    <w:name w:val="WW-Normal (Web)1"/>
    <w:basedOn w:val="Normal"/>
    <w:uiPriority w:val="99"/>
    <w:rsid w:val="00F04F70"/>
    <w:pPr>
      <w:spacing w:before="280" w:after="119" w:line="240" w:lineRule="auto"/>
    </w:pPr>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F04F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0068DC"/>
    <w:pPr>
      <w:spacing w:after="200" w:line="240" w:lineRule="auto"/>
    </w:pPr>
    <w:rPr>
      <w:rFonts w:eastAsiaTheme="minorEastAsia"/>
      <w:color w:val="404040" w:themeColor="text1" w:themeTint="BF"/>
      <w:sz w:val="18"/>
      <w:szCs w:val="20"/>
    </w:rPr>
  </w:style>
  <w:style w:type="character" w:customStyle="1" w:styleId="GvdeMetniChar">
    <w:name w:val="Gövde Metni Char"/>
    <w:basedOn w:val="VarsaylanParagrafYazTipi"/>
    <w:link w:val="GvdeMetni"/>
    <w:rsid w:val="000068DC"/>
    <w:rPr>
      <w:rFonts w:eastAsiaTheme="minorEastAsia"/>
      <w:color w:val="404040" w:themeColor="text1" w:themeTint="BF"/>
      <w:sz w:val="18"/>
      <w:szCs w:val="20"/>
    </w:rPr>
  </w:style>
  <w:style w:type="table" w:styleId="TabloKlavuzu">
    <w:name w:val="Table Grid"/>
    <w:basedOn w:val="NormalTablo"/>
    <w:uiPriority w:val="39"/>
    <w:rsid w:val="003A1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B211E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 w:type="numbering" w:customStyle="1" w:styleId="Numbered">
    <w:name w:val="Numbered"/>
    <w:rsid w:val="00B211E1"/>
    <w:pPr>
      <w:numPr>
        <w:numId w:val="1"/>
      </w:numPr>
    </w:pPr>
  </w:style>
  <w:style w:type="numbering" w:customStyle="1" w:styleId="BulletBig">
    <w:name w:val="Bullet Big"/>
    <w:rsid w:val="00B211E1"/>
    <w:pPr>
      <w:numPr>
        <w:numId w:val="2"/>
      </w:numPr>
    </w:pPr>
  </w:style>
  <w:style w:type="table" w:customStyle="1" w:styleId="DzTablo41">
    <w:name w:val="Düz Tablo 41"/>
    <w:basedOn w:val="NormalTablo"/>
    <w:uiPriority w:val="44"/>
    <w:rsid w:val="0095020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31">
    <w:name w:val="Kılavuz Tablo 1 Açık - Vurgu 31"/>
    <w:basedOn w:val="NormalTablo"/>
    <w:uiPriority w:val="46"/>
    <w:rsid w:val="00281D80"/>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160DC2"/>
    <w:rPr>
      <w:sz w:val="16"/>
      <w:szCs w:val="16"/>
    </w:rPr>
  </w:style>
  <w:style w:type="paragraph" w:styleId="AklamaMetni">
    <w:name w:val="annotation text"/>
    <w:basedOn w:val="Normal"/>
    <w:link w:val="AklamaMetniChar"/>
    <w:uiPriority w:val="99"/>
    <w:semiHidden/>
    <w:unhideWhenUsed/>
    <w:rsid w:val="00160DC2"/>
    <w:pPr>
      <w:spacing w:line="240" w:lineRule="auto"/>
    </w:pPr>
    <w:rPr>
      <w:sz w:val="20"/>
      <w:szCs w:val="20"/>
      <w:lang w:val="en-US"/>
    </w:rPr>
  </w:style>
  <w:style w:type="character" w:customStyle="1" w:styleId="AklamaMetniChar">
    <w:name w:val="Açıklama Metni Char"/>
    <w:basedOn w:val="VarsaylanParagrafYazTipi"/>
    <w:link w:val="AklamaMetni"/>
    <w:uiPriority w:val="99"/>
    <w:semiHidden/>
    <w:rsid w:val="00160DC2"/>
    <w:rPr>
      <w:sz w:val="20"/>
      <w:szCs w:val="20"/>
      <w:lang w:val="en-US"/>
    </w:rPr>
  </w:style>
  <w:style w:type="paragraph" w:styleId="BalonMetni">
    <w:name w:val="Balloon Text"/>
    <w:basedOn w:val="Normal"/>
    <w:link w:val="BalonMetniChar"/>
    <w:uiPriority w:val="99"/>
    <w:semiHidden/>
    <w:unhideWhenUsed/>
    <w:rsid w:val="00160D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60DC2"/>
    <w:rPr>
      <w:rFonts w:ascii="Segoe UI" w:hAnsi="Segoe UI" w:cs="Segoe UI"/>
      <w:sz w:val="18"/>
      <w:szCs w:val="18"/>
    </w:rPr>
  </w:style>
  <w:style w:type="paragraph" w:styleId="stbilgi">
    <w:name w:val="header"/>
    <w:basedOn w:val="Normal"/>
    <w:link w:val="stbilgiChar"/>
    <w:uiPriority w:val="99"/>
    <w:unhideWhenUsed/>
    <w:rsid w:val="00B8742B"/>
    <w:pPr>
      <w:tabs>
        <w:tab w:val="center" w:pos="4153"/>
        <w:tab w:val="right" w:pos="8306"/>
      </w:tabs>
      <w:spacing w:after="0" w:line="240" w:lineRule="auto"/>
    </w:pPr>
    <w:rPr>
      <w:rFonts w:ascii="Cambria" w:eastAsia="MS Mincho" w:hAnsi="Cambria" w:cs="Times New Roman"/>
      <w:sz w:val="24"/>
      <w:szCs w:val="24"/>
    </w:rPr>
  </w:style>
  <w:style w:type="character" w:customStyle="1" w:styleId="stbilgiChar">
    <w:name w:val="Üstbilgi Char"/>
    <w:basedOn w:val="VarsaylanParagrafYazTipi"/>
    <w:link w:val="stbilgi"/>
    <w:uiPriority w:val="99"/>
    <w:rsid w:val="00B8742B"/>
    <w:rPr>
      <w:rFonts w:ascii="Cambria" w:eastAsia="MS Mincho" w:hAnsi="Cambria" w:cs="Times New Roman"/>
      <w:sz w:val="24"/>
      <w:szCs w:val="24"/>
    </w:rPr>
  </w:style>
  <w:style w:type="paragraph" w:styleId="Dzeltme">
    <w:name w:val="Revision"/>
    <w:hidden/>
    <w:uiPriority w:val="99"/>
    <w:semiHidden/>
    <w:rsid w:val="00391155"/>
    <w:pPr>
      <w:spacing w:after="0" w:line="240" w:lineRule="auto"/>
    </w:pPr>
  </w:style>
  <w:style w:type="paragraph" w:customStyle="1" w:styleId="Mnormal">
    <w:name w:val="Mnormal"/>
    <w:basedOn w:val="Normal"/>
    <w:link w:val="MnormalChar"/>
    <w:rsid w:val="009A0503"/>
    <w:pPr>
      <w:suppressAutoHyphens/>
      <w:spacing w:before="120" w:after="120" w:line="312" w:lineRule="auto"/>
      <w:jc w:val="both"/>
    </w:pPr>
    <w:rPr>
      <w:rFonts w:ascii="Times New Roman" w:eastAsia="Times New Roman" w:hAnsi="Times New Roman" w:cs="Times New Roman"/>
      <w:sz w:val="24"/>
      <w:szCs w:val="24"/>
      <w:lang w:eastAsia="ar-SA"/>
    </w:rPr>
  </w:style>
  <w:style w:type="character" w:customStyle="1" w:styleId="MnormalChar">
    <w:name w:val="Mnormal Char"/>
    <w:link w:val="Mnormal"/>
    <w:rsid w:val="009A0503"/>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0918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918DE"/>
  </w:style>
  <w:style w:type="character" w:customStyle="1" w:styleId="Balk3Char">
    <w:name w:val="Başlık 3 Char"/>
    <w:basedOn w:val="VarsaylanParagrafYazTipi"/>
    <w:link w:val="Balk3"/>
    <w:uiPriority w:val="9"/>
    <w:rsid w:val="009419C6"/>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520CA8"/>
    <w:rPr>
      <w:i/>
      <w:iCs/>
    </w:rPr>
  </w:style>
  <w:style w:type="character" w:customStyle="1" w:styleId="apple-converted-space">
    <w:name w:val="apple-converted-space"/>
    <w:basedOn w:val="VarsaylanParagrafYazTipi"/>
    <w:rsid w:val="00A16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2982">
      <w:bodyDiv w:val="1"/>
      <w:marLeft w:val="0"/>
      <w:marRight w:val="0"/>
      <w:marTop w:val="0"/>
      <w:marBottom w:val="0"/>
      <w:divBdr>
        <w:top w:val="none" w:sz="0" w:space="0" w:color="auto"/>
        <w:left w:val="none" w:sz="0" w:space="0" w:color="auto"/>
        <w:bottom w:val="none" w:sz="0" w:space="0" w:color="auto"/>
        <w:right w:val="none" w:sz="0" w:space="0" w:color="auto"/>
      </w:divBdr>
    </w:div>
    <w:div w:id="316568807">
      <w:bodyDiv w:val="1"/>
      <w:marLeft w:val="0"/>
      <w:marRight w:val="0"/>
      <w:marTop w:val="0"/>
      <w:marBottom w:val="0"/>
      <w:divBdr>
        <w:top w:val="none" w:sz="0" w:space="0" w:color="auto"/>
        <w:left w:val="none" w:sz="0" w:space="0" w:color="auto"/>
        <w:bottom w:val="none" w:sz="0" w:space="0" w:color="auto"/>
        <w:right w:val="none" w:sz="0" w:space="0" w:color="auto"/>
      </w:divBdr>
    </w:div>
    <w:div w:id="341199655">
      <w:bodyDiv w:val="1"/>
      <w:marLeft w:val="0"/>
      <w:marRight w:val="0"/>
      <w:marTop w:val="0"/>
      <w:marBottom w:val="0"/>
      <w:divBdr>
        <w:top w:val="none" w:sz="0" w:space="0" w:color="auto"/>
        <w:left w:val="none" w:sz="0" w:space="0" w:color="auto"/>
        <w:bottom w:val="none" w:sz="0" w:space="0" w:color="auto"/>
        <w:right w:val="none" w:sz="0" w:space="0" w:color="auto"/>
      </w:divBdr>
    </w:div>
    <w:div w:id="831140904">
      <w:bodyDiv w:val="1"/>
      <w:marLeft w:val="0"/>
      <w:marRight w:val="0"/>
      <w:marTop w:val="0"/>
      <w:marBottom w:val="0"/>
      <w:divBdr>
        <w:top w:val="none" w:sz="0" w:space="0" w:color="auto"/>
        <w:left w:val="none" w:sz="0" w:space="0" w:color="auto"/>
        <w:bottom w:val="none" w:sz="0" w:space="0" w:color="auto"/>
        <w:right w:val="none" w:sz="0" w:space="0" w:color="auto"/>
      </w:divBdr>
    </w:div>
    <w:div w:id="1170097391">
      <w:bodyDiv w:val="1"/>
      <w:marLeft w:val="0"/>
      <w:marRight w:val="0"/>
      <w:marTop w:val="0"/>
      <w:marBottom w:val="0"/>
      <w:divBdr>
        <w:top w:val="none" w:sz="0" w:space="0" w:color="auto"/>
        <w:left w:val="none" w:sz="0" w:space="0" w:color="auto"/>
        <w:bottom w:val="none" w:sz="0" w:space="0" w:color="auto"/>
        <w:right w:val="none" w:sz="0" w:space="0" w:color="auto"/>
      </w:divBdr>
    </w:div>
    <w:div w:id="1221555635">
      <w:bodyDiv w:val="1"/>
      <w:marLeft w:val="0"/>
      <w:marRight w:val="0"/>
      <w:marTop w:val="0"/>
      <w:marBottom w:val="0"/>
      <w:divBdr>
        <w:top w:val="none" w:sz="0" w:space="0" w:color="auto"/>
        <w:left w:val="none" w:sz="0" w:space="0" w:color="auto"/>
        <w:bottom w:val="none" w:sz="0" w:space="0" w:color="auto"/>
        <w:right w:val="none" w:sz="0" w:space="0" w:color="auto"/>
      </w:divBdr>
    </w:div>
    <w:div w:id="1240166566">
      <w:bodyDiv w:val="1"/>
      <w:marLeft w:val="0"/>
      <w:marRight w:val="0"/>
      <w:marTop w:val="0"/>
      <w:marBottom w:val="0"/>
      <w:divBdr>
        <w:top w:val="none" w:sz="0" w:space="0" w:color="auto"/>
        <w:left w:val="none" w:sz="0" w:space="0" w:color="auto"/>
        <w:bottom w:val="none" w:sz="0" w:space="0" w:color="auto"/>
        <w:right w:val="none" w:sz="0" w:space="0" w:color="auto"/>
      </w:divBdr>
    </w:div>
    <w:div w:id="1317606051">
      <w:bodyDiv w:val="1"/>
      <w:marLeft w:val="0"/>
      <w:marRight w:val="0"/>
      <w:marTop w:val="0"/>
      <w:marBottom w:val="0"/>
      <w:divBdr>
        <w:top w:val="none" w:sz="0" w:space="0" w:color="auto"/>
        <w:left w:val="none" w:sz="0" w:space="0" w:color="auto"/>
        <w:bottom w:val="none" w:sz="0" w:space="0" w:color="auto"/>
        <w:right w:val="none" w:sz="0" w:space="0" w:color="auto"/>
      </w:divBdr>
    </w:div>
    <w:div w:id="1364867426">
      <w:bodyDiv w:val="1"/>
      <w:marLeft w:val="0"/>
      <w:marRight w:val="0"/>
      <w:marTop w:val="0"/>
      <w:marBottom w:val="0"/>
      <w:divBdr>
        <w:top w:val="none" w:sz="0" w:space="0" w:color="auto"/>
        <w:left w:val="none" w:sz="0" w:space="0" w:color="auto"/>
        <w:bottom w:val="none" w:sz="0" w:space="0" w:color="auto"/>
        <w:right w:val="none" w:sz="0" w:space="0" w:color="auto"/>
      </w:divBdr>
    </w:div>
    <w:div w:id="1768037488">
      <w:bodyDiv w:val="1"/>
      <w:marLeft w:val="0"/>
      <w:marRight w:val="0"/>
      <w:marTop w:val="0"/>
      <w:marBottom w:val="0"/>
      <w:divBdr>
        <w:top w:val="none" w:sz="0" w:space="0" w:color="auto"/>
        <w:left w:val="none" w:sz="0" w:space="0" w:color="auto"/>
        <w:bottom w:val="none" w:sz="0" w:space="0" w:color="auto"/>
        <w:right w:val="none" w:sz="0" w:space="0" w:color="auto"/>
      </w:divBdr>
    </w:div>
    <w:div w:id="1789078398">
      <w:bodyDiv w:val="1"/>
      <w:marLeft w:val="0"/>
      <w:marRight w:val="0"/>
      <w:marTop w:val="0"/>
      <w:marBottom w:val="0"/>
      <w:divBdr>
        <w:top w:val="none" w:sz="0" w:space="0" w:color="auto"/>
        <w:left w:val="none" w:sz="0" w:space="0" w:color="auto"/>
        <w:bottom w:val="none" w:sz="0" w:space="0" w:color="auto"/>
        <w:right w:val="none" w:sz="0" w:space="0" w:color="auto"/>
      </w:divBdr>
    </w:div>
    <w:div w:id="1802379410">
      <w:bodyDiv w:val="1"/>
      <w:marLeft w:val="0"/>
      <w:marRight w:val="0"/>
      <w:marTop w:val="0"/>
      <w:marBottom w:val="0"/>
      <w:divBdr>
        <w:top w:val="none" w:sz="0" w:space="0" w:color="auto"/>
        <w:left w:val="none" w:sz="0" w:space="0" w:color="auto"/>
        <w:bottom w:val="none" w:sz="0" w:space="0" w:color="auto"/>
        <w:right w:val="none" w:sz="0" w:space="0" w:color="auto"/>
      </w:divBdr>
    </w:div>
    <w:div w:id="1880051375">
      <w:bodyDiv w:val="1"/>
      <w:marLeft w:val="0"/>
      <w:marRight w:val="0"/>
      <w:marTop w:val="0"/>
      <w:marBottom w:val="0"/>
      <w:divBdr>
        <w:top w:val="none" w:sz="0" w:space="0" w:color="auto"/>
        <w:left w:val="none" w:sz="0" w:space="0" w:color="auto"/>
        <w:bottom w:val="none" w:sz="0" w:space="0" w:color="auto"/>
        <w:right w:val="none" w:sz="0" w:space="0" w:color="auto"/>
      </w:divBdr>
    </w:div>
    <w:div w:id="205103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search/paket%20a%C4%9F%20alt%20yap%C4%B1s%C4%B1" TargetMode="External"/><Relationship Id="rId13" Type="http://schemas.openxmlformats.org/officeDocument/2006/relationships/hyperlink" Target="http://tureng.com/search/elektromanyetik%20uyumluluk" TargetMode="External"/><Relationship Id="rId18" Type="http://schemas.openxmlformats.org/officeDocument/2006/relationships/hyperlink" Target="http://tureng.com/search/d%C3%BC%C5%9F%C3%BCk%20g%C3%BCr%C3%BClt%C3%BCl%C3%BC%20y%C3%BCkselte%C3%A7" TargetMode="External"/><Relationship Id="rId3" Type="http://schemas.openxmlformats.org/officeDocument/2006/relationships/styles" Target="styles.xml"/><Relationship Id="rId21" Type="http://schemas.openxmlformats.org/officeDocument/2006/relationships/hyperlink" Target="http://tureng.com/search/s%C4%B1k%C4%B1%C5%9Ft%C4%B1r%C4%B1lm%C4%B1%C5%9F%20do%C4%9Falgaz" TargetMode="External"/><Relationship Id="rId7" Type="http://schemas.openxmlformats.org/officeDocument/2006/relationships/endnotes" Target="endnotes.xml"/><Relationship Id="rId12" Type="http://schemas.openxmlformats.org/officeDocument/2006/relationships/hyperlink" Target="http://tureng.com/search/bir%C3%B6rnek%20kaynak%20konumlay%C4%B1c%C4%B1" TargetMode="External"/><Relationship Id="rId17" Type="http://schemas.openxmlformats.org/officeDocument/2006/relationships/hyperlink" Target="http://tureng.com/search/y%C3%BCksek%20g%C3%BC%C3%A7l%C3%BC%20y%C3%BCkselte%C3%A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ureng.com/search/federal%20havac%C4%B1l%C4%B1k%20idaresi" TargetMode="External"/><Relationship Id="rId20" Type="http://schemas.openxmlformats.org/officeDocument/2006/relationships/hyperlink" Target="http://tureng.com/search/s%C4%B1k%C4%B1%C5%9Ft%C4%B1r%C4%B1lm%C4%B1%C5%9F%20do%C4%9Falg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eng.com/search/elektrik%20elektonik%20m%C3%BCh.%20kurumu%20(ins.%20of%20elec.%20and%20elec.%20eng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ureng.com/search/kurumsal%20kaynak%20planlamas%C4%B1" TargetMode="External"/><Relationship Id="rId23" Type="http://schemas.openxmlformats.org/officeDocument/2006/relationships/footer" Target="footer1.xml"/><Relationship Id="rId10" Type="http://schemas.openxmlformats.org/officeDocument/2006/relationships/hyperlink" Target="http://tureng.com/search/tahsisli%20k%C4%B1sa%20mesafe%20ileti%C5%9Fim" TargetMode="External"/><Relationship Id="rId19" Type="http://schemas.openxmlformats.org/officeDocument/2006/relationships/hyperlink" Target="http://tureng.com/search/say%C4%B1sal%20video%20yay%C4%B1nc%C4%B1l%C4%B1%C4%9F%C4%B1-mobil/karasal" TargetMode="External"/><Relationship Id="rId4" Type="http://schemas.openxmlformats.org/officeDocument/2006/relationships/settings" Target="settings.xml"/><Relationship Id="rId9" Type="http://schemas.openxmlformats.org/officeDocument/2006/relationships/hyperlink" Target="http://tureng.com/search/paket%20a%C4%9F%20alt%20yap%C4%B1s%C4%B1" TargetMode="External"/><Relationship Id="rId14" Type="http://schemas.openxmlformats.org/officeDocument/2006/relationships/hyperlink" Target="http://tureng.com/search/m%C3%BC%C5%9Fteri%20ili%C5%9Fkileri%20y%C3%B6netimi" TargetMode="External"/><Relationship Id="rId22" Type="http://schemas.openxmlformats.org/officeDocument/2006/relationships/hyperlink" Target="https://www.google.com.tr/url?sa=t&amp;rct=j&amp;q=&amp;esrc=s&amp;source=web&amp;cd=7&amp;cad=rja&amp;uact=8&amp;ved=0CDwQFjAG&amp;url=https%3A%2F%2Fbahadirolmez.wordpress.com%2F2012%2F02%2F05%2Felektronik-radar-plotlama-destegi-arpa-ata-arpa-automatic-radar-plotting-aids-otomatik-radar-plotlama-destegi-ata-automatic-tracking-aids-otomatik-izleme-destegi%2F&amp;ei=8OSMVZfwFIHzUp-VvIgI&amp;usg=AFQjCNFfYrSfRf3Y9pPWoNGNaMAQ5qkhGQ&amp;bvm=bv.96782255,d.bG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928D1-4AF4-4E69-82F7-FF089BA1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19221</Words>
  <Characters>109560</Characters>
  <Application>Microsoft Office Word</Application>
  <DocSecurity>0</DocSecurity>
  <Lines>913</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Habip Akdogan</dc:creator>
  <cp:lastModifiedBy>Mehmet Ali Deger</cp:lastModifiedBy>
  <cp:revision>3</cp:revision>
  <cp:lastPrinted>2015-06-24T08:06:00Z</cp:lastPrinted>
  <dcterms:created xsi:type="dcterms:W3CDTF">2015-06-30T09:07:00Z</dcterms:created>
  <dcterms:modified xsi:type="dcterms:W3CDTF">2015-06-30T09:21:00Z</dcterms:modified>
</cp:coreProperties>
</file>