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B0A" w:rsidRDefault="000A1B0A" w:rsidP="00912E0C">
      <w:pPr>
        <w:jc w:val="center"/>
        <w:rPr>
          <w:b/>
        </w:rPr>
      </w:pPr>
      <w:r>
        <w:rPr>
          <w:b/>
        </w:rPr>
        <w:t>T.C.</w:t>
      </w:r>
    </w:p>
    <w:p w:rsidR="00A64FAA" w:rsidRDefault="00912E0C" w:rsidP="00912E0C">
      <w:pPr>
        <w:jc w:val="center"/>
        <w:rPr>
          <w:b/>
        </w:rPr>
      </w:pPr>
      <w:r w:rsidRPr="00912E0C">
        <w:rPr>
          <w:b/>
        </w:rPr>
        <w:t xml:space="preserve">Ankara Yıldırım Beyazıt Üniversitesi </w:t>
      </w:r>
    </w:p>
    <w:p w:rsidR="00912E0C" w:rsidRPr="00252EC3" w:rsidRDefault="00912E0C" w:rsidP="00252EC3">
      <w:pPr>
        <w:jc w:val="center"/>
        <w:rPr>
          <w:b/>
        </w:rPr>
      </w:pPr>
      <w:r w:rsidRPr="00912E0C">
        <w:rPr>
          <w:b/>
        </w:rPr>
        <w:t>Hukuk Fakültesi Dekanlığına</w:t>
      </w:r>
    </w:p>
    <w:p w:rsidR="00912E0C" w:rsidRPr="00912E0C" w:rsidRDefault="00912E0C" w:rsidP="00912E0C">
      <w:r w:rsidRPr="00912E0C">
        <w:rPr>
          <w:b/>
        </w:rPr>
        <w:t> Konu:</w:t>
      </w:r>
      <w:r>
        <w:t xml:space="preserve"> Klinik Eğitimi Katılım Başvurusu</w:t>
      </w:r>
    </w:p>
    <w:p w:rsidR="00AF1BBD" w:rsidRDefault="00912E0C" w:rsidP="00252EC3">
      <w:pPr>
        <w:spacing w:line="240" w:lineRule="auto"/>
        <w:jc w:val="both"/>
      </w:pPr>
      <w:r w:rsidRPr="00912E0C">
        <w:t xml:space="preserve">Fakülteniz ...... sınıf ............................ numaralı öğrencisiyim. </w:t>
      </w:r>
      <w:r w:rsidR="000A1B0A">
        <w:t xml:space="preserve">2017-2018 Güz öğretim döneminde </w:t>
      </w:r>
      <w:r w:rsidRPr="00912E0C">
        <w:t>Keçiören Beled</w:t>
      </w:r>
      <w:r>
        <w:t>iyesi Göçmen Hizmetleri Merkezi</w:t>
      </w:r>
      <w:r w:rsidRPr="00912E0C">
        <w:t xml:space="preserve">nde </w:t>
      </w:r>
      <w:r>
        <w:t xml:space="preserve">yer alan AYBÜ Göçmen Hukuk Kliniğinde </w:t>
      </w:r>
      <w:r w:rsidRPr="00912E0C">
        <w:t xml:space="preserve">gönüllü olarak </w:t>
      </w:r>
      <w:r>
        <w:t xml:space="preserve">görev ve eğitim almak </w:t>
      </w:r>
      <w:r w:rsidR="00711DF2">
        <w:t>istemekteyim. B</w:t>
      </w:r>
      <w:r w:rsidR="00252EC3">
        <w:t>u kapsamda 2017-2018 Güz öğretim döneminde almak üzere</w:t>
      </w:r>
      <w:r w:rsidR="00711DF2">
        <w:t xml:space="preserve"> LAW351 kodlu Legal Clinic I veya </w:t>
      </w:r>
      <w:r w:rsidR="00252EC3">
        <w:t xml:space="preserve">LAW459 kodlu Legal Clinic III derslerinden birinin </w:t>
      </w:r>
      <w:r w:rsidR="00711DF2">
        <w:t xml:space="preserve">ders tercihlerime </w:t>
      </w:r>
      <w:r w:rsidR="00252EC3">
        <w:t xml:space="preserve">tanımlanmasını </w:t>
      </w:r>
      <w:r w:rsidR="00711DF2">
        <w:t>talep ediyorum</w:t>
      </w:r>
      <w:r w:rsidR="00252EC3">
        <w:t>.</w:t>
      </w:r>
    </w:p>
    <w:p w:rsidR="00252EC3" w:rsidRDefault="00711DF2" w:rsidP="00252EC3">
      <w:pPr>
        <w:spacing w:line="240" w:lineRule="auto"/>
        <w:jc w:val="both"/>
      </w:pPr>
      <w:r w:rsidRPr="00A64FA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86A8A8" wp14:editId="6F010CFF">
                <wp:simplePos x="0" y="0"/>
                <wp:positionH relativeFrom="column">
                  <wp:posOffset>5242560</wp:posOffset>
                </wp:positionH>
                <wp:positionV relativeFrom="paragraph">
                  <wp:posOffset>1767840</wp:posOffset>
                </wp:positionV>
                <wp:extent cx="133350" cy="133350"/>
                <wp:effectExtent l="0" t="0" r="19050" b="19050"/>
                <wp:wrapNone/>
                <wp:docPr id="4" name="Dikdörtgen: Yuvarlatılmış Köşel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DF2" w:rsidRDefault="00711DF2" w:rsidP="00711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6A8A8" id="Dikdörtgen: Yuvarlatılmış Köşeler 5" o:spid="_x0000_s1026" style="position:absolute;left:0;text-align:left;margin-left:412.8pt;margin-top:139.2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" fillcolor="white [3201]" strokecolor="black [3200]" strokeweight="1pt">
                <v:stroke joinstyle="miter"/>
                <v:textbox inset="0,0,0,0">
                  <w:txbxContent>
                    <w:p w:rsidR="00711DF2" w:rsidRDefault="00711DF2" w:rsidP="00711DF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A1B0A">
        <w:t xml:space="preserve">Başvuruda bulunmak istediğim kategoriye ilişkin </w:t>
      </w:r>
      <w:r w:rsidR="00252EC3">
        <w:t xml:space="preserve">tercihim aşağıda yer almaktadır. </w:t>
      </w:r>
      <w:r>
        <w:t>(</w:t>
      </w:r>
      <w:r w:rsidR="00252EC3">
        <w:t>Her kategoriden 8 farklı öğrenci klinik eğitimine kabul edilecektir. Başvuru sayısının 8’den fazla olması durumunda genel not ortalaması dikkate alınacaktır. Lütfen yalnızca tek bir seçeneği işaretleyiniz</w:t>
      </w:r>
      <w:r>
        <w:t>)</w:t>
      </w:r>
      <w:bookmarkStart w:id="0" w:name="_GoBack"/>
      <w:bookmarkEnd w:id="0"/>
      <w:r w:rsidR="00252EC3">
        <w:t>: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1660"/>
      </w:tblGrid>
      <w:tr w:rsidR="000A1B0A" w:rsidRPr="000A1B0A" w:rsidTr="00252EC3">
        <w:trPr>
          <w:trHeight w:val="380"/>
          <w:jc w:val="center"/>
        </w:trPr>
        <w:tc>
          <w:tcPr>
            <w:tcW w:w="7580" w:type="dxa"/>
            <w:shd w:val="clear" w:color="auto" w:fill="auto"/>
            <w:noWrap/>
            <w:vAlign w:val="center"/>
            <w:hideMark/>
          </w:tcPr>
          <w:p w:rsidR="000A1B0A" w:rsidRPr="000A1B0A" w:rsidRDefault="000A1B0A" w:rsidP="00252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A1B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Kategori:</w:t>
            </w:r>
            <w:r w:rsidRPr="000A1B0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 kategoriden yalnızca daha önce AYBÜ Hukuk Fakültesi Mülteci Hukuku Kliniği ya da AYBÜ Hukuk Fakültesi Göçmen Hukuk Kliniğinde görev alan öğrenciler başvuruda bulunabilir.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0A1B0A" w:rsidRPr="000A1B0A" w:rsidRDefault="000A1B0A" w:rsidP="000A1B0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971836" wp14:editId="1F88C302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-130810</wp:posOffset>
                      </wp:positionV>
                      <wp:extent cx="133350" cy="133350"/>
                      <wp:effectExtent l="0" t="0" r="19050" b="19050"/>
                      <wp:wrapNone/>
                      <wp:docPr id="11" name="Dikdörtgen: Yuvarlatılmış Köşel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0A1B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71836" id="_x0000_s1027" style="position:absolute;left:0;text-align:left;margin-left:33.75pt;margin-top:-10.3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" fillcolor="white [3201]" strokecolor="black [3200]" strokeweight="1pt">
                      <v:stroke joinstyle="miter"/>
                      <v:textbox inset="0,0,0,0">
                        <w:txbxContent>
                          <w:p w:rsidR="000A1B0A" w:rsidRDefault="000A1B0A" w:rsidP="000A1B0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A1B0A" w:rsidRPr="000A1B0A" w:rsidTr="00252EC3">
        <w:trPr>
          <w:trHeight w:val="137"/>
          <w:jc w:val="center"/>
        </w:trPr>
        <w:tc>
          <w:tcPr>
            <w:tcW w:w="7580" w:type="dxa"/>
            <w:shd w:val="clear" w:color="auto" w:fill="auto"/>
            <w:noWrap/>
            <w:vAlign w:val="center"/>
            <w:hideMark/>
          </w:tcPr>
          <w:p w:rsidR="000A1B0A" w:rsidRPr="000A1B0A" w:rsidRDefault="000A1B0A" w:rsidP="00252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A1B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Kategori:</w:t>
            </w:r>
            <w:r w:rsidRPr="000A1B0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 kategoriden yalnızca Türkiye’de yaşanan göçmen sorunuyla ya da göçmen hukukuyla ilişkili herhangi bir faaliyette bulunmuş ve bu alanlarda tecrübe sahibi olan öğ</w:t>
            </w:r>
            <w:r w:rsidR="00252EC3">
              <w:rPr>
                <w:rFonts w:ascii="Calibri" w:eastAsia="Times New Roman" w:hAnsi="Calibri" w:cs="Calibri"/>
                <w:color w:val="000000"/>
                <w:lang w:eastAsia="tr-TR"/>
              </w:rPr>
              <w:t>renciler başvuruda bulunabilir.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0A1B0A" w:rsidRPr="000A1B0A" w:rsidRDefault="000A1B0A" w:rsidP="000A1B0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A1B0A" w:rsidRPr="000A1B0A" w:rsidTr="00252EC3">
        <w:trPr>
          <w:trHeight w:val="446"/>
          <w:jc w:val="center"/>
        </w:trPr>
        <w:tc>
          <w:tcPr>
            <w:tcW w:w="7580" w:type="dxa"/>
            <w:shd w:val="clear" w:color="auto" w:fill="auto"/>
            <w:noWrap/>
            <w:vAlign w:val="center"/>
            <w:hideMark/>
          </w:tcPr>
          <w:p w:rsidR="000A1B0A" w:rsidRPr="000A1B0A" w:rsidRDefault="000A1B0A" w:rsidP="00252E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A1B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 Kategori:</w:t>
            </w:r>
            <w:r w:rsidRPr="000A1B0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Bu kateg</w:t>
            </w:r>
            <w:r w:rsidR="00252EC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oriden ilk ve ikinci kategorideki </w:t>
            </w:r>
            <w:r w:rsidRPr="000A1B0A">
              <w:rPr>
                <w:rFonts w:ascii="Calibri" w:eastAsia="Times New Roman" w:hAnsi="Calibri" w:cs="Calibri"/>
                <w:color w:val="000000"/>
                <w:lang w:eastAsia="tr-TR"/>
              </w:rPr>
              <w:t>şartları taşımayan AYBÜ Hukuk Fakültesi öğrencileri klinik eğitiminde yer al</w:t>
            </w:r>
            <w:r w:rsidR="00252EC3">
              <w:rPr>
                <w:rFonts w:ascii="Calibri" w:eastAsia="Times New Roman" w:hAnsi="Calibri" w:cs="Calibri"/>
                <w:color w:val="000000"/>
                <w:lang w:eastAsia="tr-TR"/>
              </w:rPr>
              <w:t>mak için başvuruda bulunabilir.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0A1B0A" w:rsidRPr="000A1B0A" w:rsidRDefault="00711DF2" w:rsidP="000A1B0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86A8A8" wp14:editId="6F010CF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-462915</wp:posOffset>
                      </wp:positionV>
                      <wp:extent cx="133350" cy="133350"/>
                      <wp:effectExtent l="0" t="0" r="19050" b="19050"/>
                      <wp:wrapNone/>
                      <wp:docPr id="2" name="Dikdörtgen: Yuvarlatılmış Köşel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1DF2" w:rsidRDefault="00711DF2" w:rsidP="00711D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6A8A8" id="_x0000_s1028" style="position:absolute;left:0;text-align:left;margin-left:34.5pt;margin-top:-36.45pt;width:10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" fillcolor="white [3201]" strokecolor="black [3200]" strokeweight="1pt">
                      <v:stroke joinstyle="miter"/>
                      <v:textbox inset="0,0,0,0">
                        <w:txbxContent>
                          <w:p w:rsidR="00711DF2" w:rsidRDefault="00711DF2" w:rsidP="00711DF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252EC3" w:rsidRDefault="00252EC3" w:rsidP="00AF1BBD">
      <w:pPr>
        <w:jc w:val="both"/>
      </w:pPr>
    </w:p>
    <w:p w:rsidR="000A1B0A" w:rsidRDefault="00AF1BBD" w:rsidP="00AF1BBD">
      <w:pPr>
        <w:jc w:val="both"/>
      </w:pPr>
      <w:r>
        <w:t>Konuya ilişkin tecrübelerimle ilgili bilgiler aşağıda yer almaktadır:</w:t>
      </w: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7797"/>
        <w:gridCol w:w="1417"/>
      </w:tblGrid>
      <w:tr w:rsidR="000A1B0A" w:rsidTr="00205279">
        <w:tc>
          <w:tcPr>
            <w:tcW w:w="7797" w:type="dxa"/>
          </w:tcPr>
          <w:p w:rsidR="000A1B0A" w:rsidRDefault="000A1B0A" w:rsidP="00AF1BBD">
            <w:pPr>
              <w:jc w:val="both"/>
            </w:pPr>
            <w:r>
              <w:t>AYBÜ Mülteci Hukuku Kliniğinde görev aldım.</w:t>
            </w:r>
          </w:p>
        </w:tc>
        <w:tc>
          <w:tcPr>
            <w:tcW w:w="1417" w:type="dxa"/>
          </w:tcPr>
          <w:p w:rsidR="000A1B0A" w:rsidRDefault="000A1B0A" w:rsidP="00AF1BBD">
            <w:pPr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2CD6B6" wp14:editId="1D35F21D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17145</wp:posOffset>
                      </wp:positionV>
                      <wp:extent cx="133350" cy="133350"/>
                      <wp:effectExtent l="0" t="0" r="19050" b="19050"/>
                      <wp:wrapNone/>
                      <wp:docPr id="1" name="Dikdörtgen: Yuvarlatılmış Köşel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2CD6B6" id="Dikdörtgen: Yuvarlatılmış Köşeler 1" o:spid="_x0000_s1027" style="position:absolute;left:0;text-align:left;margin-left:25.6pt;margin-top:1.3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" fillcolor="white [3201]" strokecolor="black [3200]" strokeweight="1pt">
                      <v:stroke joinstyle="miter"/>
                      <v:textbox>
                        <w:txbxContent>
                          <w:p w:rsidR="000A1B0A" w:rsidRDefault="000A1B0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A1B0A" w:rsidTr="00205279">
        <w:tc>
          <w:tcPr>
            <w:tcW w:w="7797" w:type="dxa"/>
          </w:tcPr>
          <w:p w:rsidR="000A1B0A" w:rsidRDefault="000A1B0A" w:rsidP="00AF1BBD">
            <w:pPr>
              <w:jc w:val="both"/>
            </w:pPr>
            <w:r>
              <w:t>2016-2017 Bahar öğretim döneminde AYBÜ Göçmen Hukuk Kliniğinde görev aldım</w:t>
            </w:r>
          </w:p>
        </w:tc>
        <w:tc>
          <w:tcPr>
            <w:tcW w:w="1417" w:type="dxa"/>
          </w:tcPr>
          <w:p w:rsidR="000A1B0A" w:rsidRDefault="000A1B0A" w:rsidP="00AF1BBD">
            <w:pPr>
              <w:jc w:val="both"/>
              <w:rPr>
                <w:noProof/>
                <w:lang w:eastAsia="tr-TR"/>
              </w:rPr>
            </w:pPr>
            <w:r w:rsidRPr="000A1B0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C13FED" wp14:editId="4DBE64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25400</wp:posOffset>
                      </wp:positionV>
                      <wp:extent cx="133350" cy="133350"/>
                      <wp:effectExtent l="0" t="0" r="19050" b="19050"/>
                      <wp:wrapNone/>
                      <wp:docPr id="9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0A1B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C13FED" id="Dikdörtgen: Yuvarlatılmış Köşeler 3" o:spid="_x0000_s1028" style="position:absolute;left:0;text-align:left;margin-left:25.75pt;margin-top:2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" fillcolor="white [3201]" strokecolor="black [3200]" strokeweight="1pt">
                      <v:stroke joinstyle="miter"/>
                      <v:textbox>
                        <w:txbxContent>
                          <w:p w:rsidR="000A1B0A" w:rsidRDefault="000A1B0A" w:rsidP="000A1B0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A1B0A" w:rsidTr="00205279">
        <w:tc>
          <w:tcPr>
            <w:tcW w:w="7797" w:type="dxa"/>
          </w:tcPr>
          <w:p w:rsidR="000A1B0A" w:rsidRDefault="000A1B0A" w:rsidP="00AF1BBD">
            <w:pPr>
              <w:jc w:val="both"/>
            </w:pPr>
            <w:r>
              <w:t>2016-2017 yaz döneminde AYBÜ Göçmen Hukuk Kliniğinde görev aldım.</w:t>
            </w:r>
          </w:p>
        </w:tc>
        <w:tc>
          <w:tcPr>
            <w:tcW w:w="1417" w:type="dxa"/>
          </w:tcPr>
          <w:p w:rsidR="000A1B0A" w:rsidRDefault="000A1B0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D2B1D1" wp14:editId="2EFC8B2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22225</wp:posOffset>
                      </wp:positionV>
                      <wp:extent cx="133350" cy="133350"/>
                      <wp:effectExtent l="0" t="0" r="19050" b="19050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D2B1D1" id="_x0000_s1029" style="position:absolute;left:0;text-align:left;margin-left:25.2pt;margin-top:1.7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" fillcolor="white [3201]" strokecolor="black [3200]" strokeweight="1pt">
                      <v:stroke joinstyle="miter"/>
                      <v:textbox>
                        <w:txbxContent>
                          <w:p w:rsidR="000A1B0A" w:rsidRDefault="000A1B0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A1B0A" w:rsidTr="00711DF2">
        <w:trPr>
          <w:trHeight w:val="2426"/>
        </w:trPr>
        <w:tc>
          <w:tcPr>
            <w:tcW w:w="7797" w:type="dxa"/>
          </w:tcPr>
          <w:p w:rsidR="000A1B0A" w:rsidRDefault="000A1B0A" w:rsidP="00AF1BBD">
            <w:pPr>
              <w:jc w:val="both"/>
            </w:pPr>
            <w:r>
              <w:t>Göç hukukuyla ilgili çalışmalarda bulundum. (Eğer işaretlediyseniz lütfen belirtiniz):</w:t>
            </w: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</w:tc>
        <w:tc>
          <w:tcPr>
            <w:tcW w:w="1417" w:type="dxa"/>
          </w:tcPr>
          <w:p w:rsidR="000A1B0A" w:rsidRDefault="000A1B0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09791B" wp14:editId="4377E01E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710565</wp:posOffset>
                      </wp:positionV>
                      <wp:extent cx="133350" cy="133350"/>
                      <wp:effectExtent l="0" t="0" r="19050" b="19050"/>
                      <wp:wrapNone/>
                      <wp:docPr id="5" name="Dikdörtgen: Yuvarlatılmış Köşel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09791B" id="_x0000_s1032" style="position:absolute;left:0;text-align:left;margin-left:25.4pt;margin-top:55.9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" fillcolor="white [3201]" strokecolor="black [3200]" strokeweight="1pt">
                      <v:stroke joinstyle="miter"/>
                      <v:textbox inset="0,0,0,0">
                        <w:txbxContent>
                          <w:p w:rsidR="000A1B0A" w:rsidRDefault="000A1B0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A1B0A" w:rsidTr="00711DF2">
        <w:trPr>
          <w:trHeight w:val="2364"/>
        </w:trPr>
        <w:tc>
          <w:tcPr>
            <w:tcW w:w="7797" w:type="dxa"/>
          </w:tcPr>
          <w:p w:rsidR="000A1B0A" w:rsidRDefault="000A1B0A" w:rsidP="00AF1BBD">
            <w:pPr>
              <w:jc w:val="both"/>
            </w:pPr>
            <w:r>
              <w:t>Göçmenlerle ilgili çalışmalarda bulundum. (Eğer işaretlediyseniz lütfen belirtiniz):</w:t>
            </w: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  <w:p w:rsidR="000A1B0A" w:rsidRDefault="000A1B0A" w:rsidP="00AF1BBD">
            <w:pPr>
              <w:jc w:val="both"/>
            </w:pPr>
          </w:p>
        </w:tc>
        <w:tc>
          <w:tcPr>
            <w:tcW w:w="1417" w:type="dxa"/>
          </w:tcPr>
          <w:p w:rsidR="000A1B0A" w:rsidRDefault="000A1B0A" w:rsidP="00AF1BBD">
            <w:pPr>
              <w:jc w:val="both"/>
            </w:pPr>
            <w:r w:rsidRPr="00A64FA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EB0FA5" wp14:editId="09C4042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699770</wp:posOffset>
                      </wp:positionV>
                      <wp:extent cx="133350" cy="133350"/>
                      <wp:effectExtent l="0" t="0" r="19050" b="19050"/>
                      <wp:wrapNone/>
                      <wp:docPr id="8" name="Dikdörtgen: Yuvarlatılmış Köşel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B0A" w:rsidRDefault="000A1B0A" w:rsidP="00A64F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EB0FA5" id="Dikdörtgen: Yuvarlatılmış Köşeler 8" o:spid="_x0000_s1033" style="position:absolute;left:0;text-align:left;margin-left:24.9pt;margin-top:55.1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" fillcolor="white [3201]" strokecolor="black [3200]" strokeweight="1pt">
                      <v:stroke joinstyle="miter"/>
                      <v:textbox inset="0,0,0,0">
                        <w:txbxContent>
                          <w:p w:rsidR="000A1B0A" w:rsidRDefault="000A1B0A" w:rsidP="00A64FA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912E0C" w:rsidRPr="00912E0C" w:rsidRDefault="00AF1BBD" w:rsidP="00252EC3">
      <w:pPr>
        <w:spacing w:after="0" w:line="240" w:lineRule="auto"/>
        <w:jc w:val="both"/>
      </w:pPr>
      <w:r>
        <w:t>Gereğini</w:t>
      </w:r>
      <w:r w:rsidR="00912E0C" w:rsidRPr="00912E0C">
        <w:t xml:space="preserve"> arz ederim.(…/…/….)</w:t>
      </w:r>
    </w:p>
    <w:p w:rsidR="00912E0C" w:rsidRPr="00912E0C" w:rsidRDefault="00912E0C" w:rsidP="00252EC3">
      <w:pPr>
        <w:spacing w:after="0" w:line="240" w:lineRule="auto"/>
      </w:pPr>
      <w:r>
        <w:t>Telefon Numarası: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Soyad:</w:t>
      </w:r>
    </w:p>
    <w:p w:rsidR="00912E0C" w:rsidRPr="00912E0C" w:rsidRDefault="00912E0C" w:rsidP="00252EC3">
      <w:pPr>
        <w:spacing w:after="0" w:line="240" w:lineRule="auto"/>
      </w:pPr>
      <w:r>
        <w:t>E-Posta Adresi:</w:t>
      </w:r>
      <w:r w:rsidRPr="00912E0C">
        <w:t>                                                                      </w:t>
      </w:r>
      <w:r>
        <w:tab/>
      </w:r>
      <w:r>
        <w:tab/>
      </w:r>
      <w:r>
        <w:tab/>
        <w:t>İmza:</w:t>
      </w:r>
    </w:p>
    <w:sectPr w:rsidR="00912E0C" w:rsidRPr="00912E0C" w:rsidSect="0025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E74" w:rsidRDefault="00547E74" w:rsidP="00252EC3">
      <w:pPr>
        <w:spacing w:after="0" w:line="240" w:lineRule="auto"/>
      </w:pPr>
      <w:r>
        <w:separator/>
      </w:r>
    </w:p>
  </w:endnote>
  <w:endnote w:type="continuationSeparator" w:id="0">
    <w:p w:rsidR="00547E74" w:rsidRDefault="00547E74" w:rsidP="0025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E74" w:rsidRDefault="00547E74" w:rsidP="00252EC3">
      <w:pPr>
        <w:spacing w:after="0" w:line="240" w:lineRule="auto"/>
      </w:pPr>
      <w:r>
        <w:separator/>
      </w:r>
    </w:p>
  </w:footnote>
  <w:footnote w:type="continuationSeparator" w:id="0">
    <w:p w:rsidR="00547E74" w:rsidRDefault="00547E74" w:rsidP="0025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747"/>
    <w:multiLevelType w:val="hybridMultilevel"/>
    <w:tmpl w:val="BF8E4648"/>
    <w:lvl w:ilvl="0" w:tplc="0F62920E">
      <w:start w:val="1"/>
      <w:numFmt w:val="upperLetter"/>
      <w:pStyle w:val="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B42"/>
    <w:multiLevelType w:val="hybridMultilevel"/>
    <w:tmpl w:val="644C311A"/>
    <w:lvl w:ilvl="0" w:tplc="F0989F5C">
      <w:start w:val="1"/>
      <w:numFmt w:val="lowerLetter"/>
      <w:pStyle w:val="Balk4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2C85"/>
    <w:multiLevelType w:val="hybridMultilevel"/>
    <w:tmpl w:val="105ABAB4"/>
    <w:lvl w:ilvl="0" w:tplc="97A28B28">
      <w:start w:val="1"/>
      <w:numFmt w:val="decimal"/>
      <w:pStyle w:val="Balk3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BC4"/>
    <w:multiLevelType w:val="hybridMultilevel"/>
    <w:tmpl w:val="411E687C"/>
    <w:lvl w:ilvl="0" w:tplc="485AFA8E">
      <w:start w:val="1"/>
      <w:numFmt w:val="upperRoman"/>
      <w:pStyle w:val="Balk1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95"/>
    <w:rsid w:val="000235BB"/>
    <w:rsid w:val="000A1B0A"/>
    <w:rsid w:val="001B6870"/>
    <w:rsid w:val="00205279"/>
    <w:rsid w:val="00252EC3"/>
    <w:rsid w:val="003861A2"/>
    <w:rsid w:val="004356E5"/>
    <w:rsid w:val="004934AD"/>
    <w:rsid w:val="00547E74"/>
    <w:rsid w:val="005A5795"/>
    <w:rsid w:val="00711DF2"/>
    <w:rsid w:val="00912E0C"/>
    <w:rsid w:val="00A64FAA"/>
    <w:rsid w:val="00AF1BBD"/>
    <w:rsid w:val="00C06B84"/>
    <w:rsid w:val="00D82859"/>
    <w:rsid w:val="00F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4B2D"/>
  <w15:chartTrackingRefBased/>
  <w15:docId w15:val="{9374E3DC-4D44-4B4A-8517-57B5828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1A2"/>
  </w:style>
  <w:style w:type="paragraph" w:styleId="Balk1">
    <w:name w:val="heading 1"/>
    <w:aliases w:val="Başlık 1 - Bölüm"/>
    <w:basedOn w:val="Normal"/>
    <w:next w:val="Normal"/>
    <w:link w:val="Balk1Char"/>
    <w:uiPriority w:val="9"/>
    <w:qFormat/>
    <w:rsid w:val="00F20CE7"/>
    <w:pPr>
      <w:keepNext/>
      <w:keepLines/>
      <w:numPr>
        <w:numId w:val="1"/>
      </w:numPr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0CE7"/>
    <w:pPr>
      <w:keepNext/>
      <w:keepLines/>
      <w:numPr>
        <w:numId w:val="2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0CE7"/>
    <w:pPr>
      <w:keepNext/>
      <w:keepLines/>
      <w:numPr>
        <w:numId w:val="3"/>
      </w:numPr>
      <w:spacing w:before="160" w:after="1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20CE7"/>
    <w:pPr>
      <w:keepNext/>
      <w:keepLines/>
      <w:numPr>
        <w:numId w:val="4"/>
      </w:numPr>
      <w:spacing w:before="160" w:after="12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20CE7"/>
    <w:pPr>
      <w:keepNext/>
      <w:keepLines/>
      <w:spacing w:before="16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20CE7"/>
    <w:pPr>
      <w:spacing w:after="0"/>
      <w:jc w:val="center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TitleChar">
    <w:name w:val="EndNote Bibliography Title Char"/>
    <w:basedOn w:val="DipnotMetniChar"/>
    <w:link w:val="EndNoteBibliographyTitle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20CE7"/>
    <w:pPr>
      <w:spacing w:line="240" w:lineRule="auto"/>
    </w:pPr>
    <w:rPr>
      <w:rFonts w:ascii="Calibri" w:hAnsi="Calibri" w:cs="Calibri"/>
      <w:noProof/>
      <w:sz w:val="20"/>
      <w:szCs w:val="20"/>
      <w:lang w:val="en-US"/>
    </w:rPr>
  </w:style>
  <w:style w:type="character" w:customStyle="1" w:styleId="EndNoteBibliographyChar">
    <w:name w:val="EndNote Bibliography Char"/>
    <w:basedOn w:val="DipnotMetniChar"/>
    <w:link w:val="EndNoteBibliography"/>
    <w:rsid w:val="00F20CE7"/>
    <w:rPr>
      <w:rFonts w:ascii="Calibri" w:hAnsi="Calibri" w:cs="Calibri"/>
      <w:noProof/>
      <w:sz w:val="20"/>
      <w:szCs w:val="20"/>
      <w:lang w:val="en-US"/>
    </w:rPr>
  </w:style>
  <w:style w:type="paragraph" w:customStyle="1" w:styleId="AkademikYazn">
    <w:name w:val="Akademik Yazın"/>
    <w:basedOn w:val="Normal"/>
    <w:link w:val="AkademikYaznChar"/>
    <w:rsid w:val="00F20CE7"/>
    <w:pPr>
      <w:spacing w:line="360" w:lineRule="auto"/>
      <w:jc w:val="center"/>
    </w:pPr>
    <w:rPr>
      <w:b/>
      <w:sz w:val="26"/>
      <w:szCs w:val="26"/>
    </w:rPr>
  </w:style>
  <w:style w:type="character" w:customStyle="1" w:styleId="AkademikYaznChar">
    <w:name w:val="Akademik Yazın Char"/>
    <w:basedOn w:val="VarsaylanParagrafYazTipi"/>
    <w:link w:val="AkademikYazn"/>
    <w:rsid w:val="00F20CE7"/>
    <w:rPr>
      <w:b/>
      <w:sz w:val="26"/>
      <w:szCs w:val="26"/>
    </w:rPr>
  </w:style>
  <w:style w:type="character" w:customStyle="1" w:styleId="Balk1Char">
    <w:name w:val="Başlık 1 Char"/>
    <w:aliases w:val="Başlık 1 - Bölüm Char"/>
    <w:basedOn w:val="VarsaylanParagrafYazTipi"/>
    <w:link w:val="Balk1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20CE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F20CE7"/>
    <w:rPr>
      <w:rFonts w:eastAsiaTheme="majorEastAsia" w:cstheme="majorBidi"/>
      <w:b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20CE7"/>
    <w:rPr>
      <w:rFonts w:eastAsiaTheme="majorEastAsia" w:cstheme="majorBidi"/>
      <w:b/>
      <w:color w:val="000000" w:themeColor="text1"/>
    </w:rPr>
  </w:style>
  <w:style w:type="paragraph" w:styleId="T1">
    <w:name w:val="toc 1"/>
    <w:basedOn w:val="Normal"/>
    <w:next w:val="Normal"/>
    <w:autoRedefine/>
    <w:uiPriority w:val="39"/>
    <w:unhideWhenUsed/>
    <w:rsid w:val="00F20CE7"/>
    <w:pPr>
      <w:spacing w:after="100"/>
    </w:pPr>
    <w:rPr>
      <w:rFonts w:eastAsiaTheme="minorEastAsia" w:cs="Times New Roman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F20CE7"/>
    <w:pPr>
      <w:tabs>
        <w:tab w:val="left" w:pos="660"/>
        <w:tab w:val="right" w:leader="dot" w:pos="9062"/>
      </w:tabs>
      <w:spacing w:after="100"/>
      <w:ind w:left="220"/>
    </w:pPr>
    <w:rPr>
      <w:b/>
    </w:rPr>
  </w:style>
  <w:style w:type="paragraph" w:styleId="T3">
    <w:name w:val="toc 3"/>
    <w:basedOn w:val="Normal"/>
    <w:next w:val="Normal"/>
    <w:autoRedefine/>
    <w:uiPriority w:val="39"/>
    <w:unhideWhenUsed/>
    <w:rsid w:val="00F20CE7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F20CE7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F20CE7"/>
    <w:pPr>
      <w:spacing w:after="100"/>
      <w:ind w:left="880"/>
    </w:pPr>
  </w:style>
  <w:style w:type="paragraph" w:styleId="DipnotMetni">
    <w:name w:val="footnote text"/>
    <w:basedOn w:val="Normal"/>
    <w:link w:val="DipnotMetniChar"/>
    <w:uiPriority w:val="99"/>
    <w:unhideWhenUsed/>
    <w:rsid w:val="00F20CE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20CE7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CE7"/>
  </w:style>
  <w:style w:type="paragraph" w:styleId="AltBilgi">
    <w:name w:val="footer"/>
    <w:basedOn w:val="Normal"/>
    <w:link w:val="AltBilgiChar"/>
    <w:uiPriority w:val="99"/>
    <w:unhideWhenUsed/>
    <w:rsid w:val="00F2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CE7"/>
  </w:style>
  <w:style w:type="character" w:styleId="DipnotBavurusu">
    <w:name w:val="footnote reference"/>
    <w:basedOn w:val="VarsaylanParagrafYazTipi"/>
    <w:uiPriority w:val="99"/>
    <w:semiHidden/>
    <w:unhideWhenUsed/>
    <w:rsid w:val="00F20C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F20CE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2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CE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20CE7"/>
    <w:pPr>
      <w:numPr>
        <w:numId w:val="0"/>
      </w:numPr>
      <w:spacing w:line="259" w:lineRule="auto"/>
      <w:outlineLvl w:val="9"/>
    </w:pPr>
    <w:rPr>
      <w:b w:val="0"/>
      <w:color w:val="2E74B5" w:themeColor="accent1" w:themeShade="BF"/>
      <w:sz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7C98-62E1-47A7-83E8-1D859FFB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Emre BERBER</dc:creator>
  <cp:keywords/>
  <dc:description/>
  <cp:lastModifiedBy>Arş. Gör. Emre BERBER</cp:lastModifiedBy>
  <cp:revision>5</cp:revision>
  <dcterms:created xsi:type="dcterms:W3CDTF">2017-06-08T11:41:00Z</dcterms:created>
  <dcterms:modified xsi:type="dcterms:W3CDTF">2017-09-11T18:21:00Z</dcterms:modified>
</cp:coreProperties>
</file>