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3D" w:rsidRDefault="000A633D" w:rsidP="000A6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3D" w:rsidRDefault="000A633D" w:rsidP="000A6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3D" w:rsidRDefault="000A633D" w:rsidP="000A6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09C" w:rsidRPr="000A633D" w:rsidRDefault="000A633D" w:rsidP="000A6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3D">
        <w:rPr>
          <w:rFonts w:ascii="Times New Roman" w:hAnsi="Times New Roman" w:cs="Times New Roman"/>
          <w:b/>
          <w:sz w:val="24"/>
          <w:szCs w:val="24"/>
        </w:rPr>
        <w:t>SOSYAL BİLİMLER ENSTİTÜSÜ MÜDÜRLÜĞÜNE</w:t>
      </w:r>
    </w:p>
    <w:p w:rsidR="000A633D" w:rsidRDefault="000A633D"/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A633D">
        <w:rPr>
          <w:rFonts w:ascii="Times New Roman" w:hAnsi="Times New Roman" w:cs="Times New Roman"/>
          <w:sz w:val="24"/>
          <w:szCs w:val="24"/>
        </w:rPr>
        <w:t>201</w:t>
      </w:r>
      <w:r w:rsidR="00125DBC">
        <w:rPr>
          <w:rFonts w:ascii="Times New Roman" w:hAnsi="Times New Roman" w:cs="Times New Roman"/>
          <w:sz w:val="24"/>
          <w:szCs w:val="24"/>
        </w:rPr>
        <w:t>8</w:t>
      </w:r>
      <w:r w:rsidRPr="000A633D">
        <w:rPr>
          <w:rFonts w:ascii="Times New Roman" w:hAnsi="Times New Roman" w:cs="Times New Roman"/>
          <w:sz w:val="24"/>
          <w:szCs w:val="24"/>
        </w:rPr>
        <w:t>-201</w:t>
      </w:r>
      <w:r w:rsidR="00125DBC">
        <w:rPr>
          <w:rFonts w:ascii="Times New Roman" w:hAnsi="Times New Roman" w:cs="Times New Roman"/>
          <w:sz w:val="24"/>
          <w:szCs w:val="24"/>
        </w:rPr>
        <w:t>9</w:t>
      </w:r>
      <w:r w:rsidRPr="000A633D">
        <w:rPr>
          <w:rFonts w:ascii="Times New Roman" w:hAnsi="Times New Roman" w:cs="Times New Roman"/>
          <w:sz w:val="24"/>
          <w:szCs w:val="24"/>
        </w:rPr>
        <w:t xml:space="preserve"> Eğitim Öğretim Yılı Güz yarıyılı lisansüstü öğrenci alımlarında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633D">
        <w:rPr>
          <w:rFonts w:ascii="Times New Roman" w:hAnsi="Times New Roman" w:cs="Times New Roman"/>
          <w:sz w:val="24"/>
          <w:szCs w:val="24"/>
        </w:rPr>
        <w:t xml:space="preserve"> başvuru yapmış olduğum </w:t>
      </w:r>
      <w:proofErr w:type="gramStart"/>
      <w:r w:rsidRPr="000A633D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0A633D">
        <w:rPr>
          <w:rFonts w:ascii="Times New Roman" w:hAnsi="Times New Roman" w:cs="Times New Roman"/>
          <w:sz w:val="24"/>
          <w:szCs w:val="24"/>
        </w:rPr>
        <w:t xml:space="preserve"> Tezsiz Yüksek Lisans programı kontenjanı 15’in altında kaldığından açıl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633D">
        <w:rPr>
          <w:rFonts w:ascii="Times New Roman" w:hAnsi="Times New Roman" w:cs="Times New Roman"/>
          <w:sz w:val="24"/>
          <w:szCs w:val="24"/>
        </w:rPr>
        <w:t>mamıştır.</w:t>
      </w:r>
      <w:r>
        <w:rPr>
          <w:rFonts w:ascii="Times New Roman" w:hAnsi="Times New Roman" w:cs="Times New Roman"/>
          <w:sz w:val="24"/>
          <w:szCs w:val="24"/>
        </w:rPr>
        <w:t xml:space="preserve"> Başvurumun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Tezsiz Yüksek Lisans programına kabul edilmesini arz ederim. </w:t>
      </w: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 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C90" w:rsidRDefault="00064C90" w:rsidP="000A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T.C. Kimlik Numarası:</w:t>
      </w: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:</w:t>
      </w:r>
      <w:proofErr w:type="gramEnd"/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95474" w:rsidRDefault="00795474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474" w:rsidRPr="00795474" w:rsidRDefault="00795474" w:rsidP="000A63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5474">
        <w:rPr>
          <w:rFonts w:ascii="Times New Roman" w:hAnsi="Times New Roman" w:cs="Times New Roman"/>
          <w:b/>
          <w:sz w:val="24"/>
          <w:szCs w:val="24"/>
          <w:u w:val="single"/>
        </w:rPr>
        <w:t>Açılan Programlar: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Kamu Hukuku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Hukuk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Hukuku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Siyaset Bilimi ve Kamu Yönetimi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Politika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Uluslararası İlişkiler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Bilişim Sistemleri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</w:p>
    <w:p w:rsidR="000A633D" w:rsidRPr="00795474" w:rsidRDefault="00795474" w:rsidP="0079547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Organizasyon </w:t>
      </w:r>
      <w:r>
        <w:rPr>
          <w:rFonts w:ascii="Times New Roman" w:hAnsi="Times New Roman" w:cs="Times New Roman"/>
          <w:sz w:val="24"/>
          <w:szCs w:val="24"/>
        </w:rPr>
        <w:t>Tezsiz Yüksek Lisans</w:t>
      </w:r>
      <w:r w:rsidR="000A633D" w:rsidRPr="007954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33D" w:rsidRPr="000A633D" w:rsidRDefault="000A633D" w:rsidP="000A63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633D" w:rsidRPr="000A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36035"/>
    <w:multiLevelType w:val="hybridMultilevel"/>
    <w:tmpl w:val="1FA6881E"/>
    <w:lvl w:ilvl="0" w:tplc="14EE7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3D"/>
    <w:rsid w:val="00064C90"/>
    <w:rsid w:val="000A633D"/>
    <w:rsid w:val="00125DBC"/>
    <w:rsid w:val="00795474"/>
    <w:rsid w:val="00B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5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5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NERGİS</cp:lastModifiedBy>
  <cp:revision>4</cp:revision>
  <dcterms:created xsi:type="dcterms:W3CDTF">2017-06-29T12:07:00Z</dcterms:created>
  <dcterms:modified xsi:type="dcterms:W3CDTF">2018-07-13T08:00:00Z</dcterms:modified>
</cp:coreProperties>
</file>