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"/>
        <w:gridCol w:w="2835"/>
        <w:gridCol w:w="2639"/>
        <w:gridCol w:w="1940"/>
        <w:gridCol w:w="1091"/>
        <w:gridCol w:w="1276"/>
        <w:gridCol w:w="709"/>
        <w:gridCol w:w="2848"/>
      </w:tblGrid>
      <w:tr w:rsidR="002F332C" w:rsidRPr="00EC6682" w:rsidTr="00E559C6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C23376" w:rsidP="000939C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SAĞLIK BİLİMLERİ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ENSTİTÜSÜ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BİYOİSTATİSTİK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ANABİLİM DALI</w:t>
            </w:r>
            <w:r w:rsidR="000939C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YÜKSEK LİSANS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  <w:tr w:rsidR="002F332C" w:rsidRPr="00EC6682" w:rsidTr="00C663AA">
        <w:trPr>
          <w:trHeight w:val="315"/>
        </w:trPr>
        <w:tc>
          <w:tcPr>
            <w:tcW w:w="14089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Default="00BD5B81" w:rsidP="00BD5B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947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EĞİTİM-ÖĞRETİM YILI BAHAR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DÖNEMİ</w:t>
            </w:r>
          </w:p>
        </w:tc>
      </w:tr>
      <w:tr w:rsidR="002F332C" w:rsidRPr="00EC6682" w:rsidTr="004C4B4F">
        <w:trPr>
          <w:trHeight w:val="315"/>
        </w:trPr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 KODU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54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DERSİN ADI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C6682" w:rsidRDefault="002F332C" w:rsidP="002F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ÖĞRETİM ELEM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NI</w:t>
            </w:r>
          </w:p>
        </w:tc>
        <w:tc>
          <w:tcPr>
            <w:tcW w:w="10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2F332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ZORUNLU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SEÇMELİ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32C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TEORİ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UYGULAMA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(SAAT)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F332C" w:rsidRDefault="002F332C" w:rsidP="00D377D4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32C" w:rsidRDefault="002F332C" w:rsidP="002F332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DERSİN VERİLMESİ DÜŞÜNÜLEN</w:t>
            </w:r>
          </w:p>
          <w:p w:rsidR="002F332C" w:rsidRDefault="002F332C" w:rsidP="002F332C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GÜN VE SAAT</w:t>
            </w:r>
          </w:p>
        </w:tc>
      </w:tr>
      <w:tr w:rsidR="002F332C" w:rsidRPr="00EC6682" w:rsidTr="004C4B4F">
        <w:trPr>
          <w:trHeight w:val="840"/>
        </w:trPr>
        <w:tc>
          <w:tcPr>
            <w:tcW w:w="7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2F332C" w:rsidP="0048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TÜRKÇE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İngilizce bile olsa yazınız )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F332C" w:rsidRPr="00EC6682" w:rsidRDefault="002F332C" w:rsidP="00486A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Türkçe bile olsa yazınız )</w:t>
            </w:r>
          </w:p>
        </w:tc>
        <w:tc>
          <w:tcPr>
            <w:tcW w:w="1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284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2F332C" w:rsidRPr="00EC6682" w:rsidRDefault="002F332C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F332C" w:rsidRPr="00EC6682" w:rsidTr="004C4B4F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BIS502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Deney Tasarımı ve Analizi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Clinical Design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Prof.Dr.S.Yavuz SANİSOĞLU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Çarşamba 09.00-11.00</w:t>
            </w:r>
          </w:p>
        </w:tc>
      </w:tr>
      <w:tr w:rsidR="002F332C" w:rsidRPr="00EC6682" w:rsidTr="004C4B4F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BIS503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Çok Değişkenli İstatistiksel Yöntemler-I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Multivariate Statistics-I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Yrd.Doç.Dr.Selcen YÜKSEL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Çarşamba 13.00-16.00</w:t>
            </w:r>
          </w:p>
        </w:tc>
      </w:tr>
      <w:tr w:rsidR="002F332C" w:rsidRPr="00EC6682" w:rsidTr="004C4B4F">
        <w:trPr>
          <w:trHeight w:val="315"/>
        </w:trPr>
        <w:tc>
          <w:tcPr>
            <w:tcW w:w="7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BIS528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Tıpta Karar Verme Yöntemleri</w:t>
            </w:r>
          </w:p>
        </w:tc>
        <w:tc>
          <w:tcPr>
            <w:tcW w:w="26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Medical Decision Making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Yrd.Doç.Dr.Selcen YÜKSEL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Perşembe 09.00-11.00</w:t>
            </w:r>
          </w:p>
        </w:tc>
      </w:tr>
      <w:tr w:rsidR="002F332C" w:rsidRPr="00EC6682" w:rsidTr="00B74808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BIS510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Örnekleme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Sampling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Yrd.Doç.Dr.Mesut AKYOL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332C" w:rsidRPr="00EC6682" w:rsidRDefault="004C4B4F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Perşembe 13.00-15.00</w:t>
            </w:r>
          </w:p>
        </w:tc>
      </w:tr>
      <w:tr w:rsidR="00B74808" w:rsidRPr="00EC6682" w:rsidTr="00B74808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BIS870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Uzmanlık Alan Dersi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74808">
              <w:rPr>
                <w:rFonts w:ascii="Calibri" w:eastAsia="Times New Roman" w:hAnsi="Calibri" w:cs="Times New Roman"/>
                <w:color w:val="000000"/>
                <w:lang w:eastAsia="tr-TR"/>
              </w:rPr>
              <w:t>SPECIALITY FIELD COURSE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Prof.Dr.S.Yavuz SANİSOĞLU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808" w:rsidRDefault="00B74808" w:rsidP="00D377D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Cuma 10.00-12.00</w:t>
            </w:r>
          </w:p>
        </w:tc>
      </w:tr>
      <w:tr w:rsidR="00B74808" w:rsidRPr="00EC6682" w:rsidTr="00B74808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BIS870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Uzmanlık Alan Dersi</w:t>
            </w:r>
          </w:p>
        </w:tc>
        <w:tc>
          <w:tcPr>
            <w:tcW w:w="26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74808">
              <w:rPr>
                <w:rFonts w:ascii="Calibri" w:eastAsia="Times New Roman" w:hAnsi="Calibri" w:cs="Times New Roman"/>
                <w:color w:val="000000"/>
                <w:lang w:eastAsia="tr-TR"/>
              </w:rPr>
              <w:t>SPECIALITY FIELD COURSE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Yrd.Doç.Dr.Selcen YÜKSEL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Cuma 10.00-12.00</w:t>
            </w:r>
          </w:p>
        </w:tc>
      </w:tr>
      <w:tr w:rsidR="00B74808" w:rsidRPr="00EC6682" w:rsidTr="004C4B4F">
        <w:trPr>
          <w:trHeight w:val="315"/>
        </w:trPr>
        <w:tc>
          <w:tcPr>
            <w:tcW w:w="7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BIS870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Uzmanlık Alan Dersi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B74808">
              <w:rPr>
                <w:rFonts w:ascii="Calibri" w:eastAsia="Times New Roman" w:hAnsi="Calibri" w:cs="Times New Roman"/>
                <w:color w:val="000000"/>
                <w:lang w:eastAsia="tr-TR"/>
              </w:rPr>
              <w:t>SPECIALITY FIELD COURSE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Yrd.Doç.Dr.Mesut AKYOL</w:t>
            </w:r>
            <w:bookmarkStart w:id="0" w:name="_GoBack"/>
            <w:bookmarkEnd w:id="0"/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74808" w:rsidRDefault="00B74808" w:rsidP="00B7480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Cuma 10.00-12.00</w:t>
            </w:r>
          </w:p>
        </w:tc>
      </w:tr>
    </w:tbl>
    <w:p w:rsidR="00AB1853" w:rsidRDefault="00AB1853"/>
    <w:sectPr w:rsidR="00AB1853" w:rsidSect="00ED50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D3A" w:rsidRDefault="003A0D3A">
      <w:pPr>
        <w:spacing w:after="0" w:line="240" w:lineRule="auto"/>
      </w:pPr>
      <w:r>
        <w:separator/>
      </w:r>
    </w:p>
  </w:endnote>
  <w:endnote w:type="continuationSeparator" w:id="0">
    <w:p w:rsidR="003A0D3A" w:rsidRDefault="003A0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59" w:rsidRDefault="003A0D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59" w:rsidRDefault="003A0D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59" w:rsidRDefault="003A0D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D3A" w:rsidRDefault="003A0D3A">
      <w:pPr>
        <w:spacing w:after="0" w:line="240" w:lineRule="auto"/>
      </w:pPr>
      <w:r>
        <w:separator/>
      </w:r>
    </w:p>
  </w:footnote>
  <w:footnote w:type="continuationSeparator" w:id="0">
    <w:p w:rsidR="003A0D3A" w:rsidRDefault="003A0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59" w:rsidRDefault="003A0D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6682" w:rsidRPr="00EC6682" w:rsidRDefault="00004073">
    <w:pPr>
      <w:pStyle w:val="Header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259" w:rsidRDefault="003A0D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82024"/>
    <w:rsid w:val="000939CE"/>
    <w:rsid w:val="0024410A"/>
    <w:rsid w:val="002947A3"/>
    <w:rsid w:val="002B111E"/>
    <w:rsid w:val="002C2567"/>
    <w:rsid w:val="002F332C"/>
    <w:rsid w:val="003A0D3A"/>
    <w:rsid w:val="003B15AC"/>
    <w:rsid w:val="004424D6"/>
    <w:rsid w:val="00486A53"/>
    <w:rsid w:val="004C4B4F"/>
    <w:rsid w:val="006E061C"/>
    <w:rsid w:val="0079051E"/>
    <w:rsid w:val="0083022F"/>
    <w:rsid w:val="0085083D"/>
    <w:rsid w:val="008E2A4A"/>
    <w:rsid w:val="00977CBA"/>
    <w:rsid w:val="00A56514"/>
    <w:rsid w:val="00AB1853"/>
    <w:rsid w:val="00B0566C"/>
    <w:rsid w:val="00B74808"/>
    <w:rsid w:val="00BD5B81"/>
    <w:rsid w:val="00C23376"/>
    <w:rsid w:val="00DB4814"/>
    <w:rsid w:val="00E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0CE923-8006-41E0-88CE-553D204A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4073"/>
  </w:style>
  <w:style w:type="paragraph" w:styleId="Footer">
    <w:name w:val="footer"/>
    <w:basedOn w:val="Normal"/>
    <w:link w:val="Footer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073"/>
  </w:style>
  <w:style w:type="paragraph" w:styleId="BalloonText">
    <w:name w:val="Balloon Text"/>
    <w:basedOn w:val="Normal"/>
    <w:link w:val="BalloonText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13</cp:revision>
  <cp:lastPrinted>2013-10-25T11:54:00Z</cp:lastPrinted>
  <dcterms:created xsi:type="dcterms:W3CDTF">2013-10-23T07:25:00Z</dcterms:created>
  <dcterms:modified xsi:type="dcterms:W3CDTF">2014-12-15T09:51:00Z</dcterms:modified>
</cp:coreProperties>
</file>