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31" w:rsidRPr="009E4663" w:rsidRDefault="007A0F39" w:rsidP="009E4663">
      <w:pPr>
        <w:pStyle w:val="NormalWeb"/>
        <w:jc w:val="center"/>
        <w:rPr>
          <w:b/>
          <w:color w:val="000000"/>
          <w:sz w:val="17"/>
          <w:szCs w:val="17"/>
        </w:rPr>
      </w:pPr>
      <w:r w:rsidRPr="009E4663">
        <w:rPr>
          <w:b/>
          <w:color w:val="000000"/>
          <w:sz w:val="30"/>
          <w:szCs w:val="30"/>
        </w:rPr>
        <w:t>201</w:t>
      </w:r>
      <w:r w:rsidR="00CF2ACA">
        <w:rPr>
          <w:b/>
          <w:color w:val="000000"/>
          <w:sz w:val="30"/>
          <w:szCs w:val="30"/>
        </w:rPr>
        <w:t>7</w:t>
      </w:r>
      <w:r w:rsidRPr="009E4663">
        <w:rPr>
          <w:b/>
          <w:color w:val="000000"/>
          <w:sz w:val="30"/>
          <w:szCs w:val="30"/>
        </w:rPr>
        <w:t>-201</w:t>
      </w:r>
      <w:r w:rsidR="00CF2ACA">
        <w:rPr>
          <w:b/>
          <w:color w:val="000000"/>
          <w:sz w:val="30"/>
          <w:szCs w:val="30"/>
        </w:rPr>
        <w:t>8</w:t>
      </w:r>
      <w:r w:rsidR="009E4663" w:rsidRPr="009E4663">
        <w:rPr>
          <w:b/>
          <w:color w:val="000000"/>
          <w:sz w:val="30"/>
          <w:szCs w:val="30"/>
        </w:rPr>
        <w:t xml:space="preserve"> EĞİTİM-ÖĞRETİM YILI </w:t>
      </w:r>
      <w:r w:rsidR="00CF2ACA">
        <w:rPr>
          <w:b/>
          <w:color w:val="000000"/>
          <w:sz w:val="30"/>
          <w:szCs w:val="30"/>
        </w:rPr>
        <w:t>GÜZ</w:t>
      </w:r>
      <w:r w:rsidR="009E4663" w:rsidRPr="009E4663">
        <w:rPr>
          <w:b/>
          <w:color w:val="000000"/>
          <w:sz w:val="30"/>
          <w:szCs w:val="30"/>
        </w:rPr>
        <w:t xml:space="preserve"> </w:t>
      </w:r>
      <w:r w:rsidR="00906831" w:rsidRPr="009E4663">
        <w:rPr>
          <w:b/>
          <w:color w:val="000000"/>
          <w:sz w:val="30"/>
          <w:szCs w:val="30"/>
        </w:rPr>
        <w:t xml:space="preserve">YARIYILI </w:t>
      </w:r>
      <w:r w:rsidR="00CF2ACA">
        <w:rPr>
          <w:b/>
          <w:color w:val="000000"/>
          <w:sz w:val="30"/>
          <w:szCs w:val="30"/>
        </w:rPr>
        <w:t xml:space="preserve">               </w:t>
      </w:r>
      <w:r w:rsidR="00906831" w:rsidRPr="009E4663">
        <w:rPr>
          <w:b/>
          <w:color w:val="000000"/>
          <w:sz w:val="30"/>
          <w:szCs w:val="30"/>
        </w:rPr>
        <w:t>DOKTORA YETERLİLİK SINAVINA GİRECEK ÖĞRENCİLERİN YAPMASI GEREKENLER</w:t>
      </w:r>
    </w:p>
    <w:p w:rsidR="00906831" w:rsidRDefault="004E519E" w:rsidP="00906831">
      <w:pPr>
        <w:pStyle w:val="NormalWeb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Lisanüstü</w:t>
      </w:r>
      <w:proofErr w:type="spellEnd"/>
      <w:r>
        <w:rPr>
          <w:color w:val="000000"/>
          <w:sz w:val="28"/>
          <w:szCs w:val="28"/>
        </w:rPr>
        <w:t xml:space="preserve"> Eğitim Öğretim Yönetmeliğine göre y</w:t>
      </w:r>
      <w:r w:rsidR="00906831" w:rsidRPr="001E480E">
        <w:rPr>
          <w:color w:val="000000"/>
          <w:sz w:val="28"/>
          <w:szCs w:val="28"/>
        </w:rPr>
        <w:t xml:space="preserve">üksek lisans derecesi ile doktora programına kabul edilen her öğrenci </w:t>
      </w:r>
      <w:r w:rsidR="00906831" w:rsidRPr="001E480E">
        <w:rPr>
          <w:b/>
          <w:color w:val="FF0000"/>
          <w:sz w:val="28"/>
          <w:szCs w:val="28"/>
        </w:rPr>
        <w:t>en geç beşinci yarıyılın sonuna kadar</w:t>
      </w:r>
      <w:r w:rsidR="00906831" w:rsidRPr="001E480E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yeterlik sınavına girmek zorundadır.</w:t>
      </w:r>
    </w:p>
    <w:p w:rsidR="00E645D9" w:rsidRDefault="00906831" w:rsidP="007C2FFF">
      <w:pPr>
        <w:pStyle w:val="NormalWeb"/>
        <w:spacing w:before="0" w:after="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DOKTORA YETERLİ</w:t>
      </w:r>
      <w:r w:rsidR="00623EBF" w:rsidRPr="001E480E">
        <w:rPr>
          <w:color w:val="000000"/>
          <w:sz w:val="28"/>
          <w:szCs w:val="28"/>
          <w:u w:val="single"/>
          <w:bdr w:val="none" w:sz="0" w:space="0" w:color="auto" w:frame="1"/>
        </w:rPr>
        <w:t>Lİ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K AŞAMASINDAKİ ÖĞRENCİLER</w:t>
      </w:r>
      <w:r w:rsidR="004E6EC0">
        <w:rPr>
          <w:color w:val="000000"/>
          <w:sz w:val="28"/>
          <w:szCs w:val="28"/>
          <w:u w:val="single"/>
          <w:bdr w:val="none" w:sz="0" w:space="0" w:color="auto" w:frame="1"/>
        </w:rPr>
        <w:t>İN</w:t>
      </w:r>
      <w:r w:rsidR="00C7700B"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SADECE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C7700B" w:rsidRPr="001E480E">
        <w:rPr>
          <w:color w:val="FF0000"/>
          <w:sz w:val="28"/>
          <w:szCs w:val="28"/>
          <w:u w:val="single"/>
          <w:bdr w:val="none" w:sz="0" w:space="0" w:color="auto" w:frame="1"/>
        </w:rPr>
        <w:t>UZMANLIK ALAN DERSİNİ ALMASI</w:t>
      </w:r>
      <w:r w:rsidR="00C7700B"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GEREKMEKTEDİR.</w:t>
      </w:r>
    </w:p>
    <w:p w:rsidR="00906831" w:rsidRPr="001E480E" w:rsidRDefault="00906831" w:rsidP="00E645D9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1.      Doktora </w:t>
      </w:r>
      <w:r w:rsidR="00623EBF" w:rsidRPr="001E480E">
        <w:rPr>
          <w:color w:val="000000"/>
          <w:sz w:val="28"/>
          <w:szCs w:val="28"/>
        </w:rPr>
        <w:t>Y</w:t>
      </w:r>
      <w:r w:rsidRPr="001E480E">
        <w:rPr>
          <w:color w:val="000000"/>
          <w:sz w:val="28"/>
          <w:szCs w:val="28"/>
        </w:rPr>
        <w:t xml:space="preserve">eterlilik </w:t>
      </w:r>
      <w:r w:rsidR="00623EBF" w:rsidRPr="001E480E">
        <w:rPr>
          <w:color w:val="000000"/>
          <w:sz w:val="28"/>
          <w:szCs w:val="28"/>
        </w:rPr>
        <w:t>Başvuru</w:t>
      </w:r>
      <w:r w:rsidR="00CF2ACA">
        <w:rPr>
          <w:color w:val="000000"/>
          <w:sz w:val="28"/>
          <w:szCs w:val="28"/>
        </w:rPr>
        <w:t>su</w:t>
      </w:r>
      <w:r w:rsidRPr="001E480E">
        <w:rPr>
          <w:color w:val="000000"/>
          <w:sz w:val="28"/>
          <w:szCs w:val="28"/>
        </w:rPr>
        <w:t xml:space="preserve"> </w:t>
      </w:r>
      <w:r w:rsidR="00CF2ACA">
        <w:rPr>
          <w:color w:val="000000"/>
          <w:sz w:val="28"/>
          <w:szCs w:val="28"/>
        </w:rPr>
        <w:t xml:space="preserve">02 </w:t>
      </w:r>
      <w:r w:rsidR="004E519E">
        <w:rPr>
          <w:color w:val="000000"/>
          <w:sz w:val="28"/>
          <w:szCs w:val="28"/>
        </w:rPr>
        <w:t>Kasım</w:t>
      </w:r>
      <w:r w:rsidRPr="001E480E">
        <w:rPr>
          <w:color w:val="000000"/>
          <w:sz w:val="28"/>
          <w:szCs w:val="28"/>
        </w:rPr>
        <w:t xml:space="preserve"> </w:t>
      </w:r>
      <w:r w:rsidR="00CB4650" w:rsidRPr="001E480E">
        <w:rPr>
          <w:color w:val="000000"/>
          <w:sz w:val="28"/>
          <w:szCs w:val="28"/>
        </w:rPr>
        <w:t>–</w:t>
      </w:r>
      <w:r w:rsidR="00623EBF" w:rsidRPr="001E480E">
        <w:rPr>
          <w:color w:val="000000"/>
          <w:sz w:val="28"/>
          <w:szCs w:val="28"/>
        </w:rPr>
        <w:t xml:space="preserve"> </w:t>
      </w:r>
      <w:r w:rsidR="00CF2ACA">
        <w:rPr>
          <w:color w:val="000000"/>
          <w:sz w:val="28"/>
          <w:szCs w:val="28"/>
        </w:rPr>
        <w:t>01 Aralık</w:t>
      </w:r>
      <w:r w:rsidR="004E6EC0">
        <w:rPr>
          <w:color w:val="000000"/>
          <w:sz w:val="28"/>
          <w:szCs w:val="28"/>
        </w:rPr>
        <w:t xml:space="preserve"> 2017</w:t>
      </w:r>
      <w:r w:rsidR="00CF2ACA">
        <w:rPr>
          <w:color w:val="00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tarihlerinde yapılacaktır.</w:t>
      </w:r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2.    </w:t>
      </w:r>
      <w:r w:rsidR="00623EBF" w:rsidRPr="001E480E">
        <w:rPr>
          <w:color w:val="000000"/>
          <w:sz w:val="28"/>
          <w:szCs w:val="28"/>
        </w:rPr>
        <w:t>  Doktora Y</w:t>
      </w:r>
      <w:r w:rsidR="00CB4650" w:rsidRPr="001E480E">
        <w:rPr>
          <w:color w:val="000000"/>
          <w:sz w:val="28"/>
          <w:szCs w:val="28"/>
        </w:rPr>
        <w:t xml:space="preserve">eterlilik </w:t>
      </w:r>
      <w:r w:rsidR="00CB4650" w:rsidRPr="001E480E">
        <w:rPr>
          <w:sz w:val="28"/>
          <w:szCs w:val="28"/>
        </w:rPr>
        <w:t>S</w:t>
      </w:r>
      <w:r w:rsidR="00623EBF" w:rsidRPr="001E480E">
        <w:rPr>
          <w:sz w:val="28"/>
          <w:szCs w:val="28"/>
        </w:rPr>
        <w:t xml:space="preserve">ınavları </w:t>
      </w:r>
      <w:r w:rsidR="00CF2ACA">
        <w:rPr>
          <w:sz w:val="28"/>
          <w:szCs w:val="28"/>
        </w:rPr>
        <w:t>04 Aralık</w:t>
      </w:r>
      <w:r w:rsidRPr="001E480E">
        <w:rPr>
          <w:sz w:val="28"/>
          <w:szCs w:val="28"/>
        </w:rPr>
        <w:t xml:space="preserve"> – </w:t>
      </w:r>
      <w:r w:rsidR="00CF2ACA">
        <w:rPr>
          <w:sz w:val="28"/>
          <w:szCs w:val="28"/>
        </w:rPr>
        <w:t>22</w:t>
      </w:r>
      <w:r w:rsidR="007C2FFF">
        <w:rPr>
          <w:sz w:val="28"/>
          <w:szCs w:val="28"/>
        </w:rPr>
        <w:t xml:space="preserve"> Aralık </w:t>
      </w:r>
      <w:r w:rsidR="004E6EC0">
        <w:rPr>
          <w:sz w:val="28"/>
          <w:szCs w:val="28"/>
        </w:rPr>
        <w:t xml:space="preserve">2017 </w:t>
      </w:r>
      <w:r w:rsidRPr="001E480E">
        <w:rPr>
          <w:color w:val="000000"/>
          <w:sz w:val="28"/>
          <w:szCs w:val="28"/>
        </w:rPr>
        <w:t>tarihleri</w:t>
      </w:r>
      <w:r w:rsidR="004E6EC0">
        <w:rPr>
          <w:color w:val="000000"/>
          <w:sz w:val="28"/>
          <w:szCs w:val="28"/>
        </w:rPr>
        <w:t xml:space="preserve"> arasında </w:t>
      </w:r>
      <w:r w:rsidRPr="001E480E">
        <w:rPr>
          <w:color w:val="000000"/>
          <w:sz w:val="28"/>
          <w:szCs w:val="28"/>
        </w:rPr>
        <w:t>yapılacaktır.</w:t>
      </w:r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3.      Öğrenci  doktora yeterlilik başvuru formunu danışmanı ile beraber doldurarak</w:t>
      </w:r>
      <w:r w:rsidR="00FA7376" w:rsidRPr="001E480E">
        <w:rPr>
          <w:color w:val="000000"/>
          <w:sz w:val="28"/>
          <w:szCs w:val="28"/>
        </w:rPr>
        <w:t xml:space="preserve"> istenen diğer evraklarla </w:t>
      </w:r>
      <w:r w:rsidR="009E4663" w:rsidRPr="001E480E">
        <w:rPr>
          <w:color w:val="000000"/>
          <w:sz w:val="28"/>
          <w:szCs w:val="28"/>
        </w:rPr>
        <w:t>beraber Enstitüye teslim</w:t>
      </w:r>
      <w:r w:rsidRPr="001E480E">
        <w:rPr>
          <w:color w:val="000000"/>
          <w:sz w:val="28"/>
          <w:szCs w:val="28"/>
        </w:rPr>
        <w:t xml:space="preserve"> eder. </w:t>
      </w:r>
    </w:p>
    <w:p w:rsidR="00906831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4.      Başvuru formuna ek olarak öğrenci transkript belgesi eklenir.</w:t>
      </w:r>
    </w:p>
    <w:p w:rsidR="004E6EC0" w:rsidRPr="001E480E" w:rsidRDefault="004E6EC0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    Öğrenci ilgili tarihlerde Enstitüye başvurusunu yapar ve enstitü tarafından Doktora Yeterlik Jürisi atanmak üzere Anabilim Dallarına gönderilir.</w:t>
      </w:r>
    </w:p>
    <w:p w:rsidR="00906831" w:rsidRPr="001E480E" w:rsidRDefault="004E6EC0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06831" w:rsidRPr="001E480E">
        <w:rPr>
          <w:color w:val="000000"/>
          <w:sz w:val="28"/>
          <w:szCs w:val="28"/>
        </w:rPr>
        <w:t>.     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jürisi</w:t>
      </w:r>
      <w:r w:rsidR="00E645D9">
        <w:rPr>
          <w:color w:val="000000"/>
          <w:sz w:val="28"/>
          <w:szCs w:val="28"/>
        </w:rPr>
        <w:t xml:space="preserve">; </w:t>
      </w:r>
      <w:r w:rsidR="00906831" w:rsidRPr="001E480E">
        <w:rPr>
          <w:color w:val="000000"/>
          <w:sz w:val="28"/>
          <w:szCs w:val="28"/>
        </w:rPr>
        <w:t xml:space="preserve">biri danışman ve en az ikisi kurum dışından olmak üzere beş asil öğretim üyesi ile biri aynı anabilim/bilim dalından diğeri kurum dışından seçilen iki </w:t>
      </w:r>
      <w:r w:rsidR="00E645D9">
        <w:rPr>
          <w:color w:val="000000"/>
          <w:sz w:val="28"/>
          <w:szCs w:val="28"/>
        </w:rPr>
        <w:t>yedek öğretim üyesinden oluşur.</w:t>
      </w:r>
    </w:p>
    <w:p w:rsidR="00906831" w:rsidRDefault="004E6EC0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>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sınavı, yazılı ve sözlü olarak iki bölüm hâlinde yapılır. Yazılı ve sözlü sınavlar 100 puan üzerinden değerlendirilir. Yazılı sınavda en az 70 puan alan öğrenci sözlü sınava alınır.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6831" w:rsidRDefault="004E6EC0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 xml:space="preserve">k komitesi, sınav jüri önerilerini ve öğrencinin yazılı ve sözlü sınavlardaki başarı durumunu değerlendirerek öğrencinin başarılı veya başarısız olduğuna salt çoğunlukla karar verir. Bu karar, enstitü anabilim dalı başkanlığınca yeterlik sınavını izleyen </w:t>
      </w:r>
      <w:r w:rsidR="00CB4650" w:rsidRPr="001E480E">
        <w:rPr>
          <w:color w:val="000000"/>
          <w:sz w:val="28"/>
          <w:szCs w:val="28"/>
        </w:rPr>
        <w:t>üç (3)</w:t>
      </w:r>
      <w:r w:rsidR="00906831" w:rsidRPr="001E480E">
        <w:rPr>
          <w:color w:val="000000"/>
          <w:sz w:val="28"/>
          <w:szCs w:val="28"/>
        </w:rPr>
        <w:t xml:space="preserve"> gün içinde ilgili enstitüye tutanakla bildirilir.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EC0" w:rsidRDefault="004E6EC0" w:rsidP="00E645D9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CB4650" w:rsidRPr="001E480E">
        <w:rPr>
          <w:sz w:val="28"/>
          <w:szCs w:val="28"/>
        </w:rPr>
        <w:t>Yeterli</w:t>
      </w:r>
      <w:r w:rsidR="00623EBF" w:rsidRPr="001E480E">
        <w:rPr>
          <w:sz w:val="28"/>
          <w:szCs w:val="28"/>
        </w:rPr>
        <w:t>li</w:t>
      </w:r>
      <w:r w:rsidR="00CB4650" w:rsidRPr="001E480E">
        <w:rPr>
          <w:sz w:val="28"/>
          <w:szCs w:val="28"/>
        </w:rPr>
        <w:t xml:space="preserve">k sınavında başarısız olan öğrenci başarısız olduğu bölüm/bölümlerden bir sonraki yarıyılda tekrar sınava alınır. </w:t>
      </w:r>
      <w:r w:rsidR="00CB4650" w:rsidRPr="001E480E">
        <w:rPr>
          <w:b/>
          <w:color w:val="FF0000"/>
          <w:sz w:val="28"/>
          <w:szCs w:val="28"/>
        </w:rPr>
        <w:t>Bu sınavda da başarısız olan öğrencinin doktora programı ile ilişiği kesilir.</w:t>
      </w:r>
    </w:p>
    <w:p w:rsidR="004E519E" w:rsidRDefault="004E519E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158B" w:rsidRDefault="004E6EC0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Doktora yeterlik sınavının herhangi bir aşamasında koşullarını yerine getirdiği halde yeterlik sınavına girmeyen öğrenciler bu haklarını kullanmış ve o </w:t>
      </w:r>
      <w:r w:rsidR="000C2FF6">
        <w:rPr>
          <w:color w:val="000000"/>
          <w:sz w:val="28"/>
          <w:szCs w:val="28"/>
        </w:rPr>
        <w:t>a</w:t>
      </w:r>
      <w:r w:rsidR="00906831" w:rsidRPr="001E480E">
        <w:rPr>
          <w:color w:val="000000"/>
          <w:sz w:val="28"/>
          <w:szCs w:val="28"/>
        </w:rPr>
        <w:t xml:space="preserve">şamada </w:t>
      </w:r>
      <w:r w:rsidR="00906831" w:rsidRPr="004E6EC0">
        <w:rPr>
          <w:b/>
          <w:color w:val="FF0000"/>
          <w:sz w:val="28"/>
          <w:szCs w:val="28"/>
        </w:rPr>
        <w:t>başarısız</w:t>
      </w:r>
      <w:r w:rsidR="00906831" w:rsidRPr="004E6EC0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olmuş sayılırlar.</w:t>
      </w:r>
    </w:p>
    <w:p w:rsidR="007C2FFF" w:rsidRDefault="007C2FFF" w:rsidP="00E645D9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Bir öğrencinin Doktora yeterliliğe en fazla 2 (iki) defa girme hakkı vardır.</w:t>
      </w:r>
    </w:p>
    <w:p w:rsidR="004E519E" w:rsidRDefault="0081158B" w:rsidP="004E519E">
      <w:pPr>
        <w:pStyle w:val="NormalWeb"/>
        <w:ind w:left="720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</w:p>
    <w:p w:rsidR="004E519E" w:rsidRDefault="004E519E" w:rsidP="004E519E">
      <w:pPr>
        <w:pStyle w:val="NormalWeb"/>
        <w:ind w:left="720"/>
        <w:jc w:val="both"/>
        <w:rPr>
          <w:b/>
          <w:color w:val="000000"/>
          <w:sz w:val="30"/>
          <w:szCs w:val="30"/>
        </w:rPr>
      </w:pPr>
    </w:p>
    <w:p w:rsidR="004E519E" w:rsidRDefault="0081158B" w:rsidP="004E519E">
      <w:pPr>
        <w:pStyle w:val="NormalWeb"/>
        <w:ind w:left="720"/>
        <w:jc w:val="both"/>
        <w:rPr>
          <w:color w:val="000000"/>
        </w:rPr>
      </w:pPr>
      <w:bookmarkStart w:id="0" w:name="_GoBack"/>
      <w:bookmarkEnd w:id="0"/>
      <w:r w:rsidRPr="00E645D9">
        <w:rPr>
          <w:b/>
          <w:color w:val="000000"/>
        </w:rPr>
        <w:lastRenderedPageBreak/>
        <w:t>GEREKLİ FORMLAR</w:t>
      </w:r>
      <w:r w:rsidRPr="00E645D9">
        <w:rPr>
          <w:color w:val="000000"/>
        </w:rPr>
        <w:t> </w:t>
      </w:r>
    </w:p>
    <w:p w:rsidR="001E480E" w:rsidRPr="00E645D9" w:rsidRDefault="0081158B" w:rsidP="004E519E">
      <w:pPr>
        <w:pStyle w:val="NormalWeb"/>
        <w:numPr>
          <w:ilvl w:val="0"/>
          <w:numId w:val="1"/>
        </w:numPr>
        <w:jc w:val="both"/>
        <w:rPr>
          <w:b/>
          <w:color w:val="000000"/>
        </w:rPr>
      </w:pPr>
      <w:r w:rsidRPr="00E645D9">
        <w:rPr>
          <w:b/>
          <w:color w:val="000000"/>
        </w:rPr>
        <w:t>B</w:t>
      </w:r>
      <w:r w:rsidR="001E480E" w:rsidRPr="00E645D9">
        <w:rPr>
          <w:b/>
          <w:color w:val="000000"/>
        </w:rPr>
        <w:t>AŞVURU FORMU</w:t>
      </w:r>
    </w:p>
    <w:p w:rsidR="00E645D9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YABANCI DİL BELGESİ ( ÖĞRENCİ KAYIT YAPTIRIRKEN VERMİŞ OLDUĞU DİL BELGESİ)</w:t>
      </w:r>
    </w:p>
    <w:p w:rsidR="0081158B" w:rsidRPr="00E645D9" w:rsidRDefault="0081158B" w:rsidP="0094531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C566B5">
        <w:rPr>
          <w:b/>
          <w:color w:val="000000"/>
        </w:rPr>
        <w:t>TRANSKRİPT</w:t>
      </w:r>
    </w:p>
    <w:sectPr w:rsidR="0081158B" w:rsidRPr="00E645D9" w:rsidSect="007C2FF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831"/>
    <w:rsid w:val="00051755"/>
    <w:rsid w:val="000C2FF6"/>
    <w:rsid w:val="001B75AE"/>
    <w:rsid w:val="001E480E"/>
    <w:rsid w:val="001E49A2"/>
    <w:rsid w:val="004E519E"/>
    <w:rsid w:val="004E6EC0"/>
    <w:rsid w:val="0051256C"/>
    <w:rsid w:val="005E2D22"/>
    <w:rsid w:val="00623EBF"/>
    <w:rsid w:val="007953DE"/>
    <w:rsid w:val="007A0F39"/>
    <w:rsid w:val="007C2FFF"/>
    <w:rsid w:val="0081158B"/>
    <w:rsid w:val="0083212C"/>
    <w:rsid w:val="008566C9"/>
    <w:rsid w:val="008F67EC"/>
    <w:rsid w:val="00906831"/>
    <w:rsid w:val="009E4663"/>
    <w:rsid w:val="00AF3DE3"/>
    <w:rsid w:val="00B37402"/>
    <w:rsid w:val="00B770C1"/>
    <w:rsid w:val="00C04A84"/>
    <w:rsid w:val="00C566B5"/>
    <w:rsid w:val="00C7700B"/>
    <w:rsid w:val="00CB4650"/>
    <w:rsid w:val="00CF2ACA"/>
    <w:rsid w:val="00D1319D"/>
    <w:rsid w:val="00D25BE4"/>
    <w:rsid w:val="00E645D9"/>
    <w:rsid w:val="00ED21CA"/>
    <w:rsid w:val="00FA7376"/>
    <w:rsid w:val="00FB1331"/>
    <w:rsid w:val="00F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32D80-0158-433C-9B77-947CC5A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Ybu_FBF</cp:lastModifiedBy>
  <cp:revision>12</cp:revision>
  <cp:lastPrinted>2017-10-24T12:03:00Z</cp:lastPrinted>
  <dcterms:created xsi:type="dcterms:W3CDTF">2017-03-08T08:20:00Z</dcterms:created>
  <dcterms:modified xsi:type="dcterms:W3CDTF">2017-11-02T11:32:00Z</dcterms:modified>
</cp:coreProperties>
</file>