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77" w:rsidRDefault="006428B5" w:rsidP="002542BC">
      <w:pPr>
        <w:jc w:val="center"/>
        <w:rPr>
          <w:b/>
        </w:rPr>
      </w:pPr>
      <w:r>
        <w:rPr>
          <w:b/>
        </w:rPr>
        <w:t>HİDROLOJİ ODEV-4</w:t>
      </w:r>
    </w:p>
    <w:p w:rsidR="002542BC" w:rsidRPr="000B08B5" w:rsidRDefault="002542BC" w:rsidP="002542BC">
      <w:pPr>
        <w:jc w:val="center"/>
        <w:rPr>
          <w:b/>
        </w:rPr>
      </w:pPr>
    </w:p>
    <w:p w:rsidR="000B08B5" w:rsidRDefault="000B08B5"/>
    <w:p w:rsidR="000B08B5" w:rsidRDefault="00EC5D3A">
      <w:r>
        <w:t xml:space="preserve">Şekilde çıkışları verilen </w:t>
      </w:r>
      <w:r w:rsidR="000B08B5">
        <w:t>havza</w:t>
      </w:r>
      <w:r>
        <w:t>ların</w:t>
      </w:r>
      <w:r w:rsidR="000B08B5">
        <w:t xml:space="preserve"> sınırlarını belirleyiniz ve aşağıdaki büyüklüklerini bulunuz</w:t>
      </w:r>
    </w:p>
    <w:p w:rsidR="000B08B5" w:rsidRDefault="000B08B5"/>
    <w:p w:rsidR="000B08B5" w:rsidRDefault="000B08B5" w:rsidP="000B08B5">
      <w:pPr>
        <w:numPr>
          <w:ilvl w:val="0"/>
          <w:numId w:val="1"/>
        </w:numPr>
      </w:pPr>
      <w:r>
        <w:t>Biçim katsayısı</w:t>
      </w:r>
    </w:p>
    <w:p w:rsidR="000B08B5" w:rsidRDefault="000B08B5" w:rsidP="000B08B5">
      <w:pPr>
        <w:numPr>
          <w:ilvl w:val="0"/>
          <w:numId w:val="1"/>
        </w:numPr>
      </w:pPr>
      <w:proofErr w:type="spellStart"/>
      <w:r>
        <w:t>Gravelius</w:t>
      </w:r>
      <w:proofErr w:type="spellEnd"/>
      <w:r>
        <w:t xml:space="preserve"> katsayısı</w:t>
      </w:r>
    </w:p>
    <w:p w:rsidR="000B08B5" w:rsidRDefault="000B08B5" w:rsidP="000B08B5">
      <w:pPr>
        <w:numPr>
          <w:ilvl w:val="0"/>
          <w:numId w:val="1"/>
        </w:numPr>
      </w:pPr>
      <w:proofErr w:type="spellStart"/>
      <w:r>
        <w:t>Schumm</w:t>
      </w:r>
      <w:proofErr w:type="spellEnd"/>
      <w:r>
        <w:t xml:space="preserve"> katsayısı</w:t>
      </w:r>
    </w:p>
    <w:p w:rsidR="000B08B5" w:rsidRDefault="00254EDA" w:rsidP="000B08B5">
      <w:pPr>
        <w:numPr>
          <w:ilvl w:val="0"/>
          <w:numId w:val="1"/>
        </w:numPr>
      </w:pPr>
      <w:r>
        <w:t>Havza eğimi</w:t>
      </w:r>
      <w:r w:rsidR="007B086E">
        <w:t xml:space="preserve"> (yaklaşık olarak)</w:t>
      </w:r>
    </w:p>
    <w:p w:rsidR="000B08B5" w:rsidRDefault="000B08B5" w:rsidP="000B08B5">
      <w:pPr>
        <w:numPr>
          <w:ilvl w:val="0"/>
          <w:numId w:val="1"/>
        </w:numPr>
      </w:pPr>
      <w:r>
        <w:t>Drenaj ağı yoğunluğu (su toplama çizgileri de akarsu kolu gibi düşünülerek)</w:t>
      </w:r>
    </w:p>
    <w:p w:rsidR="000B08B5" w:rsidRDefault="000B08B5"/>
    <w:p w:rsidR="005378F8" w:rsidRDefault="005378F8" w:rsidP="005378F8">
      <w:pPr>
        <w:ind w:left="360"/>
        <w:jc w:val="both"/>
      </w:pPr>
    </w:p>
    <w:p w:rsidR="00AD6802" w:rsidRDefault="005378F8" w:rsidP="006428B5">
      <w:pPr>
        <w:ind w:left="720"/>
        <w:jc w:val="both"/>
      </w:pPr>
      <w:r>
        <w:t xml:space="preserve">Harita üzerindeki kareler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x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büyüklüğündedir. Haritadaki eş yükselti eğrilerinin </w:t>
      </w:r>
      <w:smartTag w:uri="urn:schemas-microsoft-com:office:smarttags" w:element="metricconverter">
        <w:smartTagPr>
          <w:attr w:name="ProductID" w:val="10 m"/>
        </w:smartTagPr>
        <w:r>
          <w:t>10 m</w:t>
        </w:r>
      </w:smartTag>
      <w:r>
        <w:t xml:space="preserve"> yükseklik aralıklarında olduklarını unutmayınız.</w:t>
      </w:r>
    </w:p>
    <w:p w:rsidR="005378F8" w:rsidRDefault="005378F8" w:rsidP="005378F8">
      <w:pPr>
        <w:jc w:val="both"/>
      </w:pPr>
    </w:p>
    <w:sectPr w:rsidR="0053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2908"/>
    <w:multiLevelType w:val="hybridMultilevel"/>
    <w:tmpl w:val="B3486E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E5F63"/>
    <w:multiLevelType w:val="hybridMultilevel"/>
    <w:tmpl w:val="6C8A505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D633A7"/>
    <w:multiLevelType w:val="hybridMultilevel"/>
    <w:tmpl w:val="72C453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7A36DD"/>
    <w:multiLevelType w:val="hybridMultilevel"/>
    <w:tmpl w:val="127C7F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0B08B5"/>
    <w:rsid w:val="000964F4"/>
    <w:rsid w:val="000B08B5"/>
    <w:rsid w:val="00215AA7"/>
    <w:rsid w:val="002542BC"/>
    <w:rsid w:val="00254EDA"/>
    <w:rsid w:val="002B53FE"/>
    <w:rsid w:val="005378F8"/>
    <w:rsid w:val="00640192"/>
    <w:rsid w:val="006428B5"/>
    <w:rsid w:val="006C7070"/>
    <w:rsid w:val="007B086E"/>
    <w:rsid w:val="009555C8"/>
    <w:rsid w:val="009E2BCB"/>
    <w:rsid w:val="00AD6802"/>
    <w:rsid w:val="00D50574"/>
    <w:rsid w:val="00D542A0"/>
    <w:rsid w:val="00EC5D3A"/>
    <w:rsid w:val="00F6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CEV 242 MESKÛN BÖLGE HİDROLOJİSİ - ÖDEV 1</vt:lpstr>
    </vt:vector>
  </TitlesOfParts>
  <Company>İTÜ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CEV 242 MESKÛN BÖLGE HİDROLOJİSİ - ÖDEV 1</dc:title>
  <dc:creator>erturkal</dc:creator>
  <cp:lastModifiedBy>Ayfer</cp:lastModifiedBy>
  <cp:revision>2</cp:revision>
  <dcterms:created xsi:type="dcterms:W3CDTF">2017-11-28T19:43:00Z</dcterms:created>
  <dcterms:modified xsi:type="dcterms:W3CDTF">2017-11-28T19:43:00Z</dcterms:modified>
</cp:coreProperties>
</file>