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30" w:rsidRDefault="001E4730" w:rsidP="001E4730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b/>
          <w:bCs/>
        </w:rPr>
      </w:pPr>
    </w:p>
    <w:p w:rsidR="001E4730" w:rsidRDefault="007A5DB6" w:rsidP="007A5DB6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….</w:t>
      </w:r>
      <w:proofErr w:type="gramEnd"/>
      <w:r>
        <w:rPr>
          <w:b/>
          <w:bCs/>
        </w:rPr>
        <w:t>/…/..….</w:t>
      </w:r>
    </w:p>
    <w:p w:rsidR="001E4730" w:rsidRDefault="001E4730" w:rsidP="001E4730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b/>
          <w:bCs/>
        </w:rPr>
      </w:pPr>
    </w:p>
    <w:p w:rsidR="007A5DB6" w:rsidRDefault="007A5DB6" w:rsidP="001E4730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b/>
          <w:bCs/>
        </w:rPr>
      </w:pPr>
    </w:p>
    <w:p w:rsidR="001E4730" w:rsidRDefault="00A647A2" w:rsidP="001E4730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b/>
          <w:bCs/>
        </w:rPr>
      </w:pPr>
      <w:r>
        <w:rPr>
          <w:b/>
          <w:bCs/>
        </w:rPr>
        <w:t>EK-</w:t>
      </w:r>
      <w:r w:rsidR="001E4730">
        <w:rPr>
          <w:b/>
          <w:bCs/>
        </w:rPr>
        <w:t>2. ETİK ONAY FORMU</w:t>
      </w:r>
    </w:p>
    <w:p w:rsidR="007A5DB6" w:rsidRDefault="007A5DB6" w:rsidP="001E4730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b/>
          <w:bCs/>
        </w:rPr>
      </w:pPr>
    </w:p>
    <w:p w:rsidR="001E4730" w:rsidRDefault="001E4730" w:rsidP="001E4730">
      <w:pPr>
        <w:autoSpaceDE w:val="0"/>
        <w:autoSpaceDN w:val="0"/>
        <w:adjustRightInd w:val="0"/>
        <w:spacing w:before="0" w:line="240" w:lineRule="auto"/>
        <w:ind w:firstLine="0"/>
        <w:jc w:val="left"/>
      </w:pPr>
    </w:p>
    <w:p w:rsidR="001E4730" w:rsidRDefault="001E4730" w:rsidP="00A647A2">
      <w:pPr>
        <w:autoSpaceDE w:val="0"/>
        <w:autoSpaceDN w:val="0"/>
        <w:adjustRightInd w:val="0"/>
        <w:spacing w:before="0"/>
        <w:ind w:firstLine="567"/>
      </w:pPr>
      <w:r>
        <w:t>Ankara Yıldırım Beyazıt Üniversitesi Doğu Dilleri ve Edebiyatları Bölümü, Arapça Mütercim</w:t>
      </w:r>
      <w:r w:rsidR="00685CB1">
        <w:t xml:space="preserve"> ve</w:t>
      </w:r>
      <w:r>
        <w:t xml:space="preserve"> Tercümanlık Anabilim Dalı </w:t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Arapça Mütercim</w:t>
      </w:r>
      <w:r w:rsidR="007A5DB6">
        <w:t xml:space="preserve"> ve</w:t>
      </w:r>
      <w:r>
        <w:t xml:space="preserve"> Tercümanlık Anabilim Dalı lisans eğitim programının bir gereği olarak almış olduğum Bitirme Ödevi (MTA</w:t>
      </w:r>
      <w:r w:rsidR="007A5DB6">
        <w:t xml:space="preserve"> </w:t>
      </w:r>
      <w:r>
        <w:t xml:space="preserve">402) Dersi kapsamında gerçekleştireceğim faaliyetler süresince Ankara Yıldırım Beyazıt Üniversitesi </w:t>
      </w:r>
      <w:r w:rsidRPr="001E4730">
        <w:t>Sosyal ve Beşeri Bilimler Etik Kurulu</w:t>
      </w:r>
      <w:r>
        <w:t xml:space="preserve"> Yönetmeliği kapsamında belirlenmiş ilkelere harfiyen uyacağımı kabul ve beyan ederim.</w:t>
      </w:r>
      <w:r w:rsidRPr="001E4730">
        <w:t xml:space="preserve"> </w:t>
      </w:r>
    </w:p>
    <w:p w:rsidR="001E4730" w:rsidRDefault="001E4730" w:rsidP="001E4730">
      <w:pPr>
        <w:autoSpaceDE w:val="0"/>
        <w:autoSpaceDN w:val="0"/>
        <w:adjustRightInd w:val="0"/>
        <w:spacing w:before="0" w:line="240" w:lineRule="auto"/>
        <w:ind w:firstLine="0"/>
        <w:rPr>
          <w:b/>
          <w:bCs/>
        </w:rPr>
      </w:pPr>
    </w:p>
    <w:p w:rsidR="001E4730" w:rsidRDefault="001E4730" w:rsidP="001E4730">
      <w:pPr>
        <w:autoSpaceDE w:val="0"/>
        <w:autoSpaceDN w:val="0"/>
        <w:adjustRightInd w:val="0"/>
        <w:spacing w:before="0" w:line="240" w:lineRule="auto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</w:p>
    <w:p w:rsidR="007A5DB6" w:rsidRDefault="007A5DB6" w:rsidP="001E4730">
      <w:pPr>
        <w:autoSpaceDE w:val="0"/>
        <w:autoSpaceDN w:val="0"/>
        <w:adjustRightInd w:val="0"/>
        <w:spacing w:before="0" w:line="240" w:lineRule="auto"/>
        <w:ind w:firstLine="0"/>
        <w:rPr>
          <w:b/>
          <w:bCs/>
        </w:rPr>
      </w:pPr>
    </w:p>
    <w:p w:rsidR="007A5DB6" w:rsidRDefault="007A5DB6" w:rsidP="001E4730">
      <w:pPr>
        <w:autoSpaceDE w:val="0"/>
        <w:autoSpaceDN w:val="0"/>
        <w:adjustRightInd w:val="0"/>
        <w:spacing w:before="0" w:line="240" w:lineRule="auto"/>
        <w:ind w:firstLine="0"/>
        <w:rPr>
          <w:b/>
          <w:bCs/>
        </w:rPr>
      </w:pPr>
    </w:p>
    <w:p w:rsidR="007A5DB6" w:rsidRDefault="007A5DB6" w:rsidP="001E4730">
      <w:pPr>
        <w:autoSpaceDE w:val="0"/>
        <w:autoSpaceDN w:val="0"/>
        <w:adjustRightInd w:val="0"/>
        <w:spacing w:before="0" w:line="240" w:lineRule="auto"/>
        <w:ind w:firstLine="0"/>
        <w:rPr>
          <w:b/>
          <w:bCs/>
        </w:rPr>
      </w:pPr>
    </w:p>
    <w:p w:rsidR="001E4730" w:rsidRDefault="001E4730" w:rsidP="001E4730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</w:t>
      </w:r>
      <w:r w:rsidR="007A5DB6">
        <w:rPr>
          <w:b/>
          <w:bCs/>
        </w:rPr>
        <w:t xml:space="preserve">                       </w:t>
      </w:r>
      <w:r>
        <w:rPr>
          <w:b/>
          <w:bCs/>
        </w:rPr>
        <w:t>Adı – Soyadı</w:t>
      </w:r>
    </w:p>
    <w:p w:rsidR="00404D23" w:rsidRDefault="001E4730" w:rsidP="001E4730">
      <w:pPr>
        <w:spacing w:before="120"/>
        <w:ind w:firstLine="567"/>
      </w:pPr>
      <w:r>
        <w:rPr>
          <w:b/>
          <w:bCs/>
        </w:rPr>
        <w:t xml:space="preserve">                                                                        </w:t>
      </w:r>
      <w:r w:rsidR="007A5DB6">
        <w:rPr>
          <w:b/>
          <w:bCs/>
        </w:rPr>
        <w:t xml:space="preserve">                           </w:t>
      </w:r>
      <w:bookmarkStart w:id="0" w:name="_GoBack"/>
      <w:bookmarkEnd w:id="0"/>
      <w:r>
        <w:rPr>
          <w:b/>
          <w:bCs/>
        </w:rPr>
        <w:t>İmza</w:t>
      </w:r>
    </w:p>
    <w:sectPr w:rsidR="00404D23" w:rsidSect="00A1488E">
      <w:headerReference w:type="first" r:id="rId7"/>
      <w:pgSz w:w="11907" w:h="16840" w:code="9"/>
      <w:pgMar w:top="1417" w:right="1417" w:bottom="1417" w:left="1417" w:header="567" w:footer="0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59" w:rsidRDefault="00381259" w:rsidP="00A1488E">
      <w:pPr>
        <w:spacing w:before="0" w:line="240" w:lineRule="auto"/>
      </w:pPr>
      <w:r>
        <w:separator/>
      </w:r>
    </w:p>
  </w:endnote>
  <w:endnote w:type="continuationSeparator" w:id="0">
    <w:p w:rsidR="00381259" w:rsidRDefault="00381259" w:rsidP="00A1488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59" w:rsidRDefault="00381259" w:rsidP="00A1488E">
      <w:pPr>
        <w:spacing w:before="0" w:line="240" w:lineRule="auto"/>
      </w:pPr>
      <w:r>
        <w:separator/>
      </w:r>
    </w:p>
  </w:footnote>
  <w:footnote w:type="continuationSeparator" w:id="0">
    <w:p w:rsidR="00381259" w:rsidRDefault="00381259" w:rsidP="00A1488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88E" w:rsidRDefault="00A1488E" w:rsidP="00A1488E">
    <w:pPr>
      <w:tabs>
        <w:tab w:val="center" w:pos="4535"/>
      </w:tabs>
      <w:spacing w:before="0"/>
      <w:jc w:val="center"/>
      <w:rPr>
        <w:b/>
        <w:bCs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74F6A520" wp14:editId="3529BB41">
          <wp:simplePos x="0" y="0"/>
          <wp:positionH relativeFrom="column">
            <wp:posOffset>-125635</wp:posOffset>
          </wp:positionH>
          <wp:positionV relativeFrom="paragraph">
            <wp:posOffset>37992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</w:rPr>
      <w:t>T.C.</w:t>
    </w:r>
  </w:p>
  <w:p w:rsidR="00A1488E" w:rsidRDefault="00A1488E" w:rsidP="00A1488E">
    <w:pPr>
      <w:tabs>
        <w:tab w:val="left" w:pos="551"/>
        <w:tab w:val="center" w:pos="4536"/>
      </w:tabs>
      <w:spacing w:before="0"/>
      <w:jc w:val="left"/>
      <w:rPr>
        <w:b/>
        <w:bCs/>
      </w:rPr>
    </w:pPr>
    <w:r>
      <w:rPr>
        <w:b/>
        <w:bCs/>
      </w:rPr>
      <w:tab/>
    </w:r>
    <w:r>
      <w:rPr>
        <w:b/>
        <w:bCs/>
      </w:rPr>
      <w:tab/>
      <w:t>ANKARA YILDIRIM BEYAZIT ÜNİVERSİTESİ</w:t>
    </w:r>
  </w:p>
  <w:p w:rsidR="00A1488E" w:rsidRDefault="00A1488E" w:rsidP="00A1488E">
    <w:pPr>
      <w:tabs>
        <w:tab w:val="center" w:pos="4536"/>
      </w:tabs>
      <w:spacing w:before="0"/>
      <w:jc w:val="center"/>
      <w:rPr>
        <w:b/>
        <w:bCs/>
      </w:rPr>
    </w:pPr>
    <w:r>
      <w:rPr>
        <w:b/>
        <w:bCs/>
      </w:rPr>
      <w:t>İnsan ve Toplum Bilimleri Fakültesi</w:t>
    </w:r>
  </w:p>
  <w:p w:rsidR="00A1488E" w:rsidRDefault="00A1488E" w:rsidP="00A1488E">
    <w:pPr>
      <w:tabs>
        <w:tab w:val="center" w:pos="4536"/>
      </w:tabs>
      <w:spacing w:before="0"/>
      <w:jc w:val="center"/>
      <w:rPr>
        <w:b/>
        <w:bCs/>
      </w:rPr>
    </w:pPr>
    <w:r>
      <w:rPr>
        <w:b/>
        <w:bCs/>
      </w:rPr>
      <w:t>Doğu Dilleri ve Edebiyatları Bölümü</w:t>
    </w:r>
  </w:p>
  <w:p w:rsidR="00A1488E" w:rsidRDefault="00A1488E" w:rsidP="00A1488E">
    <w:pPr>
      <w:tabs>
        <w:tab w:val="center" w:pos="4536"/>
      </w:tabs>
      <w:spacing w:before="0"/>
      <w:jc w:val="center"/>
      <w:rPr>
        <w:b/>
        <w:bCs/>
      </w:rPr>
    </w:pPr>
    <w:r>
      <w:rPr>
        <w:b/>
        <w:bCs/>
      </w:rPr>
      <w:t xml:space="preserve">Arapça Mütercim </w:t>
    </w:r>
    <w:r w:rsidR="00685CB1">
      <w:rPr>
        <w:b/>
        <w:bCs/>
      </w:rPr>
      <w:t xml:space="preserve">ve </w:t>
    </w:r>
    <w:r>
      <w:rPr>
        <w:b/>
        <w:bCs/>
      </w:rPr>
      <w:t>Tercümanlık Anabilim Dalı</w:t>
    </w:r>
  </w:p>
  <w:p w:rsidR="00A1488E" w:rsidRDefault="00A148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56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0D"/>
    <w:rsid w:val="0006119D"/>
    <w:rsid w:val="000F7B7D"/>
    <w:rsid w:val="00146501"/>
    <w:rsid w:val="001E3A58"/>
    <w:rsid w:val="001E4730"/>
    <w:rsid w:val="002544B3"/>
    <w:rsid w:val="002A62B8"/>
    <w:rsid w:val="00314F84"/>
    <w:rsid w:val="00323B8A"/>
    <w:rsid w:val="00381259"/>
    <w:rsid w:val="00404D23"/>
    <w:rsid w:val="00482861"/>
    <w:rsid w:val="00483AB5"/>
    <w:rsid w:val="004F487E"/>
    <w:rsid w:val="005747AB"/>
    <w:rsid w:val="005A4C5B"/>
    <w:rsid w:val="005B0D01"/>
    <w:rsid w:val="005E7DD1"/>
    <w:rsid w:val="00685CB1"/>
    <w:rsid w:val="006A0653"/>
    <w:rsid w:val="00734C0A"/>
    <w:rsid w:val="0075602B"/>
    <w:rsid w:val="007A5DB6"/>
    <w:rsid w:val="007D4F0D"/>
    <w:rsid w:val="008915AE"/>
    <w:rsid w:val="009053F3"/>
    <w:rsid w:val="009F0799"/>
    <w:rsid w:val="00A1488E"/>
    <w:rsid w:val="00A46439"/>
    <w:rsid w:val="00A622C4"/>
    <w:rsid w:val="00A647A2"/>
    <w:rsid w:val="00B026A7"/>
    <w:rsid w:val="00B03519"/>
    <w:rsid w:val="00B9552E"/>
    <w:rsid w:val="00C25957"/>
    <w:rsid w:val="00C70EE4"/>
    <w:rsid w:val="00C822B9"/>
    <w:rsid w:val="00CB75BF"/>
    <w:rsid w:val="00CE259C"/>
    <w:rsid w:val="00D011C3"/>
    <w:rsid w:val="00D34FE6"/>
    <w:rsid w:val="00DF4F85"/>
    <w:rsid w:val="00E70959"/>
    <w:rsid w:val="00F4720D"/>
    <w:rsid w:val="00F74CA6"/>
    <w:rsid w:val="00FA21AB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00" w:line="276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488E"/>
  </w:style>
  <w:style w:type="paragraph" w:styleId="Altbilgi">
    <w:name w:val="footer"/>
    <w:basedOn w:val="Normal"/>
    <w:link w:val="Al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4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00" w:line="276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488E"/>
  </w:style>
  <w:style w:type="paragraph" w:styleId="Altbilgi">
    <w:name w:val="footer"/>
    <w:basedOn w:val="Normal"/>
    <w:link w:val="Al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2BFCCE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Karasu</dc:creator>
  <cp:keywords/>
  <dc:description/>
  <cp:lastModifiedBy>user</cp:lastModifiedBy>
  <cp:revision>9</cp:revision>
  <dcterms:created xsi:type="dcterms:W3CDTF">2021-01-19T21:38:00Z</dcterms:created>
  <dcterms:modified xsi:type="dcterms:W3CDTF">2021-02-22T16:28:00Z</dcterms:modified>
</cp:coreProperties>
</file>