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6E196" w14:textId="77777777" w:rsidR="00944253" w:rsidRPr="003141C2" w:rsidRDefault="00944253" w:rsidP="003141C2">
      <w:pPr>
        <w:pStyle w:val="GvdeMetni"/>
        <w:tabs>
          <w:tab w:val="left" w:pos="709"/>
        </w:tabs>
        <w:rPr>
          <w:rFonts w:ascii="Times New Roman" w:hAnsi="Times New Roman" w:cs="Times New Roman"/>
          <w:noProof/>
          <w:sz w:val="20"/>
          <w:lang w:val="tr-TR" w:eastAsia="tr-TR" w:bidi="ar-SA"/>
        </w:rPr>
      </w:pPr>
    </w:p>
    <w:p w14:paraId="28D8EF9D" w14:textId="2DBA5C63" w:rsidR="00944253" w:rsidRPr="003141C2" w:rsidRDefault="003141C2" w:rsidP="003141C2">
      <w:pPr>
        <w:pStyle w:val="GvdeMetni"/>
        <w:tabs>
          <w:tab w:val="left" w:pos="709"/>
        </w:tabs>
        <w:ind w:left="2856"/>
        <w:rPr>
          <w:rFonts w:ascii="Times New Roman" w:hAnsi="Times New Roman" w:cs="Times New Roman"/>
          <w:noProof/>
          <w:sz w:val="20"/>
          <w:lang w:val="tr-TR" w:eastAsia="tr-TR" w:bidi="ar-SA"/>
        </w:rPr>
      </w:pPr>
      <w:r w:rsidRPr="003141C2">
        <w:rPr>
          <w:rFonts w:ascii="Times New Roman" w:hAnsi="Times New Roman" w:cs="Times New Roman"/>
          <w:noProof/>
          <w:sz w:val="20"/>
          <w:lang w:val="tr-TR" w:eastAsia="tr-TR" w:bidi="ar-SA"/>
        </w:rPr>
        <w:drawing>
          <wp:anchor distT="0" distB="0" distL="114300" distR="114300" simplePos="0" relativeHeight="251666944" behindDoc="0" locked="0" layoutInCell="1" allowOverlap="1" wp14:anchorId="0CDF7457" wp14:editId="7AD456D5">
            <wp:simplePos x="0" y="0"/>
            <wp:positionH relativeFrom="margin">
              <wp:posOffset>2343150</wp:posOffset>
            </wp:positionH>
            <wp:positionV relativeFrom="paragraph">
              <wp:posOffset>139700</wp:posOffset>
            </wp:positionV>
            <wp:extent cx="1752600" cy="1750695"/>
            <wp:effectExtent l="0" t="0" r="0" b="1905"/>
            <wp:wrapThrough wrapText="bothSides">
              <wp:wrapPolygon edited="0">
                <wp:start x="0" y="0"/>
                <wp:lineTo x="0" y="21388"/>
                <wp:lineTo x="21365" y="21388"/>
                <wp:lineTo x="21365" y="0"/>
                <wp:lineTo x="0"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1750695"/>
                    </a:xfrm>
                    <a:prstGeom prst="rect">
                      <a:avLst/>
                    </a:prstGeom>
                  </pic:spPr>
                </pic:pic>
              </a:graphicData>
            </a:graphic>
            <wp14:sizeRelH relativeFrom="margin">
              <wp14:pctWidth>0</wp14:pctWidth>
            </wp14:sizeRelH>
            <wp14:sizeRelV relativeFrom="margin">
              <wp14:pctHeight>0</wp14:pctHeight>
            </wp14:sizeRelV>
          </wp:anchor>
        </w:drawing>
      </w:r>
    </w:p>
    <w:p w14:paraId="256D35C0" w14:textId="1B29CD6C" w:rsidR="006A2342" w:rsidRPr="003141C2" w:rsidRDefault="006A2342" w:rsidP="003141C2">
      <w:pPr>
        <w:pStyle w:val="GvdeMetni"/>
        <w:tabs>
          <w:tab w:val="left" w:pos="709"/>
        </w:tabs>
        <w:ind w:left="2856"/>
        <w:jc w:val="both"/>
        <w:rPr>
          <w:rFonts w:ascii="Times New Roman" w:hAnsi="Times New Roman" w:cs="Times New Roman"/>
          <w:sz w:val="20"/>
          <w:lang w:val="tr-TR"/>
        </w:rPr>
      </w:pPr>
    </w:p>
    <w:p w14:paraId="69B3C6D0" w14:textId="77777777" w:rsidR="00944253" w:rsidRPr="003141C2" w:rsidRDefault="00944253" w:rsidP="003141C2">
      <w:pPr>
        <w:pStyle w:val="Balk3"/>
        <w:tabs>
          <w:tab w:val="left" w:pos="709"/>
        </w:tabs>
        <w:spacing w:before="91"/>
        <w:ind w:left="0" w:right="1089"/>
        <w:rPr>
          <w:rFonts w:ascii="Times New Roman" w:hAnsi="Times New Roman" w:cs="Times New Roman"/>
          <w:b w:val="0"/>
          <w:bCs w:val="0"/>
          <w:sz w:val="20"/>
          <w:lang w:val="tr-TR"/>
        </w:rPr>
      </w:pPr>
    </w:p>
    <w:p w14:paraId="0776EF9A"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412AA20A"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1014D7DC"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2FB3F724"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3D1A672B"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1FE314B6"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076ACB52"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19D4D574" w14:textId="77777777" w:rsidR="003141C2" w:rsidRDefault="003141C2" w:rsidP="003141C2">
      <w:pPr>
        <w:pStyle w:val="Balk3"/>
        <w:tabs>
          <w:tab w:val="left" w:pos="709"/>
        </w:tabs>
        <w:spacing w:before="91"/>
        <w:ind w:left="352" w:right="1089"/>
        <w:jc w:val="center"/>
        <w:rPr>
          <w:rFonts w:ascii="Times New Roman" w:hAnsi="Times New Roman" w:cs="Times New Roman"/>
          <w:sz w:val="23"/>
          <w:szCs w:val="23"/>
          <w:lang w:val="tr-TR"/>
        </w:rPr>
      </w:pPr>
    </w:p>
    <w:p w14:paraId="30DEFF04" w14:textId="626D6552" w:rsidR="00A748EF" w:rsidRPr="003141C2" w:rsidRDefault="008903E8" w:rsidP="003141C2">
      <w:pPr>
        <w:pStyle w:val="Balk3"/>
        <w:tabs>
          <w:tab w:val="left" w:pos="709"/>
        </w:tabs>
        <w:spacing w:before="91"/>
        <w:ind w:left="352" w:right="1089"/>
        <w:jc w:val="center"/>
        <w:rPr>
          <w:rFonts w:ascii="Times New Roman" w:hAnsi="Times New Roman" w:cs="Times New Roman"/>
          <w:sz w:val="23"/>
          <w:szCs w:val="23"/>
          <w:lang w:val="tr-TR"/>
        </w:rPr>
      </w:pPr>
      <w:r w:rsidRPr="003141C2">
        <w:rPr>
          <w:rFonts w:ascii="Times New Roman" w:hAnsi="Times New Roman" w:cs="Times New Roman"/>
          <w:sz w:val="23"/>
          <w:szCs w:val="23"/>
          <w:lang w:val="tr-TR"/>
        </w:rPr>
        <w:t>T.C.</w:t>
      </w:r>
    </w:p>
    <w:p w14:paraId="75EA140B" w14:textId="77777777" w:rsidR="00A748EF" w:rsidRPr="003141C2" w:rsidRDefault="008903E8" w:rsidP="003141C2">
      <w:pPr>
        <w:pStyle w:val="Balk3"/>
        <w:tabs>
          <w:tab w:val="left" w:pos="709"/>
        </w:tabs>
        <w:spacing w:before="91"/>
        <w:ind w:left="352" w:right="1089"/>
        <w:jc w:val="center"/>
        <w:rPr>
          <w:rFonts w:ascii="Times New Roman" w:hAnsi="Times New Roman" w:cs="Times New Roman"/>
          <w:sz w:val="23"/>
          <w:szCs w:val="23"/>
          <w:lang w:val="tr-TR"/>
        </w:rPr>
      </w:pPr>
      <w:r w:rsidRPr="003141C2">
        <w:rPr>
          <w:rFonts w:ascii="Times New Roman" w:hAnsi="Times New Roman" w:cs="Times New Roman"/>
          <w:sz w:val="23"/>
          <w:szCs w:val="23"/>
          <w:lang w:val="tr-TR"/>
        </w:rPr>
        <w:t>ANKARA YILDIRIM BEYAZIT ÜNİVERSİTESİ REKTÖRLÜĞÜ</w:t>
      </w:r>
    </w:p>
    <w:p w14:paraId="300FD0CD" w14:textId="77777777" w:rsidR="006A2342" w:rsidRPr="003141C2" w:rsidRDefault="00BB6DD9" w:rsidP="003141C2">
      <w:pPr>
        <w:pStyle w:val="Balk3"/>
        <w:tabs>
          <w:tab w:val="left" w:pos="709"/>
        </w:tabs>
        <w:spacing w:before="91"/>
        <w:ind w:left="352" w:right="1089"/>
        <w:jc w:val="center"/>
        <w:rPr>
          <w:rFonts w:ascii="Times New Roman" w:hAnsi="Times New Roman" w:cs="Times New Roman"/>
          <w:sz w:val="23"/>
          <w:szCs w:val="23"/>
          <w:lang w:val="tr-TR"/>
        </w:rPr>
      </w:pPr>
      <w:r w:rsidRPr="003141C2">
        <w:rPr>
          <w:rFonts w:ascii="Times New Roman" w:hAnsi="Times New Roman" w:cs="Times New Roman"/>
          <w:sz w:val="23"/>
          <w:szCs w:val="23"/>
          <w:lang w:val="tr-TR"/>
        </w:rPr>
        <w:t>GELENEKSEL VE TAMAMLAYICI TIP</w:t>
      </w:r>
      <w:r w:rsidR="008903E8" w:rsidRPr="003141C2">
        <w:rPr>
          <w:rFonts w:ascii="Times New Roman" w:hAnsi="Times New Roman" w:cs="Times New Roman"/>
          <w:sz w:val="23"/>
          <w:szCs w:val="23"/>
          <w:lang w:val="tr-TR"/>
        </w:rPr>
        <w:t xml:space="preserve"> UYGULAMA VE ARAŞTIRMA MERKEZİ</w:t>
      </w:r>
    </w:p>
    <w:p w14:paraId="69CA040A" w14:textId="77777777" w:rsidR="006A2342" w:rsidRPr="003141C2" w:rsidRDefault="006A2342" w:rsidP="003141C2">
      <w:pPr>
        <w:pStyle w:val="GvdeMetni"/>
        <w:tabs>
          <w:tab w:val="left" w:pos="709"/>
        </w:tabs>
        <w:rPr>
          <w:rFonts w:ascii="Times New Roman" w:hAnsi="Times New Roman" w:cs="Times New Roman"/>
          <w:b/>
          <w:sz w:val="20"/>
          <w:lang w:val="tr-TR"/>
        </w:rPr>
      </w:pPr>
    </w:p>
    <w:p w14:paraId="0609DCFC" w14:textId="77777777" w:rsidR="006A2342" w:rsidRPr="003141C2" w:rsidRDefault="006A2342" w:rsidP="003141C2">
      <w:pPr>
        <w:pStyle w:val="GvdeMetni"/>
        <w:tabs>
          <w:tab w:val="left" w:pos="709"/>
        </w:tabs>
        <w:rPr>
          <w:rFonts w:ascii="Times New Roman" w:hAnsi="Times New Roman" w:cs="Times New Roman"/>
          <w:b/>
          <w:sz w:val="20"/>
          <w:lang w:val="tr-TR"/>
        </w:rPr>
      </w:pPr>
    </w:p>
    <w:p w14:paraId="436F71DC" w14:textId="77777777" w:rsidR="006A2342" w:rsidRPr="003141C2" w:rsidRDefault="006A2342" w:rsidP="003141C2">
      <w:pPr>
        <w:pStyle w:val="GvdeMetni"/>
        <w:tabs>
          <w:tab w:val="left" w:pos="709"/>
        </w:tabs>
        <w:rPr>
          <w:rFonts w:ascii="Times New Roman" w:hAnsi="Times New Roman" w:cs="Times New Roman"/>
          <w:b/>
          <w:sz w:val="20"/>
          <w:lang w:val="tr-TR"/>
        </w:rPr>
      </w:pPr>
    </w:p>
    <w:p w14:paraId="256FD53F" w14:textId="77777777" w:rsidR="006A2342" w:rsidRPr="003141C2" w:rsidRDefault="006A2342" w:rsidP="003141C2">
      <w:pPr>
        <w:pStyle w:val="GvdeMetni"/>
        <w:tabs>
          <w:tab w:val="left" w:pos="709"/>
        </w:tabs>
        <w:rPr>
          <w:rFonts w:ascii="Times New Roman" w:hAnsi="Times New Roman" w:cs="Times New Roman"/>
          <w:b/>
          <w:sz w:val="20"/>
          <w:lang w:val="tr-TR"/>
        </w:rPr>
      </w:pPr>
    </w:p>
    <w:p w14:paraId="4E54A0EF" w14:textId="77777777" w:rsidR="006A2342" w:rsidRPr="003141C2" w:rsidRDefault="006A2342" w:rsidP="003141C2">
      <w:pPr>
        <w:pStyle w:val="GvdeMetni"/>
        <w:tabs>
          <w:tab w:val="left" w:pos="709"/>
        </w:tabs>
        <w:rPr>
          <w:rFonts w:ascii="Times New Roman" w:hAnsi="Times New Roman" w:cs="Times New Roman"/>
          <w:b/>
          <w:sz w:val="20"/>
          <w:lang w:val="tr-TR"/>
        </w:rPr>
      </w:pPr>
    </w:p>
    <w:p w14:paraId="1FAEE2DE" w14:textId="77777777" w:rsidR="006A2342" w:rsidRPr="003141C2" w:rsidRDefault="006A2342" w:rsidP="003141C2">
      <w:pPr>
        <w:pStyle w:val="GvdeMetni"/>
        <w:tabs>
          <w:tab w:val="left" w:pos="709"/>
        </w:tabs>
        <w:rPr>
          <w:rFonts w:ascii="Times New Roman" w:hAnsi="Times New Roman" w:cs="Times New Roman"/>
          <w:b/>
          <w:sz w:val="20"/>
          <w:lang w:val="tr-TR"/>
        </w:rPr>
      </w:pPr>
    </w:p>
    <w:p w14:paraId="134223A9" w14:textId="77777777" w:rsidR="006A2342" w:rsidRPr="003141C2" w:rsidRDefault="006A2342" w:rsidP="003141C2">
      <w:pPr>
        <w:pStyle w:val="GvdeMetni"/>
        <w:tabs>
          <w:tab w:val="left" w:pos="709"/>
        </w:tabs>
        <w:rPr>
          <w:rFonts w:ascii="Times New Roman" w:hAnsi="Times New Roman" w:cs="Times New Roman"/>
          <w:b/>
          <w:sz w:val="20"/>
          <w:lang w:val="tr-TR"/>
        </w:rPr>
      </w:pPr>
    </w:p>
    <w:p w14:paraId="6B5EC908" w14:textId="77777777" w:rsidR="006A2342" w:rsidRPr="003141C2" w:rsidRDefault="006A2342" w:rsidP="003141C2">
      <w:pPr>
        <w:pStyle w:val="GvdeMetni"/>
        <w:tabs>
          <w:tab w:val="left" w:pos="709"/>
        </w:tabs>
        <w:spacing w:before="8"/>
        <w:rPr>
          <w:rFonts w:ascii="Times New Roman" w:hAnsi="Times New Roman" w:cs="Times New Roman"/>
          <w:b/>
          <w:sz w:val="17"/>
          <w:lang w:val="tr-TR"/>
        </w:rPr>
      </w:pPr>
    </w:p>
    <w:p w14:paraId="2E53326A" w14:textId="77777777" w:rsidR="006A2342" w:rsidRPr="003141C2" w:rsidRDefault="008903E8" w:rsidP="003141C2">
      <w:pPr>
        <w:tabs>
          <w:tab w:val="left" w:pos="709"/>
        </w:tabs>
        <w:spacing w:before="1"/>
        <w:ind w:left="587" w:right="1089"/>
        <w:jc w:val="center"/>
        <w:rPr>
          <w:rFonts w:ascii="Times New Roman" w:hAnsi="Times New Roman" w:cs="Times New Roman"/>
          <w:b/>
          <w:sz w:val="40"/>
          <w:lang w:val="tr-TR"/>
        </w:rPr>
      </w:pPr>
      <w:r w:rsidRPr="003141C2">
        <w:rPr>
          <w:rFonts w:ascii="Times New Roman" w:hAnsi="Times New Roman" w:cs="Times New Roman"/>
          <w:b/>
          <w:sz w:val="40"/>
          <w:lang w:val="tr-TR"/>
        </w:rPr>
        <w:t>20</w:t>
      </w:r>
      <w:r w:rsidR="00173300" w:rsidRPr="003141C2">
        <w:rPr>
          <w:rFonts w:ascii="Times New Roman" w:hAnsi="Times New Roman" w:cs="Times New Roman"/>
          <w:b/>
          <w:sz w:val="40"/>
          <w:lang w:val="tr-TR"/>
        </w:rPr>
        <w:t>21</w:t>
      </w:r>
    </w:p>
    <w:p w14:paraId="48C1E5BF" w14:textId="77777777" w:rsidR="006A2342" w:rsidRPr="003141C2" w:rsidRDefault="006A2342" w:rsidP="003141C2">
      <w:pPr>
        <w:pStyle w:val="GvdeMetni"/>
        <w:tabs>
          <w:tab w:val="left" w:pos="709"/>
        </w:tabs>
        <w:rPr>
          <w:rFonts w:ascii="Times New Roman" w:hAnsi="Times New Roman" w:cs="Times New Roman"/>
          <w:b/>
          <w:sz w:val="40"/>
          <w:lang w:val="tr-TR"/>
        </w:rPr>
      </w:pPr>
    </w:p>
    <w:p w14:paraId="5197B70A" w14:textId="77777777" w:rsidR="00A748EF" w:rsidRPr="003141C2" w:rsidRDefault="00A748EF" w:rsidP="003141C2">
      <w:pPr>
        <w:pStyle w:val="Balk1"/>
        <w:tabs>
          <w:tab w:val="left" w:pos="709"/>
        </w:tabs>
        <w:spacing w:line="480" w:lineRule="auto"/>
        <w:ind w:right="1089"/>
        <w:jc w:val="center"/>
        <w:rPr>
          <w:rFonts w:ascii="Times New Roman" w:hAnsi="Times New Roman" w:cs="Times New Roman"/>
          <w:lang w:val="tr-TR"/>
        </w:rPr>
      </w:pPr>
      <w:r w:rsidRPr="003141C2">
        <w:rPr>
          <w:rFonts w:ascii="Times New Roman" w:hAnsi="Times New Roman" w:cs="Times New Roman"/>
          <w:lang w:val="tr-TR"/>
        </w:rPr>
        <w:t>AYBÜ</w:t>
      </w:r>
    </w:p>
    <w:p w14:paraId="4455CEA1" w14:textId="77777777" w:rsidR="008903E8" w:rsidRPr="003141C2" w:rsidRDefault="00BB6DD9" w:rsidP="003141C2">
      <w:pPr>
        <w:pStyle w:val="Balk1"/>
        <w:tabs>
          <w:tab w:val="left" w:pos="709"/>
        </w:tabs>
        <w:spacing w:line="480" w:lineRule="auto"/>
        <w:ind w:right="1089"/>
        <w:jc w:val="center"/>
        <w:rPr>
          <w:rFonts w:ascii="Times New Roman" w:hAnsi="Times New Roman" w:cs="Times New Roman"/>
          <w:lang w:val="tr-TR"/>
        </w:rPr>
      </w:pPr>
      <w:r w:rsidRPr="003141C2">
        <w:rPr>
          <w:rFonts w:ascii="Times New Roman" w:hAnsi="Times New Roman" w:cs="Times New Roman"/>
          <w:lang w:val="tr-TR"/>
        </w:rPr>
        <w:t>GELENEKSEL VE TAMAMLAYICI TIP</w:t>
      </w:r>
    </w:p>
    <w:p w14:paraId="2AE4C1B8" w14:textId="77777777" w:rsidR="008903E8" w:rsidRPr="003141C2" w:rsidRDefault="008903E8" w:rsidP="003141C2">
      <w:pPr>
        <w:pStyle w:val="Balk1"/>
        <w:tabs>
          <w:tab w:val="left" w:pos="709"/>
        </w:tabs>
        <w:spacing w:line="480" w:lineRule="auto"/>
        <w:ind w:right="1089"/>
        <w:jc w:val="center"/>
        <w:rPr>
          <w:rFonts w:ascii="Times New Roman" w:hAnsi="Times New Roman" w:cs="Times New Roman"/>
          <w:lang w:val="tr-TR"/>
        </w:rPr>
      </w:pPr>
      <w:r w:rsidRPr="003141C2">
        <w:rPr>
          <w:rFonts w:ascii="Times New Roman" w:hAnsi="Times New Roman" w:cs="Times New Roman"/>
          <w:lang w:val="tr-TR"/>
        </w:rPr>
        <w:t>UYGULAMA VE ARAŞTIRMA MERKEZİ</w:t>
      </w:r>
    </w:p>
    <w:p w14:paraId="24E87168" w14:textId="77777777" w:rsidR="006A2342" w:rsidRPr="003141C2" w:rsidRDefault="008903E8" w:rsidP="003141C2">
      <w:pPr>
        <w:pStyle w:val="Balk1"/>
        <w:tabs>
          <w:tab w:val="left" w:pos="709"/>
        </w:tabs>
        <w:spacing w:line="480" w:lineRule="auto"/>
        <w:ind w:right="1089"/>
        <w:jc w:val="center"/>
        <w:rPr>
          <w:rFonts w:ascii="Times New Roman" w:hAnsi="Times New Roman" w:cs="Times New Roman"/>
          <w:lang w:val="tr-TR"/>
        </w:rPr>
      </w:pPr>
      <w:r w:rsidRPr="003141C2">
        <w:rPr>
          <w:rFonts w:ascii="Times New Roman" w:hAnsi="Times New Roman" w:cs="Times New Roman"/>
          <w:lang w:val="tr-TR"/>
        </w:rPr>
        <w:t>FAALİYET RAPORU</w:t>
      </w:r>
    </w:p>
    <w:p w14:paraId="04537A27"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1181D5B4"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3CF02253"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63618C03"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30454255"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6C0E784A" w14:textId="77777777" w:rsidR="003C79FF" w:rsidRPr="003141C2" w:rsidRDefault="003C79FF" w:rsidP="003141C2">
      <w:pPr>
        <w:pStyle w:val="Balk2"/>
        <w:tabs>
          <w:tab w:val="left" w:pos="709"/>
        </w:tabs>
        <w:spacing w:before="60"/>
        <w:ind w:left="0" w:right="1055"/>
        <w:rPr>
          <w:rFonts w:ascii="Times New Roman" w:hAnsi="Times New Roman" w:cs="Times New Roman"/>
          <w:lang w:val="tr-TR"/>
        </w:rPr>
      </w:pPr>
    </w:p>
    <w:p w14:paraId="02299EAE"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11B92CFD"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07FFAD19" w14:textId="77777777" w:rsidR="003C79FF" w:rsidRPr="003141C2" w:rsidRDefault="003C79FF" w:rsidP="003141C2">
      <w:pPr>
        <w:pStyle w:val="Balk2"/>
        <w:tabs>
          <w:tab w:val="left" w:pos="709"/>
        </w:tabs>
        <w:spacing w:before="60"/>
        <w:ind w:left="794" w:right="1055"/>
        <w:jc w:val="center"/>
        <w:rPr>
          <w:rFonts w:ascii="Times New Roman" w:hAnsi="Times New Roman" w:cs="Times New Roman"/>
          <w:lang w:val="tr-TR"/>
        </w:rPr>
      </w:pPr>
    </w:p>
    <w:p w14:paraId="76A051A0" w14:textId="77777777" w:rsidR="006A2342" w:rsidRPr="003141C2" w:rsidRDefault="00F76DC8" w:rsidP="003141C2">
      <w:pPr>
        <w:pStyle w:val="Balk2"/>
        <w:tabs>
          <w:tab w:val="left" w:pos="709"/>
        </w:tabs>
        <w:spacing w:before="60"/>
        <w:ind w:left="794" w:right="1055"/>
        <w:jc w:val="center"/>
        <w:rPr>
          <w:rFonts w:ascii="Times New Roman" w:hAnsi="Times New Roman" w:cs="Times New Roman"/>
          <w:lang w:val="tr-TR"/>
        </w:rPr>
      </w:pPr>
      <w:r w:rsidRPr="003141C2">
        <w:rPr>
          <w:rFonts w:ascii="Times New Roman" w:hAnsi="Times New Roman" w:cs="Times New Roman"/>
          <w:lang w:val="tr-TR"/>
        </w:rPr>
        <w:t>ARALIK</w:t>
      </w:r>
      <w:r w:rsidR="00173300" w:rsidRPr="003141C2">
        <w:rPr>
          <w:rFonts w:ascii="Times New Roman" w:hAnsi="Times New Roman" w:cs="Times New Roman"/>
          <w:lang w:val="tr-TR"/>
        </w:rPr>
        <w:t xml:space="preserve"> 2021</w:t>
      </w:r>
    </w:p>
    <w:p w14:paraId="7F685424"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6070F45E"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685BADC3"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2025F619"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6B5ED1E7"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2FA78D4B"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49E4522F"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5731AA0B"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27554116" w14:textId="77777777" w:rsidR="0077735C" w:rsidRPr="003141C2" w:rsidRDefault="0077735C" w:rsidP="003141C2">
      <w:pPr>
        <w:pStyle w:val="Balk2"/>
        <w:tabs>
          <w:tab w:val="left" w:pos="709"/>
        </w:tabs>
        <w:spacing w:before="60"/>
        <w:ind w:left="794" w:right="1055"/>
        <w:rPr>
          <w:rFonts w:ascii="Times New Roman" w:hAnsi="Times New Roman" w:cs="Times New Roman"/>
          <w:color w:val="000000" w:themeColor="text1"/>
          <w:lang w:val="tr-TR"/>
        </w:rPr>
      </w:pPr>
      <w:r w:rsidRPr="003141C2">
        <w:rPr>
          <w:rFonts w:ascii="Times New Roman" w:hAnsi="Times New Roman" w:cs="Times New Roman"/>
          <w:color w:val="000000" w:themeColor="text1"/>
          <w:lang w:val="tr-TR"/>
        </w:rPr>
        <w:t>İçindekiler</w:t>
      </w:r>
    </w:p>
    <w:p w14:paraId="0CAEC1B6" w14:textId="346763F4" w:rsidR="0077735C" w:rsidRDefault="0077735C" w:rsidP="003141C2">
      <w:pPr>
        <w:pStyle w:val="Balk2"/>
        <w:tabs>
          <w:tab w:val="left" w:pos="709"/>
        </w:tabs>
        <w:spacing w:before="60"/>
        <w:ind w:left="794" w:right="1055"/>
        <w:rPr>
          <w:rFonts w:ascii="Times New Roman" w:hAnsi="Times New Roman" w:cs="Times New Roman"/>
          <w:lang w:val="tr-TR"/>
        </w:rPr>
      </w:pPr>
      <w:r w:rsidRPr="003141C2">
        <w:rPr>
          <w:rFonts w:ascii="Times New Roman" w:hAnsi="Times New Roman" w:cs="Times New Roman"/>
          <w:color w:val="FF0000"/>
          <w:lang w:val="tr-TR"/>
        </w:rPr>
        <w:tab/>
      </w:r>
      <w:r w:rsidR="00EF4961" w:rsidRPr="003141C2">
        <w:rPr>
          <w:rFonts w:ascii="Times New Roman" w:hAnsi="Times New Roman" w:cs="Times New Roman"/>
          <w:lang w:val="tr-TR"/>
        </w:rPr>
        <w:t>I-GENEL BİLGİLER</w:t>
      </w:r>
    </w:p>
    <w:p w14:paraId="036826AB" w14:textId="20087137" w:rsidR="00F57638" w:rsidRPr="003141C2" w:rsidRDefault="00F57638" w:rsidP="00F57638">
      <w:pPr>
        <w:pStyle w:val="Balk2"/>
        <w:tabs>
          <w:tab w:val="left" w:pos="709"/>
        </w:tabs>
        <w:spacing w:before="60"/>
        <w:ind w:left="794" w:right="1055"/>
        <w:rPr>
          <w:rFonts w:ascii="Times New Roman" w:hAnsi="Times New Roman" w:cs="Times New Roman"/>
          <w:bCs w:val="0"/>
        </w:rPr>
      </w:pPr>
      <w:r>
        <w:rPr>
          <w:rFonts w:ascii="Times New Roman" w:hAnsi="Times New Roman" w:cs="Times New Roman"/>
          <w:bCs w:val="0"/>
        </w:rPr>
        <w:t xml:space="preserve">           </w:t>
      </w:r>
      <w:r w:rsidRPr="003141C2">
        <w:rPr>
          <w:rFonts w:ascii="Times New Roman" w:hAnsi="Times New Roman" w:cs="Times New Roman"/>
          <w:bCs w:val="0"/>
        </w:rPr>
        <w:t>BİRİM YÖNETİCİSİ SUNUMU</w:t>
      </w:r>
      <w:r>
        <w:rPr>
          <w:rFonts w:ascii="Times New Roman" w:hAnsi="Times New Roman" w:cs="Times New Roman"/>
          <w:bCs w:val="0"/>
        </w:rPr>
        <w:t>…………………………………….3</w:t>
      </w:r>
    </w:p>
    <w:p w14:paraId="274A18FE" w14:textId="75A4CED1" w:rsidR="00EF4961" w:rsidRPr="003141C2" w:rsidRDefault="00F57638" w:rsidP="00F57638">
      <w:pPr>
        <w:pStyle w:val="Balk2"/>
        <w:tabs>
          <w:tab w:val="left" w:pos="709"/>
        </w:tabs>
        <w:spacing w:before="60"/>
        <w:ind w:left="0" w:right="1055"/>
        <w:rPr>
          <w:rFonts w:ascii="Times New Roman" w:hAnsi="Times New Roman" w:cs="Times New Roman"/>
          <w:b w:val="0"/>
          <w:lang w:val="tr-TR"/>
        </w:rPr>
      </w:pPr>
      <w:r>
        <w:rPr>
          <w:rFonts w:ascii="Times New Roman" w:hAnsi="Times New Roman" w:cs="Times New Roman"/>
          <w:lang w:val="tr-TR"/>
        </w:rPr>
        <w:t xml:space="preserve">                        </w:t>
      </w:r>
      <w:r w:rsidR="00EF4961" w:rsidRPr="003141C2">
        <w:rPr>
          <w:rFonts w:ascii="Times New Roman" w:hAnsi="Times New Roman" w:cs="Times New Roman"/>
          <w:b w:val="0"/>
          <w:lang w:val="tr-TR"/>
        </w:rPr>
        <w:t>A-MİSYON ve VİZYON</w:t>
      </w:r>
    </w:p>
    <w:p w14:paraId="60AD92C0" w14:textId="0C902F75" w:rsidR="00EF4961" w:rsidRPr="003141C2" w:rsidRDefault="00EF4961" w:rsidP="003141C2">
      <w:pPr>
        <w:pStyle w:val="Balk2"/>
        <w:tabs>
          <w:tab w:val="left" w:pos="709"/>
        </w:tabs>
        <w:spacing w:before="60"/>
        <w:ind w:left="794" w:right="1055"/>
        <w:rPr>
          <w:rFonts w:ascii="Times New Roman" w:hAnsi="Times New Roman" w:cs="Times New Roman"/>
          <w:b w:val="0"/>
          <w:lang w:val="tr-TR"/>
        </w:rPr>
      </w:pPr>
      <w:r w:rsidRPr="003141C2">
        <w:rPr>
          <w:rFonts w:ascii="Times New Roman" w:hAnsi="Times New Roman" w:cs="Times New Roman"/>
          <w:b w:val="0"/>
          <w:lang w:val="tr-TR"/>
        </w:rPr>
        <w:tab/>
        <w:t xml:space="preserve">Misyonumuz </w:t>
      </w:r>
      <w:r w:rsidR="002C0538" w:rsidRPr="003141C2">
        <w:rPr>
          <w:rFonts w:ascii="Times New Roman" w:hAnsi="Times New Roman" w:cs="Times New Roman"/>
          <w:b w:val="0"/>
          <w:lang w:val="tr-TR"/>
        </w:rPr>
        <w:t>………………………………………………</w:t>
      </w:r>
      <w:r w:rsidR="000B54EC">
        <w:rPr>
          <w:rFonts w:ascii="Times New Roman" w:hAnsi="Times New Roman" w:cs="Times New Roman"/>
          <w:b w:val="0"/>
          <w:lang w:val="tr-TR"/>
        </w:rPr>
        <w:t>……………</w:t>
      </w:r>
      <w:r w:rsidR="00F57638">
        <w:rPr>
          <w:rFonts w:ascii="Times New Roman" w:hAnsi="Times New Roman" w:cs="Times New Roman"/>
          <w:b w:val="0"/>
          <w:lang w:val="tr-TR"/>
        </w:rPr>
        <w:t>4</w:t>
      </w:r>
    </w:p>
    <w:p w14:paraId="7DE3BEB7" w14:textId="60801BF9" w:rsidR="00EF4961" w:rsidRPr="003141C2" w:rsidRDefault="00EF4961" w:rsidP="003141C2">
      <w:pPr>
        <w:pStyle w:val="Balk2"/>
        <w:tabs>
          <w:tab w:val="left" w:pos="709"/>
        </w:tabs>
        <w:spacing w:before="60"/>
        <w:ind w:left="794" w:right="1055"/>
        <w:rPr>
          <w:rFonts w:ascii="Times New Roman" w:hAnsi="Times New Roman" w:cs="Times New Roman"/>
          <w:b w:val="0"/>
          <w:lang w:val="tr-TR"/>
        </w:rPr>
      </w:pPr>
      <w:r w:rsidRPr="003141C2">
        <w:rPr>
          <w:rFonts w:ascii="Times New Roman" w:hAnsi="Times New Roman" w:cs="Times New Roman"/>
          <w:b w:val="0"/>
          <w:lang w:val="tr-TR"/>
        </w:rPr>
        <w:tab/>
        <w:t>Vizyonumuz</w:t>
      </w:r>
      <w:r w:rsidR="002C0538" w:rsidRPr="003141C2">
        <w:rPr>
          <w:rFonts w:ascii="Times New Roman" w:hAnsi="Times New Roman" w:cs="Times New Roman"/>
          <w:b w:val="0"/>
          <w:lang w:val="tr-TR"/>
        </w:rPr>
        <w:t>………………………………………………</w:t>
      </w:r>
      <w:r w:rsidR="000B54EC">
        <w:rPr>
          <w:rFonts w:ascii="Times New Roman" w:hAnsi="Times New Roman" w:cs="Times New Roman"/>
          <w:b w:val="0"/>
          <w:lang w:val="tr-TR"/>
        </w:rPr>
        <w:t>…………….</w:t>
      </w:r>
      <w:r w:rsidR="005F30E4">
        <w:rPr>
          <w:rFonts w:ascii="Times New Roman" w:hAnsi="Times New Roman" w:cs="Times New Roman"/>
          <w:b w:val="0"/>
          <w:lang w:val="tr-TR"/>
        </w:rPr>
        <w:t>4</w:t>
      </w:r>
    </w:p>
    <w:p w14:paraId="2518730F" w14:textId="58B3FEC8" w:rsidR="00EF4961" w:rsidRPr="003141C2" w:rsidRDefault="00EF4961" w:rsidP="003141C2">
      <w:pPr>
        <w:pStyle w:val="Balk2"/>
        <w:tabs>
          <w:tab w:val="left" w:pos="709"/>
        </w:tabs>
        <w:spacing w:before="60"/>
        <w:ind w:left="794" w:right="1055"/>
        <w:rPr>
          <w:rFonts w:ascii="Times New Roman" w:hAnsi="Times New Roman" w:cs="Times New Roman"/>
          <w:b w:val="0"/>
          <w:lang w:val="tr-TR"/>
        </w:rPr>
      </w:pPr>
      <w:r w:rsidRPr="003141C2">
        <w:rPr>
          <w:rFonts w:ascii="Times New Roman" w:hAnsi="Times New Roman" w:cs="Times New Roman"/>
          <w:b w:val="0"/>
          <w:lang w:val="tr-TR"/>
        </w:rPr>
        <w:tab/>
        <w:t>B-YETKİ, GÖREV VE SORUMLULUKLAR</w:t>
      </w:r>
      <w:r w:rsidR="002C0538" w:rsidRPr="003141C2">
        <w:rPr>
          <w:rFonts w:ascii="Times New Roman" w:hAnsi="Times New Roman" w:cs="Times New Roman"/>
          <w:b w:val="0"/>
          <w:lang w:val="tr-TR"/>
        </w:rPr>
        <w:t>……………</w:t>
      </w:r>
      <w:r w:rsidR="000B54EC">
        <w:rPr>
          <w:rFonts w:ascii="Times New Roman" w:hAnsi="Times New Roman" w:cs="Times New Roman"/>
          <w:b w:val="0"/>
          <w:lang w:val="tr-TR"/>
        </w:rPr>
        <w:t>……………</w:t>
      </w:r>
      <w:r w:rsidR="005F30E4">
        <w:rPr>
          <w:rFonts w:ascii="Times New Roman" w:hAnsi="Times New Roman" w:cs="Times New Roman"/>
          <w:b w:val="0"/>
          <w:lang w:val="tr-TR"/>
        </w:rPr>
        <w:t>4-5</w:t>
      </w:r>
    </w:p>
    <w:p w14:paraId="3602D49A" w14:textId="75326C99" w:rsidR="00EF4961" w:rsidRDefault="00EF4961" w:rsidP="003141C2">
      <w:pPr>
        <w:pStyle w:val="Balk2"/>
        <w:tabs>
          <w:tab w:val="left" w:pos="709"/>
        </w:tabs>
        <w:spacing w:before="60"/>
        <w:ind w:left="794" w:right="1055"/>
        <w:rPr>
          <w:rFonts w:ascii="Times New Roman" w:hAnsi="Times New Roman" w:cs="Times New Roman"/>
          <w:b w:val="0"/>
          <w:lang w:val="tr-TR"/>
        </w:rPr>
      </w:pPr>
      <w:r w:rsidRPr="003141C2">
        <w:rPr>
          <w:rFonts w:ascii="Times New Roman" w:hAnsi="Times New Roman" w:cs="Times New Roman"/>
          <w:b w:val="0"/>
          <w:lang w:val="tr-TR"/>
        </w:rPr>
        <w:tab/>
        <w:t>C-İDAREYE İLİŞKİN BİLGİLER</w:t>
      </w:r>
      <w:r w:rsidR="002C0538" w:rsidRPr="003141C2">
        <w:rPr>
          <w:rFonts w:ascii="Times New Roman" w:hAnsi="Times New Roman" w:cs="Times New Roman"/>
          <w:b w:val="0"/>
          <w:lang w:val="tr-TR"/>
        </w:rPr>
        <w:t>………………………</w:t>
      </w:r>
      <w:r w:rsidR="000B54EC">
        <w:rPr>
          <w:rFonts w:ascii="Times New Roman" w:hAnsi="Times New Roman" w:cs="Times New Roman"/>
          <w:b w:val="0"/>
          <w:lang w:val="tr-TR"/>
        </w:rPr>
        <w:t>………………</w:t>
      </w:r>
      <w:r w:rsidR="005F30E4">
        <w:rPr>
          <w:rFonts w:ascii="Times New Roman" w:hAnsi="Times New Roman" w:cs="Times New Roman"/>
          <w:b w:val="0"/>
          <w:lang w:val="tr-TR"/>
        </w:rPr>
        <w:t>6</w:t>
      </w:r>
    </w:p>
    <w:p w14:paraId="2A7D2A4F" w14:textId="3D8D385D" w:rsidR="00A82DBE" w:rsidRDefault="001E6BDD" w:rsidP="003141C2">
      <w:pPr>
        <w:pStyle w:val="Balk2"/>
        <w:tabs>
          <w:tab w:val="left" w:pos="709"/>
        </w:tabs>
        <w:spacing w:before="60"/>
        <w:ind w:left="794" w:right="1055"/>
        <w:rPr>
          <w:rFonts w:ascii="Times New Roman" w:hAnsi="Times New Roman" w:cs="Times New Roman"/>
          <w:b w:val="0"/>
          <w:lang w:val="tr-TR"/>
        </w:rPr>
      </w:pPr>
      <w:r>
        <w:rPr>
          <w:rFonts w:ascii="Times New Roman" w:hAnsi="Times New Roman" w:cs="Times New Roman"/>
          <w:b w:val="0"/>
          <w:lang w:val="tr-TR"/>
        </w:rPr>
        <w:tab/>
      </w:r>
      <w:r w:rsidR="00A82DBE">
        <w:rPr>
          <w:rFonts w:ascii="Times New Roman" w:hAnsi="Times New Roman" w:cs="Times New Roman"/>
          <w:b w:val="0"/>
          <w:lang w:val="tr-TR"/>
        </w:rPr>
        <w:t xml:space="preserve">Yönetim ve Organizasyon Şeması </w:t>
      </w:r>
      <w:r>
        <w:rPr>
          <w:rFonts w:ascii="Times New Roman" w:hAnsi="Times New Roman" w:cs="Times New Roman"/>
          <w:b w:val="0"/>
          <w:lang w:val="tr-TR"/>
        </w:rPr>
        <w:t>………………………………………</w:t>
      </w:r>
      <w:r w:rsidR="00A82DBE">
        <w:rPr>
          <w:rFonts w:ascii="Times New Roman" w:hAnsi="Times New Roman" w:cs="Times New Roman"/>
          <w:b w:val="0"/>
          <w:lang w:val="tr-TR"/>
        </w:rPr>
        <w:t>6</w:t>
      </w:r>
    </w:p>
    <w:p w14:paraId="79C03DA3" w14:textId="55DFCD88" w:rsidR="00A82DBE" w:rsidRDefault="001E6BDD" w:rsidP="003141C2">
      <w:pPr>
        <w:pStyle w:val="Balk2"/>
        <w:tabs>
          <w:tab w:val="left" w:pos="709"/>
        </w:tabs>
        <w:spacing w:before="60"/>
        <w:ind w:left="794" w:right="1055"/>
        <w:rPr>
          <w:rFonts w:ascii="Times New Roman" w:hAnsi="Times New Roman" w:cs="Times New Roman"/>
          <w:b w:val="0"/>
          <w:lang w:val="tr-TR"/>
        </w:rPr>
      </w:pPr>
      <w:r>
        <w:rPr>
          <w:rFonts w:ascii="Times New Roman" w:hAnsi="Times New Roman" w:cs="Times New Roman"/>
          <w:b w:val="0"/>
          <w:lang w:val="tr-TR"/>
        </w:rPr>
        <w:tab/>
      </w:r>
      <w:r w:rsidR="00A82DBE">
        <w:rPr>
          <w:rFonts w:ascii="Times New Roman" w:hAnsi="Times New Roman" w:cs="Times New Roman"/>
          <w:b w:val="0"/>
          <w:lang w:val="tr-TR"/>
        </w:rPr>
        <w:t xml:space="preserve">Teknoloji ve Bilişim Altyapısı </w:t>
      </w:r>
      <w:r>
        <w:rPr>
          <w:rFonts w:ascii="Times New Roman" w:hAnsi="Times New Roman" w:cs="Times New Roman"/>
          <w:b w:val="0"/>
          <w:lang w:val="tr-TR"/>
        </w:rPr>
        <w:t>………………………………………......</w:t>
      </w:r>
      <w:r w:rsidR="00A82DBE">
        <w:rPr>
          <w:rFonts w:ascii="Times New Roman" w:hAnsi="Times New Roman" w:cs="Times New Roman"/>
          <w:b w:val="0"/>
          <w:lang w:val="tr-TR"/>
        </w:rPr>
        <w:t>7</w:t>
      </w:r>
    </w:p>
    <w:p w14:paraId="54E2DCE1" w14:textId="03E3D31F" w:rsidR="00A82DBE" w:rsidRDefault="001E6BDD" w:rsidP="003141C2">
      <w:pPr>
        <w:pStyle w:val="Balk2"/>
        <w:tabs>
          <w:tab w:val="left" w:pos="709"/>
        </w:tabs>
        <w:spacing w:before="60"/>
        <w:ind w:left="794" w:right="1055"/>
        <w:rPr>
          <w:rFonts w:ascii="Times New Roman" w:hAnsi="Times New Roman" w:cs="Times New Roman"/>
          <w:b w:val="0"/>
          <w:lang w:val="tr-TR"/>
        </w:rPr>
      </w:pPr>
      <w:r>
        <w:rPr>
          <w:rFonts w:ascii="Times New Roman" w:hAnsi="Times New Roman" w:cs="Times New Roman"/>
          <w:b w:val="0"/>
          <w:lang w:val="tr-TR"/>
        </w:rPr>
        <w:tab/>
      </w:r>
      <w:r w:rsidR="00A82DBE">
        <w:rPr>
          <w:rFonts w:ascii="Times New Roman" w:hAnsi="Times New Roman" w:cs="Times New Roman"/>
          <w:b w:val="0"/>
          <w:lang w:val="tr-TR"/>
        </w:rPr>
        <w:t>İnsan K</w:t>
      </w:r>
      <w:r>
        <w:rPr>
          <w:rFonts w:ascii="Times New Roman" w:hAnsi="Times New Roman" w:cs="Times New Roman"/>
          <w:b w:val="0"/>
          <w:lang w:val="tr-TR"/>
        </w:rPr>
        <w:t>aynanakları……………………………………………………….7</w:t>
      </w:r>
    </w:p>
    <w:p w14:paraId="6ED21C7C" w14:textId="622B49C2" w:rsidR="00A82DBE" w:rsidRDefault="001E6BDD" w:rsidP="003141C2">
      <w:pPr>
        <w:pStyle w:val="Balk2"/>
        <w:tabs>
          <w:tab w:val="left" w:pos="709"/>
        </w:tabs>
        <w:spacing w:before="60"/>
        <w:ind w:left="794" w:right="1055"/>
        <w:rPr>
          <w:rFonts w:ascii="Times New Roman" w:hAnsi="Times New Roman" w:cs="Times New Roman"/>
          <w:b w:val="0"/>
          <w:lang w:val="tr-TR"/>
        </w:rPr>
      </w:pPr>
      <w:r>
        <w:rPr>
          <w:rFonts w:ascii="Times New Roman" w:hAnsi="Times New Roman" w:cs="Times New Roman"/>
          <w:b w:val="0"/>
          <w:lang w:val="tr-TR"/>
        </w:rPr>
        <w:tab/>
      </w:r>
      <w:r w:rsidR="00A82DBE">
        <w:rPr>
          <w:rFonts w:ascii="Times New Roman" w:hAnsi="Times New Roman" w:cs="Times New Roman"/>
          <w:b w:val="0"/>
          <w:lang w:val="tr-TR"/>
        </w:rPr>
        <w:t xml:space="preserve">Sunulan Hizmetler </w:t>
      </w:r>
      <w:r>
        <w:rPr>
          <w:rFonts w:ascii="Times New Roman" w:hAnsi="Times New Roman" w:cs="Times New Roman"/>
          <w:b w:val="0"/>
          <w:lang w:val="tr-TR"/>
        </w:rPr>
        <w:t>……………………………………………………….</w:t>
      </w:r>
      <w:r w:rsidR="00A82DBE">
        <w:rPr>
          <w:rFonts w:ascii="Times New Roman" w:hAnsi="Times New Roman" w:cs="Times New Roman"/>
          <w:b w:val="0"/>
          <w:lang w:val="tr-TR"/>
        </w:rPr>
        <w:t>7</w:t>
      </w:r>
    </w:p>
    <w:p w14:paraId="6BBFFFD7" w14:textId="3DA2089C" w:rsidR="00A82DBE" w:rsidRPr="003141C2" w:rsidRDefault="001E6BDD" w:rsidP="003141C2">
      <w:pPr>
        <w:pStyle w:val="Balk2"/>
        <w:tabs>
          <w:tab w:val="left" w:pos="709"/>
        </w:tabs>
        <w:spacing w:before="60"/>
        <w:ind w:left="794" w:right="1055"/>
        <w:rPr>
          <w:rFonts w:ascii="Times New Roman" w:hAnsi="Times New Roman" w:cs="Times New Roman"/>
          <w:b w:val="0"/>
          <w:lang w:val="tr-TR"/>
        </w:rPr>
      </w:pPr>
      <w:r>
        <w:rPr>
          <w:rFonts w:ascii="Times New Roman" w:hAnsi="Times New Roman" w:cs="Times New Roman"/>
          <w:b w:val="0"/>
          <w:lang w:val="tr-TR"/>
        </w:rPr>
        <w:tab/>
      </w:r>
      <w:r w:rsidR="00A82DBE">
        <w:rPr>
          <w:rFonts w:ascii="Times New Roman" w:hAnsi="Times New Roman" w:cs="Times New Roman"/>
          <w:b w:val="0"/>
          <w:lang w:val="tr-TR"/>
        </w:rPr>
        <w:t xml:space="preserve">Verilen Eğitimler </w:t>
      </w:r>
      <w:r>
        <w:rPr>
          <w:rFonts w:ascii="Times New Roman" w:hAnsi="Times New Roman" w:cs="Times New Roman"/>
          <w:b w:val="0"/>
          <w:lang w:val="tr-TR"/>
        </w:rPr>
        <w:t>………………………………………………………..</w:t>
      </w:r>
      <w:r w:rsidR="00A82DBE">
        <w:rPr>
          <w:rFonts w:ascii="Times New Roman" w:hAnsi="Times New Roman" w:cs="Times New Roman"/>
          <w:b w:val="0"/>
          <w:lang w:val="tr-TR"/>
        </w:rPr>
        <w:t>7-8</w:t>
      </w:r>
    </w:p>
    <w:p w14:paraId="25A2DCBB" w14:textId="4C2676DC" w:rsidR="00EF4961" w:rsidRPr="003141C2" w:rsidRDefault="00EF4961" w:rsidP="003141C2">
      <w:pPr>
        <w:pStyle w:val="Balk2"/>
        <w:tabs>
          <w:tab w:val="left" w:pos="709"/>
        </w:tabs>
        <w:spacing w:before="60"/>
        <w:ind w:left="794" w:right="1055"/>
        <w:rPr>
          <w:rFonts w:ascii="Times New Roman" w:hAnsi="Times New Roman" w:cs="Times New Roman"/>
          <w:b w:val="0"/>
          <w:lang w:val="tr-TR"/>
        </w:rPr>
      </w:pPr>
      <w:r w:rsidRPr="003141C2">
        <w:rPr>
          <w:rFonts w:ascii="Times New Roman" w:hAnsi="Times New Roman" w:cs="Times New Roman"/>
          <w:b w:val="0"/>
          <w:lang w:val="tr-TR"/>
        </w:rPr>
        <w:tab/>
        <w:t>D-DİĞER HUSUSLAR</w:t>
      </w:r>
      <w:r w:rsidR="002C0538" w:rsidRPr="003141C2">
        <w:rPr>
          <w:rFonts w:ascii="Times New Roman" w:hAnsi="Times New Roman" w:cs="Times New Roman"/>
          <w:b w:val="0"/>
          <w:lang w:val="tr-TR"/>
        </w:rPr>
        <w:t>……………………………………</w:t>
      </w:r>
      <w:r w:rsidR="000B54EC">
        <w:rPr>
          <w:rFonts w:ascii="Times New Roman" w:hAnsi="Times New Roman" w:cs="Times New Roman"/>
          <w:b w:val="0"/>
          <w:lang w:val="tr-TR"/>
        </w:rPr>
        <w:t>…………….</w:t>
      </w:r>
      <w:r w:rsidR="005F30E4">
        <w:rPr>
          <w:rFonts w:ascii="Times New Roman" w:hAnsi="Times New Roman" w:cs="Times New Roman"/>
          <w:b w:val="0"/>
          <w:lang w:val="tr-TR"/>
        </w:rPr>
        <w:t>9</w:t>
      </w:r>
    </w:p>
    <w:p w14:paraId="73FAC207" w14:textId="0A3DA3D0" w:rsidR="00EF4961" w:rsidRPr="003141C2" w:rsidRDefault="00EF4961" w:rsidP="003141C2">
      <w:pPr>
        <w:pStyle w:val="Balk2"/>
        <w:tabs>
          <w:tab w:val="left" w:pos="709"/>
        </w:tabs>
        <w:spacing w:before="60"/>
        <w:ind w:left="794" w:right="1055"/>
        <w:rPr>
          <w:rFonts w:ascii="Times New Roman" w:hAnsi="Times New Roman" w:cs="Times New Roman"/>
          <w:lang w:val="tr-TR"/>
        </w:rPr>
      </w:pPr>
      <w:r w:rsidRPr="003141C2">
        <w:rPr>
          <w:rFonts w:ascii="Times New Roman" w:hAnsi="Times New Roman" w:cs="Times New Roman"/>
          <w:b w:val="0"/>
          <w:lang w:val="tr-TR"/>
        </w:rPr>
        <w:tab/>
      </w:r>
      <w:r w:rsidRPr="003141C2">
        <w:rPr>
          <w:rFonts w:ascii="Times New Roman" w:hAnsi="Times New Roman" w:cs="Times New Roman"/>
          <w:lang w:val="tr-TR"/>
        </w:rPr>
        <w:t>AMAÇ VE HEDEFLER</w:t>
      </w:r>
      <w:r w:rsidR="002C0538" w:rsidRPr="003141C2">
        <w:rPr>
          <w:rFonts w:ascii="Times New Roman" w:hAnsi="Times New Roman" w:cs="Times New Roman"/>
          <w:lang w:val="tr-TR"/>
        </w:rPr>
        <w:t>………………………………</w:t>
      </w:r>
      <w:r w:rsidR="000B54EC">
        <w:rPr>
          <w:rFonts w:ascii="Times New Roman" w:hAnsi="Times New Roman" w:cs="Times New Roman"/>
          <w:lang w:val="tr-TR"/>
        </w:rPr>
        <w:t>……………</w:t>
      </w:r>
      <w:r w:rsidR="001E6BDD">
        <w:rPr>
          <w:rFonts w:ascii="Times New Roman" w:hAnsi="Times New Roman" w:cs="Times New Roman"/>
          <w:lang w:val="tr-TR"/>
        </w:rPr>
        <w:t>….9</w:t>
      </w:r>
    </w:p>
    <w:p w14:paraId="75F28D69" w14:textId="4D285843" w:rsidR="00EF4961" w:rsidRPr="003141C2" w:rsidRDefault="00EF4961" w:rsidP="003141C2">
      <w:pPr>
        <w:pStyle w:val="Balk2"/>
        <w:tabs>
          <w:tab w:val="left" w:pos="709"/>
        </w:tabs>
        <w:spacing w:before="60"/>
        <w:ind w:left="794" w:right="1055"/>
        <w:rPr>
          <w:rFonts w:ascii="Times New Roman" w:hAnsi="Times New Roman" w:cs="Times New Roman"/>
          <w:b w:val="0"/>
          <w:lang w:val="tr-TR"/>
        </w:rPr>
      </w:pPr>
      <w:r w:rsidRPr="003141C2">
        <w:rPr>
          <w:rFonts w:ascii="Times New Roman" w:hAnsi="Times New Roman" w:cs="Times New Roman"/>
          <w:b w:val="0"/>
          <w:lang w:val="tr-TR"/>
        </w:rPr>
        <w:tab/>
        <w:t>A-</w:t>
      </w:r>
      <w:r w:rsidR="001E6BDD">
        <w:rPr>
          <w:rFonts w:ascii="Times New Roman" w:hAnsi="Times New Roman" w:cs="Times New Roman"/>
          <w:b w:val="0"/>
          <w:lang w:val="tr-TR"/>
        </w:rPr>
        <w:t>Temel Politika ve Öncelikler</w:t>
      </w:r>
      <w:r w:rsidR="005F30E4">
        <w:rPr>
          <w:rFonts w:ascii="Times New Roman" w:hAnsi="Times New Roman" w:cs="Times New Roman"/>
          <w:b w:val="0"/>
          <w:lang w:val="tr-TR"/>
        </w:rPr>
        <w:t>………………………………...</w:t>
      </w:r>
      <w:r w:rsidR="001E6BDD">
        <w:rPr>
          <w:rFonts w:ascii="Times New Roman" w:hAnsi="Times New Roman" w:cs="Times New Roman"/>
          <w:b w:val="0"/>
          <w:lang w:val="tr-TR"/>
        </w:rPr>
        <w:t>.............</w:t>
      </w:r>
      <w:r w:rsidR="002424B2">
        <w:rPr>
          <w:rFonts w:ascii="Times New Roman" w:hAnsi="Times New Roman" w:cs="Times New Roman"/>
          <w:b w:val="0"/>
          <w:lang w:val="tr-TR"/>
        </w:rPr>
        <w:t>.</w:t>
      </w:r>
      <w:r w:rsidR="005F30E4">
        <w:rPr>
          <w:rFonts w:ascii="Times New Roman" w:hAnsi="Times New Roman" w:cs="Times New Roman"/>
          <w:b w:val="0"/>
          <w:lang w:val="tr-TR"/>
        </w:rPr>
        <w:t>9</w:t>
      </w:r>
    </w:p>
    <w:p w14:paraId="7527F38C" w14:textId="5B7FE859" w:rsidR="00EF4961" w:rsidRDefault="00EF4961" w:rsidP="003141C2">
      <w:pPr>
        <w:pStyle w:val="Balk2"/>
        <w:tabs>
          <w:tab w:val="left" w:pos="709"/>
        </w:tabs>
        <w:spacing w:before="60"/>
        <w:ind w:left="794" w:right="1055"/>
        <w:rPr>
          <w:rFonts w:ascii="Times New Roman" w:hAnsi="Times New Roman" w:cs="Times New Roman"/>
          <w:b w:val="0"/>
          <w:lang w:val="tr-TR"/>
        </w:rPr>
      </w:pPr>
      <w:r w:rsidRPr="003141C2">
        <w:rPr>
          <w:rFonts w:ascii="Times New Roman" w:hAnsi="Times New Roman" w:cs="Times New Roman"/>
          <w:b w:val="0"/>
          <w:lang w:val="tr-TR"/>
        </w:rPr>
        <w:tab/>
      </w:r>
      <w:r w:rsidR="0081119C" w:rsidRPr="003141C2">
        <w:rPr>
          <w:rFonts w:ascii="Times New Roman" w:hAnsi="Times New Roman" w:cs="Times New Roman"/>
          <w:b w:val="0"/>
          <w:lang w:val="tr-TR"/>
        </w:rPr>
        <w:t>B-</w:t>
      </w:r>
      <w:r w:rsidR="001E6BDD">
        <w:rPr>
          <w:rFonts w:ascii="Times New Roman" w:hAnsi="Times New Roman" w:cs="Times New Roman"/>
          <w:b w:val="0"/>
          <w:lang w:val="tr-TR"/>
        </w:rPr>
        <w:t>İdarenin Stratejik Planında yer Alan Amaç ve Hedefler</w:t>
      </w:r>
      <w:r w:rsidR="002C0538" w:rsidRPr="003141C2">
        <w:rPr>
          <w:rFonts w:ascii="Times New Roman" w:hAnsi="Times New Roman" w:cs="Times New Roman"/>
          <w:b w:val="0"/>
          <w:lang w:val="tr-TR"/>
        </w:rPr>
        <w:t>………</w:t>
      </w:r>
      <w:r w:rsidR="001E6BDD">
        <w:rPr>
          <w:rFonts w:ascii="Times New Roman" w:hAnsi="Times New Roman" w:cs="Times New Roman"/>
          <w:b w:val="0"/>
          <w:lang w:val="tr-TR"/>
        </w:rPr>
        <w:t>……..10</w:t>
      </w:r>
    </w:p>
    <w:p w14:paraId="332DA157" w14:textId="3B671D5F" w:rsidR="0030670E" w:rsidRPr="003141C2" w:rsidRDefault="005F30E4" w:rsidP="001E6BDD">
      <w:pPr>
        <w:pStyle w:val="Balk2"/>
        <w:tabs>
          <w:tab w:val="left" w:pos="709"/>
        </w:tabs>
        <w:spacing w:before="60"/>
        <w:ind w:left="0" w:right="1055"/>
        <w:rPr>
          <w:rFonts w:ascii="Times New Roman" w:hAnsi="Times New Roman" w:cs="Times New Roman"/>
          <w:lang w:val="tr-TR"/>
        </w:rPr>
      </w:pPr>
      <w:r>
        <w:rPr>
          <w:rFonts w:ascii="Times New Roman" w:hAnsi="Times New Roman" w:cs="Times New Roman"/>
          <w:lang w:val="tr-TR"/>
        </w:rPr>
        <w:tab/>
      </w:r>
      <w:r w:rsidR="001E6BDD">
        <w:rPr>
          <w:rFonts w:ascii="Times New Roman" w:hAnsi="Times New Roman" w:cs="Times New Roman"/>
          <w:lang w:val="tr-TR"/>
        </w:rPr>
        <w:tab/>
      </w:r>
      <w:r w:rsidR="001E6BDD">
        <w:rPr>
          <w:rFonts w:ascii="Times New Roman" w:hAnsi="Times New Roman" w:cs="Times New Roman"/>
          <w:lang w:val="tr-TR"/>
        </w:rPr>
        <w:tab/>
      </w:r>
      <w:r w:rsidR="0030670E" w:rsidRPr="003141C2">
        <w:rPr>
          <w:rFonts w:ascii="Times New Roman" w:hAnsi="Times New Roman" w:cs="Times New Roman"/>
          <w:lang w:val="tr-TR"/>
        </w:rPr>
        <w:t>İÇ KONTROL VE GÜVENCE BEYANI</w:t>
      </w:r>
      <w:r w:rsidR="002C0538" w:rsidRPr="003141C2">
        <w:rPr>
          <w:rFonts w:ascii="Times New Roman" w:hAnsi="Times New Roman" w:cs="Times New Roman"/>
          <w:lang w:val="tr-TR"/>
        </w:rPr>
        <w:t>……………</w:t>
      </w:r>
      <w:r w:rsidR="000B54EC">
        <w:rPr>
          <w:rFonts w:ascii="Times New Roman" w:hAnsi="Times New Roman" w:cs="Times New Roman"/>
          <w:lang w:val="tr-TR"/>
        </w:rPr>
        <w:t>……………</w:t>
      </w:r>
      <w:r w:rsidR="001E6BDD">
        <w:rPr>
          <w:rFonts w:ascii="Times New Roman" w:hAnsi="Times New Roman" w:cs="Times New Roman"/>
          <w:lang w:val="tr-TR"/>
        </w:rPr>
        <w:t>….</w:t>
      </w:r>
      <w:r>
        <w:rPr>
          <w:rFonts w:ascii="Times New Roman" w:hAnsi="Times New Roman" w:cs="Times New Roman"/>
          <w:lang w:val="tr-TR"/>
        </w:rPr>
        <w:t>11</w:t>
      </w:r>
    </w:p>
    <w:p w14:paraId="789343F9" w14:textId="77777777" w:rsidR="00EF4961" w:rsidRPr="003141C2" w:rsidRDefault="00EF4961" w:rsidP="003141C2">
      <w:pPr>
        <w:pStyle w:val="Balk2"/>
        <w:tabs>
          <w:tab w:val="left" w:pos="709"/>
        </w:tabs>
        <w:spacing w:before="60"/>
        <w:ind w:left="794" w:right="1055"/>
        <w:rPr>
          <w:rFonts w:ascii="Times New Roman" w:hAnsi="Times New Roman" w:cs="Times New Roman"/>
          <w:b w:val="0"/>
          <w:color w:val="FF0000"/>
          <w:lang w:val="tr-TR"/>
        </w:rPr>
      </w:pPr>
    </w:p>
    <w:p w14:paraId="44A38F3C"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51BABA4D"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0389FD15"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5FBED1B0"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367F3C95"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4A43EC55"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2ACE484E"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46B8A07E"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33F1D88B"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600D0D02"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6FB8EEA0"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24A7555B"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428246D2"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1AE3BA10"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2D65AE23"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30D642A4"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26C763D3"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4A4D4BC0"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125FE423"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03BFCEF6"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70736857"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1676BB8F"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64060A6E"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56CB019D"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4509D434"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251EA582" w14:textId="568C9F09" w:rsidR="00141CCF" w:rsidRPr="003141C2" w:rsidRDefault="00141CCF" w:rsidP="003141C2">
      <w:pPr>
        <w:pStyle w:val="Balk2"/>
        <w:tabs>
          <w:tab w:val="left" w:pos="709"/>
        </w:tabs>
        <w:spacing w:before="60"/>
        <w:ind w:left="794" w:right="1055"/>
        <w:jc w:val="center"/>
        <w:rPr>
          <w:rFonts w:ascii="Times New Roman" w:hAnsi="Times New Roman" w:cs="Times New Roman"/>
          <w:bCs w:val="0"/>
        </w:rPr>
      </w:pPr>
      <w:r w:rsidRPr="003141C2">
        <w:rPr>
          <w:rFonts w:ascii="Times New Roman" w:hAnsi="Times New Roman" w:cs="Times New Roman"/>
          <w:bCs w:val="0"/>
        </w:rPr>
        <w:t>BİRİM YÖNETİCİSİ SUNUMU</w:t>
      </w:r>
    </w:p>
    <w:p w14:paraId="6BBE0518" w14:textId="204399B3" w:rsidR="003141C2" w:rsidRPr="003141C2" w:rsidRDefault="003141C2" w:rsidP="003141C2">
      <w:pPr>
        <w:pStyle w:val="Balk2"/>
        <w:tabs>
          <w:tab w:val="left" w:pos="709"/>
        </w:tabs>
        <w:spacing w:before="60"/>
        <w:ind w:left="794" w:right="1055"/>
        <w:jc w:val="center"/>
        <w:rPr>
          <w:rFonts w:ascii="Times New Roman" w:hAnsi="Times New Roman" w:cs="Times New Roman"/>
          <w:b w:val="0"/>
          <w:bCs w:val="0"/>
        </w:rPr>
      </w:pPr>
    </w:p>
    <w:p w14:paraId="5C6C1EA6" w14:textId="77777777" w:rsidR="003141C2" w:rsidRPr="003141C2" w:rsidRDefault="003141C2" w:rsidP="003141C2">
      <w:pPr>
        <w:pStyle w:val="Balk2"/>
        <w:tabs>
          <w:tab w:val="left" w:pos="709"/>
        </w:tabs>
        <w:spacing w:before="60"/>
        <w:ind w:left="794" w:right="1055"/>
        <w:jc w:val="center"/>
        <w:rPr>
          <w:rFonts w:ascii="Times New Roman" w:hAnsi="Times New Roman" w:cs="Times New Roman"/>
          <w:b w:val="0"/>
          <w:bCs w:val="0"/>
        </w:rPr>
      </w:pPr>
    </w:p>
    <w:p w14:paraId="23C0452B" w14:textId="77777777" w:rsidR="00141CCF" w:rsidRPr="003141C2" w:rsidRDefault="00141CCF" w:rsidP="003141C2">
      <w:pPr>
        <w:pStyle w:val="Balk2"/>
        <w:tabs>
          <w:tab w:val="left" w:pos="709"/>
        </w:tabs>
        <w:ind w:left="221" w:right="658"/>
        <w:jc w:val="both"/>
        <w:rPr>
          <w:rFonts w:ascii="Times New Roman" w:hAnsi="Times New Roman" w:cs="Times New Roman"/>
          <w:b w:val="0"/>
          <w:lang w:val="tr-TR"/>
        </w:rPr>
      </w:pPr>
      <w:r w:rsidRPr="003141C2">
        <w:rPr>
          <w:rFonts w:ascii="Times New Roman" w:hAnsi="Times New Roman" w:cs="Times New Roman"/>
          <w:b w:val="0"/>
        </w:rPr>
        <w:t xml:space="preserve"> ‘‘Kamu İdarelerince Hazırlanacak Faaliyet Raporları Hakk</w:t>
      </w:r>
      <w:r w:rsidR="00007995" w:rsidRPr="003141C2">
        <w:rPr>
          <w:rFonts w:ascii="Times New Roman" w:hAnsi="Times New Roman" w:cs="Times New Roman"/>
          <w:b w:val="0"/>
        </w:rPr>
        <w:t xml:space="preserve">ında Yönetmelik’’ gereğince 2021 </w:t>
      </w:r>
      <w:r w:rsidRPr="003141C2">
        <w:rPr>
          <w:rFonts w:ascii="Times New Roman" w:hAnsi="Times New Roman" w:cs="Times New Roman"/>
          <w:b w:val="0"/>
        </w:rPr>
        <w:t xml:space="preserve">yılı </w:t>
      </w:r>
      <w:r w:rsidR="00007995" w:rsidRPr="003141C2">
        <w:rPr>
          <w:rFonts w:ascii="Times New Roman" w:hAnsi="Times New Roman" w:cs="Times New Roman"/>
          <w:b w:val="0"/>
        </w:rPr>
        <w:t xml:space="preserve">İdari ve Akademik </w:t>
      </w:r>
      <w:r w:rsidRPr="003141C2">
        <w:rPr>
          <w:rFonts w:ascii="Times New Roman" w:hAnsi="Times New Roman" w:cs="Times New Roman"/>
          <w:b w:val="0"/>
        </w:rPr>
        <w:t>faaliyetlerimizi, mali bilgilerimizi, fiziksel, teknolojik ve ins</w:t>
      </w:r>
      <w:r w:rsidR="00007995" w:rsidRPr="003141C2">
        <w:rPr>
          <w:rFonts w:ascii="Times New Roman" w:hAnsi="Times New Roman" w:cs="Times New Roman"/>
          <w:b w:val="0"/>
        </w:rPr>
        <w:t>an kaynaklarımızı yansıtan “2021</w:t>
      </w:r>
      <w:r w:rsidRPr="003141C2">
        <w:rPr>
          <w:rFonts w:ascii="Times New Roman" w:hAnsi="Times New Roman" w:cs="Times New Roman"/>
          <w:b w:val="0"/>
        </w:rPr>
        <w:t xml:space="preserve"> Yılı Birim Faaliyet Raporu” nu saygılarımla sunarım.</w:t>
      </w:r>
    </w:p>
    <w:p w14:paraId="222A4D67" w14:textId="77777777" w:rsidR="0077735C" w:rsidRPr="003141C2" w:rsidRDefault="0077735C" w:rsidP="003141C2">
      <w:pPr>
        <w:pStyle w:val="Balk2"/>
        <w:tabs>
          <w:tab w:val="left" w:pos="709"/>
        </w:tabs>
        <w:spacing w:before="60"/>
        <w:ind w:left="794" w:right="1055"/>
        <w:jc w:val="center"/>
        <w:rPr>
          <w:rFonts w:ascii="Times New Roman" w:hAnsi="Times New Roman" w:cs="Times New Roman"/>
          <w:lang w:val="tr-TR"/>
        </w:rPr>
      </w:pPr>
    </w:p>
    <w:p w14:paraId="4BE82688"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2CE3F882" w14:textId="77777777" w:rsidR="003141C2" w:rsidRDefault="00141CCF" w:rsidP="003141C2">
      <w:pPr>
        <w:pStyle w:val="Balk2"/>
        <w:tabs>
          <w:tab w:val="left" w:pos="709"/>
        </w:tabs>
        <w:spacing w:before="60"/>
        <w:ind w:left="794" w:right="1055"/>
        <w:jc w:val="center"/>
        <w:rPr>
          <w:rFonts w:ascii="Times New Roman" w:hAnsi="Times New Roman" w:cs="Times New Roman"/>
          <w:lang w:val="tr-TR"/>
        </w:rPr>
      </w:pPr>
      <w:r w:rsidRPr="003141C2">
        <w:rPr>
          <w:rFonts w:ascii="Times New Roman" w:hAnsi="Times New Roman" w:cs="Times New Roman"/>
          <w:lang w:val="tr-TR"/>
        </w:rPr>
        <w:tab/>
      </w:r>
      <w:r w:rsidRPr="003141C2">
        <w:rPr>
          <w:rFonts w:ascii="Times New Roman" w:hAnsi="Times New Roman" w:cs="Times New Roman"/>
          <w:lang w:val="tr-TR"/>
        </w:rPr>
        <w:tab/>
      </w:r>
      <w:r w:rsidRPr="003141C2">
        <w:rPr>
          <w:rFonts w:ascii="Times New Roman" w:hAnsi="Times New Roman" w:cs="Times New Roman"/>
          <w:lang w:val="tr-TR"/>
        </w:rPr>
        <w:tab/>
      </w:r>
      <w:r w:rsidRPr="003141C2">
        <w:rPr>
          <w:rFonts w:ascii="Times New Roman" w:hAnsi="Times New Roman" w:cs="Times New Roman"/>
          <w:lang w:val="tr-TR"/>
        </w:rPr>
        <w:tab/>
      </w:r>
    </w:p>
    <w:p w14:paraId="530FAA0F" w14:textId="77777777" w:rsidR="003141C2" w:rsidRDefault="003141C2" w:rsidP="003141C2">
      <w:pPr>
        <w:pStyle w:val="Balk2"/>
        <w:tabs>
          <w:tab w:val="left" w:pos="709"/>
        </w:tabs>
        <w:spacing w:before="60"/>
        <w:ind w:left="794" w:right="1055"/>
        <w:jc w:val="center"/>
        <w:rPr>
          <w:rFonts w:ascii="Times New Roman" w:hAnsi="Times New Roman" w:cs="Times New Roman"/>
          <w:lang w:val="tr-TR"/>
        </w:rPr>
      </w:pPr>
    </w:p>
    <w:p w14:paraId="3E54F307" w14:textId="77777777" w:rsidR="003141C2" w:rsidRDefault="003141C2" w:rsidP="003141C2">
      <w:pPr>
        <w:pStyle w:val="Balk2"/>
        <w:tabs>
          <w:tab w:val="left" w:pos="709"/>
        </w:tabs>
        <w:spacing w:before="60"/>
        <w:ind w:left="794" w:right="1055"/>
        <w:jc w:val="center"/>
        <w:rPr>
          <w:rFonts w:ascii="Times New Roman" w:hAnsi="Times New Roman" w:cs="Times New Roman"/>
          <w:lang w:val="tr-TR"/>
        </w:rPr>
      </w:pPr>
    </w:p>
    <w:p w14:paraId="71803BA3" w14:textId="77777777" w:rsidR="003141C2" w:rsidRDefault="003141C2" w:rsidP="003141C2">
      <w:pPr>
        <w:pStyle w:val="Balk2"/>
        <w:tabs>
          <w:tab w:val="left" w:pos="709"/>
        </w:tabs>
        <w:spacing w:before="60"/>
        <w:ind w:left="794" w:right="1055"/>
        <w:jc w:val="center"/>
        <w:rPr>
          <w:rFonts w:ascii="Times New Roman" w:hAnsi="Times New Roman" w:cs="Times New Roman"/>
          <w:lang w:val="tr-TR"/>
        </w:rPr>
      </w:pPr>
    </w:p>
    <w:p w14:paraId="241B1F80" w14:textId="07BA555C" w:rsidR="00141CCF" w:rsidRPr="003141C2" w:rsidRDefault="003141C2" w:rsidP="003141C2">
      <w:pPr>
        <w:pStyle w:val="Balk2"/>
        <w:tabs>
          <w:tab w:val="left" w:pos="709"/>
        </w:tabs>
        <w:spacing w:before="60"/>
        <w:ind w:left="794" w:right="1055"/>
        <w:jc w:val="center"/>
        <w:rPr>
          <w:rFonts w:ascii="Times New Roman" w:hAnsi="Times New Roman" w:cs="Times New Roman"/>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sidR="00141CCF" w:rsidRPr="003141C2">
        <w:rPr>
          <w:rFonts w:ascii="Times New Roman" w:hAnsi="Times New Roman" w:cs="Times New Roman"/>
          <w:lang w:val="tr-TR"/>
        </w:rPr>
        <w:t>Prof. Dr. Salih MOLLAHALİLOĞLU</w:t>
      </w:r>
    </w:p>
    <w:p w14:paraId="3F944126" w14:textId="3F5E1C8F"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r w:rsidRPr="003141C2">
        <w:rPr>
          <w:rFonts w:ascii="Times New Roman" w:hAnsi="Times New Roman" w:cs="Times New Roman"/>
          <w:lang w:val="tr-TR"/>
        </w:rPr>
        <w:t xml:space="preserve">                                              </w:t>
      </w:r>
      <w:r w:rsidR="003141C2" w:rsidRPr="003141C2">
        <w:rPr>
          <w:rFonts w:ascii="Times New Roman" w:hAnsi="Times New Roman" w:cs="Times New Roman"/>
          <w:lang w:val="tr-TR"/>
        </w:rPr>
        <w:t xml:space="preserve">      </w:t>
      </w:r>
      <w:r w:rsidRPr="003141C2">
        <w:rPr>
          <w:rFonts w:ascii="Times New Roman" w:hAnsi="Times New Roman" w:cs="Times New Roman"/>
          <w:lang w:val="tr-TR"/>
        </w:rPr>
        <w:t>Müdür</w:t>
      </w:r>
    </w:p>
    <w:p w14:paraId="35942BDE"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pPr>
    </w:p>
    <w:p w14:paraId="1063AE0E" w14:textId="77777777" w:rsidR="00141CCF" w:rsidRPr="003141C2" w:rsidRDefault="00141CCF" w:rsidP="003141C2">
      <w:pPr>
        <w:pStyle w:val="Balk2"/>
        <w:tabs>
          <w:tab w:val="left" w:pos="709"/>
        </w:tabs>
        <w:spacing w:before="60"/>
        <w:ind w:left="794" w:right="1055"/>
        <w:jc w:val="center"/>
        <w:rPr>
          <w:rFonts w:ascii="Times New Roman" w:hAnsi="Times New Roman" w:cs="Times New Roman"/>
          <w:lang w:val="tr-TR"/>
        </w:rPr>
        <w:sectPr w:rsidR="00141CCF" w:rsidRPr="003141C2" w:rsidSect="00454BC4">
          <w:pgSz w:w="11960" w:h="16860"/>
          <w:pgMar w:top="720" w:right="720" w:bottom="720" w:left="720" w:header="708" w:footer="708" w:gutter="0"/>
          <w:cols w:space="708"/>
          <w:docGrid w:linePitch="299"/>
        </w:sectPr>
      </w:pPr>
    </w:p>
    <w:p w14:paraId="5B1910B9" w14:textId="77777777" w:rsidR="00944253" w:rsidRPr="003141C2" w:rsidRDefault="00944253" w:rsidP="003141C2">
      <w:pPr>
        <w:pStyle w:val="Balk2"/>
        <w:tabs>
          <w:tab w:val="left" w:pos="709"/>
        </w:tabs>
        <w:spacing w:before="70"/>
        <w:ind w:left="4003" w:right="4735"/>
        <w:jc w:val="center"/>
        <w:rPr>
          <w:rFonts w:ascii="Times New Roman" w:hAnsi="Times New Roman" w:cs="Times New Roman"/>
          <w:lang w:val="tr-TR"/>
        </w:rPr>
      </w:pPr>
    </w:p>
    <w:p w14:paraId="6BA3678A" w14:textId="77777777" w:rsidR="006A2342" w:rsidRPr="003141C2" w:rsidRDefault="00800C27" w:rsidP="003141C2">
      <w:pPr>
        <w:pStyle w:val="Balk2"/>
        <w:tabs>
          <w:tab w:val="left" w:pos="709"/>
          <w:tab w:val="left" w:pos="1176"/>
        </w:tabs>
        <w:spacing w:before="78"/>
        <w:ind w:left="221" w:right="658"/>
        <w:rPr>
          <w:rFonts w:ascii="Times New Roman" w:hAnsi="Times New Roman" w:cs="Times New Roman"/>
          <w:sz w:val="28"/>
          <w:szCs w:val="28"/>
          <w:lang w:val="tr-TR"/>
        </w:rPr>
      </w:pPr>
      <w:bookmarkStart w:id="0" w:name="_TOC_250015"/>
      <w:r w:rsidRPr="003141C2">
        <w:rPr>
          <w:rFonts w:ascii="Times New Roman" w:hAnsi="Times New Roman" w:cs="Times New Roman"/>
          <w:sz w:val="28"/>
          <w:szCs w:val="28"/>
          <w:lang w:val="tr-TR"/>
        </w:rPr>
        <w:t>1-</w:t>
      </w:r>
      <w:r w:rsidR="008903E8" w:rsidRPr="003141C2">
        <w:rPr>
          <w:rFonts w:ascii="Times New Roman" w:hAnsi="Times New Roman" w:cs="Times New Roman"/>
          <w:sz w:val="28"/>
          <w:szCs w:val="28"/>
          <w:lang w:val="tr-TR"/>
        </w:rPr>
        <w:t>GENEL</w:t>
      </w:r>
      <w:r w:rsidR="008903E8" w:rsidRPr="003141C2">
        <w:rPr>
          <w:rFonts w:ascii="Times New Roman" w:hAnsi="Times New Roman" w:cs="Times New Roman"/>
          <w:spacing w:val="-16"/>
          <w:sz w:val="28"/>
          <w:szCs w:val="28"/>
          <w:lang w:val="tr-TR"/>
        </w:rPr>
        <w:t xml:space="preserve"> </w:t>
      </w:r>
      <w:bookmarkEnd w:id="0"/>
      <w:r w:rsidR="008903E8" w:rsidRPr="003141C2">
        <w:rPr>
          <w:rFonts w:ascii="Times New Roman" w:hAnsi="Times New Roman" w:cs="Times New Roman"/>
          <w:sz w:val="28"/>
          <w:szCs w:val="28"/>
          <w:lang w:val="tr-TR"/>
        </w:rPr>
        <w:t>BİLGİLER</w:t>
      </w:r>
    </w:p>
    <w:p w14:paraId="76C80D45" w14:textId="77777777" w:rsidR="00E02D5C" w:rsidRPr="003141C2" w:rsidRDefault="00E02D5C" w:rsidP="003141C2">
      <w:pPr>
        <w:pStyle w:val="Balk2"/>
        <w:tabs>
          <w:tab w:val="left" w:pos="709"/>
          <w:tab w:val="left" w:pos="1176"/>
        </w:tabs>
        <w:spacing w:before="78"/>
        <w:ind w:left="221" w:right="658"/>
        <w:rPr>
          <w:rFonts w:ascii="Times New Roman" w:hAnsi="Times New Roman" w:cs="Times New Roman"/>
          <w:sz w:val="28"/>
          <w:szCs w:val="28"/>
          <w:lang w:val="tr-TR"/>
        </w:rPr>
      </w:pPr>
    </w:p>
    <w:p w14:paraId="73B1FEE2" w14:textId="77777777" w:rsidR="003F4FE8" w:rsidRPr="003141C2" w:rsidRDefault="00B80D30" w:rsidP="003141C2">
      <w:pPr>
        <w:pStyle w:val="Balk2"/>
        <w:tabs>
          <w:tab w:val="left" w:pos="709"/>
          <w:tab w:val="left" w:pos="1176"/>
        </w:tabs>
        <w:spacing w:before="78"/>
        <w:ind w:left="221" w:right="658"/>
        <w:rPr>
          <w:rFonts w:ascii="Times New Roman" w:hAnsi="Times New Roman" w:cs="Times New Roman"/>
          <w:b w:val="0"/>
          <w:sz w:val="28"/>
          <w:szCs w:val="28"/>
          <w:lang w:val="tr-TR"/>
        </w:rPr>
      </w:pPr>
      <w:r w:rsidRPr="003141C2">
        <w:rPr>
          <w:rFonts w:ascii="Times New Roman" w:hAnsi="Times New Roman" w:cs="Times New Roman"/>
          <w:b w:val="0"/>
          <w:sz w:val="28"/>
          <w:szCs w:val="28"/>
          <w:lang w:val="tr-TR"/>
        </w:rPr>
        <w:t>A-MİSYO</w:t>
      </w:r>
      <w:r w:rsidR="003F4FE8" w:rsidRPr="003141C2">
        <w:rPr>
          <w:rFonts w:ascii="Times New Roman" w:hAnsi="Times New Roman" w:cs="Times New Roman"/>
          <w:b w:val="0"/>
          <w:sz w:val="28"/>
          <w:szCs w:val="28"/>
          <w:lang w:val="tr-TR"/>
        </w:rPr>
        <w:t xml:space="preserve">N </w:t>
      </w:r>
      <w:r w:rsidRPr="003141C2">
        <w:rPr>
          <w:rFonts w:ascii="Times New Roman" w:hAnsi="Times New Roman" w:cs="Times New Roman"/>
          <w:b w:val="0"/>
          <w:sz w:val="28"/>
          <w:szCs w:val="28"/>
          <w:lang w:val="tr-TR"/>
        </w:rPr>
        <w:t>ve</w:t>
      </w:r>
      <w:r w:rsidR="003F4FE8" w:rsidRPr="003141C2">
        <w:rPr>
          <w:rFonts w:ascii="Times New Roman" w:hAnsi="Times New Roman" w:cs="Times New Roman"/>
          <w:b w:val="0"/>
          <w:sz w:val="28"/>
          <w:szCs w:val="28"/>
          <w:lang w:val="tr-TR"/>
        </w:rPr>
        <w:t xml:space="preserve"> VİZYON</w:t>
      </w:r>
    </w:p>
    <w:p w14:paraId="0E8C16D2" w14:textId="77777777" w:rsidR="006A2342" w:rsidRPr="003141C2" w:rsidRDefault="006A2342" w:rsidP="003141C2">
      <w:pPr>
        <w:pStyle w:val="GvdeMetni"/>
        <w:tabs>
          <w:tab w:val="left" w:pos="709"/>
        </w:tabs>
        <w:spacing w:before="10"/>
        <w:ind w:right="658"/>
        <w:rPr>
          <w:rFonts w:ascii="Times New Roman" w:hAnsi="Times New Roman" w:cs="Times New Roman"/>
          <w:b/>
          <w:sz w:val="36"/>
          <w:lang w:val="tr-TR"/>
        </w:rPr>
      </w:pPr>
      <w:bookmarkStart w:id="1" w:name="_TOC_250014"/>
      <w:bookmarkEnd w:id="1"/>
    </w:p>
    <w:p w14:paraId="2F542D5D" w14:textId="77777777" w:rsidR="006A2342" w:rsidRPr="003141C2" w:rsidRDefault="008903E8" w:rsidP="003141C2">
      <w:pPr>
        <w:tabs>
          <w:tab w:val="left" w:pos="709"/>
        </w:tabs>
        <w:spacing w:line="276" w:lineRule="auto"/>
        <w:ind w:left="221" w:right="658"/>
        <w:rPr>
          <w:rFonts w:ascii="Times New Roman" w:hAnsi="Times New Roman" w:cs="Times New Roman"/>
          <w:b/>
          <w:sz w:val="24"/>
          <w:lang w:val="tr-TR"/>
        </w:rPr>
      </w:pPr>
      <w:r w:rsidRPr="003141C2">
        <w:rPr>
          <w:rFonts w:ascii="Times New Roman" w:hAnsi="Times New Roman" w:cs="Times New Roman"/>
          <w:b/>
          <w:sz w:val="24"/>
          <w:lang w:val="tr-TR"/>
        </w:rPr>
        <w:t>Misyonumuz</w:t>
      </w:r>
    </w:p>
    <w:p w14:paraId="4B5D0FAB" w14:textId="77777777" w:rsidR="0097604E" w:rsidRPr="003141C2" w:rsidRDefault="0097604E" w:rsidP="003141C2">
      <w:pPr>
        <w:tabs>
          <w:tab w:val="left" w:pos="709"/>
        </w:tabs>
        <w:spacing w:line="276" w:lineRule="auto"/>
        <w:ind w:left="221" w:right="658"/>
        <w:jc w:val="both"/>
        <w:rPr>
          <w:rFonts w:ascii="Times New Roman" w:hAnsi="Times New Roman" w:cs="Times New Roman"/>
          <w:b/>
          <w:sz w:val="24"/>
          <w:lang w:val="tr-TR"/>
        </w:rPr>
      </w:pPr>
    </w:p>
    <w:p w14:paraId="4C2EE684" w14:textId="77777777" w:rsidR="00007A67" w:rsidRPr="003141C2" w:rsidRDefault="00007A67" w:rsidP="003141C2">
      <w:pPr>
        <w:pStyle w:val="Balk2"/>
        <w:tabs>
          <w:tab w:val="left" w:pos="709"/>
        </w:tabs>
        <w:spacing w:line="276" w:lineRule="auto"/>
        <w:ind w:left="221" w:right="658"/>
        <w:jc w:val="both"/>
        <w:rPr>
          <w:rFonts w:ascii="Times New Roman" w:hAnsi="Times New Roman" w:cs="Times New Roman"/>
          <w:b w:val="0"/>
          <w:lang w:val="tr-TR"/>
        </w:rPr>
      </w:pPr>
      <w:r w:rsidRPr="003141C2">
        <w:rPr>
          <w:rFonts w:ascii="Times New Roman" w:hAnsi="Times New Roman" w:cs="Times New Roman"/>
          <w:b w:val="0"/>
          <w:lang w:val="tr-TR"/>
        </w:rPr>
        <w:tab/>
        <w:t>"Ankara Yıldırım Beyazıt Üniversitesi Geleneksel ve Tamamlayıcı Tıp Uygulama ve Araştırma Merkezi"nin kuruluş amacı; kişisel ve mesleki etik ilkelerini benimsemiş, alanındaki gelişmeleri izleyip katkıda bulunan, tanı ve tedavi yaklaşımlarını üst düzeyde uygulayan sağlık profesyonelleri yetiştirmek; Geleneksel ve Tamamlayıcı Tıp Uygulama ve Araştırma yöntemlerini, bu profesyoneller tarafından güvenli ortamlarda etik değerlerden ödün vermeden, halkın sağlığının korunması ve tedavi edilmesi amacıyla uygulayan, güvenilir ürün temin eden, üreten-araştıran ve güvenilir standartlarda hizmet sunan, öncü bir merkez olmaktır.</w:t>
      </w:r>
    </w:p>
    <w:p w14:paraId="3E4E3629" w14:textId="77777777" w:rsidR="00007A67" w:rsidRPr="003141C2" w:rsidRDefault="00007A67" w:rsidP="003141C2">
      <w:pPr>
        <w:pStyle w:val="Balk2"/>
        <w:tabs>
          <w:tab w:val="left" w:pos="709"/>
        </w:tabs>
        <w:spacing w:line="276" w:lineRule="auto"/>
        <w:ind w:right="658"/>
        <w:jc w:val="both"/>
        <w:rPr>
          <w:rFonts w:ascii="Times New Roman" w:hAnsi="Times New Roman" w:cs="Times New Roman"/>
          <w:b w:val="0"/>
          <w:lang w:val="tr-TR"/>
        </w:rPr>
      </w:pPr>
    </w:p>
    <w:p w14:paraId="5980A56D" w14:textId="77777777" w:rsidR="00007A67" w:rsidRPr="003141C2" w:rsidRDefault="00007A67" w:rsidP="003141C2">
      <w:pPr>
        <w:pStyle w:val="Balk2"/>
        <w:tabs>
          <w:tab w:val="left" w:pos="709"/>
        </w:tabs>
        <w:spacing w:line="276" w:lineRule="auto"/>
        <w:ind w:left="709" w:right="658"/>
        <w:jc w:val="both"/>
        <w:rPr>
          <w:rFonts w:ascii="Times New Roman" w:hAnsi="Times New Roman" w:cs="Times New Roman"/>
          <w:lang w:val="tr-TR"/>
        </w:rPr>
      </w:pPr>
      <w:r w:rsidRPr="003141C2">
        <w:rPr>
          <w:rFonts w:ascii="Times New Roman" w:hAnsi="Times New Roman" w:cs="Times New Roman"/>
          <w:lang w:val="tr-TR"/>
        </w:rPr>
        <w:t>Vizyonumuz</w:t>
      </w:r>
    </w:p>
    <w:p w14:paraId="37571AF8" w14:textId="77777777" w:rsidR="00007A67" w:rsidRPr="003141C2" w:rsidRDefault="00007A67" w:rsidP="003141C2">
      <w:pPr>
        <w:pStyle w:val="Balk2"/>
        <w:tabs>
          <w:tab w:val="left" w:pos="709"/>
        </w:tabs>
        <w:spacing w:line="276" w:lineRule="auto"/>
        <w:ind w:left="221" w:right="658"/>
        <w:jc w:val="both"/>
        <w:rPr>
          <w:rFonts w:ascii="Times New Roman" w:hAnsi="Times New Roman" w:cs="Times New Roman"/>
          <w:b w:val="0"/>
          <w:lang w:val="tr-TR"/>
        </w:rPr>
      </w:pPr>
      <w:r w:rsidRPr="003141C2">
        <w:rPr>
          <w:rFonts w:ascii="Times New Roman" w:hAnsi="Times New Roman" w:cs="Times New Roman"/>
          <w:b w:val="0"/>
          <w:lang w:val="tr-TR"/>
        </w:rPr>
        <w:tab/>
        <w:t>"Ankara Yıldırım Beyazıt Üniversitesi Geleneksel ve Tamamlayıcı Tıp Merkezi" nin vizyonu; güçlü akademik yapısı ile güveni, saygınlığı ve hasta memnuniyetini önemseyen, kurumsal kimliği ile de öne çıkan, sağlık hizmeti sunumunda üst düzey hizmet veren; eğitim, uygulama, üretim ve danışmanlık hizmeti veren lider bir kuruluş olmaktır.</w:t>
      </w:r>
    </w:p>
    <w:p w14:paraId="23B263CD" w14:textId="77777777" w:rsidR="00E02D5C" w:rsidRPr="003141C2" w:rsidRDefault="00E02D5C" w:rsidP="003141C2">
      <w:pPr>
        <w:pStyle w:val="Balk2"/>
        <w:tabs>
          <w:tab w:val="left" w:pos="709"/>
        </w:tabs>
        <w:spacing w:line="276" w:lineRule="auto"/>
        <w:ind w:left="284" w:right="658"/>
        <w:jc w:val="both"/>
        <w:rPr>
          <w:rFonts w:ascii="Times New Roman" w:hAnsi="Times New Roman" w:cs="Times New Roman"/>
          <w:b w:val="0"/>
          <w:lang w:val="tr-TR"/>
        </w:rPr>
      </w:pPr>
    </w:p>
    <w:p w14:paraId="0DAB82CC" w14:textId="77777777" w:rsidR="003F4FE8" w:rsidRPr="003141C2" w:rsidRDefault="003F4FE8" w:rsidP="003141C2">
      <w:pPr>
        <w:pStyle w:val="Balk2"/>
        <w:tabs>
          <w:tab w:val="left" w:pos="709"/>
        </w:tabs>
        <w:spacing w:line="276" w:lineRule="auto"/>
        <w:ind w:left="284" w:right="658"/>
        <w:jc w:val="both"/>
        <w:rPr>
          <w:rFonts w:ascii="Times New Roman" w:hAnsi="Times New Roman" w:cs="Times New Roman"/>
          <w:b w:val="0"/>
          <w:sz w:val="28"/>
          <w:szCs w:val="28"/>
          <w:lang w:val="tr-TR"/>
        </w:rPr>
      </w:pPr>
      <w:r w:rsidRPr="003141C2">
        <w:rPr>
          <w:rFonts w:ascii="Times New Roman" w:hAnsi="Times New Roman" w:cs="Times New Roman"/>
          <w:b w:val="0"/>
          <w:sz w:val="28"/>
          <w:szCs w:val="28"/>
          <w:lang w:val="tr-TR"/>
        </w:rPr>
        <w:t>B-YETKİ, GÖREV VE SORUMLULUKLAR</w:t>
      </w:r>
    </w:p>
    <w:p w14:paraId="07C57EFD" w14:textId="77777777" w:rsidR="006A2342" w:rsidRPr="003141C2" w:rsidRDefault="006A2342" w:rsidP="003141C2">
      <w:pPr>
        <w:pStyle w:val="GvdeMetni"/>
        <w:tabs>
          <w:tab w:val="left" w:pos="709"/>
        </w:tabs>
        <w:spacing w:line="276" w:lineRule="auto"/>
        <w:ind w:left="221" w:right="658"/>
        <w:jc w:val="both"/>
        <w:rPr>
          <w:rFonts w:ascii="Times New Roman" w:hAnsi="Times New Roman" w:cs="Times New Roman"/>
          <w:lang w:val="tr-TR"/>
        </w:rPr>
      </w:pPr>
    </w:p>
    <w:p w14:paraId="3EA57033" w14:textId="77777777" w:rsidR="006A2342" w:rsidRPr="003141C2" w:rsidRDefault="006A2342" w:rsidP="003141C2">
      <w:pPr>
        <w:pStyle w:val="GvdeMetni"/>
        <w:tabs>
          <w:tab w:val="left" w:pos="709"/>
        </w:tabs>
        <w:spacing w:before="10" w:line="276" w:lineRule="auto"/>
        <w:ind w:left="221" w:right="658"/>
        <w:rPr>
          <w:rFonts w:ascii="Times New Roman" w:hAnsi="Times New Roman" w:cs="Times New Roman"/>
          <w:b/>
          <w:sz w:val="24"/>
          <w:lang w:val="tr-TR"/>
        </w:rPr>
      </w:pPr>
    </w:p>
    <w:p w14:paraId="6BCE2885"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Merkezin Yönetim Organları ve Görevleri</w:t>
      </w:r>
    </w:p>
    <w:p w14:paraId="5EF567E8"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Merkezin yönetim organları</w:t>
      </w:r>
    </w:p>
    <w:p w14:paraId="07A01736"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7 – (1) Merkezin yönetim organları şunlardır:</w:t>
      </w:r>
    </w:p>
    <w:p w14:paraId="23A7239F"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a) Müdür,</w:t>
      </w:r>
    </w:p>
    <w:p w14:paraId="5E0E5CA8"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b) Yönetim Kurulu.</w:t>
      </w:r>
    </w:p>
    <w:p w14:paraId="68058753"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Müdür</w:t>
      </w:r>
    </w:p>
    <w:p w14:paraId="37256361"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8 – (1) Müdür; Merkezin en üst yöneticisidir. Üniversitenin kadrolu öğretim elemanları arasından</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Rektör tarafından üç yıl süre ile görevlendirilir. Süresi biten Müdür yeniden görevlendirilebilir. Müdür, Merkezin tüm</w:t>
      </w:r>
      <w:r w:rsidR="00FF7F69"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faaliyetlerinden Rektöre karşı birinci derecede sorumludur.</w:t>
      </w:r>
    </w:p>
    <w:p w14:paraId="30624D1E"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(2) Müdür, kadrolu öğretim elemanları arasından en çok iki kişiyi müdür yardımcısı olarak görevlendirilmek</w:t>
      </w:r>
      <w:r w:rsidR="00FF7F69"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üzere Rektörün onayına sunar. Bu yardımcılardan biri Merkezin mali işlerini, diğeri ise bilimsel koordinasyonu yürütür.</w:t>
      </w:r>
    </w:p>
    <w:p w14:paraId="46353950"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Müdür, görevi başında olmadığı zaman yardımcılarından biri Müdüre vekâlet eder.</w:t>
      </w:r>
    </w:p>
    <w:p w14:paraId="02E47B7F" w14:textId="77777777" w:rsidR="009773C7" w:rsidRPr="003141C2" w:rsidRDefault="009773C7" w:rsidP="003141C2">
      <w:pPr>
        <w:tabs>
          <w:tab w:val="left" w:pos="709"/>
        </w:tabs>
        <w:spacing w:line="276" w:lineRule="auto"/>
        <w:ind w:left="221" w:right="658" w:firstLine="499"/>
        <w:jc w:val="both"/>
        <w:rPr>
          <w:rFonts w:ascii="Times New Roman" w:hAnsi="Times New Roman" w:cs="Times New Roman"/>
          <w:b/>
          <w:sz w:val="24"/>
          <w:lang w:val="tr-TR"/>
        </w:rPr>
      </w:pPr>
    </w:p>
    <w:p w14:paraId="12626AEA"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Müdürün görevleri</w:t>
      </w:r>
    </w:p>
    <w:p w14:paraId="64AC5A31"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9 – (1) Müdürün görevleri şunlardır:</w:t>
      </w:r>
    </w:p>
    <w:p w14:paraId="430CE9B6"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a) Merkezi temsil etmek.</w:t>
      </w:r>
    </w:p>
    <w:p w14:paraId="616EB1C6"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b) Merkezce desteklenen araştırma projelerinin yürütülüşünü ve işleyişini izlemek ve denetlemek.</w:t>
      </w:r>
    </w:p>
    <w:p w14:paraId="6EA6DDC8"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c) Merkezin çalışmalarının düzenli olarak yürütülmesini ve geliştirilmesini sağlamak.</w:t>
      </w:r>
    </w:p>
    <w:p w14:paraId="12972E3B"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ç) Merkezin kısa, orta ve uzun vadeli amaç ve politikalarını, araştırma ile ilgili plan ve programlarını hazırlamak</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 xml:space="preserve">ve Yönetim Kurulunun onayını müteakiben yıllık faaliyet raporunu </w:t>
      </w:r>
      <w:r w:rsidRPr="003141C2">
        <w:rPr>
          <w:rFonts w:ascii="Times New Roman" w:hAnsi="Times New Roman" w:cs="Times New Roman"/>
          <w:sz w:val="24"/>
          <w:lang w:val="tr-TR"/>
        </w:rPr>
        <w:lastRenderedPageBreak/>
        <w:t>Rektörün onayına sunmak.</w:t>
      </w:r>
    </w:p>
    <w:p w14:paraId="4CD5488D"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d) Yönetim Kurulunu toplantıya çağırmak ve gündemini belirlemek, Yönetim Kuruluna başkanlık etmek.</w:t>
      </w:r>
    </w:p>
    <w:p w14:paraId="2D4D2F20"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e) Her faaliyet dönemi sonunda, Merkezin yıllık çalışma raporunu, bir sonraki yılın çalışma program taslağını</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ve bütçe önerisini hazırlamak ve Yönetim Kuruluna müteakiben Rektörün onayına sunmak.</w:t>
      </w:r>
    </w:p>
    <w:p w14:paraId="0515B9AB"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f) Merkezin finans kaynaklarının geliştirilmesi ve bunların en uygun biçimde kullanımını sağlamak amacıyla</w:t>
      </w:r>
      <w:r w:rsidR="00FF7F69"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girişimlerde bulunmak.</w:t>
      </w:r>
    </w:p>
    <w:p w14:paraId="2D807CD6"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g) Merkeze bağlı birimleri ve proje gruplarını oluşturmak.</w:t>
      </w:r>
    </w:p>
    <w:p w14:paraId="3541DB8F"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ğ) Merkeze bağlı personelin ve fiziki organların kuruluş ve gelişme amaçlarına uygun olarak düzenli çalışmasını</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sağlamak, gerektiğinde yeni birimler açmak.</w:t>
      </w:r>
    </w:p>
    <w:p w14:paraId="3A90D12B"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h) Merkeze bağlı açılmış olan birimlere yönetici görevlendirmek.</w:t>
      </w:r>
    </w:p>
    <w:p w14:paraId="60B53EC1"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Yönetim Kurulu</w:t>
      </w:r>
    </w:p>
    <w:p w14:paraId="24354DAD"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10 – (1) Yönetim Kurulu, Merkezin karar organıdır.</w:t>
      </w:r>
    </w:p>
    <w:p w14:paraId="2BF1BE57"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(2) Yönetim Kurulu; Müdür, müdür yardımcıları ve Rektör tarafından görevlendirilecek iki öğretim elemanı</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olmak üzere toplam beş üyeden oluşur, görev süresi dolanlar ile görevden ayrılanların yerine aynı usulle tekrar</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görevlendirme yapılır.</w:t>
      </w:r>
    </w:p>
    <w:p w14:paraId="741FD6EF"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(3) Yönetim Kurulu, altı ayda bir toplanır. Müdür gerekli gördüğünde Yönetim Kurulunu olağanüstü toplantıya</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çağırabilir.</w:t>
      </w:r>
    </w:p>
    <w:p w14:paraId="04858C09"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(4) Yönetim Kurulu, üye tam sayısının salt çoğunluğuyla toplanır ve kararlar toplantıya katılanların oy çokluğu</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ile alınır. Oyların eşitliği halinde Müdürün kullandığı oy yönünde çoğunluk sağlanmış sayılır.</w:t>
      </w:r>
    </w:p>
    <w:p w14:paraId="1259D677"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(5) Yönetim Kurulu toplantılarına oy hakkı olmamak şartıyla birim sorumluları davet edilebilir.</w:t>
      </w:r>
    </w:p>
    <w:p w14:paraId="1B85589E"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Yönetim Kurulunun görevleri</w:t>
      </w:r>
    </w:p>
    <w:p w14:paraId="65A56084"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11 – (1) Yönetim Kurulunun görevleri şunlardır:</w:t>
      </w:r>
    </w:p>
    <w:p w14:paraId="14748DDC"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a) Merkezin çalışmaları ve yönetimi ile ilgili kararları almak.</w:t>
      </w:r>
    </w:p>
    <w:p w14:paraId="5672E598"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b) Proje gruplarının kuruluş ve çalışma ilkeleri ile ilgili usul ve esasları belirlemek.</w:t>
      </w:r>
    </w:p>
    <w:p w14:paraId="10DEECA9"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c) Müdür ve Yönetim Kurulu üyelerinin önerilerini karara bağlamak.</w:t>
      </w:r>
    </w:p>
    <w:p w14:paraId="5329CD36"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ç) Çalışma grupları arasındaki koordinasyon ve denetimi sağlamak.</w:t>
      </w:r>
    </w:p>
    <w:p w14:paraId="05B264D7"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d) Sunulan projelerin Merkezin amaçlarına uygun olup olmadığına karar vermek ve uygun projeler için çalışma</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ortamı hazırlamak.</w:t>
      </w:r>
    </w:p>
    <w:p w14:paraId="27D345E1"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e) Yurt içi ve yurt dışı bilimsel işbirliği önerilerini karara bağlamak.</w:t>
      </w:r>
    </w:p>
    <w:p w14:paraId="6F2C7DEF"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Merkez birimleri ve proje grupları</w:t>
      </w:r>
    </w:p>
    <w:p w14:paraId="18E838AE"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12 – (1) Merkezin amaçlarını gerçekleştirmek için faaliyet alanları dikk</w:t>
      </w:r>
      <w:r w:rsidR="009773C7" w:rsidRPr="003141C2">
        <w:rPr>
          <w:rFonts w:ascii="Times New Roman" w:hAnsi="Times New Roman" w:cs="Times New Roman"/>
          <w:sz w:val="24"/>
          <w:lang w:val="tr-TR"/>
        </w:rPr>
        <w:t xml:space="preserve">ate alınarak farklı birimler ve </w:t>
      </w:r>
      <w:r w:rsidRPr="003141C2">
        <w:rPr>
          <w:rFonts w:ascii="Times New Roman" w:hAnsi="Times New Roman" w:cs="Times New Roman"/>
          <w:sz w:val="24"/>
          <w:lang w:val="tr-TR"/>
        </w:rPr>
        <w:t>süreli proje grupları oluşturulabilir.</w:t>
      </w:r>
    </w:p>
    <w:p w14:paraId="0449B536"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Çeşitli ve Son Hükümler</w:t>
      </w:r>
    </w:p>
    <w:p w14:paraId="1AB99BFB"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Yönetmelikte hüküm bulunmayan haller</w:t>
      </w:r>
    </w:p>
    <w:p w14:paraId="5DA1AAF9"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13 – (1) Bu Yönetmelikte hüküm bulunmayan hallerde ilgili mevzuat hükümleri ile Senato ve</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Üniversite Yönetim Kurulu kararları uygulanır.</w:t>
      </w:r>
    </w:p>
    <w:p w14:paraId="1E28F48A"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Personel ve diğer ihtiyaçlar</w:t>
      </w:r>
    </w:p>
    <w:p w14:paraId="243A230F"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14 – (1) Merkezin; akademik, teknik, idari personel ihtiyacı 2547 s</w:t>
      </w:r>
      <w:r w:rsidR="009773C7" w:rsidRPr="003141C2">
        <w:rPr>
          <w:rFonts w:ascii="Times New Roman" w:hAnsi="Times New Roman" w:cs="Times New Roman"/>
          <w:sz w:val="24"/>
          <w:lang w:val="tr-TR"/>
        </w:rPr>
        <w:t xml:space="preserve">ayılı Kanunun 13 üncü maddesine </w:t>
      </w:r>
      <w:r w:rsidRPr="003141C2">
        <w:rPr>
          <w:rFonts w:ascii="Times New Roman" w:hAnsi="Times New Roman" w:cs="Times New Roman"/>
          <w:sz w:val="24"/>
          <w:lang w:val="tr-TR"/>
        </w:rPr>
        <w:t>göre Rektör tarafından görevlendirilecek personel ile karşılanır.</w:t>
      </w:r>
    </w:p>
    <w:p w14:paraId="655FB084"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(2) Merkezin hizmetlerini yerine getirebilmesi için gerekli olan ve Rektör tarafından uygun görülen mekân, araç</w:t>
      </w:r>
      <w:r w:rsidR="009773C7"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ve gereç ihtiyacı ilgili mevzuat hükümlerine göre Rektörlükçe karşılanır.</w:t>
      </w:r>
    </w:p>
    <w:p w14:paraId="2303AF64"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Yürürlükten kaldırılan yönetmelik</w:t>
      </w:r>
    </w:p>
    <w:p w14:paraId="5F6C5755"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15 – (1) 26/8/2013 tarihli ve 28747 sayılı Resmî Gazete’de yayımlana</w:t>
      </w:r>
      <w:r w:rsidR="00FF7F69" w:rsidRPr="003141C2">
        <w:rPr>
          <w:rFonts w:ascii="Times New Roman" w:hAnsi="Times New Roman" w:cs="Times New Roman"/>
          <w:sz w:val="24"/>
          <w:lang w:val="tr-TR"/>
        </w:rPr>
        <w:t xml:space="preserve">n Yıldırım Beyazıt Üniversitesi </w:t>
      </w:r>
      <w:r w:rsidRPr="003141C2">
        <w:rPr>
          <w:rFonts w:ascii="Times New Roman" w:hAnsi="Times New Roman" w:cs="Times New Roman"/>
          <w:sz w:val="24"/>
          <w:lang w:val="tr-TR"/>
        </w:rPr>
        <w:t>Tamamlayıcı Tıp Uygulama ve Araştırma Merkezi Yönetmeliği yürürlükten kaldırılmıştır.</w:t>
      </w:r>
    </w:p>
    <w:p w14:paraId="5A5F4712"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lastRenderedPageBreak/>
        <w:t>Yürürlük</w:t>
      </w:r>
    </w:p>
    <w:p w14:paraId="14366CA9"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16 – (1) Bu Yönetmelik yayımı tarihinde yürürlüğe girer.</w:t>
      </w:r>
    </w:p>
    <w:p w14:paraId="06F3512F"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Yürütme</w:t>
      </w:r>
    </w:p>
    <w:p w14:paraId="3F7E3DFC" w14:textId="77777777" w:rsidR="00BB6DD9" w:rsidRPr="003141C2" w:rsidRDefault="00BB6DD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17 – (1) Bu Yönetmelik hükümlerini Ankara Yıldırım Beyazıt Üniversitesi Rektörü yürütür</w:t>
      </w:r>
      <w:r w:rsidR="00FF7F69" w:rsidRPr="003141C2">
        <w:rPr>
          <w:rFonts w:ascii="Times New Roman" w:hAnsi="Times New Roman" w:cs="Times New Roman"/>
          <w:sz w:val="24"/>
          <w:lang w:val="tr-TR"/>
        </w:rPr>
        <w:t>.</w:t>
      </w:r>
    </w:p>
    <w:p w14:paraId="691CB214" w14:textId="77777777" w:rsidR="008D3E83" w:rsidRPr="003141C2" w:rsidRDefault="008D3E83" w:rsidP="003141C2">
      <w:pPr>
        <w:tabs>
          <w:tab w:val="left" w:pos="709"/>
        </w:tabs>
        <w:spacing w:line="276" w:lineRule="auto"/>
        <w:ind w:left="221" w:right="658" w:firstLine="499"/>
        <w:jc w:val="both"/>
        <w:rPr>
          <w:rFonts w:ascii="Times New Roman" w:hAnsi="Times New Roman" w:cs="Times New Roman"/>
          <w:sz w:val="24"/>
          <w:lang w:val="tr-TR"/>
        </w:rPr>
      </w:pPr>
    </w:p>
    <w:p w14:paraId="0CE898B0" w14:textId="77777777" w:rsidR="003F4FE8" w:rsidRPr="003141C2" w:rsidRDefault="003F4FE8" w:rsidP="003141C2">
      <w:pPr>
        <w:tabs>
          <w:tab w:val="left" w:pos="709"/>
        </w:tabs>
        <w:spacing w:line="276" w:lineRule="auto"/>
        <w:ind w:left="221" w:right="658" w:firstLine="499"/>
        <w:jc w:val="both"/>
        <w:rPr>
          <w:rFonts w:ascii="Times New Roman" w:hAnsi="Times New Roman" w:cs="Times New Roman"/>
          <w:sz w:val="28"/>
          <w:szCs w:val="28"/>
          <w:lang w:val="tr-TR"/>
        </w:rPr>
      </w:pPr>
      <w:r w:rsidRPr="003141C2">
        <w:rPr>
          <w:rFonts w:ascii="Times New Roman" w:hAnsi="Times New Roman" w:cs="Times New Roman"/>
          <w:sz w:val="28"/>
          <w:szCs w:val="28"/>
          <w:lang w:val="tr-TR"/>
        </w:rPr>
        <w:t>C-İDAREYE İLİŞKİN BİLGİLER</w:t>
      </w:r>
    </w:p>
    <w:p w14:paraId="52364F3C" w14:textId="77777777" w:rsidR="006D6B16" w:rsidRPr="003141C2" w:rsidRDefault="006D6B16" w:rsidP="003141C2">
      <w:pPr>
        <w:tabs>
          <w:tab w:val="left" w:pos="709"/>
        </w:tabs>
        <w:spacing w:line="276" w:lineRule="auto"/>
        <w:ind w:left="221" w:right="658" w:firstLine="499"/>
        <w:jc w:val="both"/>
        <w:rPr>
          <w:rFonts w:ascii="Times New Roman" w:hAnsi="Times New Roman" w:cs="Times New Roman"/>
          <w:sz w:val="24"/>
          <w:lang w:val="tr-TR"/>
        </w:rPr>
      </w:pPr>
    </w:p>
    <w:p w14:paraId="088A8C96" w14:textId="6EFE4DAF" w:rsidR="00DF5BE9" w:rsidRPr="003141C2" w:rsidRDefault="00DF5BE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1-</w:t>
      </w:r>
      <w:r w:rsidR="00A82DBE">
        <w:rPr>
          <w:rFonts w:ascii="Times New Roman" w:hAnsi="Times New Roman" w:cs="Times New Roman"/>
          <w:sz w:val="24"/>
          <w:lang w:val="tr-TR"/>
        </w:rPr>
        <w:t>FİZİKSEL YAPI</w:t>
      </w:r>
    </w:p>
    <w:p w14:paraId="7B4A6E0D" w14:textId="5C4BB39B" w:rsidR="00DF5BE9" w:rsidRPr="003141C2" w:rsidRDefault="00DF5BE9"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Ankara Yıldırım Beyazıt Üniversitesi</w:t>
      </w:r>
      <w:r w:rsidR="008A1905" w:rsidRPr="003141C2">
        <w:rPr>
          <w:rFonts w:ascii="Times New Roman" w:hAnsi="Times New Roman" w:cs="Times New Roman"/>
          <w:sz w:val="24"/>
          <w:lang w:val="tr-TR"/>
        </w:rPr>
        <w:t xml:space="preserve"> (AYBÜ)</w:t>
      </w:r>
      <w:r w:rsidRPr="003141C2">
        <w:rPr>
          <w:rFonts w:ascii="Times New Roman" w:hAnsi="Times New Roman" w:cs="Times New Roman"/>
          <w:sz w:val="24"/>
          <w:lang w:val="tr-TR"/>
        </w:rPr>
        <w:t xml:space="preserve"> Geleneksel ve Tamamlayıcı Tıp Merkezi</w:t>
      </w:r>
      <w:r w:rsidR="00895E58" w:rsidRPr="003141C2">
        <w:rPr>
          <w:rFonts w:ascii="Times New Roman" w:hAnsi="Times New Roman" w:cs="Times New Roman"/>
          <w:sz w:val="24"/>
          <w:lang w:val="tr-TR"/>
        </w:rPr>
        <w:t xml:space="preserve"> Müdürlüğü;</w:t>
      </w:r>
      <w:r w:rsidRPr="003141C2">
        <w:rPr>
          <w:rFonts w:ascii="Times New Roman" w:hAnsi="Times New Roman" w:cs="Times New Roman"/>
          <w:sz w:val="24"/>
          <w:lang w:val="tr-TR"/>
        </w:rPr>
        <w:t xml:space="preserve"> Üniversitenin 15 Temmuz Şehitleri Yerleşkesi Ayvalı Mahallesi Takdir Caddesi 150. Sokakta bulunan C blok 2. Katında hizmet vermektedir.</w:t>
      </w:r>
      <w:r w:rsidR="00895E58" w:rsidRPr="003141C2">
        <w:rPr>
          <w:rFonts w:ascii="Times New Roman" w:hAnsi="Times New Roman" w:cs="Times New Roman"/>
          <w:sz w:val="24"/>
          <w:lang w:val="tr-TR"/>
        </w:rPr>
        <w:t xml:space="preserve"> </w:t>
      </w:r>
      <w:r w:rsidRPr="003141C2">
        <w:rPr>
          <w:rFonts w:ascii="Times New Roman" w:hAnsi="Times New Roman" w:cs="Times New Roman"/>
          <w:sz w:val="24"/>
          <w:lang w:val="tr-TR"/>
        </w:rPr>
        <w:t>Müdürlüğümüz; Müdürlük, M</w:t>
      </w:r>
      <w:r w:rsidR="006D6B16" w:rsidRPr="003141C2">
        <w:rPr>
          <w:rFonts w:ascii="Times New Roman" w:hAnsi="Times New Roman" w:cs="Times New Roman"/>
          <w:sz w:val="24"/>
          <w:lang w:val="tr-TR"/>
        </w:rPr>
        <w:t>üdür</w:t>
      </w:r>
      <w:r w:rsidRPr="003141C2">
        <w:rPr>
          <w:rFonts w:ascii="Times New Roman" w:hAnsi="Times New Roman" w:cs="Times New Roman"/>
          <w:sz w:val="24"/>
          <w:lang w:val="tr-TR"/>
        </w:rPr>
        <w:t xml:space="preserve"> Yardımcısı odası, </w:t>
      </w:r>
      <w:r w:rsidR="006D6B16" w:rsidRPr="003141C2">
        <w:rPr>
          <w:rFonts w:ascii="Times New Roman" w:hAnsi="Times New Roman" w:cs="Times New Roman"/>
          <w:sz w:val="24"/>
          <w:lang w:val="tr-TR"/>
        </w:rPr>
        <w:t>7 adet klinik, 5 adet akademisyon odası, 2 adet araştırma görevlisi odası</w:t>
      </w:r>
      <w:r w:rsidR="00895E58" w:rsidRPr="003141C2">
        <w:rPr>
          <w:rFonts w:ascii="Times New Roman" w:hAnsi="Times New Roman" w:cs="Times New Roman"/>
          <w:sz w:val="24"/>
          <w:lang w:val="tr-TR"/>
        </w:rPr>
        <w:t xml:space="preserve">, </w:t>
      </w:r>
      <w:r w:rsidR="006D6B16" w:rsidRPr="003141C2">
        <w:rPr>
          <w:rFonts w:ascii="Times New Roman" w:hAnsi="Times New Roman" w:cs="Times New Roman"/>
          <w:sz w:val="24"/>
          <w:lang w:val="tr-TR"/>
        </w:rPr>
        <w:t>İdari ofis, arşiv ve depo odalarından oluşan binada hizmet vermektedir.</w:t>
      </w:r>
    </w:p>
    <w:p w14:paraId="24BCD2A0" w14:textId="660B8F6D" w:rsidR="00895E58" w:rsidRPr="003141C2" w:rsidRDefault="00895E58"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Aynı zamanda Çubuk yerleşkesinde, Ankara Bulvarı No:35 Çubuk Ankara adresinde</w:t>
      </w:r>
      <w:r w:rsidR="008A1905" w:rsidRPr="003141C2">
        <w:rPr>
          <w:rFonts w:ascii="Times New Roman" w:hAnsi="Times New Roman" w:cs="Times New Roman"/>
          <w:sz w:val="24"/>
          <w:lang w:val="tr-TR"/>
        </w:rPr>
        <w:t xml:space="preserve"> bulunan</w:t>
      </w:r>
      <w:r w:rsidRPr="003141C2">
        <w:rPr>
          <w:rFonts w:ascii="Times New Roman" w:hAnsi="Times New Roman" w:cs="Times New Roman"/>
          <w:sz w:val="24"/>
          <w:lang w:val="tr-TR"/>
        </w:rPr>
        <w:t xml:space="preserve"> </w:t>
      </w:r>
      <w:r w:rsidR="008A1905" w:rsidRPr="003141C2">
        <w:rPr>
          <w:rFonts w:ascii="Times New Roman" w:hAnsi="Times New Roman" w:cs="Times New Roman"/>
          <w:sz w:val="24"/>
          <w:lang w:val="tr-TR"/>
        </w:rPr>
        <w:t>AYBÜ</w:t>
      </w:r>
      <w:r w:rsidRPr="003141C2">
        <w:rPr>
          <w:rFonts w:ascii="Times New Roman" w:hAnsi="Times New Roman" w:cs="Times New Roman"/>
          <w:sz w:val="24"/>
          <w:lang w:val="tr-TR"/>
        </w:rPr>
        <w:t xml:space="preserve"> Geleneksel ve Tamamlayıcı Tıp Merkezi Araştırma Laboratuvarları kurulmuş ve hizmete alınmıştır. Bu yerleşkede Müdür</w:t>
      </w:r>
      <w:r w:rsidR="008A1905" w:rsidRPr="003141C2">
        <w:rPr>
          <w:rFonts w:ascii="Times New Roman" w:hAnsi="Times New Roman" w:cs="Times New Roman"/>
          <w:sz w:val="24"/>
          <w:lang w:val="tr-TR"/>
        </w:rPr>
        <w:t xml:space="preserve"> ve</w:t>
      </w:r>
      <w:r w:rsidRPr="003141C2">
        <w:rPr>
          <w:rFonts w:ascii="Times New Roman" w:hAnsi="Times New Roman" w:cs="Times New Roman"/>
          <w:sz w:val="24"/>
          <w:lang w:val="tr-TR"/>
        </w:rPr>
        <w:t xml:space="preserve"> Müdür Yard.</w:t>
      </w:r>
      <w:r w:rsidR="008A1905" w:rsidRPr="003141C2">
        <w:rPr>
          <w:rFonts w:ascii="Times New Roman" w:hAnsi="Times New Roman" w:cs="Times New Roman"/>
          <w:sz w:val="24"/>
          <w:lang w:val="tr-TR"/>
        </w:rPr>
        <w:t xml:space="preserve">,odası, konferans salonu, toplantı odası, </w:t>
      </w:r>
      <w:r w:rsidRPr="003141C2">
        <w:rPr>
          <w:rFonts w:ascii="Times New Roman" w:hAnsi="Times New Roman" w:cs="Times New Roman"/>
          <w:sz w:val="24"/>
          <w:lang w:val="tr-TR"/>
        </w:rPr>
        <w:t>laboratuvarlar</w:t>
      </w:r>
      <w:r w:rsidR="008A1905" w:rsidRPr="003141C2">
        <w:rPr>
          <w:rFonts w:ascii="Times New Roman" w:hAnsi="Times New Roman" w:cs="Times New Roman"/>
          <w:sz w:val="24"/>
          <w:lang w:val="tr-TR"/>
        </w:rPr>
        <w:t xml:space="preserve"> ve araştırmacı odaları bulunmaktadır.</w:t>
      </w:r>
    </w:p>
    <w:p w14:paraId="648A4008" w14:textId="04E8A616" w:rsidR="005C2686" w:rsidRPr="003141C2" w:rsidRDefault="005C2686"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Yine Varlık yerleşkesinde</w:t>
      </w:r>
      <w:r w:rsidR="00481320" w:rsidRPr="003141C2">
        <w:rPr>
          <w:rFonts w:ascii="Times New Roman" w:hAnsi="Times New Roman" w:cs="Times New Roman"/>
          <w:sz w:val="24"/>
          <w:lang w:val="tr-TR"/>
        </w:rPr>
        <w:t>,</w:t>
      </w:r>
      <w:r w:rsidRPr="003141C2">
        <w:rPr>
          <w:rFonts w:ascii="Times New Roman" w:hAnsi="Times New Roman" w:cs="Times New Roman"/>
          <w:sz w:val="24"/>
          <w:lang w:val="tr-TR"/>
        </w:rPr>
        <w:t xml:space="preserve"> </w:t>
      </w:r>
      <w:r w:rsidR="00481320" w:rsidRPr="003141C2">
        <w:rPr>
          <w:rFonts w:ascii="Times New Roman" w:hAnsi="Times New Roman" w:cs="Times New Roman"/>
          <w:sz w:val="24"/>
          <w:lang w:val="tr-TR"/>
        </w:rPr>
        <w:t xml:space="preserve">Yeni Etlik Caddesi, No:55 Varlık Mahallesi ANKARA adresinde </w:t>
      </w:r>
      <w:r w:rsidRPr="003141C2">
        <w:rPr>
          <w:rFonts w:ascii="Times New Roman" w:hAnsi="Times New Roman" w:cs="Times New Roman"/>
          <w:sz w:val="24"/>
          <w:lang w:val="tr-TR"/>
        </w:rPr>
        <w:t xml:space="preserve">yapımı devam </w:t>
      </w:r>
      <w:r w:rsidR="00481320" w:rsidRPr="003141C2">
        <w:rPr>
          <w:rFonts w:ascii="Times New Roman" w:hAnsi="Times New Roman" w:cs="Times New Roman"/>
          <w:sz w:val="24"/>
          <w:lang w:val="tr-TR"/>
        </w:rPr>
        <w:t>AYBÜ Geleneksel ve Tamamlayıcı Tıp Uygulama Merkezi Merkez binası inşaatı yapımı devam etmektedir.</w:t>
      </w:r>
    </w:p>
    <w:p w14:paraId="72D3EE6B" w14:textId="77777777" w:rsidR="00895E58" w:rsidRPr="003141C2" w:rsidRDefault="00895E58" w:rsidP="003141C2">
      <w:pPr>
        <w:tabs>
          <w:tab w:val="left" w:pos="709"/>
        </w:tabs>
        <w:spacing w:line="276" w:lineRule="auto"/>
        <w:ind w:left="221" w:right="658" w:firstLine="499"/>
        <w:jc w:val="both"/>
        <w:rPr>
          <w:rFonts w:ascii="Times New Roman" w:hAnsi="Times New Roman" w:cs="Times New Roman"/>
          <w:sz w:val="24"/>
          <w:lang w:val="tr-TR"/>
        </w:rPr>
      </w:pPr>
    </w:p>
    <w:p w14:paraId="716CF25D" w14:textId="7517775D" w:rsidR="006D6B16" w:rsidRPr="003141C2" w:rsidRDefault="006D6B16"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2-</w:t>
      </w:r>
      <w:r w:rsidR="00A82DBE">
        <w:rPr>
          <w:rFonts w:ascii="Times New Roman" w:hAnsi="Times New Roman" w:cs="Times New Roman"/>
          <w:sz w:val="24"/>
          <w:lang w:val="tr-TR"/>
        </w:rPr>
        <w:t>TEŞKİLAT YAPISI</w:t>
      </w:r>
    </w:p>
    <w:p w14:paraId="7B9ACD8C" w14:textId="734FCC83" w:rsidR="006D6B16" w:rsidRPr="003141C2" w:rsidRDefault="008A1905"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color w:val="333333"/>
          <w:sz w:val="21"/>
          <w:szCs w:val="21"/>
        </w:rPr>
        <w:t>AYBÜ</w:t>
      </w:r>
      <w:r w:rsidR="006D6B16" w:rsidRPr="003141C2">
        <w:rPr>
          <w:rFonts w:ascii="Times New Roman" w:hAnsi="Times New Roman" w:cs="Times New Roman"/>
          <w:color w:val="333333"/>
          <w:sz w:val="21"/>
          <w:szCs w:val="21"/>
        </w:rPr>
        <w:t xml:space="preserve"> Geleneksel ve Tamamlayıcı Tıp Uygulama Merkezi 16/06/2015 tarihli Makam onayı ile kurulmuştur.</w:t>
      </w:r>
    </w:p>
    <w:p w14:paraId="7CCC661F" w14:textId="77777777" w:rsidR="006D6B16" w:rsidRPr="003141C2" w:rsidRDefault="006D6B16" w:rsidP="003141C2">
      <w:pPr>
        <w:tabs>
          <w:tab w:val="left" w:pos="709"/>
        </w:tabs>
        <w:ind w:left="221"/>
        <w:rPr>
          <w:rFonts w:ascii="Times New Roman" w:hAnsi="Times New Roman" w:cs="Times New Roman"/>
          <w:b/>
          <w:sz w:val="24"/>
          <w:lang w:val="tr-TR"/>
        </w:rPr>
      </w:pPr>
    </w:p>
    <w:p w14:paraId="2549002B" w14:textId="77777777" w:rsidR="003141C2" w:rsidRDefault="003141C2" w:rsidP="003141C2">
      <w:pPr>
        <w:tabs>
          <w:tab w:val="left" w:pos="709"/>
        </w:tabs>
        <w:ind w:left="221"/>
        <w:rPr>
          <w:rFonts w:ascii="Times New Roman" w:hAnsi="Times New Roman" w:cs="Times New Roman"/>
          <w:b/>
          <w:sz w:val="24"/>
          <w:lang w:val="tr-TR"/>
        </w:rPr>
      </w:pPr>
    </w:p>
    <w:p w14:paraId="5C5490A3" w14:textId="77777777" w:rsidR="003141C2" w:rsidRDefault="003141C2" w:rsidP="003141C2">
      <w:pPr>
        <w:tabs>
          <w:tab w:val="left" w:pos="709"/>
        </w:tabs>
        <w:ind w:left="221"/>
        <w:rPr>
          <w:rFonts w:ascii="Times New Roman" w:hAnsi="Times New Roman" w:cs="Times New Roman"/>
          <w:b/>
          <w:sz w:val="24"/>
          <w:lang w:val="tr-TR"/>
        </w:rPr>
      </w:pPr>
    </w:p>
    <w:p w14:paraId="4876B39D" w14:textId="28B84CA5" w:rsidR="006D6B16" w:rsidRPr="003141C2" w:rsidRDefault="003141C2" w:rsidP="003141C2">
      <w:pPr>
        <w:tabs>
          <w:tab w:val="left" w:pos="709"/>
        </w:tabs>
        <w:ind w:left="221"/>
        <w:rPr>
          <w:rFonts w:ascii="Times New Roman" w:hAnsi="Times New Roman" w:cs="Times New Roman"/>
          <w:b/>
          <w:spacing w:val="-24"/>
          <w:sz w:val="24"/>
          <w:lang w:val="tr-TR"/>
        </w:rPr>
      </w:pP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r>
      <w:r>
        <w:rPr>
          <w:rFonts w:ascii="Times New Roman" w:hAnsi="Times New Roman" w:cs="Times New Roman"/>
          <w:b/>
          <w:sz w:val="24"/>
          <w:lang w:val="tr-TR"/>
        </w:rPr>
        <w:tab/>
        <w:t xml:space="preserve">       </w:t>
      </w:r>
      <w:r w:rsidR="006D6B16" w:rsidRPr="003141C2">
        <w:rPr>
          <w:rFonts w:ascii="Times New Roman" w:hAnsi="Times New Roman" w:cs="Times New Roman"/>
          <w:b/>
          <w:sz w:val="24"/>
          <w:lang w:val="tr-TR"/>
        </w:rPr>
        <w:t>Yönetim ve Organizasyon Yapısı</w:t>
      </w:r>
      <w:r w:rsidR="006D6B16" w:rsidRPr="003141C2">
        <w:rPr>
          <w:rFonts w:ascii="Times New Roman" w:hAnsi="Times New Roman" w:cs="Times New Roman"/>
          <w:b/>
          <w:spacing w:val="-24"/>
          <w:sz w:val="24"/>
          <w:lang w:val="tr-TR"/>
        </w:rPr>
        <w:t xml:space="preserve"> </w:t>
      </w:r>
    </w:p>
    <w:p w14:paraId="0CD56DB9" w14:textId="77777777" w:rsidR="006D6B16" w:rsidRPr="003141C2" w:rsidRDefault="006D6B16" w:rsidP="003141C2">
      <w:pPr>
        <w:tabs>
          <w:tab w:val="left" w:pos="709"/>
        </w:tabs>
        <w:ind w:left="221"/>
        <w:rPr>
          <w:rFonts w:ascii="Times New Roman" w:hAnsi="Times New Roman" w:cs="Times New Roman"/>
          <w:b/>
          <w:lang w:val="tr-TR"/>
        </w:rPr>
      </w:pPr>
      <w:r w:rsidRPr="003141C2">
        <w:rPr>
          <w:rFonts w:ascii="Times New Roman" w:hAnsi="Times New Roman" w:cs="Times New Roman"/>
          <w:b/>
          <w:lang w:val="tr-TR"/>
        </w:rPr>
        <w:t xml:space="preserve">                                                    </w:t>
      </w:r>
    </w:p>
    <w:p w14:paraId="72DF03F5" w14:textId="77777777" w:rsidR="006D6B16" w:rsidRPr="003141C2" w:rsidRDefault="006D6B16" w:rsidP="003141C2">
      <w:pPr>
        <w:tabs>
          <w:tab w:val="left" w:pos="709"/>
        </w:tabs>
        <w:ind w:left="221"/>
        <w:rPr>
          <w:rFonts w:ascii="Times New Roman" w:hAnsi="Times New Roman" w:cs="Times New Roman"/>
          <w:b/>
          <w:lang w:val="tr-TR"/>
        </w:rPr>
      </w:pPr>
      <w:r w:rsidRPr="003141C2">
        <w:rPr>
          <w:rFonts w:ascii="Times New Roman" w:hAnsi="Times New Roman" w:cs="Times New Roman"/>
          <w:b/>
          <w:lang w:val="tr-TR"/>
        </w:rPr>
        <w:t xml:space="preserve">                                                             ORGANİZASYON</w:t>
      </w:r>
    </w:p>
    <w:p w14:paraId="70A7BF38" w14:textId="77777777" w:rsidR="00AC15C2" w:rsidRPr="003141C2" w:rsidRDefault="00AC15C2" w:rsidP="003141C2">
      <w:pPr>
        <w:tabs>
          <w:tab w:val="left" w:pos="709"/>
        </w:tabs>
        <w:rPr>
          <w:rFonts w:ascii="Times New Roman" w:hAnsi="Times New Roman" w:cs="Times New Roman"/>
          <w:noProof/>
          <w:lang w:val="tr-TR" w:eastAsia="tr-TR" w:bidi="ar-SA"/>
        </w:rPr>
      </w:pPr>
    </w:p>
    <w:p w14:paraId="6E5FB2DD" w14:textId="77777777" w:rsidR="006D6B16" w:rsidRPr="003141C2" w:rsidRDefault="006D6B16" w:rsidP="003141C2">
      <w:pPr>
        <w:tabs>
          <w:tab w:val="left" w:pos="709"/>
        </w:tabs>
        <w:rPr>
          <w:rFonts w:ascii="Times New Roman" w:hAnsi="Times New Roman" w:cs="Times New Roman"/>
          <w:lang w:val="tr-TR"/>
        </w:rPr>
      </w:pPr>
      <w:r w:rsidRPr="003141C2">
        <w:rPr>
          <w:rFonts w:ascii="Times New Roman" w:hAnsi="Times New Roman" w:cs="Times New Roman"/>
          <w:noProof/>
          <w:lang w:val="tr-TR" w:eastAsia="tr-TR" w:bidi="ar-SA"/>
        </w:rPr>
        <w:drawing>
          <wp:anchor distT="0" distB="0" distL="114300" distR="114300" simplePos="0" relativeHeight="251665920" behindDoc="0" locked="0" layoutInCell="1" allowOverlap="1" wp14:anchorId="6FA0635D" wp14:editId="7710E111">
            <wp:simplePos x="0" y="0"/>
            <wp:positionH relativeFrom="margin">
              <wp:align>left</wp:align>
            </wp:positionH>
            <wp:positionV relativeFrom="paragraph">
              <wp:posOffset>16307</wp:posOffset>
            </wp:positionV>
            <wp:extent cx="6115050" cy="1949570"/>
            <wp:effectExtent l="0" t="57150" r="0" b="107950"/>
            <wp:wrapNone/>
            <wp:docPr id="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p>
    <w:p w14:paraId="685DBB4C" w14:textId="77777777" w:rsidR="006D6B16" w:rsidRPr="003141C2" w:rsidRDefault="006D6B16" w:rsidP="003141C2">
      <w:pPr>
        <w:tabs>
          <w:tab w:val="left" w:pos="709"/>
        </w:tabs>
        <w:rPr>
          <w:rFonts w:ascii="Times New Roman" w:hAnsi="Times New Roman" w:cs="Times New Roman"/>
          <w:lang w:val="tr-TR"/>
        </w:rPr>
      </w:pPr>
    </w:p>
    <w:p w14:paraId="6EE74BEA" w14:textId="77777777" w:rsidR="006D6B16" w:rsidRPr="003141C2" w:rsidRDefault="006D6B16" w:rsidP="003141C2">
      <w:pPr>
        <w:tabs>
          <w:tab w:val="left" w:pos="709"/>
        </w:tabs>
        <w:rPr>
          <w:rFonts w:ascii="Times New Roman" w:hAnsi="Times New Roman" w:cs="Times New Roman"/>
          <w:lang w:val="tr-TR"/>
        </w:rPr>
      </w:pPr>
    </w:p>
    <w:p w14:paraId="3A585322" w14:textId="77777777" w:rsidR="006D6B16" w:rsidRPr="003141C2" w:rsidRDefault="006D6B16" w:rsidP="003141C2">
      <w:pPr>
        <w:tabs>
          <w:tab w:val="left" w:pos="709"/>
        </w:tabs>
        <w:rPr>
          <w:rFonts w:ascii="Times New Roman" w:hAnsi="Times New Roman" w:cs="Times New Roman"/>
          <w:lang w:val="tr-TR"/>
        </w:rPr>
      </w:pPr>
    </w:p>
    <w:p w14:paraId="697A1465" w14:textId="77777777" w:rsidR="006D6B16" w:rsidRPr="003141C2" w:rsidRDefault="006D6B16" w:rsidP="003141C2">
      <w:pPr>
        <w:tabs>
          <w:tab w:val="left" w:pos="709"/>
        </w:tabs>
        <w:rPr>
          <w:rFonts w:ascii="Times New Roman" w:hAnsi="Times New Roman" w:cs="Times New Roman"/>
          <w:lang w:val="tr-TR"/>
        </w:rPr>
      </w:pPr>
    </w:p>
    <w:p w14:paraId="0B6D46C1" w14:textId="77777777" w:rsidR="006D6B16" w:rsidRPr="003141C2" w:rsidRDefault="006D6B16" w:rsidP="003141C2">
      <w:pPr>
        <w:tabs>
          <w:tab w:val="left" w:pos="709"/>
        </w:tabs>
        <w:rPr>
          <w:rFonts w:ascii="Times New Roman" w:hAnsi="Times New Roman" w:cs="Times New Roman"/>
          <w:lang w:val="tr-TR"/>
        </w:rPr>
      </w:pPr>
    </w:p>
    <w:p w14:paraId="7A400857" w14:textId="77777777" w:rsidR="006D6B16" w:rsidRPr="003141C2" w:rsidRDefault="006D6B16" w:rsidP="003141C2">
      <w:pPr>
        <w:tabs>
          <w:tab w:val="left" w:pos="709"/>
        </w:tabs>
        <w:rPr>
          <w:rFonts w:ascii="Times New Roman" w:hAnsi="Times New Roman" w:cs="Times New Roman"/>
          <w:lang w:val="tr-TR"/>
        </w:rPr>
      </w:pPr>
    </w:p>
    <w:p w14:paraId="058CF496" w14:textId="77777777" w:rsidR="006D6B16" w:rsidRPr="003141C2" w:rsidRDefault="006D6B16" w:rsidP="003141C2">
      <w:pPr>
        <w:tabs>
          <w:tab w:val="left" w:pos="709"/>
        </w:tabs>
        <w:rPr>
          <w:rFonts w:ascii="Times New Roman" w:hAnsi="Times New Roman" w:cs="Times New Roman"/>
          <w:lang w:val="tr-TR"/>
        </w:rPr>
      </w:pPr>
    </w:p>
    <w:p w14:paraId="0B8FBF17" w14:textId="77777777" w:rsidR="006D6B16" w:rsidRPr="003141C2" w:rsidRDefault="006D6B16" w:rsidP="003141C2">
      <w:pPr>
        <w:tabs>
          <w:tab w:val="left" w:pos="709"/>
        </w:tabs>
        <w:rPr>
          <w:rFonts w:ascii="Times New Roman" w:hAnsi="Times New Roman" w:cs="Times New Roman"/>
          <w:lang w:val="tr-TR"/>
        </w:rPr>
      </w:pPr>
    </w:p>
    <w:p w14:paraId="24A2895C" w14:textId="77777777" w:rsidR="006D6B16" w:rsidRPr="003141C2" w:rsidRDefault="006D6B16" w:rsidP="003141C2">
      <w:pPr>
        <w:tabs>
          <w:tab w:val="left" w:pos="709"/>
        </w:tabs>
        <w:rPr>
          <w:rFonts w:ascii="Times New Roman" w:hAnsi="Times New Roman" w:cs="Times New Roman"/>
          <w:lang w:val="tr-TR"/>
        </w:rPr>
      </w:pPr>
    </w:p>
    <w:p w14:paraId="0A7C4426" w14:textId="77777777" w:rsidR="006D6B16" w:rsidRPr="003141C2" w:rsidRDefault="006D6B16" w:rsidP="003141C2">
      <w:pPr>
        <w:tabs>
          <w:tab w:val="left" w:pos="709"/>
        </w:tabs>
        <w:rPr>
          <w:rFonts w:ascii="Times New Roman" w:hAnsi="Times New Roman" w:cs="Times New Roman"/>
          <w:lang w:val="tr-TR"/>
        </w:rPr>
      </w:pPr>
    </w:p>
    <w:p w14:paraId="5C4F2258" w14:textId="77777777" w:rsidR="006D6B16" w:rsidRPr="003141C2" w:rsidRDefault="006D6B16" w:rsidP="003141C2">
      <w:pPr>
        <w:tabs>
          <w:tab w:val="left" w:pos="709"/>
        </w:tabs>
        <w:rPr>
          <w:rFonts w:ascii="Times New Roman" w:hAnsi="Times New Roman" w:cs="Times New Roman"/>
          <w:lang w:val="tr-TR"/>
        </w:rPr>
      </w:pPr>
    </w:p>
    <w:p w14:paraId="62E5812E" w14:textId="77777777" w:rsidR="006D6B16" w:rsidRPr="003141C2" w:rsidRDefault="006D6B16" w:rsidP="003141C2">
      <w:pPr>
        <w:tabs>
          <w:tab w:val="left" w:pos="709"/>
        </w:tabs>
        <w:rPr>
          <w:rFonts w:ascii="Times New Roman" w:hAnsi="Times New Roman" w:cs="Times New Roman"/>
          <w:lang w:val="tr-TR"/>
        </w:rPr>
      </w:pPr>
    </w:p>
    <w:p w14:paraId="19999B2E" w14:textId="77777777" w:rsidR="006D6B16" w:rsidRPr="003141C2" w:rsidRDefault="006D6B16" w:rsidP="003141C2">
      <w:pPr>
        <w:tabs>
          <w:tab w:val="left" w:pos="709"/>
        </w:tabs>
        <w:rPr>
          <w:rFonts w:ascii="Times New Roman" w:hAnsi="Times New Roman" w:cs="Times New Roman"/>
          <w:lang w:val="tr-TR"/>
        </w:rPr>
      </w:pPr>
    </w:p>
    <w:p w14:paraId="34E2E28B" w14:textId="2C7AC941" w:rsidR="00AC15C2" w:rsidRPr="003141C2" w:rsidRDefault="00AC15C2" w:rsidP="003141C2">
      <w:pPr>
        <w:tabs>
          <w:tab w:val="left" w:pos="709"/>
        </w:tabs>
        <w:rPr>
          <w:rFonts w:ascii="Times New Roman" w:hAnsi="Times New Roman" w:cs="Times New Roman"/>
          <w:lang w:val="tr-TR"/>
        </w:rPr>
      </w:pPr>
    </w:p>
    <w:p w14:paraId="7D878166" w14:textId="4C8A37FE" w:rsidR="00481320" w:rsidRPr="003141C2" w:rsidRDefault="00481320" w:rsidP="003141C2">
      <w:pPr>
        <w:tabs>
          <w:tab w:val="left" w:pos="709"/>
        </w:tabs>
        <w:rPr>
          <w:rFonts w:ascii="Times New Roman" w:hAnsi="Times New Roman" w:cs="Times New Roman"/>
          <w:lang w:val="tr-TR"/>
        </w:rPr>
      </w:pPr>
    </w:p>
    <w:p w14:paraId="6D92EF27" w14:textId="2AD86251" w:rsidR="00481320" w:rsidRPr="003141C2" w:rsidRDefault="00481320" w:rsidP="003141C2">
      <w:pPr>
        <w:tabs>
          <w:tab w:val="left" w:pos="709"/>
        </w:tabs>
        <w:rPr>
          <w:rFonts w:ascii="Times New Roman" w:hAnsi="Times New Roman" w:cs="Times New Roman"/>
          <w:lang w:val="tr-TR"/>
        </w:rPr>
      </w:pPr>
    </w:p>
    <w:p w14:paraId="4A408CC6" w14:textId="01467074" w:rsidR="00481320" w:rsidRPr="003141C2" w:rsidRDefault="00481320" w:rsidP="003141C2">
      <w:pPr>
        <w:tabs>
          <w:tab w:val="left" w:pos="709"/>
        </w:tabs>
        <w:rPr>
          <w:rFonts w:ascii="Times New Roman" w:hAnsi="Times New Roman" w:cs="Times New Roman"/>
          <w:lang w:val="tr-TR"/>
        </w:rPr>
      </w:pPr>
    </w:p>
    <w:p w14:paraId="0654B343" w14:textId="1650C1D8" w:rsidR="00481320" w:rsidRPr="003141C2" w:rsidRDefault="00481320" w:rsidP="003141C2">
      <w:pPr>
        <w:tabs>
          <w:tab w:val="left" w:pos="709"/>
        </w:tabs>
        <w:rPr>
          <w:rFonts w:ascii="Times New Roman" w:hAnsi="Times New Roman" w:cs="Times New Roman"/>
          <w:lang w:val="tr-TR"/>
        </w:rPr>
      </w:pPr>
    </w:p>
    <w:p w14:paraId="332943DA" w14:textId="7388411D" w:rsidR="00481320" w:rsidRPr="003141C2" w:rsidRDefault="00481320" w:rsidP="003141C2">
      <w:pPr>
        <w:tabs>
          <w:tab w:val="left" w:pos="709"/>
        </w:tabs>
        <w:rPr>
          <w:rFonts w:ascii="Times New Roman" w:hAnsi="Times New Roman" w:cs="Times New Roman"/>
          <w:lang w:val="tr-TR"/>
        </w:rPr>
      </w:pPr>
    </w:p>
    <w:p w14:paraId="4D36DF7C" w14:textId="6CC22B51" w:rsidR="00481320" w:rsidRPr="003141C2" w:rsidRDefault="00481320" w:rsidP="003141C2">
      <w:pPr>
        <w:tabs>
          <w:tab w:val="left" w:pos="709"/>
        </w:tabs>
        <w:rPr>
          <w:rFonts w:ascii="Times New Roman" w:hAnsi="Times New Roman" w:cs="Times New Roman"/>
          <w:lang w:val="tr-TR"/>
        </w:rPr>
      </w:pPr>
    </w:p>
    <w:p w14:paraId="7004C4B9" w14:textId="77777777" w:rsidR="00481320" w:rsidRPr="003141C2" w:rsidRDefault="00481320" w:rsidP="003141C2">
      <w:pPr>
        <w:tabs>
          <w:tab w:val="left" w:pos="709"/>
        </w:tabs>
        <w:rPr>
          <w:rFonts w:ascii="Times New Roman" w:hAnsi="Times New Roman" w:cs="Times New Roman"/>
          <w:lang w:val="tr-TR"/>
        </w:rPr>
      </w:pPr>
    </w:p>
    <w:p w14:paraId="4EE9EBD7" w14:textId="77777777" w:rsidR="003141C2" w:rsidRDefault="008D3E83" w:rsidP="003141C2">
      <w:pPr>
        <w:pStyle w:val="Balk1"/>
        <w:tabs>
          <w:tab w:val="left" w:pos="709"/>
        </w:tabs>
        <w:spacing w:before="71"/>
        <w:ind w:left="0" w:right="658"/>
        <w:jc w:val="both"/>
        <w:rPr>
          <w:rFonts w:ascii="Times New Roman" w:eastAsia="DejaVu Sans" w:hAnsi="Times New Roman" w:cs="Times New Roman"/>
          <w:b w:val="0"/>
          <w:bCs w:val="0"/>
          <w:sz w:val="22"/>
          <w:szCs w:val="22"/>
          <w:lang w:val="tr-TR"/>
        </w:rPr>
      </w:pPr>
      <w:bookmarkStart w:id="2" w:name="AKADEMİK_PERSONELİN_YAŞ_BLOKLARI_İTİBARI"/>
      <w:bookmarkEnd w:id="2"/>
      <w:r w:rsidRPr="003141C2">
        <w:rPr>
          <w:rFonts w:ascii="Times New Roman" w:eastAsia="DejaVu Sans" w:hAnsi="Times New Roman" w:cs="Times New Roman"/>
          <w:b w:val="0"/>
          <w:bCs w:val="0"/>
          <w:sz w:val="22"/>
          <w:szCs w:val="22"/>
          <w:lang w:val="tr-TR"/>
        </w:rPr>
        <w:tab/>
      </w:r>
    </w:p>
    <w:p w14:paraId="74E41D9D" w14:textId="77777777" w:rsidR="003141C2" w:rsidRDefault="003141C2" w:rsidP="003141C2">
      <w:pPr>
        <w:pStyle w:val="Balk1"/>
        <w:tabs>
          <w:tab w:val="left" w:pos="709"/>
        </w:tabs>
        <w:spacing w:before="71"/>
        <w:ind w:left="0" w:right="658"/>
        <w:jc w:val="both"/>
        <w:rPr>
          <w:rFonts w:ascii="Times New Roman" w:eastAsia="DejaVu Sans" w:hAnsi="Times New Roman" w:cs="Times New Roman"/>
          <w:b w:val="0"/>
          <w:bCs w:val="0"/>
          <w:sz w:val="22"/>
          <w:szCs w:val="22"/>
          <w:lang w:val="tr-TR"/>
        </w:rPr>
      </w:pPr>
    </w:p>
    <w:p w14:paraId="7F19B620" w14:textId="2671D743" w:rsidR="00AC15C2" w:rsidRDefault="003141C2" w:rsidP="003141C2">
      <w:pPr>
        <w:pStyle w:val="Balk1"/>
        <w:tabs>
          <w:tab w:val="left" w:pos="709"/>
        </w:tabs>
        <w:spacing w:before="71"/>
        <w:ind w:left="0" w:right="658"/>
        <w:jc w:val="both"/>
        <w:rPr>
          <w:rFonts w:ascii="Times New Roman" w:hAnsi="Times New Roman" w:cs="Times New Roman"/>
          <w:sz w:val="24"/>
          <w:szCs w:val="24"/>
          <w:lang w:val="tr-TR"/>
        </w:rPr>
      </w:pPr>
      <w:r>
        <w:rPr>
          <w:rFonts w:ascii="Times New Roman" w:eastAsia="DejaVu Sans" w:hAnsi="Times New Roman" w:cs="Times New Roman"/>
          <w:b w:val="0"/>
          <w:bCs w:val="0"/>
          <w:sz w:val="22"/>
          <w:szCs w:val="22"/>
          <w:lang w:val="tr-TR"/>
        </w:rPr>
        <w:tab/>
      </w:r>
      <w:r w:rsidR="004C4F9A" w:rsidRPr="003141C2">
        <w:rPr>
          <w:rFonts w:ascii="Times New Roman" w:hAnsi="Times New Roman" w:cs="Times New Roman"/>
          <w:sz w:val="24"/>
          <w:szCs w:val="24"/>
          <w:lang w:val="tr-TR"/>
        </w:rPr>
        <w:t>3-</w:t>
      </w:r>
      <w:r w:rsidR="00A82DBE">
        <w:rPr>
          <w:rFonts w:ascii="Times New Roman" w:hAnsi="Times New Roman" w:cs="Times New Roman"/>
          <w:sz w:val="24"/>
          <w:szCs w:val="24"/>
          <w:lang w:val="tr-TR"/>
        </w:rPr>
        <w:t>TEKNOLOJİ VE BİLİŞİM ALTYAPISI</w:t>
      </w:r>
    </w:p>
    <w:p w14:paraId="2C55717E" w14:textId="77777777" w:rsidR="003141C2" w:rsidRPr="003141C2" w:rsidRDefault="003141C2" w:rsidP="003141C2">
      <w:pPr>
        <w:pStyle w:val="Balk1"/>
        <w:tabs>
          <w:tab w:val="left" w:pos="709"/>
        </w:tabs>
        <w:spacing w:before="71"/>
        <w:ind w:left="0" w:right="658"/>
        <w:jc w:val="both"/>
        <w:rPr>
          <w:rFonts w:ascii="Times New Roman" w:hAnsi="Times New Roman" w:cs="Times New Roman"/>
          <w:sz w:val="24"/>
          <w:szCs w:val="24"/>
          <w:lang w:val="tr-TR"/>
        </w:rPr>
      </w:pPr>
    </w:p>
    <w:tbl>
      <w:tblPr>
        <w:tblStyle w:val="TabloKlavuzu"/>
        <w:tblW w:w="0" w:type="auto"/>
        <w:tblInd w:w="137" w:type="dxa"/>
        <w:tblLook w:val="04A0" w:firstRow="1" w:lastRow="0" w:firstColumn="1" w:lastColumn="0" w:noHBand="0" w:noVBand="1"/>
      </w:tblPr>
      <w:tblGrid>
        <w:gridCol w:w="5088"/>
        <w:gridCol w:w="5225"/>
      </w:tblGrid>
      <w:tr w:rsidR="004C4F9A" w:rsidRPr="003141C2" w14:paraId="7BA613E0" w14:textId="77777777" w:rsidTr="003141C2">
        <w:tc>
          <w:tcPr>
            <w:tcW w:w="5088" w:type="dxa"/>
          </w:tcPr>
          <w:p w14:paraId="186CDC58" w14:textId="77777777" w:rsidR="004C4F9A" w:rsidRPr="003141C2" w:rsidRDefault="004C4F9A" w:rsidP="003141C2">
            <w:pPr>
              <w:pStyle w:val="Balk1"/>
              <w:tabs>
                <w:tab w:val="left" w:pos="709"/>
              </w:tabs>
              <w:spacing w:before="71"/>
              <w:ind w:left="0" w:right="658"/>
              <w:jc w:val="both"/>
              <w:rPr>
                <w:rFonts w:ascii="Times New Roman" w:hAnsi="Times New Roman" w:cs="Times New Roman"/>
                <w:b w:val="0"/>
                <w:sz w:val="24"/>
                <w:szCs w:val="24"/>
                <w:lang w:val="tr-TR"/>
              </w:rPr>
            </w:pPr>
            <w:r w:rsidRPr="003141C2">
              <w:rPr>
                <w:rFonts w:ascii="Times New Roman" w:hAnsi="Times New Roman" w:cs="Times New Roman"/>
                <w:b w:val="0"/>
                <w:sz w:val="24"/>
                <w:szCs w:val="24"/>
                <w:lang w:val="tr-TR"/>
              </w:rPr>
              <w:t>Bilgisayar Kasaları</w:t>
            </w:r>
          </w:p>
        </w:tc>
        <w:tc>
          <w:tcPr>
            <w:tcW w:w="5225" w:type="dxa"/>
          </w:tcPr>
          <w:p w14:paraId="234DD30B" w14:textId="77777777" w:rsidR="004C4F9A" w:rsidRPr="003141C2" w:rsidRDefault="00DE7FDD" w:rsidP="003141C2">
            <w:pPr>
              <w:pStyle w:val="Balk1"/>
              <w:tabs>
                <w:tab w:val="left" w:pos="709"/>
              </w:tabs>
              <w:spacing w:before="71"/>
              <w:ind w:left="0" w:right="658"/>
              <w:jc w:val="center"/>
              <w:rPr>
                <w:rFonts w:ascii="Times New Roman" w:hAnsi="Times New Roman" w:cs="Times New Roman"/>
                <w:sz w:val="24"/>
                <w:szCs w:val="24"/>
                <w:lang w:val="tr-TR"/>
              </w:rPr>
            </w:pPr>
            <w:r w:rsidRPr="003141C2">
              <w:rPr>
                <w:rFonts w:ascii="Times New Roman" w:hAnsi="Times New Roman" w:cs="Times New Roman"/>
                <w:sz w:val="24"/>
                <w:szCs w:val="24"/>
                <w:lang w:val="tr-TR"/>
              </w:rPr>
              <w:t>33</w:t>
            </w:r>
          </w:p>
        </w:tc>
      </w:tr>
      <w:tr w:rsidR="004C4F9A" w:rsidRPr="003141C2" w14:paraId="56BCCA59" w14:textId="77777777" w:rsidTr="003141C2">
        <w:tc>
          <w:tcPr>
            <w:tcW w:w="5088" w:type="dxa"/>
          </w:tcPr>
          <w:p w14:paraId="2D557223" w14:textId="77777777" w:rsidR="004C4F9A" w:rsidRPr="003141C2" w:rsidRDefault="004C4F9A" w:rsidP="003141C2">
            <w:pPr>
              <w:pStyle w:val="Balk1"/>
              <w:tabs>
                <w:tab w:val="left" w:pos="709"/>
              </w:tabs>
              <w:spacing w:before="71"/>
              <w:ind w:left="0" w:right="658"/>
              <w:jc w:val="both"/>
              <w:rPr>
                <w:rFonts w:ascii="Times New Roman" w:hAnsi="Times New Roman" w:cs="Times New Roman"/>
                <w:b w:val="0"/>
                <w:sz w:val="24"/>
                <w:szCs w:val="24"/>
                <w:lang w:val="tr-TR"/>
              </w:rPr>
            </w:pPr>
            <w:r w:rsidRPr="003141C2">
              <w:rPr>
                <w:rFonts w:ascii="Times New Roman" w:hAnsi="Times New Roman" w:cs="Times New Roman"/>
                <w:b w:val="0"/>
                <w:sz w:val="24"/>
                <w:szCs w:val="24"/>
                <w:lang w:val="tr-TR"/>
              </w:rPr>
              <w:t>Ekran</w:t>
            </w:r>
          </w:p>
        </w:tc>
        <w:tc>
          <w:tcPr>
            <w:tcW w:w="5225" w:type="dxa"/>
          </w:tcPr>
          <w:p w14:paraId="420862A2" w14:textId="77777777" w:rsidR="004C4F9A" w:rsidRPr="003141C2" w:rsidRDefault="00DE7FDD" w:rsidP="003141C2">
            <w:pPr>
              <w:pStyle w:val="Balk1"/>
              <w:tabs>
                <w:tab w:val="left" w:pos="709"/>
              </w:tabs>
              <w:spacing w:before="71"/>
              <w:ind w:left="0" w:right="658"/>
              <w:jc w:val="center"/>
              <w:rPr>
                <w:rFonts w:ascii="Times New Roman" w:hAnsi="Times New Roman" w:cs="Times New Roman"/>
                <w:sz w:val="24"/>
                <w:szCs w:val="24"/>
                <w:lang w:val="tr-TR"/>
              </w:rPr>
            </w:pPr>
            <w:r w:rsidRPr="003141C2">
              <w:rPr>
                <w:rFonts w:ascii="Times New Roman" w:hAnsi="Times New Roman" w:cs="Times New Roman"/>
                <w:sz w:val="24"/>
                <w:szCs w:val="24"/>
                <w:lang w:val="tr-TR"/>
              </w:rPr>
              <w:t>25</w:t>
            </w:r>
          </w:p>
        </w:tc>
      </w:tr>
      <w:tr w:rsidR="004C4F9A" w:rsidRPr="003141C2" w14:paraId="56E7A36F" w14:textId="77777777" w:rsidTr="003141C2">
        <w:tc>
          <w:tcPr>
            <w:tcW w:w="5088" w:type="dxa"/>
          </w:tcPr>
          <w:p w14:paraId="23ABAEF2" w14:textId="77777777" w:rsidR="004C4F9A" w:rsidRPr="003141C2" w:rsidRDefault="004C4F9A" w:rsidP="003141C2">
            <w:pPr>
              <w:pStyle w:val="Balk1"/>
              <w:tabs>
                <w:tab w:val="left" w:pos="709"/>
              </w:tabs>
              <w:spacing w:before="71"/>
              <w:ind w:left="0" w:right="658"/>
              <w:jc w:val="both"/>
              <w:rPr>
                <w:rFonts w:ascii="Times New Roman" w:hAnsi="Times New Roman" w:cs="Times New Roman"/>
                <w:b w:val="0"/>
                <w:sz w:val="24"/>
                <w:szCs w:val="24"/>
                <w:lang w:val="tr-TR"/>
              </w:rPr>
            </w:pPr>
            <w:r w:rsidRPr="003141C2">
              <w:rPr>
                <w:rFonts w:ascii="Times New Roman" w:hAnsi="Times New Roman" w:cs="Times New Roman"/>
                <w:b w:val="0"/>
                <w:sz w:val="24"/>
                <w:szCs w:val="24"/>
                <w:lang w:val="tr-TR"/>
              </w:rPr>
              <w:t>Dizüstü Bilgisayar</w:t>
            </w:r>
          </w:p>
        </w:tc>
        <w:tc>
          <w:tcPr>
            <w:tcW w:w="5225" w:type="dxa"/>
          </w:tcPr>
          <w:p w14:paraId="0C634200" w14:textId="77777777" w:rsidR="004C4F9A" w:rsidRPr="003141C2" w:rsidRDefault="00DE7FDD" w:rsidP="003141C2">
            <w:pPr>
              <w:pStyle w:val="Balk1"/>
              <w:tabs>
                <w:tab w:val="left" w:pos="709"/>
              </w:tabs>
              <w:spacing w:before="71"/>
              <w:ind w:left="0" w:right="658"/>
              <w:jc w:val="center"/>
              <w:rPr>
                <w:rFonts w:ascii="Times New Roman" w:hAnsi="Times New Roman" w:cs="Times New Roman"/>
                <w:sz w:val="24"/>
                <w:szCs w:val="24"/>
                <w:lang w:val="tr-TR"/>
              </w:rPr>
            </w:pPr>
            <w:r w:rsidRPr="003141C2">
              <w:rPr>
                <w:rFonts w:ascii="Times New Roman" w:hAnsi="Times New Roman" w:cs="Times New Roman"/>
                <w:sz w:val="24"/>
                <w:szCs w:val="24"/>
                <w:lang w:val="tr-TR"/>
              </w:rPr>
              <w:t>12</w:t>
            </w:r>
          </w:p>
        </w:tc>
      </w:tr>
      <w:tr w:rsidR="004C4F9A" w:rsidRPr="003141C2" w14:paraId="01D6F3D1" w14:textId="77777777" w:rsidTr="003141C2">
        <w:tc>
          <w:tcPr>
            <w:tcW w:w="5088" w:type="dxa"/>
          </w:tcPr>
          <w:p w14:paraId="0F75C453" w14:textId="77777777" w:rsidR="004C4F9A" w:rsidRPr="003141C2" w:rsidRDefault="004C4F9A" w:rsidP="003141C2">
            <w:pPr>
              <w:pStyle w:val="Balk1"/>
              <w:tabs>
                <w:tab w:val="left" w:pos="709"/>
              </w:tabs>
              <w:spacing w:before="71"/>
              <w:ind w:left="0" w:right="658"/>
              <w:jc w:val="both"/>
              <w:rPr>
                <w:rFonts w:ascii="Times New Roman" w:hAnsi="Times New Roman" w:cs="Times New Roman"/>
                <w:b w:val="0"/>
                <w:sz w:val="24"/>
                <w:szCs w:val="24"/>
                <w:lang w:val="tr-TR"/>
              </w:rPr>
            </w:pPr>
            <w:r w:rsidRPr="003141C2">
              <w:rPr>
                <w:rFonts w:ascii="Times New Roman" w:hAnsi="Times New Roman" w:cs="Times New Roman"/>
                <w:b w:val="0"/>
                <w:sz w:val="24"/>
                <w:szCs w:val="24"/>
                <w:lang w:val="tr-TR"/>
              </w:rPr>
              <w:t>Yazıcı-Fotokopi Makinaları</w:t>
            </w:r>
          </w:p>
        </w:tc>
        <w:tc>
          <w:tcPr>
            <w:tcW w:w="5225" w:type="dxa"/>
          </w:tcPr>
          <w:p w14:paraId="33F96651" w14:textId="77777777" w:rsidR="004C4F9A" w:rsidRPr="003141C2" w:rsidRDefault="00DE7FDD" w:rsidP="003141C2">
            <w:pPr>
              <w:pStyle w:val="Balk1"/>
              <w:tabs>
                <w:tab w:val="left" w:pos="709"/>
              </w:tabs>
              <w:spacing w:before="71"/>
              <w:ind w:left="0" w:right="658"/>
              <w:jc w:val="center"/>
              <w:rPr>
                <w:rFonts w:ascii="Times New Roman" w:hAnsi="Times New Roman" w:cs="Times New Roman"/>
                <w:sz w:val="24"/>
                <w:szCs w:val="24"/>
                <w:lang w:val="tr-TR"/>
              </w:rPr>
            </w:pPr>
            <w:r w:rsidRPr="003141C2">
              <w:rPr>
                <w:rFonts w:ascii="Times New Roman" w:hAnsi="Times New Roman" w:cs="Times New Roman"/>
                <w:sz w:val="24"/>
                <w:szCs w:val="24"/>
                <w:lang w:val="tr-TR"/>
              </w:rPr>
              <w:t>9</w:t>
            </w:r>
          </w:p>
        </w:tc>
      </w:tr>
      <w:tr w:rsidR="004C4F9A" w:rsidRPr="003141C2" w14:paraId="50EB9B77" w14:textId="77777777" w:rsidTr="003141C2">
        <w:tc>
          <w:tcPr>
            <w:tcW w:w="5088" w:type="dxa"/>
          </w:tcPr>
          <w:p w14:paraId="2E5449DB" w14:textId="77777777" w:rsidR="004C4F9A" w:rsidRPr="003141C2" w:rsidRDefault="004C4F9A" w:rsidP="003141C2">
            <w:pPr>
              <w:pStyle w:val="Balk1"/>
              <w:tabs>
                <w:tab w:val="left" w:pos="709"/>
              </w:tabs>
              <w:spacing w:before="71"/>
              <w:ind w:left="0" w:right="658"/>
              <w:jc w:val="both"/>
              <w:rPr>
                <w:rFonts w:ascii="Times New Roman" w:hAnsi="Times New Roman" w:cs="Times New Roman"/>
                <w:b w:val="0"/>
                <w:sz w:val="24"/>
                <w:szCs w:val="24"/>
                <w:lang w:val="tr-TR"/>
              </w:rPr>
            </w:pPr>
            <w:r w:rsidRPr="003141C2">
              <w:rPr>
                <w:rFonts w:ascii="Times New Roman" w:hAnsi="Times New Roman" w:cs="Times New Roman"/>
                <w:b w:val="0"/>
                <w:sz w:val="24"/>
                <w:szCs w:val="24"/>
                <w:lang w:val="tr-TR"/>
              </w:rPr>
              <w:t>IP Telefon</w:t>
            </w:r>
          </w:p>
        </w:tc>
        <w:tc>
          <w:tcPr>
            <w:tcW w:w="5225" w:type="dxa"/>
          </w:tcPr>
          <w:p w14:paraId="72A2217D" w14:textId="77777777" w:rsidR="004C4F9A" w:rsidRPr="003141C2" w:rsidRDefault="00DE7FDD" w:rsidP="003141C2">
            <w:pPr>
              <w:pStyle w:val="Balk1"/>
              <w:tabs>
                <w:tab w:val="left" w:pos="709"/>
              </w:tabs>
              <w:spacing w:before="71"/>
              <w:ind w:left="0" w:right="658"/>
              <w:jc w:val="center"/>
              <w:rPr>
                <w:rFonts w:ascii="Times New Roman" w:hAnsi="Times New Roman" w:cs="Times New Roman"/>
                <w:sz w:val="24"/>
                <w:szCs w:val="24"/>
                <w:lang w:val="tr-TR"/>
              </w:rPr>
            </w:pPr>
            <w:r w:rsidRPr="003141C2">
              <w:rPr>
                <w:rFonts w:ascii="Times New Roman" w:hAnsi="Times New Roman" w:cs="Times New Roman"/>
                <w:sz w:val="24"/>
                <w:szCs w:val="24"/>
                <w:lang w:val="tr-TR"/>
              </w:rPr>
              <w:t>20</w:t>
            </w:r>
          </w:p>
        </w:tc>
      </w:tr>
      <w:tr w:rsidR="004C4F9A" w:rsidRPr="003141C2" w14:paraId="720073B8" w14:textId="77777777" w:rsidTr="003141C2">
        <w:tc>
          <w:tcPr>
            <w:tcW w:w="5088" w:type="dxa"/>
          </w:tcPr>
          <w:p w14:paraId="79B80329" w14:textId="77777777" w:rsidR="004C4F9A" w:rsidRPr="003141C2" w:rsidRDefault="004C4F9A" w:rsidP="003141C2">
            <w:pPr>
              <w:pStyle w:val="Balk1"/>
              <w:tabs>
                <w:tab w:val="left" w:pos="709"/>
              </w:tabs>
              <w:spacing w:before="71"/>
              <w:ind w:left="0" w:right="658"/>
              <w:jc w:val="both"/>
              <w:rPr>
                <w:rFonts w:ascii="Times New Roman" w:hAnsi="Times New Roman" w:cs="Times New Roman"/>
                <w:b w:val="0"/>
                <w:sz w:val="24"/>
                <w:szCs w:val="24"/>
                <w:lang w:val="tr-TR"/>
              </w:rPr>
            </w:pPr>
            <w:r w:rsidRPr="003141C2">
              <w:rPr>
                <w:rFonts w:ascii="Times New Roman" w:hAnsi="Times New Roman" w:cs="Times New Roman"/>
                <w:b w:val="0"/>
                <w:sz w:val="24"/>
                <w:szCs w:val="24"/>
                <w:lang w:val="tr-TR"/>
              </w:rPr>
              <w:t>Sabit Telefon</w:t>
            </w:r>
          </w:p>
        </w:tc>
        <w:tc>
          <w:tcPr>
            <w:tcW w:w="5225" w:type="dxa"/>
          </w:tcPr>
          <w:p w14:paraId="235E416B" w14:textId="77777777" w:rsidR="004C4F9A" w:rsidRPr="003141C2" w:rsidRDefault="00DE7FDD" w:rsidP="003141C2">
            <w:pPr>
              <w:pStyle w:val="Balk1"/>
              <w:tabs>
                <w:tab w:val="left" w:pos="709"/>
              </w:tabs>
              <w:spacing w:before="71"/>
              <w:ind w:left="0" w:right="658"/>
              <w:jc w:val="center"/>
              <w:rPr>
                <w:rFonts w:ascii="Times New Roman" w:hAnsi="Times New Roman" w:cs="Times New Roman"/>
                <w:sz w:val="24"/>
                <w:szCs w:val="24"/>
                <w:lang w:val="tr-TR"/>
              </w:rPr>
            </w:pPr>
            <w:r w:rsidRPr="003141C2">
              <w:rPr>
                <w:rFonts w:ascii="Times New Roman" w:hAnsi="Times New Roman" w:cs="Times New Roman"/>
                <w:sz w:val="24"/>
                <w:szCs w:val="24"/>
                <w:lang w:val="tr-TR"/>
              </w:rPr>
              <w:t>5</w:t>
            </w:r>
          </w:p>
        </w:tc>
      </w:tr>
      <w:tr w:rsidR="004C4F9A" w:rsidRPr="003141C2" w14:paraId="2F4B8974" w14:textId="77777777" w:rsidTr="003141C2">
        <w:tc>
          <w:tcPr>
            <w:tcW w:w="5088" w:type="dxa"/>
          </w:tcPr>
          <w:p w14:paraId="16644F7C" w14:textId="77777777" w:rsidR="004C4F9A" w:rsidRPr="003141C2" w:rsidRDefault="004C4F9A" w:rsidP="003141C2">
            <w:pPr>
              <w:pStyle w:val="Balk1"/>
              <w:tabs>
                <w:tab w:val="left" w:pos="709"/>
              </w:tabs>
              <w:spacing w:before="71"/>
              <w:ind w:left="0" w:right="658"/>
              <w:jc w:val="both"/>
              <w:rPr>
                <w:rFonts w:ascii="Times New Roman" w:hAnsi="Times New Roman" w:cs="Times New Roman"/>
                <w:b w:val="0"/>
                <w:sz w:val="24"/>
                <w:szCs w:val="24"/>
                <w:lang w:val="tr-TR"/>
              </w:rPr>
            </w:pPr>
            <w:r w:rsidRPr="003141C2">
              <w:rPr>
                <w:rFonts w:ascii="Times New Roman" w:hAnsi="Times New Roman" w:cs="Times New Roman"/>
                <w:b w:val="0"/>
                <w:sz w:val="24"/>
                <w:szCs w:val="24"/>
                <w:lang w:val="tr-TR"/>
              </w:rPr>
              <w:t>Televizyon</w:t>
            </w:r>
          </w:p>
        </w:tc>
        <w:tc>
          <w:tcPr>
            <w:tcW w:w="5225" w:type="dxa"/>
          </w:tcPr>
          <w:p w14:paraId="214A026B" w14:textId="77777777" w:rsidR="004C4F9A" w:rsidRPr="003141C2" w:rsidRDefault="00DE7FDD" w:rsidP="003141C2">
            <w:pPr>
              <w:pStyle w:val="Balk1"/>
              <w:tabs>
                <w:tab w:val="left" w:pos="709"/>
              </w:tabs>
              <w:spacing w:before="71"/>
              <w:ind w:left="0" w:right="658"/>
              <w:jc w:val="center"/>
              <w:rPr>
                <w:rFonts w:ascii="Times New Roman" w:hAnsi="Times New Roman" w:cs="Times New Roman"/>
                <w:sz w:val="24"/>
                <w:szCs w:val="24"/>
                <w:lang w:val="tr-TR"/>
              </w:rPr>
            </w:pPr>
            <w:r w:rsidRPr="003141C2">
              <w:rPr>
                <w:rFonts w:ascii="Times New Roman" w:hAnsi="Times New Roman" w:cs="Times New Roman"/>
                <w:sz w:val="24"/>
                <w:szCs w:val="24"/>
                <w:lang w:val="tr-TR"/>
              </w:rPr>
              <w:t>2</w:t>
            </w:r>
          </w:p>
        </w:tc>
      </w:tr>
    </w:tbl>
    <w:p w14:paraId="7FE50506" w14:textId="7B08EB2A" w:rsidR="004C4F9A" w:rsidRPr="003141C2" w:rsidRDefault="003141C2" w:rsidP="003141C2">
      <w:pPr>
        <w:pStyle w:val="Balk1"/>
        <w:tabs>
          <w:tab w:val="left" w:pos="709"/>
        </w:tabs>
        <w:spacing w:before="71"/>
        <w:ind w:left="0" w:right="658"/>
        <w:jc w:val="both"/>
        <w:rPr>
          <w:rFonts w:ascii="Times New Roman" w:hAnsi="Times New Roman" w:cs="Times New Roman"/>
          <w:b w:val="0"/>
          <w:sz w:val="20"/>
          <w:szCs w:val="20"/>
        </w:rPr>
      </w:pPr>
      <w:r>
        <w:rPr>
          <w:rFonts w:ascii="Times New Roman" w:hAnsi="Times New Roman" w:cs="Times New Roman"/>
          <w:b w:val="0"/>
          <w:sz w:val="20"/>
          <w:szCs w:val="20"/>
        </w:rPr>
        <w:t xml:space="preserve"> </w:t>
      </w:r>
      <w:r w:rsidR="00DE7FDD" w:rsidRPr="003141C2">
        <w:rPr>
          <w:rFonts w:ascii="Times New Roman" w:hAnsi="Times New Roman" w:cs="Times New Roman"/>
          <w:b w:val="0"/>
          <w:sz w:val="20"/>
          <w:szCs w:val="20"/>
        </w:rPr>
        <w:t>(* Veriler 10.12.2021 tarihinde Taşınır Kayıt Yönetim Sisteminden alınmıştır.)</w:t>
      </w:r>
    </w:p>
    <w:p w14:paraId="0FFEA7E0" w14:textId="77777777" w:rsidR="00DE7FDD" w:rsidRPr="003141C2" w:rsidRDefault="00DE7FDD" w:rsidP="003141C2">
      <w:pPr>
        <w:pStyle w:val="Balk1"/>
        <w:tabs>
          <w:tab w:val="left" w:pos="709"/>
        </w:tabs>
        <w:spacing w:before="71"/>
        <w:ind w:left="0" w:right="658"/>
        <w:jc w:val="both"/>
        <w:rPr>
          <w:rFonts w:ascii="Times New Roman" w:hAnsi="Times New Roman" w:cs="Times New Roman"/>
          <w:b w:val="0"/>
          <w:sz w:val="20"/>
          <w:szCs w:val="20"/>
        </w:rPr>
      </w:pPr>
    </w:p>
    <w:p w14:paraId="377AF70B" w14:textId="4AFFEF41" w:rsidR="00DE7FDD" w:rsidRPr="003141C2" w:rsidRDefault="006B7C09" w:rsidP="003141C2">
      <w:pPr>
        <w:pStyle w:val="Balk1"/>
        <w:tabs>
          <w:tab w:val="left" w:pos="709"/>
        </w:tabs>
        <w:spacing w:before="71"/>
        <w:ind w:left="0" w:right="658"/>
        <w:jc w:val="both"/>
        <w:rPr>
          <w:rFonts w:ascii="Times New Roman" w:hAnsi="Times New Roman" w:cs="Times New Roman"/>
          <w:sz w:val="24"/>
          <w:szCs w:val="24"/>
          <w:lang w:val="tr-TR"/>
        </w:rPr>
      </w:pPr>
      <w:r w:rsidRPr="003141C2">
        <w:rPr>
          <w:rFonts w:ascii="Times New Roman" w:hAnsi="Times New Roman" w:cs="Times New Roman"/>
          <w:b w:val="0"/>
          <w:sz w:val="24"/>
          <w:szCs w:val="24"/>
          <w:lang w:val="tr-TR"/>
        </w:rPr>
        <w:tab/>
      </w:r>
      <w:r w:rsidR="00DE7FDD" w:rsidRPr="003141C2">
        <w:rPr>
          <w:rFonts w:ascii="Times New Roman" w:hAnsi="Times New Roman" w:cs="Times New Roman"/>
          <w:sz w:val="24"/>
          <w:szCs w:val="24"/>
          <w:lang w:val="tr-TR"/>
        </w:rPr>
        <w:t>4-</w:t>
      </w:r>
      <w:r w:rsidR="00A82DBE">
        <w:rPr>
          <w:rFonts w:ascii="Times New Roman" w:hAnsi="Times New Roman" w:cs="Times New Roman"/>
          <w:sz w:val="24"/>
          <w:szCs w:val="24"/>
          <w:lang w:val="tr-TR"/>
        </w:rPr>
        <w:t>İNSAN KAYNAKLARI</w:t>
      </w:r>
    </w:p>
    <w:p w14:paraId="387C868B" w14:textId="7592B17B" w:rsidR="00DE7FDD" w:rsidRPr="003141C2" w:rsidRDefault="00481320" w:rsidP="003141C2">
      <w:pPr>
        <w:tabs>
          <w:tab w:val="left" w:pos="709"/>
        </w:tabs>
        <w:spacing w:before="138" w:line="360" w:lineRule="auto"/>
        <w:ind w:left="221" w:right="658" w:firstLine="459"/>
        <w:jc w:val="both"/>
        <w:rPr>
          <w:rFonts w:ascii="Times New Roman" w:hAnsi="Times New Roman" w:cs="Times New Roman"/>
          <w:spacing w:val="50"/>
          <w:sz w:val="24"/>
          <w:lang w:val="tr-TR"/>
        </w:rPr>
      </w:pPr>
      <w:r w:rsidRPr="003141C2">
        <w:rPr>
          <w:rFonts w:ascii="Times New Roman" w:hAnsi="Times New Roman" w:cs="Times New Roman"/>
          <w:sz w:val="24"/>
          <w:lang w:val="tr-TR"/>
        </w:rPr>
        <w:t>Merkezimiz;</w:t>
      </w:r>
      <w:r w:rsidR="00DE7FDD" w:rsidRPr="003141C2">
        <w:rPr>
          <w:rFonts w:ascii="Times New Roman" w:hAnsi="Times New Roman" w:cs="Times New Roman"/>
          <w:spacing w:val="42"/>
          <w:sz w:val="24"/>
          <w:lang w:val="tr-TR"/>
        </w:rPr>
        <w:t xml:space="preserve"> </w:t>
      </w:r>
      <w:r w:rsidR="00DE7FDD" w:rsidRPr="003141C2">
        <w:rPr>
          <w:rFonts w:ascii="Times New Roman" w:hAnsi="Times New Roman" w:cs="Times New Roman"/>
          <w:sz w:val="24"/>
          <w:lang w:val="tr-TR"/>
        </w:rPr>
        <w:t>2021</w:t>
      </w:r>
      <w:r w:rsidR="00DE7FDD" w:rsidRPr="003141C2">
        <w:rPr>
          <w:rFonts w:ascii="Times New Roman" w:hAnsi="Times New Roman" w:cs="Times New Roman"/>
          <w:spacing w:val="47"/>
          <w:sz w:val="24"/>
          <w:lang w:val="tr-TR"/>
        </w:rPr>
        <w:t xml:space="preserve"> </w:t>
      </w:r>
      <w:r w:rsidR="00DE7FDD" w:rsidRPr="003141C2">
        <w:rPr>
          <w:rFonts w:ascii="Times New Roman" w:hAnsi="Times New Roman" w:cs="Times New Roman"/>
          <w:sz w:val="24"/>
          <w:lang w:val="tr-TR"/>
        </w:rPr>
        <w:t>Aralık ayı</w:t>
      </w:r>
      <w:r w:rsidR="00DE7FDD" w:rsidRPr="003141C2">
        <w:rPr>
          <w:rFonts w:ascii="Times New Roman" w:hAnsi="Times New Roman" w:cs="Times New Roman"/>
          <w:spacing w:val="47"/>
          <w:sz w:val="24"/>
          <w:lang w:val="tr-TR"/>
        </w:rPr>
        <w:t xml:space="preserve"> </w:t>
      </w:r>
      <w:r w:rsidR="00DE7FDD" w:rsidRPr="003141C2">
        <w:rPr>
          <w:rFonts w:ascii="Times New Roman" w:hAnsi="Times New Roman" w:cs="Times New Roman"/>
          <w:sz w:val="24"/>
          <w:lang w:val="tr-TR"/>
        </w:rPr>
        <w:t>itibari</w:t>
      </w:r>
      <w:r w:rsidR="00DE7FDD" w:rsidRPr="003141C2">
        <w:rPr>
          <w:rFonts w:ascii="Times New Roman" w:hAnsi="Times New Roman" w:cs="Times New Roman"/>
          <w:spacing w:val="48"/>
          <w:sz w:val="24"/>
          <w:lang w:val="tr-TR"/>
        </w:rPr>
        <w:t xml:space="preserve"> </w:t>
      </w:r>
      <w:r w:rsidR="00DE7FDD" w:rsidRPr="003141C2">
        <w:rPr>
          <w:rFonts w:ascii="Times New Roman" w:hAnsi="Times New Roman" w:cs="Times New Roman"/>
          <w:sz w:val="24"/>
          <w:lang w:val="tr-TR"/>
        </w:rPr>
        <w:t>ile</w:t>
      </w:r>
      <w:r w:rsidR="005C2686" w:rsidRPr="003141C2">
        <w:rPr>
          <w:rFonts w:ascii="Times New Roman" w:hAnsi="Times New Roman" w:cs="Times New Roman"/>
          <w:sz w:val="24"/>
          <w:lang w:val="tr-TR"/>
        </w:rPr>
        <w:t xml:space="preserve"> 1Profesör, 2 Doçent, 8 Dr. Öğr. Üyesi, 2 Öğretim Görevlisi,  6 İdari Personel</w:t>
      </w:r>
      <w:r w:rsidRPr="003141C2">
        <w:rPr>
          <w:rFonts w:ascii="Times New Roman" w:hAnsi="Times New Roman" w:cs="Times New Roman"/>
          <w:sz w:val="24"/>
          <w:lang w:val="tr-TR"/>
        </w:rPr>
        <w:t xml:space="preserve"> ile</w:t>
      </w:r>
      <w:r w:rsidR="005C2686" w:rsidRPr="003141C2">
        <w:rPr>
          <w:rFonts w:ascii="Times New Roman" w:hAnsi="Times New Roman" w:cs="Times New Roman"/>
          <w:sz w:val="24"/>
          <w:lang w:val="tr-TR"/>
        </w:rPr>
        <w:t xml:space="preserve"> hizmet vermektedir. </w:t>
      </w:r>
    </w:p>
    <w:p w14:paraId="64F456B4" w14:textId="2B16006E" w:rsidR="005C2686" w:rsidRPr="003141C2" w:rsidRDefault="005C2686" w:rsidP="003141C2">
      <w:pPr>
        <w:pStyle w:val="GvdeMetni"/>
        <w:rPr>
          <w:rFonts w:ascii="Times New Roman" w:hAnsi="Times New Roman" w:cs="Times New Roman"/>
          <w:lang w:val="tr-TR"/>
        </w:rPr>
      </w:pPr>
    </w:p>
    <w:tbl>
      <w:tblPr>
        <w:tblpPr w:leftFromText="141" w:rightFromText="141" w:vertAnchor="text" w:horzAnchor="margin" w:tblpX="137" w:tblpY="54"/>
        <w:tblW w:w="9913" w:type="dxa"/>
        <w:tblCellMar>
          <w:left w:w="70" w:type="dxa"/>
          <w:right w:w="70" w:type="dxa"/>
        </w:tblCellMar>
        <w:tblLook w:val="04A0" w:firstRow="1" w:lastRow="0" w:firstColumn="1" w:lastColumn="0" w:noHBand="0" w:noVBand="1"/>
      </w:tblPr>
      <w:tblGrid>
        <w:gridCol w:w="4699"/>
        <w:gridCol w:w="2046"/>
        <w:gridCol w:w="3168"/>
      </w:tblGrid>
      <w:tr w:rsidR="00DE7FDD" w:rsidRPr="003141C2" w14:paraId="75BFA35C" w14:textId="77777777" w:rsidTr="003141C2">
        <w:trPr>
          <w:trHeight w:val="585"/>
        </w:trPr>
        <w:tc>
          <w:tcPr>
            <w:tcW w:w="4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24E53" w14:textId="77777777" w:rsidR="00DE7FDD" w:rsidRPr="003141C2" w:rsidRDefault="00DE7FDD" w:rsidP="003141C2">
            <w:pPr>
              <w:widowControl/>
              <w:autoSpaceDE/>
              <w:autoSpaceDN/>
              <w:rPr>
                <w:rFonts w:ascii="Times New Roman" w:eastAsia="Times New Roman" w:hAnsi="Times New Roman" w:cs="Times New Roman"/>
                <w:b/>
                <w:bCs/>
                <w:color w:val="000000"/>
                <w:lang w:val="tr-TR" w:eastAsia="tr-TR" w:bidi="ar-SA"/>
              </w:rPr>
            </w:pPr>
            <w:r w:rsidRPr="003141C2">
              <w:rPr>
                <w:rFonts w:ascii="Times New Roman" w:eastAsia="Times New Roman" w:hAnsi="Times New Roman" w:cs="Times New Roman"/>
                <w:b/>
                <w:bCs/>
                <w:color w:val="000000"/>
                <w:lang w:val="tr-TR" w:eastAsia="tr-TR" w:bidi="ar-SA"/>
              </w:rPr>
              <w:t>İSİM</w:t>
            </w:r>
          </w:p>
        </w:tc>
        <w:tc>
          <w:tcPr>
            <w:tcW w:w="2046" w:type="dxa"/>
            <w:tcBorders>
              <w:top w:val="single" w:sz="4" w:space="0" w:color="auto"/>
              <w:left w:val="nil"/>
              <w:bottom w:val="single" w:sz="4" w:space="0" w:color="auto"/>
              <w:right w:val="single" w:sz="4" w:space="0" w:color="auto"/>
            </w:tcBorders>
            <w:shd w:val="clear" w:color="auto" w:fill="auto"/>
            <w:noWrap/>
            <w:vAlign w:val="bottom"/>
            <w:hideMark/>
          </w:tcPr>
          <w:p w14:paraId="36C39919" w14:textId="77777777" w:rsidR="00DE7FDD" w:rsidRPr="003141C2" w:rsidRDefault="00DE7FDD" w:rsidP="003141C2">
            <w:pPr>
              <w:widowControl/>
              <w:autoSpaceDE/>
              <w:autoSpaceDN/>
              <w:rPr>
                <w:rFonts w:ascii="Times New Roman" w:eastAsia="Times New Roman" w:hAnsi="Times New Roman" w:cs="Times New Roman"/>
                <w:b/>
                <w:bCs/>
                <w:color w:val="000000"/>
                <w:lang w:val="tr-TR" w:eastAsia="tr-TR" w:bidi="ar-SA"/>
              </w:rPr>
            </w:pPr>
            <w:r w:rsidRPr="003141C2">
              <w:rPr>
                <w:rFonts w:ascii="Times New Roman" w:eastAsia="Times New Roman" w:hAnsi="Times New Roman" w:cs="Times New Roman"/>
                <w:b/>
                <w:bCs/>
                <w:color w:val="000000"/>
                <w:lang w:val="tr-TR" w:eastAsia="tr-TR" w:bidi="ar-SA"/>
              </w:rPr>
              <w:t>T.C.KİMLİK NO</w:t>
            </w:r>
          </w:p>
        </w:tc>
        <w:tc>
          <w:tcPr>
            <w:tcW w:w="3168" w:type="dxa"/>
            <w:tcBorders>
              <w:top w:val="single" w:sz="4" w:space="0" w:color="auto"/>
              <w:left w:val="nil"/>
              <w:bottom w:val="single" w:sz="4" w:space="0" w:color="auto"/>
              <w:right w:val="single" w:sz="4" w:space="0" w:color="auto"/>
            </w:tcBorders>
            <w:shd w:val="clear" w:color="auto" w:fill="auto"/>
            <w:noWrap/>
            <w:vAlign w:val="bottom"/>
            <w:hideMark/>
          </w:tcPr>
          <w:p w14:paraId="08D530D9" w14:textId="77777777" w:rsidR="00DE7FDD" w:rsidRPr="003141C2" w:rsidRDefault="00DE7FDD" w:rsidP="003141C2">
            <w:pPr>
              <w:widowControl/>
              <w:autoSpaceDE/>
              <w:autoSpaceDN/>
              <w:rPr>
                <w:rFonts w:ascii="Times New Roman" w:eastAsia="Times New Roman" w:hAnsi="Times New Roman" w:cs="Times New Roman"/>
                <w:b/>
                <w:bCs/>
                <w:color w:val="000000"/>
                <w:lang w:val="tr-TR" w:eastAsia="tr-TR" w:bidi="ar-SA"/>
              </w:rPr>
            </w:pPr>
            <w:r w:rsidRPr="003141C2">
              <w:rPr>
                <w:rFonts w:ascii="Times New Roman" w:eastAsia="Times New Roman" w:hAnsi="Times New Roman" w:cs="Times New Roman"/>
                <w:b/>
                <w:bCs/>
                <w:color w:val="000000"/>
                <w:lang w:val="tr-TR" w:eastAsia="tr-TR" w:bidi="ar-SA"/>
              </w:rPr>
              <w:t>ÜNVANI/İDARİ GÖREVİ</w:t>
            </w:r>
          </w:p>
        </w:tc>
      </w:tr>
      <w:tr w:rsidR="00DE7FDD" w:rsidRPr="003141C2" w14:paraId="426CF9FE"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14:paraId="53EAF8E8" w14:textId="77777777" w:rsidR="00DE7FDD" w:rsidRPr="003141C2" w:rsidRDefault="00DE7FDD"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 xml:space="preserve">Prof. Dr. Salih MOLLAHALİLOĞLU </w:t>
            </w:r>
          </w:p>
        </w:tc>
        <w:tc>
          <w:tcPr>
            <w:tcW w:w="2046" w:type="dxa"/>
            <w:tcBorders>
              <w:top w:val="nil"/>
              <w:left w:val="nil"/>
              <w:bottom w:val="single" w:sz="4" w:space="0" w:color="auto"/>
              <w:right w:val="single" w:sz="4" w:space="0" w:color="auto"/>
            </w:tcBorders>
            <w:shd w:val="clear" w:color="auto" w:fill="auto"/>
            <w:noWrap/>
            <w:vAlign w:val="center"/>
            <w:hideMark/>
          </w:tcPr>
          <w:p w14:paraId="785BB91D" w14:textId="77777777" w:rsidR="00DE7FDD" w:rsidRPr="003141C2" w:rsidRDefault="00DE7FDD"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61018129008</w:t>
            </w:r>
          </w:p>
        </w:tc>
        <w:tc>
          <w:tcPr>
            <w:tcW w:w="3168" w:type="dxa"/>
            <w:tcBorders>
              <w:top w:val="nil"/>
              <w:left w:val="nil"/>
              <w:bottom w:val="single" w:sz="4" w:space="0" w:color="auto"/>
              <w:right w:val="single" w:sz="4" w:space="0" w:color="auto"/>
            </w:tcBorders>
            <w:shd w:val="clear" w:color="auto" w:fill="auto"/>
            <w:vAlign w:val="bottom"/>
          </w:tcPr>
          <w:p w14:paraId="71D98FC2" w14:textId="77777777" w:rsidR="00DE7FDD" w:rsidRPr="003141C2" w:rsidRDefault="00DE7FDD"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Merkez Müdürü</w:t>
            </w:r>
          </w:p>
        </w:tc>
      </w:tr>
      <w:tr w:rsidR="00DE7FDD" w:rsidRPr="003141C2" w14:paraId="0EA80665"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14:paraId="69BF4A21" w14:textId="77777777" w:rsidR="00DE7FDD" w:rsidRPr="003141C2" w:rsidRDefault="00DE7FDD"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Doç. Dr. Murat KOÇ</w:t>
            </w:r>
          </w:p>
        </w:tc>
        <w:tc>
          <w:tcPr>
            <w:tcW w:w="2046" w:type="dxa"/>
            <w:tcBorders>
              <w:top w:val="nil"/>
              <w:left w:val="nil"/>
              <w:bottom w:val="single" w:sz="4" w:space="0" w:color="auto"/>
              <w:right w:val="single" w:sz="4" w:space="0" w:color="auto"/>
            </w:tcBorders>
            <w:shd w:val="clear" w:color="auto" w:fill="auto"/>
            <w:noWrap/>
            <w:vAlign w:val="center"/>
            <w:hideMark/>
          </w:tcPr>
          <w:p w14:paraId="6A8BD16A" w14:textId="77777777" w:rsidR="00DE7FDD" w:rsidRPr="003141C2" w:rsidRDefault="00DE7FDD"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14144102186</w:t>
            </w:r>
          </w:p>
        </w:tc>
        <w:tc>
          <w:tcPr>
            <w:tcW w:w="3168" w:type="dxa"/>
            <w:tcBorders>
              <w:top w:val="nil"/>
              <w:left w:val="nil"/>
              <w:bottom w:val="single" w:sz="4" w:space="0" w:color="auto"/>
              <w:right w:val="single" w:sz="4" w:space="0" w:color="auto"/>
            </w:tcBorders>
            <w:shd w:val="clear" w:color="auto" w:fill="auto"/>
            <w:vAlign w:val="bottom"/>
          </w:tcPr>
          <w:p w14:paraId="10EDD243" w14:textId="77777777" w:rsidR="00DE7FDD" w:rsidRPr="003141C2" w:rsidRDefault="00DE7FDD"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3ACC8214"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tcPr>
          <w:p w14:paraId="57819805" w14:textId="62B30146"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Doç. Dr. Dilek ÖZTAŞ</w:t>
            </w:r>
          </w:p>
        </w:tc>
        <w:tc>
          <w:tcPr>
            <w:tcW w:w="2046" w:type="dxa"/>
            <w:tcBorders>
              <w:top w:val="nil"/>
              <w:left w:val="nil"/>
              <w:bottom w:val="single" w:sz="4" w:space="0" w:color="auto"/>
              <w:right w:val="single" w:sz="4" w:space="0" w:color="auto"/>
            </w:tcBorders>
            <w:shd w:val="clear" w:color="auto" w:fill="auto"/>
            <w:noWrap/>
            <w:vAlign w:val="center"/>
          </w:tcPr>
          <w:p w14:paraId="21B1D016" w14:textId="0844BE1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20699424208</w:t>
            </w:r>
          </w:p>
        </w:tc>
        <w:tc>
          <w:tcPr>
            <w:tcW w:w="3168" w:type="dxa"/>
            <w:tcBorders>
              <w:top w:val="nil"/>
              <w:left w:val="nil"/>
              <w:bottom w:val="single" w:sz="4" w:space="0" w:color="auto"/>
              <w:right w:val="single" w:sz="4" w:space="0" w:color="auto"/>
            </w:tcBorders>
            <w:shd w:val="clear" w:color="auto" w:fill="auto"/>
            <w:vAlign w:val="bottom"/>
          </w:tcPr>
          <w:p w14:paraId="3D888E6B"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2F57CB51"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14:paraId="5F0A110E"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 Öğr. Üyesi Hüseyin AYHAN</w:t>
            </w:r>
          </w:p>
        </w:tc>
        <w:tc>
          <w:tcPr>
            <w:tcW w:w="2046" w:type="dxa"/>
            <w:tcBorders>
              <w:top w:val="nil"/>
              <w:left w:val="nil"/>
              <w:bottom w:val="single" w:sz="4" w:space="0" w:color="auto"/>
              <w:right w:val="single" w:sz="4" w:space="0" w:color="auto"/>
            </w:tcBorders>
            <w:shd w:val="clear" w:color="auto" w:fill="auto"/>
            <w:noWrap/>
            <w:vAlign w:val="center"/>
            <w:hideMark/>
          </w:tcPr>
          <w:p w14:paraId="203D210D"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31699645586</w:t>
            </w:r>
          </w:p>
        </w:tc>
        <w:tc>
          <w:tcPr>
            <w:tcW w:w="3168" w:type="dxa"/>
            <w:tcBorders>
              <w:top w:val="nil"/>
              <w:left w:val="nil"/>
              <w:bottom w:val="single" w:sz="4" w:space="0" w:color="auto"/>
              <w:right w:val="single" w:sz="4" w:space="0" w:color="auto"/>
            </w:tcBorders>
            <w:shd w:val="clear" w:color="auto" w:fill="auto"/>
            <w:vAlign w:val="bottom"/>
          </w:tcPr>
          <w:p w14:paraId="6429B6D4"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2413F8B5"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vAlign w:val="bottom"/>
            <w:hideMark/>
          </w:tcPr>
          <w:p w14:paraId="561FB645"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 Öğr. Üyesi Nimetcan Mehmet YAĞMA</w:t>
            </w:r>
          </w:p>
        </w:tc>
        <w:tc>
          <w:tcPr>
            <w:tcW w:w="2046" w:type="dxa"/>
            <w:tcBorders>
              <w:top w:val="nil"/>
              <w:left w:val="nil"/>
              <w:bottom w:val="single" w:sz="4" w:space="0" w:color="auto"/>
              <w:right w:val="single" w:sz="4" w:space="0" w:color="auto"/>
            </w:tcBorders>
            <w:shd w:val="clear" w:color="auto" w:fill="auto"/>
            <w:noWrap/>
            <w:vAlign w:val="center"/>
            <w:hideMark/>
          </w:tcPr>
          <w:p w14:paraId="19A058B9"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10626227736</w:t>
            </w:r>
          </w:p>
        </w:tc>
        <w:tc>
          <w:tcPr>
            <w:tcW w:w="3168" w:type="dxa"/>
            <w:tcBorders>
              <w:top w:val="nil"/>
              <w:left w:val="nil"/>
              <w:bottom w:val="single" w:sz="4" w:space="0" w:color="auto"/>
              <w:right w:val="single" w:sz="4" w:space="0" w:color="auto"/>
            </w:tcBorders>
            <w:shd w:val="clear" w:color="auto" w:fill="auto"/>
            <w:vAlign w:val="bottom"/>
          </w:tcPr>
          <w:p w14:paraId="37787B03"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46BD9123"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14:paraId="2D3910B2"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 Öğr. Üyesi Egemen ÜNAL</w:t>
            </w:r>
          </w:p>
        </w:tc>
        <w:tc>
          <w:tcPr>
            <w:tcW w:w="2046" w:type="dxa"/>
            <w:tcBorders>
              <w:top w:val="nil"/>
              <w:left w:val="nil"/>
              <w:bottom w:val="single" w:sz="4" w:space="0" w:color="auto"/>
              <w:right w:val="single" w:sz="4" w:space="0" w:color="auto"/>
            </w:tcBorders>
            <w:shd w:val="clear" w:color="auto" w:fill="auto"/>
            <w:noWrap/>
            <w:vAlign w:val="center"/>
            <w:hideMark/>
          </w:tcPr>
          <w:p w14:paraId="01424772"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15215143428</w:t>
            </w:r>
          </w:p>
        </w:tc>
        <w:tc>
          <w:tcPr>
            <w:tcW w:w="3168" w:type="dxa"/>
            <w:tcBorders>
              <w:top w:val="nil"/>
              <w:left w:val="nil"/>
              <w:bottom w:val="single" w:sz="4" w:space="0" w:color="auto"/>
              <w:right w:val="single" w:sz="4" w:space="0" w:color="auto"/>
            </w:tcBorders>
            <w:shd w:val="clear" w:color="auto" w:fill="auto"/>
            <w:vAlign w:val="bottom"/>
          </w:tcPr>
          <w:p w14:paraId="66BB9E87"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Merkez Müdür Yard.</w:t>
            </w:r>
          </w:p>
        </w:tc>
      </w:tr>
      <w:tr w:rsidR="008A1905" w:rsidRPr="003141C2" w14:paraId="43EF3AB1"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14:paraId="7175C6D3"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 Öğr. Üyesi M. Enes GÖKLER</w:t>
            </w:r>
          </w:p>
        </w:tc>
        <w:tc>
          <w:tcPr>
            <w:tcW w:w="2046" w:type="dxa"/>
            <w:tcBorders>
              <w:top w:val="nil"/>
              <w:left w:val="nil"/>
              <w:bottom w:val="single" w:sz="4" w:space="0" w:color="auto"/>
              <w:right w:val="single" w:sz="4" w:space="0" w:color="auto"/>
            </w:tcBorders>
            <w:shd w:val="clear" w:color="auto" w:fill="auto"/>
            <w:noWrap/>
            <w:vAlign w:val="center"/>
            <w:hideMark/>
          </w:tcPr>
          <w:p w14:paraId="4E59880F"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31484210418</w:t>
            </w:r>
          </w:p>
        </w:tc>
        <w:tc>
          <w:tcPr>
            <w:tcW w:w="3168" w:type="dxa"/>
            <w:tcBorders>
              <w:top w:val="nil"/>
              <w:left w:val="nil"/>
              <w:bottom w:val="single" w:sz="4" w:space="0" w:color="auto"/>
              <w:right w:val="single" w:sz="4" w:space="0" w:color="auto"/>
            </w:tcBorders>
            <w:shd w:val="clear" w:color="auto" w:fill="auto"/>
            <w:vAlign w:val="bottom"/>
          </w:tcPr>
          <w:p w14:paraId="5BC58795"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Geçici Görevde</w:t>
            </w:r>
          </w:p>
        </w:tc>
      </w:tr>
      <w:tr w:rsidR="008A1905" w:rsidRPr="003141C2" w14:paraId="4A00F2A7"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hideMark/>
          </w:tcPr>
          <w:p w14:paraId="4BAB70CA"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Dr.Öğr.Üyesi Rabia Tuğba KILIÇ</w:t>
            </w:r>
          </w:p>
        </w:tc>
        <w:tc>
          <w:tcPr>
            <w:tcW w:w="2046" w:type="dxa"/>
            <w:tcBorders>
              <w:top w:val="nil"/>
              <w:left w:val="nil"/>
              <w:bottom w:val="single" w:sz="4" w:space="0" w:color="auto"/>
              <w:right w:val="single" w:sz="4" w:space="0" w:color="auto"/>
            </w:tcBorders>
            <w:shd w:val="clear" w:color="auto" w:fill="auto"/>
            <w:noWrap/>
            <w:vAlign w:val="center"/>
            <w:hideMark/>
          </w:tcPr>
          <w:p w14:paraId="0B12E315"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32618174316</w:t>
            </w:r>
          </w:p>
        </w:tc>
        <w:tc>
          <w:tcPr>
            <w:tcW w:w="3168" w:type="dxa"/>
            <w:tcBorders>
              <w:top w:val="nil"/>
              <w:left w:val="nil"/>
              <w:bottom w:val="single" w:sz="4" w:space="0" w:color="auto"/>
              <w:right w:val="single" w:sz="4" w:space="0" w:color="auto"/>
            </w:tcBorders>
            <w:shd w:val="clear" w:color="auto" w:fill="auto"/>
            <w:vAlign w:val="bottom"/>
          </w:tcPr>
          <w:p w14:paraId="6E9E4D1B" w14:textId="698EC244"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0CB81E3A"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tcPr>
          <w:p w14:paraId="43DE7175"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 Öğr. Üyesi Nilüfer VURAL</w:t>
            </w:r>
          </w:p>
          <w:p w14:paraId="2169D599" w14:textId="30D76F70"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c>
          <w:tcPr>
            <w:tcW w:w="2046" w:type="dxa"/>
            <w:tcBorders>
              <w:top w:val="nil"/>
              <w:left w:val="nil"/>
              <w:bottom w:val="single" w:sz="4" w:space="0" w:color="auto"/>
              <w:right w:val="single" w:sz="4" w:space="0" w:color="auto"/>
            </w:tcBorders>
            <w:shd w:val="clear" w:color="auto" w:fill="auto"/>
            <w:noWrap/>
            <w:vAlign w:val="center"/>
          </w:tcPr>
          <w:p w14:paraId="74341BC1" w14:textId="47B36740"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18554806412</w:t>
            </w:r>
          </w:p>
        </w:tc>
        <w:tc>
          <w:tcPr>
            <w:tcW w:w="3168" w:type="dxa"/>
            <w:tcBorders>
              <w:top w:val="nil"/>
              <w:left w:val="nil"/>
              <w:bottom w:val="single" w:sz="4" w:space="0" w:color="auto"/>
              <w:right w:val="single" w:sz="4" w:space="0" w:color="auto"/>
            </w:tcBorders>
            <w:shd w:val="clear" w:color="auto" w:fill="auto"/>
            <w:vAlign w:val="bottom"/>
          </w:tcPr>
          <w:p w14:paraId="0E19BEC4"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37C3ACE9"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center"/>
          </w:tcPr>
          <w:p w14:paraId="6CC4FF66" w14:textId="33DAA765"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Dr.Öğr.Üyesi Aslı Can AĞCA</w:t>
            </w:r>
          </w:p>
        </w:tc>
        <w:tc>
          <w:tcPr>
            <w:tcW w:w="2046" w:type="dxa"/>
            <w:tcBorders>
              <w:top w:val="nil"/>
              <w:left w:val="nil"/>
              <w:bottom w:val="single" w:sz="4" w:space="0" w:color="auto"/>
              <w:right w:val="single" w:sz="4" w:space="0" w:color="auto"/>
            </w:tcBorders>
            <w:shd w:val="clear" w:color="auto" w:fill="auto"/>
            <w:noWrap/>
            <w:vAlign w:val="center"/>
          </w:tcPr>
          <w:p w14:paraId="5C86D600" w14:textId="6654AD99"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13802538404</w:t>
            </w:r>
          </w:p>
        </w:tc>
        <w:tc>
          <w:tcPr>
            <w:tcW w:w="3168" w:type="dxa"/>
            <w:tcBorders>
              <w:top w:val="nil"/>
              <w:left w:val="nil"/>
              <w:bottom w:val="single" w:sz="4" w:space="0" w:color="auto"/>
              <w:right w:val="single" w:sz="4" w:space="0" w:color="auto"/>
            </w:tcBorders>
            <w:shd w:val="clear" w:color="auto" w:fill="auto"/>
            <w:vAlign w:val="center"/>
          </w:tcPr>
          <w:p w14:paraId="3BCCB835"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70F952A1"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center"/>
          </w:tcPr>
          <w:p w14:paraId="68CD3072" w14:textId="5994B39A"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Dr. Öğr. Üyesi Fahad AHMED</w:t>
            </w:r>
          </w:p>
        </w:tc>
        <w:tc>
          <w:tcPr>
            <w:tcW w:w="2046" w:type="dxa"/>
            <w:tcBorders>
              <w:top w:val="nil"/>
              <w:left w:val="nil"/>
              <w:bottom w:val="single" w:sz="4" w:space="0" w:color="auto"/>
              <w:right w:val="single" w:sz="4" w:space="0" w:color="auto"/>
            </w:tcBorders>
            <w:shd w:val="clear" w:color="auto" w:fill="auto"/>
            <w:noWrap/>
            <w:vAlign w:val="center"/>
          </w:tcPr>
          <w:p w14:paraId="22C88266" w14:textId="38BAFFCD"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99433274584</w:t>
            </w:r>
          </w:p>
        </w:tc>
        <w:tc>
          <w:tcPr>
            <w:tcW w:w="3168" w:type="dxa"/>
            <w:tcBorders>
              <w:top w:val="nil"/>
              <w:left w:val="nil"/>
              <w:bottom w:val="single" w:sz="4" w:space="0" w:color="auto"/>
              <w:right w:val="single" w:sz="4" w:space="0" w:color="auto"/>
            </w:tcBorders>
            <w:shd w:val="clear" w:color="auto" w:fill="auto"/>
            <w:vAlign w:val="center"/>
          </w:tcPr>
          <w:p w14:paraId="013F35A3"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69344B16"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vAlign w:val="bottom"/>
          </w:tcPr>
          <w:p w14:paraId="27E3CEF8" w14:textId="7F256E3B"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Öğr. Gör. Dr. Rabia Nur KARAMAN</w:t>
            </w:r>
          </w:p>
        </w:tc>
        <w:tc>
          <w:tcPr>
            <w:tcW w:w="2046" w:type="dxa"/>
            <w:tcBorders>
              <w:top w:val="nil"/>
              <w:left w:val="nil"/>
              <w:bottom w:val="single" w:sz="4" w:space="0" w:color="auto"/>
              <w:right w:val="single" w:sz="4" w:space="0" w:color="auto"/>
            </w:tcBorders>
            <w:shd w:val="clear" w:color="auto" w:fill="auto"/>
            <w:vAlign w:val="center"/>
          </w:tcPr>
          <w:p w14:paraId="6987D56F" w14:textId="5A02BC7A"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48403707430</w:t>
            </w:r>
          </w:p>
        </w:tc>
        <w:tc>
          <w:tcPr>
            <w:tcW w:w="3168" w:type="dxa"/>
            <w:tcBorders>
              <w:top w:val="nil"/>
              <w:left w:val="nil"/>
              <w:bottom w:val="single" w:sz="4" w:space="0" w:color="auto"/>
              <w:right w:val="single" w:sz="4" w:space="0" w:color="auto"/>
            </w:tcBorders>
            <w:shd w:val="clear" w:color="auto" w:fill="auto"/>
            <w:vAlign w:val="bottom"/>
          </w:tcPr>
          <w:p w14:paraId="1B13FF42" w14:textId="3BE7F285" w:rsidR="008A1905" w:rsidRPr="003141C2" w:rsidRDefault="001E6BDD"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Merkez Müdür Yard.</w:t>
            </w:r>
          </w:p>
        </w:tc>
      </w:tr>
      <w:tr w:rsidR="008A1905" w:rsidRPr="003141C2" w14:paraId="2F777752"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vAlign w:val="bottom"/>
          </w:tcPr>
          <w:p w14:paraId="1631691B" w14:textId="360575A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hAnsi="Times New Roman" w:cs="Times New Roman"/>
                <w:color w:val="000000"/>
              </w:rPr>
              <w:t>Öğr. Gör. Dr. Ekin DEMİRAY</w:t>
            </w:r>
          </w:p>
        </w:tc>
        <w:tc>
          <w:tcPr>
            <w:tcW w:w="2046" w:type="dxa"/>
            <w:tcBorders>
              <w:top w:val="nil"/>
              <w:left w:val="nil"/>
              <w:bottom w:val="single" w:sz="4" w:space="0" w:color="auto"/>
              <w:right w:val="single" w:sz="4" w:space="0" w:color="auto"/>
            </w:tcBorders>
            <w:shd w:val="clear" w:color="auto" w:fill="auto"/>
            <w:vAlign w:val="bottom"/>
          </w:tcPr>
          <w:p w14:paraId="0099E9AF" w14:textId="0A7F5FA3"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hAnsi="Times New Roman" w:cs="Times New Roman"/>
                <w:color w:val="000000"/>
              </w:rPr>
              <w:t>12491468016</w:t>
            </w:r>
          </w:p>
        </w:tc>
        <w:tc>
          <w:tcPr>
            <w:tcW w:w="3168" w:type="dxa"/>
            <w:tcBorders>
              <w:top w:val="nil"/>
              <w:left w:val="nil"/>
              <w:bottom w:val="single" w:sz="4" w:space="0" w:color="auto"/>
              <w:right w:val="single" w:sz="4" w:space="0" w:color="auto"/>
            </w:tcBorders>
            <w:shd w:val="clear" w:color="auto" w:fill="auto"/>
            <w:vAlign w:val="bottom"/>
          </w:tcPr>
          <w:p w14:paraId="2BA68CE2"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48033F7B"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vAlign w:val="bottom"/>
          </w:tcPr>
          <w:p w14:paraId="76D59B9A" w14:textId="0494A5B9"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 xml:space="preserve">Şb. Md. Kazım MAVİ  </w:t>
            </w:r>
          </w:p>
        </w:tc>
        <w:tc>
          <w:tcPr>
            <w:tcW w:w="2046" w:type="dxa"/>
            <w:tcBorders>
              <w:top w:val="nil"/>
              <w:left w:val="nil"/>
              <w:bottom w:val="single" w:sz="4" w:space="0" w:color="auto"/>
              <w:right w:val="single" w:sz="4" w:space="0" w:color="auto"/>
            </w:tcBorders>
            <w:shd w:val="clear" w:color="auto" w:fill="auto"/>
            <w:vAlign w:val="center"/>
          </w:tcPr>
          <w:p w14:paraId="7BBF5189" w14:textId="55A65EE1"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12065635110</w:t>
            </w:r>
          </w:p>
        </w:tc>
        <w:tc>
          <w:tcPr>
            <w:tcW w:w="3168" w:type="dxa"/>
            <w:tcBorders>
              <w:top w:val="nil"/>
              <w:left w:val="nil"/>
              <w:bottom w:val="single" w:sz="4" w:space="0" w:color="auto"/>
              <w:right w:val="single" w:sz="4" w:space="0" w:color="auto"/>
            </w:tcBorders>
            <w:shd w:val="clear" w:color="auto" w:fill="auto"/>
            <w:vAlign w:val="bottom"/>
          </w:tcPr>
          <w:p w14:paraId="75A7F8DD" w14:textId="6A92D22D"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Şb. Müdürü</w:t>
            </w:r>
          </w:p>
        </w:tc>
      </w:tr>
      <w:tr w:rsidR="008A1905" w:rsidRPr="003141C2" w14:paraId="25E027FC" w14:textId="77777777" w:rsidTr="003141C2">
        <w:trPr>
          <w:trHeight w:hRule="exact" w:val="284"/>
        </w:trPr>
        <w:tc>
          <w:tcPr>
            <w:tcW w:w="4699" w:type="dxa"/>
            <w:tcBorders>
              <w:top w:val="single" w:sz="4" w:space="0" w:color="auto"/>
              <w:left w:val="single" w:sz="4" w:space="0" w:color="auto"/>
              <w:bottom w:val="nil"/>
              <w:right w:val="single" w:sz="4" w:space="0" w:color="auto"/>
            </w:tcBorders>
            <w:shd w:val="clear" w:color="auto" w:fill="auto"/>
            <w:noWrap/>
            <w:vAlign w:val="bottom"/>
          </w:tcPr>
          <w:p w14:paraId="179371AB" w14:textId="1D95EC87" w:rsidR="008A1905" w:rsidRPr="003141C2" w:rsidRDefault="008A1905" w:rsidP="003141C2">
            <w:pPr>
              <w:rPr>
                <w:rFonts w:ascii="Times New Roman" w:eastAsia="Times New Roman" w:hAnsi="Times New Roman" w:cs="Times New Roman"/>
                <w:color w:val="000000"/>
                <w:lang w:bidi="ar-SA"/>
              </w:rPr>
            </w:pPr>
            <w:r w:rsidRPr="003141C2">
              <w:rPr>
                <w:rFonts w:ascii="Times New Roman" w:eastAsia="Times New Roman" w:hAnsi="Times New Roman" w:cs="Times New Roman"/>
                <w:color w:val="000000"/>
                <w:lang w:val="tr-TR" w:eastAsia="tr-TR" w:bidi="ar-SA"/>
              </w:rPr>
              <w:t>Fadime ARSLAN</w:t>
            </w:r>
          </w:p>
        </w:tc>
        <w:tc>
          <w:tcPr>
            <w:tcW w:w="2046" w:type="dxa"/>
            <w:tcBorders>
              <w:top w:val="single" w:sz="4" w:space="0" w:color="auto"/>
              <w:left w:val="nil"/>
              <w:bottom w:val="nil"/>
              <w:right w:val="single" w:sz="4" w:space="0" w:color="auto"/>
            </w:tcBorders>
            <w:shd w:val="clear" w:color="auto" w:fill="auto"/>
            <w:noWrap/>
            <w:vAlign w:val="center"/>
          </w:tcPr>
          <w:p w14:paraId="0E7C5B21" w14:textId="1B9FCB44" w:rsidR="008A1905" w:rsidRPr="003141C2" w:rsidRDefault="008A1905" w:rsidP="003141C2">
            <w:pPr>
              <w:rPr>
                <w:rFonts w:ascii="Times New Roman" w:hAnsi="Times New Roman" w:cs="Times New Roman"/>
                <w:color w:val="000000"/>
              </w:rPr>
            </w:pPr>
            <w:r w:rsidRPr="003141C2">
              <w:rPr>
                <w:rFonts w:ascii="Times New Roman" w:eastAsia="Times New Roman" w:hAnsi="Times New Roman" w:cs="Times New Roman"/>
                <w:color w:val="000000"/>
                <w:lang w:val="tr-TR" w:eastAsia="tr-TR" w:bidi="ar-SA"/>
              </w:rPr>
              <w:t>21968096348</w:t>
            </w:r>
          </w:p>
        </w:tc>
        <w:tc>
          <w:tcPr>
            <w:tcW w:w="3168" w:type="dxa"/>
            <w:tcBorders>
              <w:top w:val="single" w:sz="4" w:space="0" w:color="auto"/>
              <w:left w:val="single" w:sz="4" w:space="0" w:color="auto"/>
              <w:bottom w:val="nil"/>
              <w:right w:val="single" w:sz="4" w:space="0" w:color="auto"/>
            </w:tcBorders>
            <w:shd w:val="clear" w:color="auto" w:fill="auto"/>
            <w:vAlign w:val="bottom"/>
          </w:tcPr>
          <w:p w14:paraId="53C0C8B2"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2706FBEA" w14:textId="77777777" w:rsidTr="003141C2">
        <w:trPr>
          <w:trHeight w:hRule="exact" w:val="284"/>
        </w:trPr>
        <w:tc>
          <w:tcPr>
            <w:tcW w:w="4699" w:type="dxa"/>
            <w:tcBorders>
              <w:top w:val="single" w:sz="4" w:space="0" w:color="auto"/>
              <w:left w:val="single" w:sz="4" w:space="0" w:color="auto"/>
              <w:bottom w:val="nil"/>
              <w:right w:val="single" w:sz="4" w:space="0" w:color="auto"/>
            </w:tcBorders>
            <w:shd w:val="clear" w:color="auto" w:fill="auto"/>
            <w:noWrap/>
            <w:vAlign w:val="bottom"/>
          </w:tcPr>
          <w:p w14:paraId="236AC7CA" w14:textId="5C45A979"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 xml:space="preserve">Hanife Tolu </w:t>
            </w:r>
          </w:p>
        </w:tc>
        <w:tc>
          <w:tcPr>
            <w:tcW w:w="2046" w:type="dxa"/>
            <w:tcBorders>
              <w:top w:val="single" w:sz="4" w:space="0" w:color="auto"/>
              <w:left w:val="nil"/>
              <w:bottom w:val="nil"/>
              <w:right w:val="single" w:sz="4" w:space="0" w:color="auto"/>
            </w:tcBorders>
            <w:shd w:val="clear" w:color="auto" w:fill="auto"/>
            <w:noWrap/>
            <w:vAlign w:val="center"/>
          </w:tcPr>
          <w:p w14:paraId="527F50AC" w14:textId="77836284"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14552365562</w:t>
            </w:r>
          </w:p>
        </w:tc>
        <w:tc>
          <w:tcPr>
            <w:tcW w:w="3168" w:type="dxa"/>
            <w:tcBorders>
              <w:top w:val="single" w:sz="4" w:space="0" w:color="auto"/>
              <w:left w:val="single" w:sz="4" w:space="0" w:color="auto"/>
              <w:bottom w:val="nil"/>
              <w:right w:val="single" w:sz="4" w:space="0" w:color="auto"/>
            </w:tcBorders>
            <w:shd w:val="clear" w:color="auto" w:fill="auto"/>
            <w:vAlign w:val="bottom"/>
          </w:tcPr>
          <w:p w14:paraId="7946AA7A" w14:textId="066760D0"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Doğum İzninde</w:t>
            </w:r>
          </w:p>
        </w:tc>
      </w:tr>
      <w:tr w:rsidR="008A1905" w:rsidRPr="003141C2" w14:paraId="698BC324" w14:textId="77777777" w:rsidTr="003141C2">
        <w:trPr>
          <w:trHeight w:hRule="exact" w:val="284"/>
        </w:trPr>
        <w:tc>
          <w:tcPr>
            <w:tcW w:w="4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B0192" w14:textId="46F9AC9B"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Murat BAŞARAN</w:t>
            </w:r>
          </w:p>
        </w:tc>
        <w:tc>
          <w:tcPr>
            <w:tcW w:w="2046" w:type="dxa"/>
            <w:tcBorders>
              <w:top w:val="single" w:sz="4" w:space="0" w:color="auto"/>
              <w:left w:val="nil"/>
              <w:bottom w:val="single" w:sz="4" w:space="0" w:color="auto"/>
              <w:right w:val="single" w:sz="4" w:space="0" w:color="auto"/>
            </w:tcBorders>
            <w:shd w:val="clear" w:color="auto" w:fill="auto"/>
            <w:noWrap/>
            <w:vAlign w:val="center"/>
          </w:tcPr>
          <w:p w14:paraId="25781568" w14:textId="735F941E"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14584104276</w:t>
            </w:r>
          </w:p>
        </w:tc>
        <w:tc>
          <w:tcPr>
            <w:tcW w:w="3168" w:type="dxa"/>
            <w:tcBorders>
              <w:top w:val="single" w:sz="4" w:space="0" w:color="auto"/>
              <w:left w:val="nil"/>
              <w:bottom w:val="single" w:sz="4" w:space="0" w:color="auto"/>
              <w:right w:val="single" w:sz="4" w:space="0" w:color="auto"/>
            </w:tcBorders>
            <w:shd w:val="clear" w:color="auto" w:fill="auto"/>
            <w:vAlign w:val="center"/>
          </w:tcPr>
          <w:p w14:paraId="0ADA08AE"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30892FEC" w14:textId="77777777" w:rsidTr="003141C2">
        <w:trPr>
          <w:trHeight w:hRule="exact" w:val="284"/>
        </w:trPr>
        <w:tc>
          <w:tcPr>
            <w:tcW w:w="4699" w:type="dxa"/>
            <w:tcBorders>
              <w:top w:val="nil"/>
              <w:left w:val="single" w:sz="4" w:space="0" w:color="auto"/>
              <w:bottom w:val="single" w:sz="4" w:space="0" w:color="auto"/>
              <w:right w:val="single" w:sz="4" w:space="0" w:color="auto"/>
            </w:tcBorders>
            <w:shd w:val="clear" w:color="auto" w:fill="auto"/>
            <w:noWrap/>
            <w:vAlign w:val="bottom"/>
          </w:tcPr>
          <w:p w14:paraId="39AB482B"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Aysun ACER</w:t>
            </w:r>
          </w:p>
          <w:p w14:paraId="48A34766" w14:textId="16B28274"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c>
          <w:tcPr>
            <w:tcW w:w="2046" w:type="dxa"/>
            <w:tcBorders>
              <w:top w:val="nil"/>
              <w:left w:val="nil"/>
              <w:bottom w:val="single" w:sz="4" w:space="0" w:color="auto"/>
              <w:right w:val="single" w:sz="4" w:space="0" w:color="auto"/>
            </w:tcBorders>
            <w:shd w:val="clear" w:color="auto" w:fill="auto"/>
            <w:noWrap/>
            <w:vAlign w:val="center"/>
          </w:tcPr>
          <w:p w14:paraId="3AF7019A" w14:textId="7AFC7A6D"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37883188938</w:t>
            </w:r>
          </w:p>
        </w:tc>
        <w:tc>
          <w:tcPr>
            <w:tcW w:w="3168" w:type="dxa"/>
            <w:tcBorders>
              <w:top w:val="nil"/>
              <w:left w:val="nil"/>
              <w:bottom w:val="single" w:sz="4" w:space="0" w:color="auto"/>
              <w:right w:val="single" w:sz="4" w:space="0" w:color="auto"/>
            </w:tcBorders>
            <w:shd w:val="clear" w:color="auto" w:fill="auto"/>
            <w:vAlign w:val="center"/>
          </w:tcPr>
          <w:p w14:paraId="310539DA"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r w:rsidR="008A1905" w:rsidRPr="003141C2" w14:paraId="1584BC3C" w14:textId="77777777" w:rsidTr="003141C2">
        <w:trPr>
          <w:trHeight w:hRule="exact" w:val="284"/>
        </w:trPr>
        <w:tc>
          <w:tcPr>
            <w:tcW w:w="4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19B83" w14:textId="77777777"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Turan ÇIRAK</w:t>
            </w:r>
          </w:p>
          <w:p w14:paraId="1A002E67" w14:textId="1BA30876"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c>
          <w:tcPr>
            <w:tcW w:w="2046" w:type="dxa"/>
            <w:tcBorders>
              <w:top w:val="single" w:sz="4" w:space="0" w:color="auto"/>
              <w:left w:val="nil"/>
              <w:bottom w:val="single" w:sz="4" w:space="0" w:color="auto"/>
              <w:right w:val="single" w:sz="4" w:space="0" w:color="auto"/>
            </w:tcBorders>
            <w:shd w:val="clear" w:color="auto" w:fill="auto"/>
            <w:noWrap/>
            <w:vAlign w:val="center"/>
          </w:tcPr>
          <w:p w14:paraId="1400EBB4" w14:textId="49E7CA6E"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r w:rsidRPr="003141C2">
              <w:rPr>
                <w:rFonts w:ascii="Times New Roman" w:eastAsia="Times New Roman" w:hAnsi="Times New Roman" w:cs="Times New Roman"/>
                <w:color w:val="000000"/>
                <w:lang w:val="tr-TR" w:eastAsia="tr-TR" w:bidi="ar-SA"/>
              </w:rPr>
              <w:t>38293522138</w:t>
            </w:r>
          </w:p>
        </w:tc>
        <w:tc>
          <w:tcPr>
            <w:tcW w:w="3168" w:type="dxa"/>
            <w:tcBorders>
              <w:top w:val="single" w:sz="4" w:space="0" w:color="auto"/>
              <w:left w:val="nil"/>
              <w:bottom w:val="single" w:sz="4" w:space="0" w:color="auto"/>
              <w:right w:val="single" w:sz="4" w:space="0" w:color="auto"/>
            </w:tcBorders>
            <w:shd w:val="clear" w:color="auto" w:fill="auto"/>
            <w:vAlign w:val="center"/>
          </w:tcPr>
          <w:p w14:paraId="025F1A68" w14:textId="59436AAA" w:rsidR="008A1905" w:rsidRPr="003141C2" w:rsidRDefault="008A1905" w:rsidP="003141C2">
            <w:pPr>
              <w:widowControl/>
              <w:autoSpaceDE/>
              <w:autoSpaceDN/>
              <w:rPr>
                <w:rFonts w:ascii="Times New Roman" w:eastAsia="Times New Roman" w:hAnsi="Times New Roman" w:cs="Times New Roman"/>
                <w:color w:val="000000"/>
                <w:lang w:val="tr-TR" w:eastAsia="tr-TR" w:bidi="ar-SA"/>
              </w:rPr>
            </w:pPr>
          </w:p>
        </w:tc>
      </w:tr>
    </w:tbl>
    <w:p w14:paraId="5EF474DD" w14:textId="77777777" w:rsidR="00481320" w:rsidRPr="003141C2" w:rsidRDefault="008D3E83" w:rsidP="003141C2">
      <w:pPr>
        <w:pStyle w:val="Balk1"/>
        <w:tabs>
          <w:tab w:val="left" w:pos="709"/>
        </w:tabs>
        <w:spacing w:before="71"/>
        <w:ind w:left="0" w:right="658"/>
        <w:jc w:val="both"/>
        <w:rPr>
          <w:rFonts w:ascii="Times New Roman" w:hAnsi="Times New Roman" w:cs="Times New Roman"/>
          <w:sz w:val="24"/>
          <w:szCs w:val="24"/>
          <w:lang w:val="tr-TR"/>
        </w:rPr>
      </w:pPr>
      <w:r w:rsidRPr="003141C2">
        <w:rPr>
          <w:rFonts w:ascii="Times New Roman" w:hAnsi="Times New Roman" w:cs="Times New Roman"/>
          <w:sz w:val="24"/>
          <w:szCs w:val="24"/>
          <w:lang w:val="tr-TR"/>
        </w:rPr>
        <w:tab/>
      </w:r>
    </w:p>
    <w:p w14:paraId="3228F9FB" w14:textId="681DC3AD" w:rsidR="00DE7FDD" w:rsidRPr="003141C2" w:rsidRDefault="003141C2" w:rsidP="003141C2">
      <w:pPr>
        <w:pStyle w:val="Balk1"/>
        <w:tabs>
          <w:tab w:val="left" w:pos="709"/>
        </w:tabs>
        <w:spacing w:before="71"/>
        <w:ind w:left="0" w:right="658"/>
        <w:jc w:val="both"/>
        <w:rPr>
          <w:rFonts w:ascii="Times New Roman" w:hAnsi="Times New Roman" w:cs="Times New Roman"/>
          <w:sz w:val="24"/>
          <w:szCs w:val="24"/>
          <w:lang w:val="tr-TR"/>
        </w:rPr>
      </w:pPr>
      <w:r>
        <w:rPr>
          <w:rFonts w:ascii="Times New Roman" w:hAnsi="Times New Roman" w:cs="Times New Roman"/>
          <w:sz w:val="24"/>
          <w:szCs w:val="24"/>
          <w:lang w:val="tr-TR"/>
        </w:rPr>
        <w:tab/>
      </w:r>
      <w:r w:rsidR="00A82DBE">
        <w:rPr>
          <w:rFonts w:ascii="Times New Roman" w:hAnsi="Times New Roman" w:cs="Times New Roman"/>
          <w:sz w:val="24"/>
          <w:szCs w:val="24"/>
          <w:lang w:val="tr-TR"/>
        </w:rPr>
        <w:t>5 SUNULAN HİZMETLER</w:t>
      </w:r>
    </w:p>
    <w:p w14:paraId="690AEC2C" w14:textId="77777777" w:rsidR="001B1BA2" w:rsidRPr="003141C2" w:rsidRDefault="003E307B" w:rsidP="003141C2">
      <w:pPr>
        <w:tabs>
          <w:tab w:val="left" w:pos="709"/>
        </w:tabs>
        <w:spacing w:line="276" w:lineRule="auto"/>
        <w:ind w:right="658"/>
        <w:jc w:val="both"/>
        <w:rPr>
          <w:rFonts w:ascii="Times New Roman" w:hAnsi="Times New Roman" w:cs="Times New Roman"/>
          <w:sz w:val="24"/>
          <w:lang w:val="tr-TR"/>
        </w:rPr>
      </w:pPr>
      <w:r w:rsidRPr="003141C2">
        <w:rPr>
          <w:rFonts w:ascii="Times New Roman" w:hAnsi="Times New Roman" w:cs="Times New Roman"/>
          <w:color w:val="333333"/>
          <w:sz w:val="21"/>
          <w:szCs w:val="21"/>
        </w:rPr>
        <w:t>.</w:t>
      </w:r>
    </w:p>
    <w:p w14:paraId="63133397" w14:textId="77777777" w:rsidR="00CA0B56" w:rsidRPr="003141C2" w:rsidRDefault="00800C27" w:rsidP="003141C2">
      <w:pPr>
        <w:spacing w:line="360" w:lineRule="auto"/>
        <w:ind w:firstLine="720"/>
        <w:jc w:val="both"/>
        <w:rPr>
          <w:rFonts w:ascii="Times New Roman" w:hAnsi="Times New Roman" w:cs="Times New Roman"/>
          <w:b/>
          <w:sz w:val="24"/>
          <w:szCs w:val="24"/>
        </w:rPr>
      </w:pPr>
      <w:r w:rsidRPr="003141C2">
        <w:rPr>
          <w:rFonts w:ascii="Times New Roman" w:hAnsi="Times New Roman" w:cs="Times New Roman"/>
          <w:b/>
          <w:sz w:val="24"/>
          <w:szCs w:val="24"/>
        </w:rPr>
        <w:t>A</w:t>
      </w:r>
      <w:r w:rsidR="004926E3" w:rsidRPr="003141C2">
        <w:rPr>
          <w:rFonts w:ascii="Times New Roman" w:hAnsi="Times New Roman" w:cs="Times New Roman"/>
          <w:b/>
          <w:sz w:val="24"/>
          <w:szCs w:val="24"/>
        </w:rPr>
        <w:t>-Verilen Eğitimler</w:t>
      </w:r>
    </w:p>
    <w:p w14:paraId="67A82EFC" w14:textId="77777777" w:rsidR="003141C2" w:rsidRDefault="005C2686" w:rsidP="003141C2">
      <w:pPr>
        <w:rPr>
          <w:rFonts w:ascii="Times New Roman" w:hAnsi="Times New Roman" w:cs="Times New Roman"/>
          <w:sz w:val="24"/>
          <w:szCs w:val="24"/>
        </w:rPr>
      </w:pPr>
      <w:r w:rsidRPr="003141C2">
        <w:rPr>
          <w:rFonts w:ascii="Times New Roman" w:hAnsi="Times New Roman" w:cs="Times New Roman"/>
          <w:sz w:val="24"/>
          <w:szCs w:val="24"/>
        </w:rPr>
        <w:t>AYBÜ</w:t>
      </w:r>
      <w:r w:rsidR="001B1BA2" w:rsidRPr="003141C2">
        <w:rPr>
          <w:rFonts w:ascii="Times New Roman" w:hAnsi="Times New Roman" w:cs="Times New Roman"/>
          <w:sz w:val="24"/>
          <w:szCs w:val="24"/>
        </w:rPr>
        <w:t xml:space="preserve"> Geleneksel ve Tamamlayıcı Tıp Uygulama Merkezi 16/06/2015 tarihli Makam onayı ile kurulmuştur. Uygulama Merkezimiz aşağıda belirtilen alanlarda eğitim verme yetkisine sahiptir.</w:t>
      </w:r>
    </w:p>
    <w:p w14:paraId="72AF1F5D" w14:textId="458A59EA" w:rsidR="004926E3"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 </w:t>
      </w:r>
      <w:r w:rsidRPr="003141C2">
        <w:rPr>
          <w:rFonts w:ascii="Times New Roman" w:hAnsi="Times New Roman" w:cs="Times New Roman"/>
          <w:sz w:val="24"/>
          <w:szCs w:val="24"/>
        </w:rPr>
        <w:br/>
        <w:t>1- Akupunktur </w:t>
      </w:r>
    </w:p>
    <w:p w14:paraId="4353281F"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2- Ozon Uygulaması</w:t>
      </w:r>
    </w:p>
    <w:p w14:paraId="6837187B"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3- Mezoterapi</w:t>
      </w:r>
    </w:p>
    <w:p w14:paraId="24B3241E"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4- Hipnoz Uygulaması</w:t>
      </w:r>
    </w:p>
    <w:p w14:paraId="077D48ED"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5- Kupa Uygulaması</w:t>
      </w:r>
    </w:p>
    <w:p w14:paraId="6C635E26"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lastRenderedPageBreak/>
        <w:t>6- Fitoterapi Uygulaması</w:t>
      </w:r>
    </w:p>
    <w:p w14:paraId="3B1FBE88"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7- Proloterapi Uygulaması</w:t>
      </w:r>
    </w:p>
    <w:p w14:paraId="4BDD4272"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8- Apiterapi Uygulaması</w:t>
      </w:r>
    </w:p>
    <w:p w14:paraId="024ADD7E"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9- Osteopati Uygulaması</w:t>
      </w:r>
    </w:p>
    <w:p w14:paraId="0D1FE898"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10- Homeopati Uygulaması</w:t>
      </w:r>
    </w:p>
    <w:p w14:paraId="1C2ABD14"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11- Sülük Uygulaması</w:t>
      </w:r>
    </w:p>
    <w:p w14:paraId="2EA47908" w14:textId="77777777" w:rsidR="001B1BA2" w:rsidRPr="003141C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12- Refleksoloji Uygulaması</w:t>
      </w:r>
    </w:p>
    <w:p w14:paraId="76C3EB27" w14:textId="4D7C8BD7" w:rsidR="001B1BA2" w:rsidRDefault="001B1BA2" w:rsidP="003141C2">
      <w:pPr>
        <w:rPr>
          <w:rFonts w:ascii="Times New Roman" w:hAnsi="Times New Roman" w:cs="Times New Roman"/>
          <w:sz w:val="24"/>
          <w:szCs w:val="24"/>
        </w:rPr>
      </w:pPr>
      <w:r w:rsidRPr="003141C2">
        <w:rPr>
          <w:rFonts w:ascii="Times New Roman" w:hAnsi="Times New Roman" w:cs="Times New Roman"/>
          <w:sz w:val="24"/>
          <w:szCs w:val="24"/>
        </w:rPr>
        <w:t>13- Müzik Terapi Uygulaması</w:t>
      </w:r>
    </w:p>
    <w:p w14:paraId="3E0D8A80" w14:textId="4D6B3841" w:rsidR="00E055CC" w:rsidRDefault="00E055CC" w:rsidP="003141C2">
      <w:pPr>
        <w:rPr>
          <w:rFonts w:ascii="Times New Roman" w:hAnsi="Times New Roman" w:cs="Times New Roman"/>
          <w:sz w:val="24"/>
          <w:szCs w:val="24"/>
        </w:rPr>
      </w:pPr>
    </w:p>
    <w:p w14:paraId="2559FAFE" w14:textId="0B08998F" w:rsidR="00E055CC" w:rsidRDefault="00E055CC" w:rsidP="003141C2">
      <w:pPr>
        <w:rPr>
          <w:rFonts w:ascii="Times New Roman" w:hAnsi="Times New Roman" w:cs="Times New Roman"/>
          <w:sz w:val="24"/>
          <w:szCs w:val="24"/>
        </w:rPr>
      </w:pPr>
      <w:r>
        <w:rPr>
          <w:rFonts w:ascii="Times New Roman" w:hAnsi="Times New Roman" w:cs="Times New Roman"/>
          <w:sz w:val="24"/>
          <w:szCs w:val="24"/>
        </w:rPr>
        <w:t>Homeopati Başlangıç Eğitimi :29-30 Mayıs 2021 (53 Kişi katıldı)</w:t>
      </w:r>
    </w:p>
    <w:p w14:paraId="6015D3A1" w14:textId="6FD6D816" w:rsidR="00E055CC" w:rsidRPr="003141C2" w:rsidRDefault="00E055CC" w:rsidP="003141C2">
      <w:pPr>
        <w:rPr>
          <w:rFonts w:ascii="Times New Roman" w:hAnsi="Times New Roman" w:cs="Times New Roman"/>
          <w:sz w:val="24"/>
          <w:szCs w:val="24"/>
        </w:rPr>
      </w:pPr>
      <w:bookmarkStart w:id="3" w:name="_GoBack"/>
      <w:bookmarkEnd w:id="3"/>
    </w:p>
    <w:p w14:paraId="5E6B514C" w14:textId="77777777" w:rsidR="003141C2" w:rsidRDefault="003141C2" w:rsidP="003141C2">
      <w:pPr>
        <w:ind w:firstLine="720"/>
        <w:jc w:val="both"/>
        <w:rPr>
          <w:rFonts w:ascii="Times New Roman" w:hAnsi="Times New Roman" w:cs="Times New Roman"/>
          <w:b/>
          <w:sz w:val="24"/>
          <w:lang w:val="tr-TR"/>
        </w:rPr>
      </w:pPr>
    </w:p>
    <w:p w14:paraId="739738EA" w14:textId="25E507DC" w:rsidR="006832EA" w:rsidRPr="003141C2" w:rsidRDefault="00705234" w:rsidP="003141C2">
      <w:pPr>
        <w:ind w:firstLine="720"/>
        <w:jc w:val="both"/>
        <w:rPr>
          <w:rFonts w:ascii="Times New Roman" w:hAnsi="Times New Roman" w:cs="Times New Roman"/>
          <w:sz w:val="24"/>
          <w:lang w:val="tr-TR"/>
        </w:rPr>
      </w:pPr>
      <w:r w:rsidRPr="003141C2">
        <w:rPr>
          <w:rFonts w:ascii="Times New Roman" w:hAnsi="Times New Roman" w:cs="Times New Roman"/>
          <w:sz w:val="24"/>
          <w:lang w:val="tr-TR"/>
        </w:rPr>
        <w:t>Covi</w:t>
      </w:r>
      <w:r w:rsidR="004C3918" w:rsidRPr="003141C2">
        <w:rPr>
          <w:rFonts w:ascii="Times New Roman" w:hAnsi="Times New Roman" w:cs="Times New Roman"/>
          <w:sz w:val="24"/>
          <w:lang w:val="tr-TR"/>
        </w:rPr>
        <w:t xml:space="preserve">d-19 nedeniyle Nisan 2020 tarihinden </w:t>
      </w:r>
      <w:r w:rsidR="00FB0961" w:rsidRPr="003141C2">
        <w:rPr>
          <w:rFonts w:ascii="Times New Roman" w:hAnsi="Times New Roman" w:cs="Times New Roman"/>
          <w:sz w:val="24"/>
          <w:lang w:val="tr-TR"/>
        </w:rPr>
        <w:t>itibaren</w:t>
      </w:r>
      <w:r w:rsidR="004C3918" w:rsidRPr="003141C2">
        <w:rPr>
          <w:rFonts w:ascii="Times New Roman" w:hAnsi="Times New Roman" w:cs="Times New Roman"/>
          <w:sz w:val="24"/>
          <w:lang w:val="tr-TR"/>
        </w:rPr>
        <w:t xml:space="preserve"> Sağlık Bakanlığı tarafından geçici olarak </w:t>
      </w:r>
      <w:r w:rsidR="00CA0938" w:rsidRPr="003141C2">
        <w:rPr>
          <w:rFonts w:ascii="Times New Roman" w:hAnsi="Times New Roman" w:cs="Times New Roman"/>
          <w:sz w:val="24"/>
          <w:lang w:val="tr-TR"/>
        </w:rPr>
        <w:t xml:space="preserve">durdurulan </w:t>
      </w:r>
      <w:r w:rsidR="005C2686" w:rsidRPr="003141C2">
        <w:rPr>
          <w:rFonts w:ascii="Times New Roman" w:hAnsi="Times New Roman" w:cs="Times New Roman"/>
          <w:sz w:val="24"/>
          <w:lang w:val="tr-TR"/>
        </w:rPr>
        <w:t>e</w:t>
      </w:r>
      <w:r w:rsidR="00CA0938" w:rsidRPr="003141C2">
        <w:rPr>
          <w:rFonts w:ascii="Times New Roman" w:hAnsi="Times New Roman" w:cs="Times New Roman"/>
          <w:sz w:val="24"/>
          <w:lang w:val="tr-TR"/>
        </w:rPr>
        <w:t>ğitimler</w:t>
      </w:r>
      <w:r w:rsidR="005C2686" w:rsidRPr="003141C2">
        <w:rPr>
          <w:rFonts w:ascii="Times New Roman" w:hAnsi="Times New Roman" w:cs="Times New Roman"/>
          <w:sz w:val="24"/>
          <w:lang w:val="tr-TR"/>
        </w:rPr>
        <w:t>,</w:t>
      </w:r>
      <w:r w:rsidR="00CA0938" w:rsidRPr="003141C2">
        <w:rPr>
          <w:rFonts w:ascii="Times New Roman" w:hAnsi="Times New Roman" w:cs="Times New Roman"/>
          <w:sz w:val="24"/>
          <w:lang w:val="tr-TR"/>
        </w:rPr>
        <w:t xml:space="preserve"> </w:t>
      </w:r>
      <w:r w:rsidR="007A5264" w:rsidRPr="003141C2">
        <w:rPr>
          <w:rFonts w:ascii="Times New Roman" w:hAnsi="Times New Roman" w:cs="Times New Roman"/>
          <w:sz w:val="24"/>
          <w:lang w:val="tr-TR"/>
        </w:rPr>
        <w:t>Temmuz 2021</w:t>
      </w:r>
      <w:r w:rsidR="00CA0938" w:rsidRPr="003141C2">
        <w:rPr>
          <w:rFonts w:ascii="Times New Roman" w:hAnsi="Times New Roman" w:cs="Times New Roman"/>
          <w:sz w:val="24"/>
          <w:lang w:val="tr-TR"/>
        </w:rPr>
        <w:t xml:space="preserve"> ta</w:t>
      </w:r>
      <w:r w:rsidR="005C2686" w:rsidRPr="003141C2">
        <w:rPr>
          <w:rFonts w:ascii="Times New Roman" w:hAnsi="Times New Roman" w:cs="Times New Roman"/>
          <w:sz w:val="24"/>
          <w:lang w:val="tr-TR"/>
        </w:rPr>
        <w:t>rihinden itibaren Bakanlık tarafından tekrar izin verilmiş ve</w:t>
      </w:r>
      <w:r w:rsidR="00CA0938" w:rsidRPr="003141C2">
        <w:rPr>
          <w:rFonts w:ascii="Times New Roman" w:hAnsi="Times New Roman" w:cs="Times New Roman"/>
          <w:sz w:val="24"/>
          <w:lang w:val="tr-TR"/>
        </w:rPr>
        <w:t xml:space="preserve"> prosedür işlemleri devam etmektedir.</w:t>
      </w:r>
    </w:p>
    <w:p w14:paraId="0B6F5702" w14:textId="77777777" w:rsidR="009773C7" w:rsidRPr="003141C2" w:rsidRDefault="009773C7" w:rsidP="003141C2">
      <w:pPr>
        <w:jc w:val="both"/>
        <w:rPr>
          <w:rFonts w:ascii="Times New Roman" w:hAnsi="Times New Roman" w:cs="Times New Roman"/>
          <w:sz w:val="28"/>
          <w:szCs w:val="28"/>
          <w:lang w:val="tr-TR"/>
        </w:rPr>
      </w:pPr>
    </w:p>
    <w:p w14:paraId="49698DB7" w14:textId="311C5C5A" w:rsidR="00035FA0" w:rsidRPr="003141C2" w:rsidRDefault="00800C27" w:rsidP="003141C2">
      <w:pPr>
        <w:ind w:firstLine="720"/>
        <w:jc w:val="both"/>
        <w:rPr>
          <w:rFonts w:ascii="Times New Roman" w:hAnsi="Times New Roman" w:cs="Times New Roman"/>
          <w:sz w:val="24"/>
          <w:szCs w:val="24"/>
          <w:lang w:val="tr-TR"/>
        </w:rPr>
      </w:pPr>
      <w:r w:rsidRPr="003141C2">
        <w:rPr>
          <w:rFonts w:ascii="Times New Roman" w:hAnsi="Times New Roman" w:cs="Times New Roman"/>
          <w:b/>
          <w:sz w:val="24"/>
          <w:szCs w:val="24"/>
          <w:lang w:val="tr-TR"/>
        </w:rPr>
        <w:t>B</w:t>
      </w:r>
      <w:r w:rsidR="004926E3" w:rsidRPr="003141C2">
        <w:rPr>
          <w:rFonts w:ascii="Times New Roman" w:hAnsi="Times New Roman" w:cs="Times New Roman"/>
          <w:b/>
          <w:sz w:val="24"/>
          <w:szCs w:val="24"/>
          <w:lang w:val="tr-TR"/>
        </w:rPr>
        <w:t>-</w:t>
      </w:r>
      <w:r w:rsidR="004926E3" w:rsidRPr="003141C2">
        <w:rPr>
          <w:rFonts w:ascii="Times New Roman" w:hAnsi="Times New Roman" w:cs="Times New Roman"/>
          <w:sz w:val="24"/>
          <w:szCs w:val="24"/>
          <w:lang w:val="tr-TR"/>
        </w:rPr>
        <w:t xml:space="preserve"> </w:t>
      </w:r>
      <w:r w:rsidR="00035FA0" w:rsidRPr="003141C2">
        <w:rPr>
          <w:rFonts w:ascii="Times New Roman" w:hAnsi="Times New Roman" w:cs="Times New Roman"/>
          <w:sz w:val="24"/>
          <w:szCs w:val="24"/>
          <w:lang w:val="tr-TR"/>
        </w:rPr>
        <w:t xml:space="preserve">Afiliye olduğumuz </w:t>
      </w:r>
      <w:r w:rsidR="005C2686" w:rsidRPr="003141C2">
        <w:rPr>
          <w:rFonts w:ascii="Times New Roman" w:hAnsi="Times New Roman" w:cs="Times New Roman"/>
          <w:sz w:val="24"/>
          <w:szCs w:val="24"/>
          <w:lang w:val="tr-TR"/>
        </w:rPr>
        <w:t xml:space="preserve">Ankara </w:t>
      </w:r>
      <w:r w:rsidR="00035FA0" w:rsidRPr="003141C2">
        <w:rPr>
          <w:rFonts w:ascii="Times New Roman" w:hAnsi="Times New Roman" w:cs="Times New Roman"/>
          <w:sz w:val="24"/>
          <w:szCs w:val="24"/>
          <w:lang w:val="tr-TR"/>
        </w:rPr>
        <w:t>Yenimahalle Eğitim ve Araştırma Hastanesi bünyesinde hizmet vermekte olduğumuz süreler içerisinde Merkezimizde uygulamada bulunulan hasta sayıları;</w:t>
      </w:r>
    </w:p>
    <w:p w14:paraId="716E82D7" w14:textId="77777777" w:rsidR="00035FA0" w:rsidRPr="003141C2" w:rsidRDefault="00035FA0" w:rsidP="003141C2">
      <w:pPr>
        <w:rPr>
          <w:rFonts w:ascii="Times New Roman" w:hAnsi="Times New Roman" w:cs="Times New Roman"/>
          <w:sz w:val="24"/>
          <w:lang w:val="tr-TR"/>
        </w:rPr>
      </w:pPr>
    </w:p>
    <w:p w14:paraId="379E5862" w14:textId="77777777" w:rsidR="00035FA0" w:rsidRPr="003141C2" w:rsidRDefault="00035FA0" w:rsidP="003141C2">
      <w:pPr>
        <w:rPr>
          <w:rFonts w:ascii="Times New Roman" w:hAnsi="Times New Roman" w:cs="Times New Roman"/>
          <w:sz w:val="24"/>
          <w:lang w:val="tr-TR"/>
        </w:rPr>
      </w:pPr>
    </w:p>
    <w:tbl>
      <w:tblPr>
        <w:tblStyle w:val="TabloKlavuzu"/>
        <w:tblW w:w="0" w:type="auto"/>
        <w:tblInd w:w="704" w:type="dxa"/>
        <w:tblLook w:val="04A0" w:firstRow="1" w:lastRow="0" w:firstColumn="1" w:lastColumn="0" w:noHBand="0" w:noVBand="1"/>
      </w:tblPr>
      <w:tblGrid>
        <w:gridCol w:w="2977"/>
        <w:gridCol w:w="2551"/>
      </w:tblGrid>
      <w:tr w:rsidR="00035FA0" w:rsidRPr="003141C2" w14:paraId="19D232E1" w14:textId="77777777" w:rsidTr="004926E3">
        <w:tc>
          <w:tcPr>
            <w:tcW w:w="2977" w:type="dxa"/>
          </w:tcPr>
          <w:p w14:paraId="50B17F31" w14:textId="77777777" w:rsidR="00035FA0" w:rsidRPr="003141C2" w:rsidRDefault="00035FA0" w:rsidP="003141C2">
            <w:pPr>
              <w:rPr>
                <w:rFonts w:ascii="Times New Roman" w:hAnsi="Times New Roman" w:cs="Times New Roman"/>
                <w:b/>
                <w:sz w:val="24"/>
                <w:lang w:val="tr-TR"/>
              </w:rPr>
            </w:pPr>
            <w:r w:rsidRPr="003141C2">
              <w:rPr>
                <w:rFonts w:ascii="Times New Roman" w:hAnsi="Times New Roman" w:cs="Times New Roman"/>
                <w:b/>
                <w:sz w:val="24"/>
                <w:lang w:val="tr-TR"/>
              </w:rPr>
              <w:t>Dönem/Ay</w:t>
            </w:r>
          </w:p>
        </w:tc>
        <w:tc>
          <w:tcPr>
            <w:tcW w:w="2551" w:type="dxa"/>
          </w:tcPr>
          <w:p w14:paraId="4469619A" w14:textId="77777777" w:rsidR="00035FA0" w:rsidRPr="003141C2" w:rsidRDefault="00035FA0" w:rsidP="003141C2">
            <w:pPr>
              <w:rPr>
                <w:rFonts w:ascii="Times New Roman" w:hAnsi="Times New Roman" w:cs="Times New Roman"/>
                <w:b/>
                <w:sz w:val="24"/>
                <w:lang w:val="tr-TR"/>
              </w:rPr>
            </w:pPr>
            <w:r w:rsidRPr="003141C2">
              <w:rPr>
                <w:rFonts w:ascii="Times New Roman" w:hAnsi="Times New Roman" w:cs="Times New Roman"/>
                <w:b/>
                <w:sz w:val="24"/>
                <w:lang w:val="tr-TR"/>
              </w:rPr>
              <w:t>Sayı</w:t>
            </w:r>
          </w:p>
        </w:tc>
      </w:tr>
      <w:tr w:rsidR="00035FA0" w:rsidRPr="003141C2" w14:paraId="1C91EF6D" w14:textId="77777777" w:rsidTr="004926E3">
        <w:tc>
          <w:tcPr>
            <w:tcW w:w="2977" w:type="dxa"/>
          </w:tcPr>
          <w:p w14:paraId="2FF6A4BA" w14:textId="77777777" w:rsidR="00035FA0"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Mart 2021</w:t>
            </w:r>
          </w:p>
        </w:tc>
        <w:tc>
          <w:tcPr>
            <w:tcW w:w="2551" w:type="dxa"/>
          </w:tcPr>
          <w:p w14:paraId="241A35E2" w14:textId="77777777" w:rsidR="00035FA0"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50</w:t>
            </w:r>
          </w:p>
        </w:tc>
      </w:tr>
      <w:tr w:rsidR="00035FA0" w:rsidRPr="003141C2" w14:paraId="474A968E" w14:textId="77777777" w:rsidTr="004926E3">
        <w:tc>
          <w:tcPr>
            <w:tcW w:w="2977" w:type="dxa"/>
          </w:tcPr>
          <w:p w14:paraId="259AF7A6" w14:textId="77777777" w:rsidR="00035FA0"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Nisan 2021</w:t>
            </w:r>
          </w:p>
        </w:tc>
        <w:tc>
          <w:tcPr>
            <w:tcW w:w="2551" w:type="dxa"/>
          </w:tcPr>
          <w:p w14:paraId="451B66FB" w14:textId="77777777" w:rsidR="00035FA0"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103</w:t>
            </w:r>
          </w:p>
        </w:tc>
      </w:tr>
      <w:tr w:rsidR="00035FA0" w:rsidRPr="003141C2" w14:paraId="6241D42A" w14:textId="77777777" w:rsidTr="004926E3">
        <w:tc>
          <w:tcPr>
            <w:tcW w:w="2977" w:type="dxa"/>
          </w:tcPr>
          <w:p w14:paraId="137EAA98" w14:textId="77777777" w:rsidR="00035FA0"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Mayıs 2021</w:t>
            </w:r>
          </w:p>
        </w:tc>
        <w:tc>
          <w:tcPr>
            <w:tcW w:w="2551" w:type="dxa"/>
          </w:tcPr>
          <w:p w14:paraId="7D6336FF" w14:textId="77777777" w:rsidR="00035FA0"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42</w:t>
            </w:r>
          </w:p>
        </w:tc>
      </w:tr>
      <w:tr w:rsidR="00932C0E" w:rsidRPr="003141C2" w14:paraId="6FD15DC1" w14:textId="77777777" w:rsidTr="004926E3">
        <w:tc>
          <w:tcPr>
            <w:tcW w:w="2977" w:type="dxa"/>
          </w:tcPr>
          <w:p w14:paraId="12752F18"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Haziran 2021</w:t>
            </w:r>
          </w:p>
        </w:tc>
        <w:tc>
          <w:tcPr>
            <w:tcW w:w="2551" w:type="dxa"/>
          </w:tcPr>
          <w:p w14:paraId="349C6B69"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95</w:t>
            </w:r>
          </w:p>
        </w:tc>
      </w:tr>
      <w:tr w:rsidR="00932C0E" w:rsidRPr="003141C2" w14:paraId="65F445AA" w14:textId="77777777" w:rsidTr="004926E3">
        <w:tc>
          <w:tcPr>
            <w:tcW w:w="2977" w:type="dxa"/>
          </w:tcPr>
          <w:p w14:paraId="4E06A14F"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Temmuz 2021</w:t>
            </w:r>
          </w:p>
        </w:tc>
        <w:tc>
          <w:tcPr>
            <w:tcW w:w="2551" w:type="dxa"/>
          </w:tcPr>
          <w:p w14:paraId="6F6738A0"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47</w:t>
            </w:r>
          </w:p>
        </w:tc>
      </w:tr>
      <w:tr w:rsidR="00932C0E" w:rsidRPr="003141C2" w14:paraId="2EAC58C2" w14:textId="77777777" w:rsidTr="004926E3">
        <w:tc>
          <w:tcPr>
            <w:tcW w:w="2977" w:type="dxa"/>
          </w:tcPr>
          <w:p w14:paraId="67216831"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Ağustos 2021</w:t>
            </w:r>
          </w:p>
        </w:tc>
        <w:tc>
          <w:tcPr>
            <w:tcW w:w="2551" w:type="dxa"/>
          </w:tcPr>
          <w:p w14:paraId="07A70D0D"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83</w:t>
            </w:r>
          </w:p>
        </w:tc>
      </w:tr>
      <w:tr w:rsidR="00932C0E" w:rsidRPr="003141C2" w14:paraId="2950FE29" w14:textId="77777777" w:rsidTr="004926E3">
        <w:tc>
          <w:tcPr>
            <w:tcW w:w="2977" w:type="dxa"/>
          </w:tcPr>
          <w:p w14:paraId="24D5C453"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Eylül 2021</w:t>
            </w:r>
          </w:p>
        </w:tc>
        <w:tc>
          <w:tcPr>
            <w:tcW w:w="2551" w:type="dxa"/>
          </w:tcPr>
          <w:p w14:paraId="37D96052"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98</w:t>
            </w:r>
          </w:p>
        </w:tc>
      </w:tr>
      <w:tr w:rsidR="00932C0E" w:rsidRPr="003141C2" w14:paraId="088836F2" w14:textId="77777777" w:rsidTr="004926E3">
        <w:tc>
          <w:tcPr>
            <w:tcW w:w="2977" w:type="dxa"/>
          </w:tcPr>
          <w:p w14:paraId="2333329A"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Ekim 2021</w:t>
            </w:r>
          </w:p>
        </w:tc>
        <w:tc>
          <w:tcPr>
            <w:tcW w:w="2551" w:type="dxa"/>
          </w:tcPr>
          <w:p w14:paraId="7E291143"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108</w:t>
            </w:r>
          </w:p>
        </w:tc>
      </w:tr>
      <w:tr w:rsidR="00932C0E" w:rsidRPr="003141C2" w14:paraId="0BAFD1BD" w14:textId="77777777" w:rsidTr="004926E3">
        <w:tc>
          <w:tcPr>
            <w:tcW w:w="2977" w:type="dxa"/>
          </w:tcPr>
          <w:p w14:paraId="6CB0A246"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Kasım 2021</w:t>
            </w:r>
          </w:p>
        </w:tc>
        <w:tc>
          <w:tcPr>
            <w:tcW w:w="2551" w:type="dxa"/>
          </w:tcPr>
          <w:p w14:paraId="4F4E58C1" w14:textId="77777777" w:rsidR="00932C0E" w:rsidRPr="003141C2" w:rsidRDefault="00932C0E" w:rsidP="003141C2">
            <w:pPr>
              <w:rPr>
                <w:rFonts w:ascii="Times New Roman" w:hAnsi="Times New Roman" w:cs="Times New Roman"/>
                <w:sz w:val="24"/>
                <w:lang w:val="tr-TR"/>
              </w:rPr>
            </w:pPr>
            <w:r w:rsidRPr="003141C2">
              <w:rPr>
                <w:rFonts w:ascii="Times New Roman" w:hAnsi="Times New Roman" w:cs="Times New Roman"/>
                <w:sz w:val="24"/>
                <w:lang w:val="tr-TR"/>
              </w:rPr>
              <w:t>140</w:t>
            </w:r>
          </w:p>
        </w:tc>
      </w:tr>
      <w:tr w:rsidR="00932C0E" w:rsidRPr="003141C2" w14:paraId="43D146F9" w14:textId="77777777" w:rsidTr="004926E3">
        <w:tc>
          <w:tcPr>
            <w:tcW w:w="2977" w:type="dxa"/>
          </w:tcPr>
          <w:p w14:paraId="730DE92B" w14:textId="77777777" w:rsidR="00932C0E" w:rsidRPr="003141C2" w:rsidRDefault="00932C0E" w:rsidP="003141C2">
            <w:pPr>
              <w:rPr>
                <w:rFonts w:ascii="Times New Roman" w:hAnsi="Times New Roman" w:cs="Times New Roman"/>
                <w:color w:val="000000" w:themeColor="text1"/>
                <w:sz w:val="24"/>
                <w:lang w:val="tr-TR"/>
              </w:rPr>
            </w:pPr>
            <w:r w:rsidRPr="003141C2">
              <w:rPr>
                <w:rFonts w:ascii="Times New Roman" w:hAnsi="Times New Roman" w:cs="Times New Roman"/>
                <w:color w:val="000000" w:themeColor="text1"/>
                <w:sz w:val="24"/>
                <w:lang w:val="tr-TR"/>
              </w:rPr>
              <w:t>Aralık 2021</w:t>
            </w:r>
          </w:p>
        </w:tc>
        <w:tc>
          <w:tcPr>
            <w:tcW w:w="2551" w:type="dxa"/>
          </w:tcPr>
          <w:p w14:paraId="77B70895" w14:textId="241926B8" w:rsidR="00932C0E" w:rsidRPr="003141C2" w:rsidRDefault="00481320" w:rsidP="003141C2">
            <w:pPr>
              <w:rPr>
                <w:rFonts w:ascii="Times New Roman" w:hAnsi="Times New Roman" w:cs="Times New Roman"/>
                <w:color w:val="000000" w:themeColor="text1"/>
                <w:sz w:val="24"/>
                <w:lang w:val="tr-TR"/>
              </w:rPr>
            </w:pPr>
            <w:r w:rsidRPr="003141C2">
              <w:rPr>
                <w:rFonts w:ascii="Times New Roman" w:hAnsi="Times New Roman" w:cs="Times New Roman"/>
                <w:color w:val="000000" w:themeColor="text1"/>
                <w:sz w:val="24"/>
                <w:lang w:val="tr-TR"/>
              </w:rPr>
              <w:t>120</w:t>
            </w:r>
          </w:p>
        </w:tc>
      </w:tr>
    </w:tbl>
    <w:p w14:paraId="4E9C8843" w14:textId="77777777" w:rsidR="00705234" w:rsidRPr="003141C2" w:rsidRDefault="00705234" w:rsidP="003141C2">
      <w:pPr>
        <w:rPr>
          <w:rFonts w:ascii="Times New Roman" w:hAnsi="Times New Roman" w:cs="Times New Roman"/>
          <w:color w:val="FF0000"/>
          <w:sz w:val="24"/>
          <w:lang w:val="tr-TR"/>
        </w:rPr>
      </w:pPr>
    </w:p>
    <w:p w14:paraId="662448F4" w14:textId="77777777" w:rsidR="004926E3" w:rsidRPr="003141C2" w:rsidRDefault="004926E3" w:rsidP="003141C2">
      <w:pPr>
        <w:rPr>
          <w:rFonts w:ascii="Times New Roman" w:hAnsi="Times New Roman" w:cs="Times New Roman"/>
          <w:sz w:val="24"/>
          <w:lang w:val="tr-TR"/>
        </w:rPr>
      </w:pPr>
    </w:p>
    <w:p w14:paraId="190FB7F2" w14:textId="77777777" w:rsidR="004926E3" w:rsidRPr="003141C2" w:rsidRDefault="00800C27" w:rsidP="003141C2">
      <w:pPr>
        <w:ind w:firstLine="720"/>
        <w:rPr>
          <w:rFonts w:ascii="Times New Roman" w:hAnsi="Times New Roman" w:cs="Times New Roman"/>
          <w:b/>
          <w:sz w:val="24"/>
          <w:szCs w:val="24"/>
          <w:lang w:val="tr-TR"/>
        </w:rPr>
      </w:pPr>
      <w:r w:rsidRPr="003141C2">
        <w:rPr>
          <w:rFonts w:ascii="Times New Roman" w:hAnsi="Times New Roman" w:cs="Times New Roman"/>
          <w:b/>
          <w:sz w:val="24"/>
          <w:szCs w:val="24"/>
          <w:lang w:val="tr-TR"/>
        </w:rPr>
        <w:t>C</w:t>
      </w:r>
      <w:r w:rsidR="004926E3" w:rsidRPr="003141C2">
        <w:rPr>
          <w:rFonts w:ascii="Times New Roman" w:hAnsi="Times New Roman" w:cs="Times New Roman"/>
          <w:b/>
          <w:sz w:val="24"/>
          <w:szCs w:val="24"/>
          <w:lang w:val="tr-TR"/>
        </w:rPr>
        <w:t>- Üniversitemiz Çubuk Yerleşkesinde Yürütülen Faaliyetler</w:t>
      </w:r>
    </w:p>
    <w:p w14:paraId="0B1089B2" w14:textId="77777777" w:rsidR="004926E3" w:rsidRPr="003141C2" w:rsidRDefault="004926E3" w:rsidP="003141C2">
      <w:pPr>
        <w:rPr>
          <w:rFonts w:ascii="Times New Roman" w:hAnsi="Times New Roman" w:cs="Times New Roman"/>
          <w:b/>
          <w:sz w:val="24"/>
          <w:lang w:val="tr-TR"/>
        </w:rPr>
      </w:pPr>
    </w:p>
    <w:p w14:paraId="1493324F" w14:textId="0F9ECF9A" w:rsidR="004A0FA2" w:rsidRPr="003141C2" w:rsidRDefault="004926E3" w:rsidP="003141C2">
      <w:pPr>
        <w:jc w:val="both"/>
        <w:rPr>
          <w:rFonts w:ascii="Times New Roman" w:hAnsi="Times New Roman" w:cs="Times New Roman"/>
          <w:color w:val="000000" w:themeColor="text1"/>
          <w:sz w:val="24"/>
          <w:szCs w:val="24"/>
          <w:lang w:val="tr-TR"/>
        </w:rPr>
      </w:pPr>
      <w:r w:rsidRPr="003141C2">
        <w:rPr>
          <w:rFonts w:ascii="Times New Roman" w:hAnsi="Times New Roman" w:cs="Times New Roman"/>
          <w:b/>
          <w:sz w:val="24"/>
          <w:lang w:val="tr-TR"/>
        </w:rPr>
        <w:tab/>
      </w:r>
      <w:r w:rsidR="005C2686" w:rsidRPr="003141C2">
        <w:rPr>
          <w:rFonts w:ascii="Times New Roman" w:hAnsi="Times New Roman" w:cs="Times New Roman"/>
          <w:sz w:val="24"/>
          <w:lang w:val="tr-TR"/>
        </w:rPr>
        <w:t>Çubuk yerleşkemizde yürütülen faaliyetler kapsamında</w:t>
      </w:r>
      <w:r w:rsidR="005C2686" w:rsidRPr="003141C2">
        <w:rPr>
          <w:rFonts w:ascii="Times New Roman" w:hAnsi="Times New Roman" w:cs="Times New Roman"/>
          <w:b/>
          <w:sz w:val="24"/>
          <w:lang w:val="tr-TR"/>
        </w:rPr>
        <w:t xml:space="preserve">, </w:t>
      </w:r>
      <w:r w:rsidRPr="003141C2">
        <w:rPr>
          <w:rFonts w:ascii="Times New Roman" w:hAnsi="Times New Roman" w:cs="Times New Roman"/>
          <w:color w:val="000000" w:themeColor="text1"/>
          <w:sz w:val="24"/>
          <w:szCs w:val="24"/>
          <w:lang w:val="tr-TR"/>
        </w:rPr>
        <w:t xml:space="preserve">Arıcılık </w:t>
      </w:r>
      <w:r w:rsidR="002F0990" w:rsidRPr="003141C2">
        <w:rPr>
          <w:rFonts w:ascii="Times New Roman" w:hAnsi="Times New Roman" w:cs="Times New Roman"/>
          <w:color w:val="000000" w:themeColor="text1"/>
          <w:sz w:val="24"/>
          <w:szCs w:val="24"/>
          <w:lang w:val="tr-TR"/>
        </w:rPr>
        <w:t>(Apiterapi) ve</w:t>
      </w:r>
      <w:r w:rsidRPr="003141C2">
        <w:rPr>
          <w:rFonts w:ascii="Times New Roman" w:hAnsi="Times New Roman" w:cs="Times New Roman"/>
          <w:color w:val="000000" w:themeColor="text1"/>
          <w:sz w:val="24"/>
          <w:szCs w:val="24"/>
          <w:lang w:val="tr-TR"/>
        </w:rPr>
        <w:t xml:space="preserve"> Sülük Havuzları </w:t>
      </w:r>
      <w:r w:rsidR="002F0990" w:rsidRPr="003141C2">
        <w:rPr>
          <w:rFonts w:ascii="Times New Roman" w:hAnsi="Times New Roman" w:cs="Times New Roman"/>
          <w:color w:val="000000" w:themeColor="text1"/>
          <w:sz w:val="24"/>
          <w:szCs w:val="24"/>
          <w:lang w:val="tr-TR"/>
        </w:rPr>
        <w:t>ile</w:t>
      </w:r>
      <w:r w:rsidR="005C2686" w:rsidRPr="003141C2">
        <w:rPr>
          <w:rFonts w:ascii="Times New Roman" w:hAnsi="Times New Roman" w:cs="Times New Roman"/>
          <w:color w:val="000000" w:themeColor="text1"/>
          <w:sz w:val="24"/>
          <w:szCs w:val="24"/>
          <w:lang w:val="tr-TR"/>
        </w:rPr>
        <w:t xml:space="preserve"> ilgili l</w:t>
      </w:r>
      <w:r w:rsidRPr="003141C2">
        <w:rPr>
          <w:rFonts w:ascii="Times New Roman" w:hAnsi="Times New Roman" w:cs="Times New Roman"/>
          <w:color w:val="000000" w:themeColor="text1"/>
          <w:sz w:val="24"/>
          <w:szCs w:val="24"/>
          <w:lang w:val="tr-TR"/>
        </w:rPr>
        <w:t>aboratuva</w:t>
      </w:r>
      <w:r w:rsidR="005C2686" w:rsidRPr="003141C2">
        <w:rPr>
          <w:rFonts w:ascii="Times New Roman" w:hAnsi="Times New Roman" w:cs="Times New Roman"/>
          <w:color w:val="000000" w:themeColor="text1"/>
          <w:sz w:val="24"/>
          <w:szCs w:val="24"/>
          <w:lang w:val="tr-TR"/>
        </w:rPr>
        <w:t>rların inşaat ve yapım işleri</w:t>
      </w:r>
      <w:r w:rsidRPr="003141C2">
        <w:rPr>
          <w:rFonts w:ascii="Times New Roman" w:hAnsi="Times New Roman" w:cs="Times New Roman"/>
          <w:color w:val="000000" w:themeColor="text1"/>
          <w:sz w:val="24"/>
          <w:szCs w:val="24"/>
          <w:lang w:val="tr-TR"/>
        </w:rPr>
        <w:t xml:space="preserve"> devam etmektedir.</w:t>
      </w:r>
      <w:r w:rsidR="005C2686" w:rsidRPr="003141C2">
        <w:rPr>
          <w:rFonts w:ascii="Times New Roman" w:hAnsi="Times New Roman" w:cs="Times New Roman"/>
          <w:color w:val="000000" w:themeColor="text1"/>
          <w:sz w:val="24"/>
          <w:szCs w:val="24"/>
          <w:lang w:val="tr-TR"/>
        </w:rPr>
        <w:t xml:space="preserve"> Aynı zamanada Ç</w:t>
      </w:r>
      <w:r w:rsidR="004A0FA2" w:rsidRPr="003141C2">
        <w:rPr>
          <w:rFonts w:ascii="Times New Roman" w:hAnsi="Times New Roman" w:cs="Times New Roman"/>
          <w:color w:val="000000" w:themeColor="text1"/>
          <w:sz w:val="24"/>
          <w:szCs w:val="24"/>
          <w:bdr w:val="none" w:sz="0" w:space="0" w:color="auto" w:frame="1"/>
          <w:shd w:val="clear" w:color="auto" w:fill="FFFFFF"/>
        </w:rPr>
        <w:t xml:space="preserve">ubuk yerleşkemizde bulunan GETAT </w:t>
      </w:r>
      <w:r w:rsidR="005C2686" w:rsidRPr="003141C2">
        <w:rPr>
          <w:rFonts w:ascii="Times New Roman" w:hAnsi="Times New Roman" w:cs="Times New Roman"/>
          <w:color w:val="000000" w:themeColor="text1"/>
          <w:sz w:val="24"/>
          <w:szCs w:val="24"/>
          <w:bdr w:val="none" w:sz="0" w:space="0" w:color="auto" w:frame="1"/>
          <w:shd w:val="clear" w:color="auto" w:fill="FFFFFF"/>
        </w:rPr>
        <w:t>M</w:t>
      </w:r>
      <w:r w:rsidR="004A0FA2" w:rsidRPr="003141C2">
        <w:rPr>
          <w:rFonts w:ascii="Times New Roman" w:hAnsi="Times New Roman" w:cs="Times New Roman"/>
          <w:color w:val="000000" w:themeColor="text1"/>
          <w:sz w:val="24"/>
          <w:szCs w:val="24"/>
          <w:bdr w:val="none" w:sz="0" w:space="0" w:color="auto" w:frame="1"/>
          <w:shd w:val="clear" w:color="auto" w:fill="FFFFFF"/>
        </w:rPr>
        <w:t>erkezi laboratuvarları</w:t>
      </w:r>
      <w:r w:rsidR="005C2686" w:rsidRPr="003141C2">
        <w:rPr>
          <w:rFonts w:ascii="Times New Roman" w:hAnsi="Times New Roman" w:cs="Times New Roman"/>
          <w:color w:val="000000" w:themeColor="text1"/>
          <w:sz w:val="24"/>
          <w:szCs w:val="24"/>
          <w:bdr w:val="none" w:sz="0" w:space="0" w:color="auto" w:frame="1"/>
          <w:shd w:val="clear" w:color="auto" w:fill="FFFFFF"/>
        </w:rPr>
        <w:t>mızın</w:t>
      </w:r>
      <w:r w:rsidR="004A0FA2" w:rsidRPr="003141C2">
        <w:rPr>
          <w:rFonts w:ascii="Times New Roman" w:hAnsi="Times New Roman" w:cs="Times New Roman"/>
          <w:color w:val="000000" w:themeColor="text1"/>
          <w:sz w:val="24"/>
          <w:szCs w:val="24"/>
          <w:bdr w:val="none" w:sz="0" w:space="0" w:color="auto" w:frame="1"/>
          <w:shd w:val="clear" w:color="auto" w:fill="FFFFFF"/>
        </w:rPr>
        <w:t>, laboratuvar alt yapısını oluşturacak, laboratuvar cihaz ve ekipmanlarının tedarik işlemlerine başlanmış ve devam etmektedir. Bu amaçla AYBÜ BAP projeleri hazırlanmış, projelerin kabulüyle birlikte satın alma süreçlerine geçilmiştir. Aynı zamanda bu yerleşke de "Arı İnovasyon Merkezi" kurulumu ile ilgili Ankara Kalkınma Ajansı'na ön fizibilite başvurusunda bulunularak, fizibilite raporu hazırlanmış ve Kalkınma Ajansı'na sunulmuştur. Yine TAGEM destekleri kapsamında arı zehiri ile ilgili bir başka proje ise Bakanlığa sunulmuştur.  </w:t>
      </w:r>
    </w:p>
    <w:p w14:paraId="6E58D562" w14:textId="77777777" w:rsidR="00705234" w:rsidRPr="003141C2" w:rsidRDefault="00705234" w:rsidP="003141C2">
      <w:pPr>
        <w:rPr>
          <w:rFonts w:ascii="Times New Roman" w:hAnsi="Times New Roman" w:cs="Times New Roman"/>
          <w:sz w:val="24"/>
          <w:lang w:val="tr-TR"/>
        </w:rPr>
      </w:pPr>
    </w:p>
    <w:p w14:paraId="60FF069D" w14:textId="77777777" w:rsidR="00705234" w:rsidRPr="003141C2" w:rsidRDefault="00705234" w:rsidP="003141C2">
      <w:pPr>
        <w:rPr>
          <w:rFonts w:ascii="Times New Roman" w:hAnsi="Times New Roman" w:cs="Times New Roman"/>
          <w:sz w:val="24"/>
          <w:lang w:val="tr-TR"/>
        </w:rPr>
      </w:pPr>
    </w:p>
    <w:p w14:paraId="32AD922C" w14:textId="77777777" w:rsidR="00705234" w:rsidRPr="003141C2" w:rsidRDefault="00705234" w:rsidP="003141C2">
      <w:pPr>
        <w:ind w:firstLine="720"/>
        <w:rPr>
          <w:rFonts w:ascii="Times New Roman" w:hAnsi="Times New Roman" w:cs="Times New Roman"/>
          <w:b/>
          <w:sz w:val="24"/>
          <w:szCs w:val="24"/>
          <w:lang w:val="tr-TR"/>
        </w:rPr>
      </w:pPr>
      <w:r w:rsidRPr="003141C2">
        <w:rPr>
          <w:rFonts w:ascii="Times New Roman" w:hAnsi="Times New Roman" w:cs="Times New Roman"/>
          <w:b/>
          <w:sz w:val="24"/>
          <w:szCs w:val="24"/>
          <w:lang w:val="tr-TR"/>
        </w:rPr>
        <w:t xml:space="preserve">D- Üniversitemiz </w:t>
      </w:r>
      <w:r w:rsidR="00BE5FD9" w:rsidRPr="003141C2">
        <w:rPr>
          <w:rFonts w:ascii="Times New Roman" w:hAnsi="Times New Roman" w:cs="Times New Roman"/>
          <w:b/>
          <w:sz w:val="24"/>
          <w:szCs w:val="24"/>
          <w:lang w:val="tr-TR"/>
        </w:rPr>
        <w:t>Varlık</w:t>
      </w:r>
      <w:r w:rsidRPr="003141C2">
        <w:rPr>
          <w:rFonts w:ascii="Times New Roman" w:hAnsi="Times New Roman" w:cs="Times New Roman"/>
          <w:b/>
          <w:sz w:val="24"/>
          <w:szCs w:val="24"/>
          <w:lang w:val="tr-TR"/>
        </w:rPr>
        <w:t xml:space="preserve"> Yerleşkesinde Yürütülen Faaliyetler</w:t>
      </w:r>
    </w:p>
    <w:p w14:paraId="47CD735B" w14:textId="77777777" w:rsidR="00705234" w:rsidRPr="003141C2" w:rsidRDefault="00705234" w:rsidP="003141C2">
      <w:pPr>
        <w:rPr>
          <w:rFonts w:ascii="Times New Roman" w:hAnsi="Times New Roman" w:cs="Times New Roman"/>
          <w:sz w:val="28"/>
          <w:szCs w:val="28"/>
          <w:lang w:val="tr-TR"/>
        </w:rPr>
      </w:pPr>
    </w:p>
    <w:p w14:paraId="2FCF4DF0" w14:textId="77777777" w:rsidR="00705234" w:rsidRPr="003141C2" w:rsidRDefault="00705234" w:rsidP="003141C2">
      <w:pPr>
        <w:rPr>
          <w:rFonts w:ascii="Times New Roman" w:hAnsi="Times New Roman" w:cs="Times New Roman"/>
          <w:sz w:val="24"/>
          <w:szCs w:val="24"/>
          <w:lang w:val="tr-TR"/>
        </w:rPr>
      </w:pPr>
      <w:r w:rsidRPr="003141C2">
        <w:rPr>
          <w:rFonts w:ascii="Times New Roman" w:hAnsi="Times New Roman" w:cs="Times New Roman"/>
          <w:sz w:val="28"/>
          <w:szCs w:val="28"/>
          <w:lang w:val="tr-TR"/>
        </w:rPr>
        <w:tab/>
      </w:r>
      <w:r w:rsidR="004C70EE" w:rsidRPr="003141C2">
        <w:rPr>
          <w:rFonts w:ascii="Times New Roman" w:hAnsi="Times New Roman" w:cs="Times New Roman"/>
          <w:sz w:val="24"/>
          <w:szCs w:val="24"/>
          <w:lang w:val="tr-TR"/>
        </w:rPr>
        <w:t>Varlıkta</w:t>
      </w:r>
      <w:r w:rsidRPr="003141C2">
        <w:rPr>
          <w:rFonts w:ascii="Times New Roman" w:hAnsi="Times New Roman" w:cs="Times New Roman"/>
          <w:sz w:val="24"/>
          <w:szCs w:val="24"/>
          <w:lang w:val="tr-TR"/>
        </w:rPr>
        <w:t xml:space="preserve"> yapımı devam eden Merkez binamız inşaatı kontrolleri</w:t>
      </w:r>
      <w:r w:rsidR="002B1296" w:rsidRPr="003141C2">
        <w:rPr>
          <w:rFonts w:ascii="Times New Roman" w:hAnsi="Times New Roman" w:cs="Times New Roman"/>
          <w:sz w:val="24"/>
          <w:szCs w:val="24"/>
          <w:lang w:val="tr-TR"/>
        </w:rPr>
        <w:t xml:space="preserve"> </w:t>
      </w:r>
      <w:r w:rsidRPr="003141C2">
        <w:rPr>
          <w:rFonts w:ascii="Times New Roman" w:hAnsi="Times New Roman" w:cs="Times New Roman"/>
          <w:sz w:val="24"/>
          <w:szCs w:val="24"/>
          <w:lang w:val="tr-TR"/>
        </w:rPr>
        <w:t>Yapı İşleri ve Teknik Daire Başkanlığı ile Koordineli olarak takip edilmektedir.</w:t>
      </w:r>
    </w:p>
    <w:p w14:paraId="3EEDCEE6" w14:textId="77777777" w:rsidR="003E307B" w:rsidRPr="003141C2" w:rsidRDefault="003E307B" w:rsidP="003141C2">
      <w:pPr>
        <w:rPr>
          <w:rFonts w:ascii="Times New Roman" w:hAnsi="Times New Roman" w:cs="Times New Roman"/>
          <w:sz w:val="24"/>
          <w:szCs w:val="24"/>
          <w:lang w:val="tr-TR"/>
        </w:rPr>
      </w:pPr>
    </w:p>
    <w:p w14:paraId="442717CF" w14:textId="6DC6BBEA" w:rsidR="003E307B" w:rsidRPr="003141C2" w:rsidRDefault="003E307B" w:rsidP="003141C2">
      <w:pPr>
        <w:rPr>
          <w:rFonts w:ascii="Times New Roman" w:hAnsi="Times New Roman" w:cs="Times New Roman"/>
          <w:sz w:val="24"/>
          <w:szCs w:val="24"/>
          <w:lang w:val="tr-TR"/>
        </w:rPr>
      </w:pPr>
    </w:p>
    <w:p w14:paraId="7C23E8E7" w14:textId="06B94500" w:rsidR="00481320" w:rsidRPr="003141C2" w:rsidRDefault="00481320" w:rsidP="003141C2">
      <w:pPr>
        <w:rPr>
          <w:rFonts w:ascii="Times New Roman" w:hAnsi="Times New Roman" w:cs="Times New Roman"/>
          <w:sz w:val="24"/>
          <w:szCs w:val="24"/>
          <w:lang w:val="tr-TR"/>
        </w:rPr>
      </w:pPr>
    </w:p>
    <w:p w14:paraId="0C98C7DA" w14:textId="2A4F595E" w:rsidR="00481320" w:rsidRPr="003141C2" w:rsidRDefault="00481320" w:rsidP="003141C2">
      <w:pPr>
        <w:rPr>
          <w:rFonts w:ascii="Times New Roman" w:hAnsi="Times New Roman" w:cs="Times New Roman"/>
          <w:sz w:val="24"/>
          <w:szCs w:val="24"/>
          <w:lang w:val="tr-TR"/>
        </w:rPr>
      </w:pPr>
    </w:p>
    <w:p w14:paraId="41243E52" w14:textId="2CC2AF8C" w:rsidR="00481320" w:rsidRPr="003141C2" w:rsidRDefault="00481320" w:rsidP="003141C2">
      <w:pPr>
        <w:rPr>
          <w:rFonts w:ascii="Times New Roman" w:hAnsi="Times New Roman" w:cs="Times New Roman"/>
          <w:sz w:val="24"/>
          <w:szCs w:val="24"/>
          <w:lang w:val="tr-TR"/>
        </w:rPr>
      </w:pPr>
    </w:p>
    <w:p w14:paraId="43D5483B" w14:textId="7F49FF1E" w:rsidR="00481320" w:rsidRPr="003141C2" w:rsidRDefault="00481320" w:rsidP="003141C2">
      <w:pPr>
        <w:rPr>
          <w:rFonts w:ascii="Times New Roman" w:hAnsi="Times New Roman" w:cs="Times New Roman"/>
          <w:sz w:val="24"/>
          <w:szCs w:val="24"/>
          <w:lang w:val="tr-TR"/>
        </w:rPr>
      </w:pPr>
    </w:p>
    <w:p w14:paraId="54CD1F54" w14:textId="01FD5D4F" w:rsidR="00481320" w:rsidRPr="003141C2" w:rsidRDefault="00481320" w:rsidP="003141C2">
      <w:pPr>
        <w:rPr>
          <w:rFonts w:ascii="Times New Roman" w:hAnsi="Times New Roman" w:cs="Times New Roman"/>
          <w:sz w:val="24"/>
          <w:szCs w:val="24"/>
          <w:lang w:val="tr-TR"/>
        </w:rPr>
      </w:pPr>
    </w:p>
    <w:p w14:paraId="6FF148AF" w14:textId="2A66EC83" w:rsidR="00481320" w:rsidRPr="003141C2" w:rsidRDefault="00481320" w:rsidP="003141C2">
      <w:pPr>
        <w:rPr>
          <w:rFonts w:ascii="Times New Roman" w:hAnsi="Times New Roman" w:cs="Times New Roman"/>
          <w:sz w:val="24"/>
          <w:szCs w:val="24"/>
          <w:lang w:val="tr-TR"/>
        </w:rPr>
      </w:pPr>
    </w:p>
    <w:p w14:paraId="498C2DD6" w14:textId="23C3EF2B" w:rsidR="00481320" w:rsidRPr="003141C2" w:rsidRDefault="00481320" w:rsidP="003141C2">
      <w:pPr>
        <w:rPr>
          <w:rFonts w:ascii="Times New Roman" w:hAnsi="Times New Roman" w:cs="Times New Roman"/>
          <w:sz w:val="24"/>
          <w:szCs w:val="24"/>
          <w:lang w:val="tr-TR"/>
        </w:rPr>
      </w:pPr>
    </w:p>
    <w:p w14:paraId="2EBAFD1E" w14:textId="2CE0309E" w:rsidR="00481320" w:rsidRPr="003141C2" w:rsidRDefault="00481320" w:rsidP="003141C2">
      <w:pPr>
        <w:rPr>
          <w:rFonts w:ascii="Times New Roman" w:hAnsi="Times New Roman" w:cs="Times New Roman"/>
          <w:sz w:val="24"/>
          <w:szCs w:val="24"/>
          <w:lang w:val="tr-TR"/>
        </w:rPr>
      </w:pPr>
    </w:p>
    <w:p w14:paraId="2FB5D991" w14:textId="77777777" w:rsidR="00481320" w:rsidRPr="003141C2" w:rsidRDefault="00481320" w:rsidP="003141C2">
      <w:pPr>
        <w:rPr>
          <w:rFonts w:ascii="Times New Roman" w:hAnsi="Times New Roman" w:cs="Times New Roman"/>
          <w:sz w:val="24"/>
          <w:szCs w:val="24"/>
          <w:lang w:val="tr-TR"/>
        </w:rPr>
      </w:pPr>
    </w:p>
    <w:p w14:paraId="2AC93A44" w14:textId="77777777" w:rsidR="003E307B" w:rsidRPr="003141C2" w:rsidRDefault="003E307B" w:rsidP="003141C2">
      <w:pPr>
        <w:rPr>
          <w:rFonts w:ascii="Times New Roman" w:hAnsi="Times New Roman" w:cs="Times New Roman"/>
          <w:sz w:val="24"/>
          <w:szCs w:val="24"/>
          <w:lang w:val="tr-TR"/>
        </w:rPr>
      </w:pPr>
    </w:p>
    <w:p w14:paraId="1644D0FC" w14:textId="5B50847A" w:rsidR="003E307B" w:rsidRPr="003141C2" w:rsidRDefault="003E307B" w:rsidP="003141C2">
      <w:pPr>
        <w:rPr>
          <w:rFonts w:ascii="Times New Roman" w:hAnsi="Times New Roman" w:cs="Times New Roman"/>
          <w:b/>
          <w:sz w:val="28"/>
          <w:szCs w:val="28"/>
          <w:lang w:val="tr-TR"/>
        </w:rPr>
      </w:pPr>
      <w:r w:rsidRPr="003141C2">
        <w:rPr>
          <w:rFonts w:ascii="Times New Roman" w:hAnsi="Times New Roman" w:cs="Times New Roman"/>
          <w:sz w:val="24"/>
          <w:szCs w:val="24"/>
          <w:lang w:val="tr-TR"/>
        </w:rPr>
        <w:tab/>
      </w:r>
      <w:r w:rsidRPr="003141C2">
        <w:rPr>
          <w:rFonts w:ascii="Times New Roman" w:hAnsi="Times New Roman" w:cs="Times New Roman"/>
          <w:b/>
          <w:sz w:val="28"/>
          <w:szCs w:val="28"/>
          <w:lang w:val="tr-TR"/>
        </w:rPr>
        <w:t>D-</w:t>
      </w:r>
      <w:r w:rsidR="006B7C09" w:rsidRPr="003141C2">
        <w:rPr>
          <w:rFonts w:ascii="Times New Roman" w:hAnsi="Times New Roman" w:cs="Times New Roman"/>
          <w:b/>
          <w:sz w:val="28"/>
          <w:szCs w:val="28"/>
          <w:lang w:val="tr-TR"/>
        </w:rPr>
        <w:t>DİĞER HUSUSLAR</w:t>
      </w:r>
    </w:p>
    <w:p w14:paraId="691213AF" w14:textId="77777777" w:rsidR="003E307B" w:rsidRPr="003141C2" w:rsidRDefault="003E307B" w:rsidP="003141C2">
      <w:pPr>
        <w:rPr>
          <w:rFonts w:ascii="Times New Roman" w:hAnsi="Times New Roman" w:cs="Times New Roman"/>
          <w:b/>
          <w:sz w:val="28"/>
          <w:szCs w:val="28"/>
          <w:lang w:val="tr-TR"/>
        </w:rPr>
      </w:pPr>
    </w:p>
    <w:p w14:paraId="758A0CFE" w14:textId="77777777" w:rsidR="003E307B" w:rsidRPr="003141C2" w:rsidRDefault="003E307B" w:rsidP="003141C2">
      <w:pPr>
        <w:rPr>
          <w:rFonts w:ascii="Times New Roman" w:hAnsi="Times New Roman" w:cs="Times New Roman"/>
          <w:b/>
          <w:sz w:val="28"/>
          <w:szCs w:val="28"/>
          <w:lang w:val="tr-TR"/>
        </w:rPr>
      </w:pPr>
    </w:p>
    <w:p w14:paraId="4C21661B" w14:textId="77777777" w:rsidR="003E307B" w:rsidRPr="003141C2" w:rsidRDefault="003E307B" w:rsidP="003141C2">
      <w:pPr>
        <w:rPr>
          <w:rFonts w:ascii="Times New Roman" w:hAnsi="Times New Roman" w:cs="Times New Roman"/>
          <w:b/>
          <w:sz w:val="28"/>
          <w:szCs w:val="28"/>
          <w:lang w:val="tr-TR"/>
        </w:rPr>
      </w:pPr>
    </w:p>
    <w:p w14:paraId="38570123" w14:textId="44716E58" w:rsidR="003E307B" w:rsidRPr="003141C2" w:rsidRDefault="003E307B" w:rsidP="003141C2">
      <w:pPr>
        <w:ind w:firstLine="720"/>
        <w:rPr>
          <w:rFonts w:ascii="Times New Roman" w:hAnsi="Times New Roman" w:cs="Times New Roman"/>
          <w:b/>
          <w:sz w:val="28"/>
          <w:szCs w:val="28"/>
          <w:lang w:val="tr-TR"/>
        </w:rPr>
      </w:pPr>
      <w:r w:rsidRPr="003141C2">
        <w:rPr>
          <w:rFonts w:ascii="Times New Roman" w:hAnsi="Times New Roman" w:cs="Times New Roman"/>
          <w:b/>
          <w:sz w:val="28"/>
          <w:szCs w:val="28"/>
          <w:lang w:val="tr-TR"/>
        </w:rPr>
        <w:t>AMAÇLAR VE HEDEFLER</w:t>
      </w:r>
    </w:p>
    <w:p w14:paraId="7CD361B2" w14:textId="77777777" w:rsidR="00AC15C2" w:rsidRPr="003141C2" w:rsidRDefault="00AC15C2" w:rsidP="003141C2">
      <w:pPr>
        <w:rPr>
          <w:rFonts w:ascii="Times New Roman" w:hAnsi="Times New Roman" w:cs="Times New Roman"/>
          <w:b/>
          <w:sz w:val="28"/>
          <w:szCs w:val="28"/>
          <w:lang w:val="tr-TR"/>
        </w:rPr>
      </w:pPr>
    </w:p>
    <w:p w14:paraId="5457DC87"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Merkezimizin, 14.05.2017 tarihli Resmi Gazete’de 30066 sayı ile yayımlanan yönetmeliğine göre;</w:t>
      </w:r>
    </w:p>
    <w:p w14:paraId="49B4126A"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Amaç, Kapsam, Dayanak ve Tanımlar</w:t>
      </w:r>
    </w:p>
    <w:p w14:paraId="1C335183"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Amaç</w:t>
      </w:r>
    </w:p>
    <w:p w14:paraId="77CAE2BB"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1 – (1) Bu Yönetmeliğin amacı; Ankara Yıldırım Beyazıt Üniversitesi Geleneksel ve Tamamlayıcı Tıp Uygulama ve Araştırma Merkezinin amaçlarını, faaliyet alanlarını, yönetim organlarını, yönetim organlarının görevlerine ve çalışma şekline ilişkin usul ve esasları düzenlemektir.</w:t>
      </w:r>
    </w:p>
    <w:p w14:paraId="3D691F76"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Kapsam</w:t>
      </w:r>
    </w:p>
    <w:p w14:paraId="04E8D1B4"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2 – (1) Bu Yönetmelik; Ankara Yıldırım Beyazıt Üniversitesi Geleneksel ve Tamamlayıcı Tıp Uygulama ve Araştırma Merkezinin amaçlarına, faaliyet alanlarına, yönetim organlarına, yönetim organlarının görevlerine ve çalışma şekline ilişkin hükümleri kapsar.</w:t>
      </w:r>
    </w:p>
    <w:p w14:paraId="72C1A614"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Dayanak</w:t>
      </w:r>
    </w:p>
    <w:p w14:paraId="0A0D363E"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3 – (1) Bu Yönetmelik, 4/11/1981 tarihli ve 2547 sayılı Yükseköğretim Kanununun 7 nci maddesinin birinci fıkrasının (d) bendinin (2) numaralı alt bendi ile 14 üncü maddesine dayanılarak hazırlanmıştır.</w:t>
      </w:r>
    </w:p>
    <w:p w14:paraId="37E6AE6F"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p>
    <w:p w14:paraId="27BE9DDC"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Tanımlar</w:t>
      </w:r>
    </w:p>
    <w:p w14:paraId="56BAC9FA"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4 – (1) Bu Yönetmelikte geçen;</w:t>
      </w:r>
    </w:p>
    <w:p w14:paraId="56E3597B"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a) Merkez: Ankara Yıldırım Beyazıt Üniversitesi Geleneksel ve Tamamlayıcı Tıp Uygulama ve Araştırma Merkezini,</w:t>
      </w:r>
    </w:p>
    <w:p w14:paraId="6AEC9F78"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b) Müdür: Merkezin Müdürünü,</w:t>
      </w:r>
    </w:p>
    <w:p w14:paraId="12AEABFE"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c) Rektör: Ankara Yıldırım Beyazıt Üniversitesi Rektörünü,</w:t>
      </w:r>
    </w:p>
    <w:p w14:paraId="5208EA3E"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ç) Üniversite: Ankara Yıldırım Beyazıt Üniversitesini,</w:t>
      </w:r>
    </w:p>
    <w:p w14:paraId="3B0F247D"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d) Yönetim Kurulu: Merkezin Yönetim Kurulunu,</w:t>
      </w:r>
    </w:p>
    <w:p w14:paraId="4EF7B2B1"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ifade eder.</w:t>
      </w:r>
    </w:p>
    <w:p w14:paraId="0F8EFDA1"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p>
    <w:p w14:paraId="48C83C97"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Merkezin Amacı ve Faaliyet Alanları</w:t>
      </w:r>
    </w:p>
    <w:p w14:paraId="44C95348"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Merkezin amacı</w:t>
      </w:r>
    </w:p>
    <w:p w14:paraId="7A8CD69B"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5 – (1) Merkezin amacı; modern tıp uygulamalarına entegratif ve destekleyici çeşitli geleneksel ve tamamlayıcı tıp yöntemlerinin, her türlü teşhis, tedavi ve korunma amaçlı kullanımının, etkilerinin ve etki mekanizmalarının belirlenmesi ile ilgili bilimsel, teknik, teknolojik, ekonomik, tıbbi, hukuki ve diğer her türlü alanda araştırma, uygulama, danışmanlık, takip, eğitim, yayın, ürün ve tanıtım yapmaktır.</w:t>
      </w:r>
    </w:p>
    <w:p w14:paraId="0811F644"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p>
    <w:p w14:paraId="34214F38"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b/>
          <w:sz w:val="24"/>
          <w:lang w:val="tr-TR"/>
        </w:rPr>
      </w:pPr>
      <w:r w:rsidRPr="003141C2">
        <w:rPr>
          <w:rFonts w:ascii="Times New Roman" w:hAnsi="Times New Roman" w:cs="Times New Roman"/>
          <w:b/>
          <w:sz w:val="24"/>
          <w:lang w:val="tr-TR"/>
        </w:rPr>
        <w:t>Merkezin faaliyet alanları</w:t>
      </w:r>
    </w:p>
    <w:p w14:paraId="7CE8D9E0"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MADDE 6 – (1) Merkez amaçlara ulaşabilmek için aşağıdaki alanlarda faaliyet yürütür:</w:t>
      </w:r>
    </w:p>
    <w:p w14:paraId="0BFB71F8"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lastRenderedPageBreak/>
        <w:t>a) Akupunktur, fitoterapi, ozon terapi, hipnoterapi, homeopati, osteopati, kupa tedavisi, kayropraktik, mesoterapi, proloterapi, apiterapi, maggotterapi, hirudoterapi, refleksoloji, müzikterapi ve benzeri Sağlık Bakanlığı tarafından tanınan geleneksel ve tamamlayıcı tıp uygulamalarını bilimsel yöntemlerle araştırmak, uygulamak, öğretmek ve bu alanda danışmanlık hizmeti vermek.</w:t>
      </w:r>
    </w:p>
    <w:p w14:paraId="484FF9DB"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b) Dünyada kabul gören aromaterapi, nöralterapi, biyorezonans, reiki, manuel terapi, biyoenerji, ayurveda, unani, Uygur tıbbı ve benzeri geleneksel ve tamamlayıcı tıp uygulamalarını araştırarak ülkemizde uygulanabilirliğini tespit etmek, tanıtmak, uygulamak, danışmanlık ve eğitimlerini vermek.</w:t>
      </w:r>
    </w:p>
    <w:p w14:paraId="3F311A54"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c) Tıbbi ve aromatik bitkiler yanında doğal ve sentetik kaynaklı her türlü ilaçların, kozmetiklerin biyolojik, farmakolojik, toksikolojik, teknolojik, biyoteknolojik ve endüstriyel açılardan incelenmesini sağlamak amacı ile gerekli laboratuvar ve üretim tesislerini kurmak.</w:t>
      </w:r>
    </w:p>
    <w:p w14:paraId="59CBE533"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ç) Diğer araştırma merkezi ve laboratuvarlarla işbirliği içinde araştırmalar yapmak.</w:t>
      </w:r>
    </w:p>
    <w:p w14:paraId="7E24C9D0"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d) Ulusal ve uluslararası düzeylerde bilimsel araştırma projeleri hazırlamak, bu projeleri gerçekleştirmek üzere çalışma grupları oluşturmak.</w:t>
      </w:r>
    </w:p>
    <w:p w14:paraId="645F2D2B"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 xml:space="preserve">e) Merkezin amacı doğrultusunda yurt içi ve yurt dışındaki bilimsel çalışma, uygulama ve projeleri desteklemek, ulusal ve uluslararası kongre, konferans, sempozyum, seminer, panel, kurs ve benzeri bilimsel etkinlikler düzenlemek. </w:t>
      </w:r>
    </w:p>
    <w:p w14:paraId="3254A729"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r w:rsidRPr="003141C2">
        <w:rPr>
          <w:rFonts w:ascii="Times New Roman" w:hAnsi="Times New Roman" w:cs="Times New Roman"/>
          <w:sz w:val="24"/>
          <w:lang w:val="tr-TR"/>
        </w:rPr>
        <w:t>f) Geleneksel ve tamamlayıcı tıp alanında amacı ile ilgili konularda her türlü üretim, alım, satım, kiralama işleri, danışmanlık, uygulama, eğitim, organizasyon gibi eğitim faaliyetlerinde bulunmak, ulusal ve uluslararası kitap, dergi, yayınlar çıkarmak.</w:t>
      </w:r>
    </w:p>
    <w:p w14:paraId="749D8FE1" w14:textId="77777777" w:rsidR="00AC15C2" w:rsidRPr="003141C2" w:rsidRDefault="00AC15C2" w:rsidP="003141C2">
      <w:pPr>
        <w:tabs>
          <w:tab w:val="left" w:pos="709"/>
        </w:tabs>
        <w:spacing w:line="276" w:lineRule="auto"/>
        <w:ind w:left="221" w:right="658" w:firstLine="499"/>
        <w:jc w:val="both"/>
        <w:rPr>
          <w:rFonts w:ascii="Times New Roman" w:hAnsi="Times New Roman" w:cs="Times New Roman"/>
          <w:sz w:val="24"/>
          <w:lang w:val="tr-TR"/>
        </w:rPr>
      </w:pPr>
    </w:p>
    <w:p w14:paraId="7E4DE947" w14:textId="77777777" w:rsidR="003E307B" w:rsidRPr="003141C2" w:rsidRDefault="003E307B" w:rsidP="003141C2">
      <w:pPr>
        <w:rPr>
          <w:rFonts w:ascii="Times New Roman" w:hAnsi="Times New Roman" w:cs="Times New Roman"/>
          <w:sz w:val="24"/>
          <w:szCs w:val="24"/>
          <w:lang w:val="tr-TR"/>
        </w:rPr>
      </w:pPr>
    </w:p>
    <w:p w14:paraId="0DFB3631" w14:textId="77777777" w:rsidR="003E307B" w:rsidRPr="003141C2" w:rsidRDefault="003E307B" w:rsidP="003141C2">
      <w:pPr>
        <w:rPr>
          <w:rFonts w:ascii="Times New Roman" w:hAnsi="Times New Roman" w:cs="Times New Roman"/>
          <w:b/>
          <w:sz w:val="28"/>
          <w:szCs w:val="28"/>
          <w:lang w:val="tr-TR"/>
        </w:rPr>
      </w:pPr>
      <w:r w:rsidRPr="003141C2">
        <w:rPr>
          <w:rFonts w:ascii="Times New Roman" w:hAnsi="Times New Roman" w:cs="Times New Roman"/>
          <w:b/>
          <w:sz w:val="28"/>
          <w:szCs w:val="28"/>
          <w:lang w:val="tr-TR"/>
        </w:rPr>
        <w:t>A-Temel Politika ve Öncelikler</w:t>
      </w:r>
    </w:p>
    <w:p w14:paraId="795AB0C4" w14:textId="77777777" w:rsidR="006726D5" w:rsidRPr="003141C2" w:rsidRDefault="006726D5" w:rsidP="003141C2">
      <w:pPr>
        <w:rPr>
          <w:rFonts w:ascii="Times New Roman" w:hAnsi="Times New Roman" w:cs="Times New Roman"/>
          <w:sz w:val="32"/>
          <w:szCs w:val="32"/>
          <w:lang w:val="tr-TR"/>
        </w:rPr>
      </w:pPr>
    </w:p>
    <w:p w14:paraId="273C4D89" w14:textId="12DC8427" w:rsidR="006726D5" w:rsidRPr="003141C2" w:rsidRDefault="006726D5" w:rsidP="003141C2">
      <w:pPr>
        <w:pStyle w:val="Default"/>
      </w:pPr>
      <w:r w:rsidRPr="003141C2">
        <w:t xml:space="preserve">Üniversitemizin yeni kurulan bir Üniversite olması ve bu durumun bazı dezavantajları olmasına rağmen, bu süreçte </w:t>
      </w:r>
      <w:r w:rsidR="004C5E92" w:rsidRPr="003141C2">
        <w:t>Müdürlüğümüz</w:t>
      </w:r>
      <w:r w:rsidRPr="003141C2">
        <w:t xml:space="preserve"> personeli görevini en iyi şekilde yerine getirmiş, bilgi, beceri ve eğitim düzeyini arttırarak daha iyi bir hizmet verir hale gelmiştir. </w:t>
      </w:r>
    </w:p>
    <w:p w14:paraId="4F773DD6" w14:textId="77777777" w:rsidR="006726D5" w:rsidRPr="003141C2" w:rsidRDefault="006726D5" w:rsidP="003141C2">
      <w:pPr>
        <w:pStyle w:val="Default"/>
      </w:pPr>
    </w:p>
    <w:p w14:paraId="2C8C1602" w14:textId="77777777" w:rsidR="006726D5" w:rsidRPr="003141C2" w:rsidRDefault="006726D5" w:rsidP="003141C2">
      <w:pPr>
        <w:pStyle w:val="Default"/>
        <w:rPr>
          <w:bCs/>
        </w:rPr>
      </w:pPr>
      <w:r w:rsidRPr="003141C2">
        <w:rPr>
          <w:bCs/>
        </w:rPr>
        <w:t xml:space="preserve">Bu kapsamda; </w:t>
      </w:r>
    </w:p>
    <w:p w14:paraId="15350759" w14:textId="77777777" w:rsidR="006726D5" w:rsidRPr="003141C2" w:rsidRDefault="006726D5" w:rsidP="003141C2">
      <w:pPr>
        <w:pStyle w:val="Default"/>
      </w:pPr>
    </w:p>
    <w:p w14:paraId="2E6792C9" w14:textId="77777777" w:rsidR="006726D5" w:rsidRPr="003141C2" w:rsidRDefault="006726D5" w:rsidP="003141C2">
      <w:pPr>
        <w:pStyle w:val="Default"/>
      </w:pPr>
      <w:r w:rsidRPr="003141C2">
        <w:t xml:space="preserve">Kısa, orta ve uzun vadeli hedefleri gözden kaçırmaksızın bilgi ve iradeye dayalı olarak etkin bir kamu yönetimi için; </w:t>
      </w:r>
    </w:p>
    <w:p w14:paraId="5676FE5D" w14:textId="77777777" w:rsidR="006726D5" w:rsidRPr="003141C2" w:rsidRDefault="006726D5" w:rsidP="003141C2">
      <w:pPr>
        <w:pStyle w:val="Default"/>
      </w:pPr>
      <w:r w:rsidRPr="003141C2">
        <w:t xml:space="preserve">-Planlı çalışmak ve böylece önceden oluşabilecek riskleri ortadan kaldırmak, </w:t>
      </w:r>
    </w:p>
    <w:p w14:paraId="2E090B5B" w14:textId="77777777" w:rsidR="006726D5" w:rsidRPr="003141C2" w:rsidRDefault="006726D5" w:rsidP="003141C2">
      <w:pPr>
        <w:pStyle w:val="Default"/>
      </w:pPr>
      <w:r w:rsidRPr="003141C2">
        <w:t xml:space="preserve">-Tüm mali kaynakların etkin, verimli ve tasarruflu kullanımını sağlamak, </w:t>
      </w:r>
    </w:p>
    <w:p w14:paraId="2C05662C" w14:textId="77777777" w:rsidR="006726D5" w:rsidRPr="003141C2" w:rsidRDefault="006726D5" w:rsidP="003141C2">
      <w:pPr>
        <w:pStyle w:val="Default"/>
      </w:pPr>
      <w:r w:rsidRPr="003141C2">
        <w:t xml:space="preserve">-Personelin motivasyonunu yüksek tutarak iş birliği içinde çalışmasını sağlamak, </w:t>
      </w:r>
    </w:p>
    <w:p w14:paraId="662D5DBB" w14:textId="77777777" w:rsidR="006726D5" w:rsidRPr="003141C2" w:rsidRDefault="006726D5" w:rsidP="003141C2">
      <w:pPr>
        <w:rPr>
          <w:rFonts w:ascii="Times New Roman" w:hAnsi="Times New Roman" w:cs="Times New Roman"/>
          <w:sz w:val="24"/>
          <w:szCs w:val="24"/>
          <w:lang w:val="tr-TR"/>
        </w:rPr>
      </w:pPr>
      <w:r w:rsidRPr="003141C2">
        <w:rPr>
          <w:rFonts w:ascii="Times New Roman" w:hAnsi="Times New Roman" w:cs="Times New Roman"/>
          <w:sz w:val="24"/>
          <w:szCs w:val="24"/>
        </w:rPr>
        <w:t>-Etkin ve verimli bir danışmanlık hizmeti vermek.</w:t>
      </w:r>
    </w:p>
    <w:p w14:paraId="7571AE2A" w14:textId="77777777" w:rsidR="003E307B" w:rsidRPr="003141C2" w:rsidRDefault="003E307B" w:rsidP="003141C2">
      <w:pPr>
        <w:rPr>
          <w:rFonts w:ascii="Times New Roman" w:hAnsi="Times New Roman" w:cs="Times New Roman"/>
          <w:sz w:val="24"/>
          <w:szCs w:val="24"/>
          <w:lang w:val="tr-TR"/>
        </w:rPr>
      </w:pPr>
    </w:p>
    <w:p w14:paraId="25337C4B" w14:textId="77777777" w:rsidR="003E307B" w:rsidRPr="003141C2" w:rsidRDefault="003E307B" w:rsidP="003141C2">
      <w:pPr>
        <w:rPr>
          <w:rFonts w:ascii="Times New Roman" w:hAnsi="Times New Roman" w:cs="Times New Roman"/>
          <w:sz w:val="24"/>
          <w:szCs w:val="24"/>
          <w:lang w:val="tr-TR"/>
        </w:rPr>
      </w:pPr>
    </w:p>
    <w:p w14:paraId="4334069D" w14:textId="77777777" w:rsidR="003E307B" w:rsidRPr="003141C2" w:rsidRDefault="003E307B" w:rsidP="003141C2">
      <w:pPr>
        <w:rPr>
          <w:rFonts w:ascii="Times New Roman" w:hAnsi="Times New Roman" w:cs="Times New Roman"/>
          <w:sz w:val="24"/>
          <w:szCs w:val="24"/>
          <w:lang w:val="tr-TR"/>
        </w:rPr>
      </w:pPr>
    </w:p>
    <w:p w14:paraId="3DEE85CF" w14:textId="77777777" w:rsidR="003E307B" w:rsidRPr="003141C2" w:rsidRDefault="003E307B" w:rsidP="003141C2">
      <w:pPr>
        <w:rPr>
          <w:rFonts w:ascii="Times New Roman" w:hAnsi="Times New Roman" w:cs="Times New Roman"/>
          <w:b/>
          <w:sz w:val="28"/>
          <w:szCs w:val="28"/>
          <w:lang w:val="tr-TR"/>
        </w:rPr>
      </w:pPr>
      <w:r w:rsidRPr="003141C2">
        <w:rPr>
          <w:rFonts w:ascii="Times New Roman" w:hAnsi="Times New Roman" w:cs="Times New Roman"/>
          <w:b/>
          <w:sz w:val="28"/>
          <w:szCs w:val="28"/>
          <w:lang w:val="tr-TR"/>
        </w:rPr>
        <w:t>B-İdarenin Stratejik Planında Yer Alan Amaç ve Hedefler</w:t>
      </w:r>
    </w:p>
    <w:p w14:paraId="029028B3" w14:textId="77777777" w:rsidR="003E307B" w:rsidRPr="003141C2" w:rsidRDefault="003E307B" w:rsidP="003141C2">
      <w:pPr>
        <w:rPr>
          <w:rFonts w:ascii="Times New Roman" w:hAnsi="Times New Roman" w:cs="Times New Roman"/>
          <w:sz w:val="32"/>
          <w:szCs w:val="32"/>
          <w:lang w:val="tr-TR"/>
        </w:rPr>
      </w:pPr>
    </w:p>
    <w:p w14:paraId="6F760DFA" w14:textId="43D75479" w:rsidR="003E307B" w:rsidRPr="003141C2" w:rsidRDefault="00481320" w:rsidP="003141C2">
      <w:pPr>
        <w:jc w:val="both"/>
        <w:rPr>
          <w:rFonts w:ascii="Times New Roman" w:hAnsi="Times New Roman" w:cs="Times New Roman"/>
          <w:sz w:val="24"/>
          <w:szCs w:val="24"/>
          <w:lang w:val="tr-TR"/>
        </w:rPr>
      </w:pPr>
      <w:r w:rsidRPr="003141C2">
        <w:rPr>
          <w:rFonts w:ascii="Times New Roman" w:hAnsi="Times New Roman" w:cs="Times New Roman"/>
          <w:sz w:val="24"/>
          <w:szCs w:val="24"/>
          <w:lang w:val="tr-TR"/>
        </w:rPr>
        <w:t>Merkezimiz 2022 stratejik planı dahilinde, Çubuk yerleşkesinde mevcut araştırma altyapısının geliştirilmesine yönelik olarak, ulusal ve uluslararası işbirlikleri yapmak, Ar-Ge/ Endüstriyel üretim konularında proje yaparak finansman sağlamak, Ulusal</w:t>
      </w:r>
      <w:r w:rsidR="003141C2" w:rsidRPr="003141C2">
        <w:rPr>
          <w:rFonts w:ascii="Times New Roman" w:hAnsi="Times New Roman" w:cs="Times New Roman"/>
          <w:sz w:val="24"/>
          <w:szCs w:val="24"/>
          <w:lang w:val="tr-TR"/>
        </w:rPr>
        <w:t>/Uluslararası</w:t>
      </w:r>
      <w:r w:rsidRPr="003141C2">
        <w:rPr>
          <w:rFonts w:ascii="Times New Roman" w:hAnsi="Times New Roman" w:cs="Times New Roman"/>
          <w:sz w:val="24"/>
          <w:szCs w:val="24"/>
          <w:lang w:val="tr-TR"/>
        </w:rPr>
        <w:t xml:space="preserve"> bir İnovasyon Merkezi olmak konusunda alt yapı oluşturmak </w:t>
      </w:r>
      <w:r w:rsidR="003141C2" w:rsidRPr="003141C2">
        <w:rPr>
          <w:rFonts w:ascii="Times New Roman" w:hAnsi="Times New Roman" w:cs="Times New Roman"/>
          <w:sz w:val="24"/>
          <w:szCs w:val="24"/>
          <w:lang w:val="tr-TR"/>
        </w:rPr>
        <w:t>amacıyla çalışmalarına yön verecektir.</w:t>
      </w:r>
      <w:r w:rsidRPr="003141C2">
        <w:rPr>
          <w:rFonts w:ascii="Times New Roman" w:hAnsi="Times New Roman" w:cs="Times New Roman"/>
          <w:sz w:val="24"/>
          <w:szCs w:val="24"/>
          <w:lang w:val="tr-TR"/>
        </w:rPr>
        <w:t xml:space="preserve"> </w:t>
      </w:r>
      <w:r w:rsidR="003141C2" w:rsidRPr="003141C2">
        <w:rPr>
          <w:rFonts w:ascii="Times New Roman" w:hAnsi="Times New Roman" w:cs="Times New Roman"/>
          <w:sz w:val="24"/>
          <w:szCs w:val="24"/>
          <w:lang w:val="tr-TR"/>
        </w:rPr>
        <w:t>Aynı zamanda yeni ürün geliştirme, inovatif ürün üretmek için alt yapı hazırlayacaktır.</w:t>
      </w:r>
    </w:p>
    <w:p w14:paraId="36D08C63" w14:textId="34EC0D71" w:rsidR="003141C2" w:rsidRPr="003141C2" w:rsidRDefault="003141C2" w:rsidP="003141C2">
      <w:pPr>
        <w:jc w:val="both"/>
        <w:rPr>
          <w:rFonts w:ascii="Times New Roman" w:hAnsi="Times New Roman" w:cs="Times New Roman"/>
          <w:sz w:val="24"/>
          <w:szCs w:val="24"/>
          <w:lang w:val="tr-TR"/>
        </w:rPr>
      </w:pPr>
    </w:p>
    <w:p w14:paraId="5ECC736D" w14:textId="1F41A9D8" w:rsidR="003141C2" w:rsidRDefault="003141C2" w:rsidP="003141C2">
      <w:pPr>
        <w:jc w:val="both"/>
        <w:rPr>
          <w:rFonts w:ascii="Times New Roman" w:hAnsi="Times New Roman" w:cs="Times New Roman"/>
          <w:sz w:val="24"/>
          <w:szCs w:val="24"/>
          <w:lang w:val="tr-TR"/>
        </w:rPr>
      </w:pPr>
    </w:p>
    <w:p w14:paraId="351D9165" w14:textId="7CEFB841" w:rsidR="003141C2" w:rsidRDefault="003141C2" w:rsidP="003141C2">
      <w:pPr>
        <w:jc w:val="both"/>
        <w:rPr>
          <w:rFonts w:ascii="Times New Roman" w:hAnsi="Times New Roman" w:cs="Times New Roman"/>
          <w:sz w:val="24"/>
          <w:szCs w:val="24"/>
          <w:lang w:val="tr-TR"/>
        </w:rPr>
      </w:pPr>
    </w:p>
    <w:p w14:paraId="137C9C7D" w14:textId="77777777" w:rsidR="003141C2" w:rsidRPr="003141C2" w:rsidRDefault="003141C2" w:rsidP="003141C2">
      <w:pPr>
        <w:jc w:val="both"/>
        <w:rPr>
          <w:rFonts w:ascii="Times New Roman" w:hAnsi="Times New Roman" w:cs="Times New Roman"/>
          <w:sz w:val="24"/>
          <w:szCs w:val="24"/>
          <w:lang w:val="tr-TR"/>
        </w:rPr>
      </w:pPr>
    </w:p>
    <w:p w14:paraId="3A0C0591" w14:textId="77777777" w:rsidR="003141C2" w:rsidRPr="003141C2" w:rsidRDefault="003141C2" w:rsidP="003141C2">
      <w:pPr>
        <w:jc w:val="both"/>
        <w:rPr>
          <w:rFonts w:ascii="Times New Roman" w:hAnsi="Times New Roman" w:cs="Times New Roman"/>
          <w:sz w:val="24"/>
          <w:szCs w:val="24"/>
          <w:lang w:val="tr-TR"/>
        </w:rPr>
      </w:pPr>
    </w:p>
    <w:p w14:paraId="316986D1" w14:textId="77777777" w:rsidR="006726D5" w:rsidRPr="003141C2" w:rsidRDefault="006726D5" w:rsidP="003141C2">
      <w:pPr>
        <w:rPr>
          <w:rFonts w:ascii="Times New Roman" w:hAnsi="Times New Roman" w:cs="Times New Roman"/>
          <w:sz w:val="32"/>
          <w:szCs w:val="32"/>
          <w:lang w:val="tr-TR"/>
        </w:rPr>
      </w:pPr>
    </w:p>
    <w:p w14:paraId="3865BE0B" w14:textId="77777777" w:rsidR="00E02D5C" w:rsidRPr="003141C2" w:rsidRDefault="00E02D5C" w:rsidP="003141C2">
      <w:pPr>
        <w:rPr>
          <w:rFonts w:ascii="Times New Roman" w:hAnsi="Times New Roman" w:cs="Times New Roman"/>
          <w:b/>
          <w:sz w:val="28"/>
          <w:szCs w:val="28"/>
          <w:lang w:val="tr-TR"/>
        </w:rPr>
      </w:pPr>
      <w:r w:rsidRPr="003141C2">
        <w:rPr>
          <w:rFonts w:ascii="Times New Roman" w:hAnsi="Times New Roman" w:cs="Times New Roman"/>
          <w:b/>
          <w:sz w:val="28"/>
          <w:szCs w:val="28"/>
          <w:lang w:val="tr-TR"/>
        </w:rPr>
        <w:t>EKLER(İç Kontrol Güvence Beyanı)</w:t>
      </w:r>
    </w:p>
    <w:p w14:paraId="323875BA" w14:textId="77777777" w:rsidR="00AF1BBE" w:rsidRPr="003141C2" w:rsidRDefault="00AF1BBE" w:rsidP="003141C2">
      <w:pPr>
        <w:rPr>
          <w:rFonts w:ascii="Times New Roman" w:hAnsi="Times New Roman" w:cs="Times New Roman"/>
          <w:b/>
          <w:sz w:val="28"/>
          <w:szCs w:val="28"/>
          <w:lang w:val="tr-TR"/>
        </w:rPr>
      </w:pPr>
    </w:p>
    <w:p w14:paraId="3B093038" w14:textId="77777777" w:rsidR="00E02D5C" w:rsidRPr="003141C2" w:rsidRDefault="00E02D5C" w:rsidP="003141C2">
      <w:pPr>
        <w:rPr>
          <w:rFonts w:ascii="Times New Roman" w:hAnsi="Times New Roman" w:cs="Times New Roman"/>
          <w:sz w:val="24"/>
          <w:szCs w:val="24"/>
          <w:lang w:val="tr-TR"/>
        </w:rPr>
      </w:pPr>
    </w:p>
    <w:p w14:paraId="6A8BB167" w14:textId="73478E3F" w:rsidR="00E02D5C" w:rsidRPr="003141C2" w:rsidRDefault="00DE0A45" w:rsidP="003141C2">
      <w:pPr>
        <w:pStyle w:val="Default"/>
        <w:spacing w:line="360" w:lineRule="auto"/>
        <w:jc w:val="both"/>
      </w:pPr>
      <w:r w:rsidRPr="003141C2">
        <w:t xml:space="preserve">Merkez Müdürü </w:t>
      </w:r>
      <w:r w:rsidR="00E02D5C" w:rsidRPr="003141C2">
        <w:t xml:space="preserve">olarak yetkim dâhilinde; </w:t>
      </w:r>
    </w:p>
    <w:p w14:paraId="0C21AD30" w14:textId="77777777" w:rsidR="00AF1BBE" w:rsidRPr="003141C2" w:rsidRDefault="00AF1BBE" w:rsidP="003141C2">
      <w:pPr>
        <w:pStyle w:val="Default"/>
        <w:spacing w:line="360" w:lineRule="auto"/>
        <w:jc w:val="both"/>
      </w:pPr>
    </w:p>
    <w:p w14:paraId="02FDCC14" w14:textId="4086A694" w:rsidR="00E02D5C" w:rsidRPr="003141C2" w:rsidRDefault="00E02D5C" w:rsidP="003141C2">
      <w:pPr>
        <w:pStyle w:val="Default"/>
        <w:spacing w:line="360" w:lineRule="auto"/>
        <w:jc w:val="both"/>
      </w:pPr>
      <w:r w:rsidRPr="003141C2">
        <w:t xml:space="preserve">Bu raporda yer alan bilgilerin güvenilir, tam ve doğru olduğunu beyan ederim. Bu raporda açıklanan faaliyetler için </w:t>
      </w:r>
      <w:r w:rsidR="009C1962" w:rsidRPr="003141C2">
        <w:t xml:space="preserve">sahip olduğumuz </w:t>
      </w:r>
      <w:r w:rsidRPr="003141C2">
        <w:t xml:space="preserve">kaynakların etkili, ekonomik ve verimli bir şekilde kullanıldığını, görev ve yetki alanım çerçevesinde idari ve mali kararlar ile bunlara ilişkin işlemlerin yasallık ve düzenliliği hususunda yeterli güvenceyi sağladığını ve etkin olarak uygulandığını bildiririm. </w:t>
      </w:r>
    </w:p>
    <w:p w14:paraId="5D8AD33C" w14:textId="08EBEBE1" w:rsidR="00E02D5C" w:rsidRPr="003141C2" w:rsidRDefault="00E02D5C" w:rsidP="003141C2">
      <w:pPr>
        <w:pStyle w:val="Default"/>
        <w:spacing w:line="360" w:lineRule="auto"/>
        <w:jc w:val="both"/>
      </w:pPr>
      <w:r w:rsidRPr="003141C2">
        <w:t xml:space="preserve">Bu güvence, </w:t>
      </w:r>
      <w:r w:rsidR="00F1436C" w:rsidRPr="003141C2">
        <w:t xml:space="preserve">Merkez Müdürü </w:t>
      </w:r>
      <w:r w:rsidRPr="003141C2">
        <w:t>olarak sahip ol</w:t>
      </w:r>
      <w:r w:rsidR="004407C3" w:rsidRPr="003141C2">
        <w:t>duğum bilgi ve değerlendirmeler</w:t>
      </w:r>
      <w:r w:rsidRPr="003141C2">
        <w:t xml:space="preserve"> bilgim dâhilindeki hususlara dayanmaktadır. </w:t>
      </w:r>
    </w:p>
    <w:p w14:paraId="31D698F0" w14:textId="31C21DE2" w:rsidR="00E02D5C" w:rsidRPr="003141C2" w:rsidRDefault="00E02D5C" w:rsidP="003141C2">
      <w:pPr>
        <w:spacing w:line="360" w:lineRule="auto"/>
        <w:jc w:val="both"/>
        <w:rPr>
          <w:rFonts w:ascii="Times New Roman" w:hAnsi="Times New Roman" w:cs="Times New Roman"/>
          <w:sz w:val="24"/>
          <w:szCs w:val="24"/>
        </w:rPr>
      </w:pPr>
      <w:r w:rsidRPr="003141C2">
        <w:rPr>
          <w:rFonts w:ascii="Times New Roman" w:hAnsi="Times New Roman" w:cs="Times New Roman"/>
          <w:sz w:val="24"/>
          <w:szCs w:val="24"/>
        </w:rPr>
        <w:t>Burada raporlanmayan, idarenin menfaatlerine zarar veren herhangi bir husus hakkında bilgim olmadığını beyan ederim. (Ankar</w:t>
      </w:r>
      <w:r w:rsidR="003141C2" w:rsidRPr="003141C2">
        <w:rPr>
          <w:rFonts w:ascii="Times New Roman" w:hAnsi="Times New Roman" w:cs="Times New Roman"/>
          <w:sz w:val="24"/>
          <w:szCs w:val="24"/>
        </w:rPr>
        <w:t xml:space="preserve">a </w:t>
      </w:r>
      <w:r w:rsidRPr="003141C2">
        <w:rPr>
          <w:rFonts w:ascii="Times New Roman" w:hAnsi="Times New Roman" w:cs="Times New Roman"/>
          <w:sz w:val="24"/>
          <w:szCs w:val="24"/>
        </w:rPr>
        <w:t>31/12/2021)</w:t>
      </w:r>
    </w:p>
    <w:p w14:paraId="10B60E80" w14:textId="77777777" w:rsidR="00E02D5C" w:rsidRPr="003141C2" w:rsidRDefault="00E02D5C" w:rsidP="003141C2">
      <w:pPr>
        <w:spacing w:line="360" w:lineRule="auto"/>
        <w:rPr>
          <w:rFonts w:ascii="Times New Roman" w:hAnsi="Times New Roman" w:cs="Times New Roman"/>
          <w:sz w:val="24"/>
          <w:szCs w:val="24"/>
        </w:rPr>
      </w:pPr>
    </w:p>
    <w:p w14:paraId="3356F9C6" w14:textId="18546420" w:rsidR="00E02D5C" w:rsidRPr="003141C2" w:rsidRDefault="00E02D5C" w:rsidP="003141C2">
      <w:pPr>
        <w:rPr>
          <w:rFonts w:ascii="Times New Roman" w:hAnsi="Times New Roman" w:cs="Times New Roman"/>
          <w:sz w:val="24"/>
          <w:szCs w:val="24"/>
        </w:rPr>
      </w:pPr>
    </w:p>
    <w:p w14:paraId="7891E588" w14:textId="0464F963" w:rsidR="00304C48" w:rsidRPr="003141C2" w:rsidRDefault="00304C48" w:rsidP="003141C2">
      <w:pPr>
        <w:rPr>
          <w:rFonts w:ascii="Times New Roman" w:hAnsi="Times New Roman" w:cs="Times New Roman"/>
          <w:sz w:val="24"/>
          <w:szCs w:val="24"/>
        </w:rPr>
      </w:pPr>
    </w:p>
    <w:p w14:paraId="30C00423" w14:textId="335C41D5" w:rsidR="00304C48" w:rsidRPr="003141C2" w:rsidRDefault="00304C48" w:rsidP="003141C2">
      <w:pPr>
        <w:rPr>
          <w:rFonts w:ascii="Times New Roman" w:hAnsi="Times New Roman" w:cs="Times New Roman"/>
          <w:sz w:val="24"/>
          <w:szCs w:val="24"/>
        </w:rPr>
      </w:pPr>
    </w:p>
    <w:p w14:paraId="75565A1F" w14:textId="1C85161F" w:rsidR="00304C48" w:rsidRPr="003141C2" w:rsidRDefault="00304C48" w:rsidP="003141C2">
      <w:pPr>
        <w:rPr>
          <w:rFonts w:ascii="Times New Roman" w:hAnsi="Times New Roman" w:cs="Times New Roman"/>
          <w:sz w:val="24"/>
          <w:szCs w:val="24"/>
        </w:rPr>
      </w:pPr>
    </w:p>
    <w:p w14:paraId="38AE57CA" w14:textId="11F5B33E" w:rsidR="00304C48" w:rsidRPr="003141C2" w:rsidRDefault="00304C48" w:rsidP="003141C2">
      <w:pPr>
        <w:rPr>
          <w:rFonts w:ascii="Times New Roman" w:hAnsi="Times New Roman" w:cs="Times New Roman"/>
          <w:sz w:val="24"/>
          <w:szCs w:val="24"/>
        </w:rPr>
      </w:pPr>
    </w:p>
    <w:p w14:paraId="19EA0933" w14:textId="1D1B6A2D" w:rsidR="00304C48" w:rsidRPr="003141C2" w:rsidRDefault="00304C48" w:rsidP="003141C2">
      <w:pPr>
        <w:rPr>
          <w:rFonts w:ascii="Times New Roman" w:hAnsi="Times New Roman" w:cs="Times New Roman"/>
          <w:sz w:val="24"/>
          <w:szCs w:val="24"/>
        </w:rPr>
      </w:pPr>
    </w:p>
    <w:p w14:paraId="3FC50DF9" w14:textId="653508E0" w:rsidR="00304C48" w:rsidRPr="003141C2" w:rsidRDefault="00304C48" w:rsidP="003141C2">
      <w:pPr>
        <w:rPr>
          <w:rFonts w:ascii="Times New Roman" w:hAnsi="Times New Roman" w:cs="Times New Roman"/>
          <w:sz w:val="24"/>
          <w:szCs w:val="24"/>
        </w:rPr>
      </w:pPr>
    </w:p>
    <w:p w14:paraId="3EA26B91" w14:textId="16082D1A" w:rsidR="00304C48" w:rsidRPr="003141C2" w:rsidRDefault="00304C48" w:rsidP="003141C2">
      <w:pPr>
        <w:rPr>
          <w:rFonts w:ascii="Times New Roman" w:hAnsi="Times New Roman" w:cs="Times New Roman"/>
          <w:sz w:val="24"/>
          <w:szCs w:val="24"/>
        </w:rPr>
      </w:pPr>
    </w:p>
    <w:p w14:paraId="52B6F25F" w14:textId="77777777" w:rsidR="00304C48" w:rsidRPr="003141C2" w:rsidRDefault="00304C48" w:rsidP="003141C2">
      <w:pPr>
        <w:rPr>
          <w:rFonts w:ascii="Times New Roman" w:hAnsi="Times New Roman" w:cs="Times New Roman"/>
          <w:sz w:val="24"/>
          <w:szCs w:val="24"/>
        </w:rPr>
      </w:pPr>
    </w:p>
    <w:p w14:paraId="2AB90064" w14:textId="77777777" w:rsidR="00E02D5C" w:rsidRPr="003141C2" w:rsidRDefault="00E02D5C" w:rsidP="003141C2">
      <w:pPr>
        <w:rPr>
          <w:rFonts w:ascii="Times New Roman" w:hAnsi="Times New Roman" w:cs="Times New Roman"/>
          <w:sz w:val="24"/>
          <w:szCs w:val="24"/>
        </w:rPr>
      </w:pP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t>Prof. Dr. Salih MOLLAHALİLOĞLU</w:t>
      </w:r>
    </w:p>
    <w:p w14:paraId="1650BF8B" w14:textId="77777777" w:rsidR="00E02D5C" w:rsidRPr="003141C2" w:rsidRDefault="00E02D5C" w:rsidP="003141C2">
      <w:pPr>
        <w:rPr>
          <w:rFonts w:ascii="Times New Roman" w:hAnsi="Times New Roman" w:cs="Times New Roman"/>
          <w:sz w:val="24"/>
          <w:szCs w:val="24"/>
          <w:lang w:val="tr-TR"/>
        </w:rPr>
      </w:pP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r>
      <w:r w:rsidRPr="003141C2">
        <w:rPr>
          <w:rFonts w:ascii="Times New Roman" w:hAnsi="Times New Roman" w:cs="Times New Roman"/>
          <w:sz w:val="24"/>
          <w:szCs w:val="24"/>
        </w:rPr>
        <w:tab/>
        <w:t xml:space="preserve">            </w:t>
      </w:r>
      <w:r w:rsidR="00AF1BBE" w:rsidRPr="003141C2">
        <w:rPr>
          <w:rFonts w:ascii="Times New Roman" w:hAnsi="Times New Roman" w:cs="Times New Roman"/>
          <w:sz w:val="24"/>
          <w:szCs w:val="24"/>
        </w:rPr>
        <w:t xml:space="preserve">   </w:t>
      </w:r>
      <w:r w:rsidRPr="003141C2">
        <w:rPr>
          <w:rFonts w:ascii="Times New Roman" w:hAnsi="Times New Roman" w:cs="Times New Roman"/>
          <w:sz w:val="24"/>
          <w:szCs w:val="24"/>
        </w:rPr>
        <w:t>Müdür</w:t>
      </w:r>
    </w:p>
    <w:p w14:paraId="32D0E85A" w14:textId="77777777" w:rsidR="00E02D5C" w:rsidRPr="003141C2" w:rsidRDefault="00E02D5C" w:rsidP="003141C2">
      <w:pPr>
        <w:rPr>
          <w:rFonts w:ascii="Times New Roman" w:hAnsi="Times New Roman" w:cs="Times New Roman"/>
          <w:sz w:val="24"/>
          <w:szCs w:val="24"/>
          <w:lang w:val="tr-TR"/>
        </w:rPr>
      </w:pPr>
    </w:p>
    <w:sectPr w:rsidR="00E02D5C" w:rsidRPr="003141C2" w:rsidSect="005D055D">
      <w:footerReference w:type="default" r:id="rId14"/>
      <w:pgSz w:w="11900" w:h="16840"/>
      <w:pgMar w:top="720" w:right="720" w:bottom="720" w:left="720" w:header="0" w:footer="47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C258A" w14:textId="77777777" w:rsidR="00065D01" w:rsidRDefault="00065D01">
      <w:r>
        <w:separator/>
      </w:r>
    </w:p>
  </w:endnote>
  <w:endnote w:type="continuationSeparator" w:id="0">
    <w:p w14:paraId="69ACD396" w14:textId="77777777" w:rsidR="00065D01" w:rsidRDefault="0006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ansSerif">
    <w:altName w:val="Times New Roman"/>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06DC" w14:textId="77777777" w:rsidR="00F57638" w:rsidRDefault="00F57638">
    <w:pPr>
      <w:pStyle w:val="GvdeMetni"/>
      <w:spacing w:line="14" w:lineRule="auto"/>
      <w:rPr>
        <w:sz w:val="18"/>
      </w:rPr>
    </w:pPr>
    <w:r>
      <w:rPr>
        <w:noProof/>
        <w:lang w:val="tr-TR" w:eastAsia="tr-TR" w:bidi="ar-SA"/>
      </w:rPr>
      <mc:AlternateContent>
        <mc:Choice Requires="wps">
          <w:drawing>
            <wp:anchor distT="0" distB="0" distL="114300" distR="114300" simplePos="0" relativeHeight="251657728" behindDoc="1" locked="0" layoutInCell="1" allowOverlap="1" wp14:anchorId="06CF68D7" wp14:editId="5DF5BAFF">
              <wp:simplePos x="0" y="0"/>
              <wp:positionH relativeFrom="page">
                <wp:posOffset>3652520</wp:posOffset>
              </wp:positionH>
              <wp:positionV relativeFrom="page">
                <wp:posOffset>10203180</wp:posOffset>
              </wp:positionV>
              <wp:extent cx="261620" cy="18859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3C000" w14:textId="1EED801C" w:rsidR="00F57638" w:rsidRDefault="00F57638">
                          <w:pPr>
                            <w:spacing w:before="20"/>
                            <w:ind w:left="40"/>
                          </w:pPr>
                          <w:r>
                            <w:fldChar w:fldCharType="begin"/>
                          </w:r>
                          <w:r>
                            <w:instrText xml:space="preserve"> PAGE </w:instrText>
                          </w:r>
                          <w:r>
                            <w:fldChar w:fldCharType="separate"/>
                          </w:r>
                          <w:r w:rsidR="00094783">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68D7" id="_x0000_t202" coordsize="21600,21600" o:spt="202" path="m,l,21600r21600,l21600,xe">
              <v:stroke joinstyle="miter"/>
              <v:path gradientshapeok="t" o:connecttype="rect"/>
            </v:shapetype>
            <v:shape id="Text Box 2" o:spid="_x0000_s1026" type="#_x0000_t202" style="position:absolute;margin-left:287.6pt;margin-top:803.4pt;width:20.6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nMqw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" filled="f" stroked="f">
              <v:textbox inset="0,0,0,0">
                <w:txbxContent>
                  <w:p w14:paraId="3713C000" w14:textId="1EED801C" w:rsidR="00F57638" w:rsidRDefault="00F57638">
                    <w:pPr>
                      <w:spacing w:before="20"/>
                      <w:ind w:left="40"/>
                    </w:pPr>
                    <w:r>
                      <w:fldChar w:fldCharType="begin"/>
                    </w:r>
                    <w:r>
                      <w:instrText xml:space="preserve"> PAGE </w:instrText>
                    </w:r>
                    <w:r>
                      <w:fldChar w:fldCharType="separate"/>
                    </w:r>
                    <w:r w:rsidR="00094783">
                      <w:rPr>
                        <w:noProof/>
                      </w:rPr>
                      <w:t>10</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3C73F" w14:textId="77777777" w:rsidR="00065D01" w:rsidRDefault="00065D01">
      <w:r>
        <w:separator/>
      </w:r>
    </w:p>
  </w:footnote>
  <w:footnote w:type="continuationSeparator" w:id="0">
    <w:p w14:paraId="51813293" w14:textId="77777777" w:rsidR="00065D01" w:rsidRDefault="00065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1DD"/>
    <w:multiLevelType w:val="hybridMultilevel"/>
    <w:tmpl w:val="51C0B28E"/>
    <w:lvl w:ilvl="0" w:tplc="7382A188">
      <w:start w:val="3"/>
      <w:numFmt w:val="upperRoman"/>
      <w:lvlText w:val="%1-"/>
      <w:lvlJc w:val="left"/>
      <w:pPr>
        <w:ind w:left="1024" w:hanging="720"/>
      </w:pPr>
      <w:rPr>
        <w:rFonts w:hint="default"/>
      </w:rPr>
    </w:lvl>
    <w:lvl w:ilvl="1" w:tplc="041F0019" w:tentative="1">
      <w:start w:val="1"/>
      <w:numFmt w:val="lowerLetter"/>
      <w:lvlText w:val="%2."/>
      <w:lvlJc w:val="left"/>
      <w:pPr>
        <w:ind w:left="1384" w:hanging="360"/>
      </w:pPr>
    </w:lvl>
    <w:lvl w:ilvl="2" w:tplc="041F001B" w:tentative="1">
      <w:start w:val="1"/>
      <w:numFmt w:val="lowerRoman"/>
      <w:lvlText w:val="%3."/>
      <w:lvlJc w:val="right"/>
      <w:pPr>
        <w:ind w:left="2104" w:hanging="180"/>
      </w:pPr>
    </w:lvl>
    <w:lvl w:ilvl="3" w:tplc="041F000F" w:tentative="1">
      <w:start w:val="1"/>
      <w:numFmt w:val="decimal"/>
      <w:lvlText w:val="%4."/>
      <w:lvlJc w:val="left"/>
      <w:pPr>
        <w:ind w:left="2824" w:hanging="360"/>
      </w:pPr>
    </w:lvl>
    <w:lvl w:ilvl="4" w:tplc="041F0019" w:tentative="1">
      <w:start w:val="1"/>
      <w:numFmt w:val="lowerLetter"/>
      <w:lvlText w:val="%5."/>
      <w:lvlJc w:val="left"/>
      <w:pPr>
        <w:ind w:left="3544" w:hanging="360"/>
      </w:pPr>
    </w:lvl>
    <w:lvl w:ilvl="5" w:tplc="041F001B" w:tentative="1">
      <w:start w:val="1"/>
      <w:numFmt w:val="lowerRoman"/>
      <w:lvlText w:val="%6."/>
      <w:lvlJc w:val="right"/>
      <w:pPr>
        <w:ind w:left="4264" w:hanging="180"/>
      </w:pPr>
    </w:lvl>
    <w:lvl w:ilvl="6" w:tplc="041F000F" w:tentative="1">
      <w:start w:val="1"/>
      <w:numFmt w:val="decimal"/>
      <w:lvlText w:val="%7."/>
      <w:lvlJc w:val="left"/>
      <w:pPr>
        <w:ind w:left="4984" w:hanging="360"/>
      </w:pPr>
    </w:lvl>
    <w:lvl w:ilvl="7" w:tplc="041F0019" w:tentative="1">
      <w:start w:val="1"/>
      <w:numFmt w:val="lowerLetter"/>
      <w:lvlText w:val="%8."/>
      <w:lvlJc w:val="left"/>
      <w:pPr>
        <w:ind w:left="5704" w:hanging="360"/>
      </w:pPr>
    </w:lvl>
    <w:lvl w:ilvl="8" w:tplc="041F001B" w:tentative="1">
      <w:start w:val="1"/>
      <w:numFmt w:val="lowerRoman"/>
      <w:lvlText w:val="%9."/>
      <w:lvlJc w:val="right"/>
      <w:pPr>
        <w:ind w:left="6424" w:hanging="180"/>
      </w:pPr>
    </w:lvl>
  </w:abstractNum>
  <w:abstractNum w:abstractNumId="1" w15:restartNumberingAfterBreak="0">
    <w:nsid w:val="03157E29"/>
    <w:multiLevelType w:val="hybridMultilevel"/>
    <w:tmpl w:val="7BC8092C"/>
    <w:lvl w:ilvl="0" w:tplc="57DAD91C">
      <w:start w:val="1"/>
      <w:numFmt w:val="upperRoman"/>
      <w:lvlText w:val="%1-"/>
      <w:lvlJc w:val="left"/>
      <w:pPr>
        <w:ind w:left="-638" w:hanging="234"/>
      </w:pPr>
      <w:rPr>
        <w:rFonts w:ascii="Liberation Serif" w:eastAsia="Liberation Serif" w:hAnsi="Liberation Serif" w:cs="Liberation Serif" w:hint="default"/>
        <w:b/>
        <w:bCs/>
        <w:spacing w:val="-1"/>
        <w:w w:val="98"/>
        <w:sz w:val="24"/>
        <w:szCs w:val="24"/>
        <w:lang w:val="en-US" w:eastAsia="en-US" w:bidi="en-US"/>
      </w:rPr>
    </w:lvl>
    <w:lvl w:ilvl="1" w:tplc="ABAC92E0">
      <w:start w:val="1"/>
      <w:numFmt w:val="decimal"/>
      <w:lvlText w:val="%2-"/>
      <w:lvlJc w:val="left"/>
      <w:pPr>
        <w:ind w:left="969" w:hanging="260"/>
      </w:pPr>
      <w:rPr>
        <w:rFonts w:ascii="Liberation Serif" w:eastAsia="Liberation Serif" w:hAnsi="Liberation Serif" w:cs="Liberation Serif" w:hint="default"/>
        <w:spacing w:val="-2"/>
        <w:w w:val="100"/>
        <w:sz w:val="24"/>
        <w:szCs w:val="24"/>
        <w:lang w:val="en-US" w:eastAsia="en-US" w:bidi="en-US"/>
      </w:rPr>
    </w:lvl>
    <w:lvl w:ilvl="2" w:tplc="0C22AFE2">
      <w:numFmt w:val="bullet"/>
      <w:lvlText w:val="•"/>
      <w:lvlJc w:val="left"/>
      <w:pPr>
        <w:ind w:left="1246" w:hanging="260"/>
      </w:pPr>
      <w:rPr>
        <w:rFonts w:hint="default"/>
        <w:lang w:val="en-US" w:eastAsia="en-US" w:bidi="en-US"/>
      </w:rPr>
    </w:lvl>
    <w:lvl w:ilvl="3" w:tplc="0E38D52A">
      <w:numFmt w:val="bullet"/>
      <w:lvlText w:val="•"/>
      <w:lvlJc w:val="left"/>
      <w:pPr>
        <w:ind w:left="2275" w:hanging="260"/>
      </w:pPr>
      <w:rPr>
        <w:rFonts w:hint="default"/>
        <w:lang w:val="en-US" w:eastAsia="en-US" w:bidi="en-US"/>
      </w:rPr>
    </w:lvl>
    <w:lvl w:ilvl="4" w:tplc="3D7651E6">
      <w:numFmt w:val="bullet"/>
      <w:lvlText w:val="•"/>
      <w:lvlJc w:val="left"/>
      <w:pPr>
        <w:ind w:left="3304" w:hanging="260"/>
      </w:pPr>
      <w:rPr>
        <w:rFonts w:hint="default"/>
        <w:lang w:val="en-US" w:eastAsia="en-US" w:bidi="en-US"/>
      </w:rPr>
    </w:lvl>
    <w:lvl w:ilvl="5" w:tplc="37AE7886">
      <w:numFmt w:val="bullet"/>
      <w:lvlText w:val="•"/>
      <w:lvlJc w:val="left"/>
      <w:pPr>
        <w:ind w:left="4333" w:hanging="260"/>
      </w:pPr>
      <w:rPr>
        <w:rFonts w:hint="default"/>
        <w:lang w:val="en-US" w:eastAsia="en-US" w:bidi="en-US"/>
      </w:rPr>
    </w:lvl>
    <w:lvl w:ilvl="6" w:tplc="41F6E1F2">
      <w:numFmt w:val="bullet"/>
      <w:lvlText w:val="•"/>
      <w:lvlJc w:val="left"/>
      <w:pPr>
        <w:ind w:left="5362" w:hanging="260"/>
      </w:pPr>
      <w:rPr>
        <w:rFonts w:hint="default"/>
        <w:lang w:val="en-US" w:eastAsia="en-US" w:bidi="en-US"/>
      </w:rPr>
    </w:lvl>
    <w:lvl w:ilvl="7" w:tplc="9C922AB4">
      <w:numFmt w:val="bullet"/>
      <w:lvlText w:val="•"/>
      <w:lvlJc w:val="left"/>
      <w:pPr>
        <w:ind w:left="6391" w:hanging="260"/>
      </w:pPr>
      <w:rPr>
        <w:rFonts w:hint="default"/>
        <w:lang w:val="en-US" w:eastAsia="en-US" w:bidi="en-US"/>
      </w:rPr>
    </w:lvl>
    <w:lvl w:ilvl="8" w:tplc="93A00E38">
      <w:numFmt w:val="bullet"/>
      <w:lvlText w:val="•"/>
      <w:lvlJc w:val="left"/>
      <w:pPr>
        <w:ind w:left="7420" w:hanging="260"/>
      </w:pPr>
      <w:rPr>
        <w:rFonts w:hint="default"/>
        <w:lang w:val="en-US" w:eastAsia="en-US" w:bidi="en-US"/>
      </w:rPr>
    </w:lvl>
  </w:abstractNum>
  <w:abstractNum w:abstractNumId="2" w15:restartNumberingAfterBreak="0">
    <w:nsid w:val="06B27A94"/>
    <w:multiLevelType w:val="hybridMultilevel"/>
    <w:tmpl w:val="1FAED552"/>
    <w:lvl w:ilvl="0" w:tplc="1F0A2D02">
      <w:start w:val="8"/>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06CC7123"/>
    <w:multiLevelType w:val="hybridMultilevel"/>
    <w:tmpl w:val="1AC2EE6C"/>
    <w:lvl w:ilvl="0" w:tplc="69DC88DC">
      <w:start w:val="24"/>
      <w:numFmt w:val="decimal"/>
      <w:lvlText w:val="%1."/>
      <w:lvlJc w:val="left"/>
      <w:pPr>
        <w:ind w:left="1162" w:hanging="360"/>
      </w:pPr>
      <w:rPr>
        <w:rFonts w:ascii="Liberation Serif" w:eastAsia="Liberation Serif" w:hAnsi="Liberation Serif" w:cs="Liberation Serif" w:hint="default"/>
        <w:spacing w:val="-1"/>
        <w:w w:val="100"/>
        <w:sz w:val="24"/>
        <w:szCs w:val="24"/>
        <w:lang w:val="en-US" w:eastAsia="en-US" w:bidi="en-US"/>
      </w:rPr>
    </w:lvl>
    <w:lvl w:ilvl="1" w:tplc="CB5291C0">
      <w:numFmt w:val="bullet"/>
      <w:lvlText w:val="•"/>
      <w:lvlJc w:val="left"/>
      <w:pPr>
        <w:ind w:left="2228" w:hanging="360"/>
      </w:pPr>
      <w:rPr>
        <w:rFonts w:hint="default"/>
        <w:lang w:val="en-US" w:eastAsia="en-US" w:bidi="en-US"/>
      </w:rPr>
    </w:lvl>
    <w:lvl w:ilvl="2" w:tplc="FFD4EAD2">
      <w:numFmt w:val="bullet"/>
      <w:lvlText w:val="•"/>
      <w:lvlJc w:val="left"/>
      <w:pPr>
        <w:ind w:left="3296" w:hanging="360"/>
      </w:pPr>
      <w:rPr>
        <w:rFonts w:hint="default"/>
        <w:lang w:val="en-US" w:eastAsia="en-US" w:bidi="en-US"/>
      </w:rPr>
    </w:lvl>
    <w:lvl w:ilvl="3" w:tplc="10C82E88">
      <w:numFmt w:val="bullet"/>
      <w:lvlText w:val="•"/>
      <w:lvlJc w:val="left"/>
      <w:pPr>
        <w:ind w:left="4364" w:hanging="360"/>
      </w:pPr>
      <w:rPr>
        <w:rFonts w:hint="default"/>
        <w:lang w:val="en-US" w:eastAsia="en-US" w:bidi="en-US"/>
      </w:rPr>
    </w:lvl>
    <w:lvl w:ilvl="4" w:tplc="83D62622">
      <w:numFmt w:val="bullet"/>
      <w:lvlText w:val="•"/>
      <w:lvlJc w:val="left"/>
      <w:pPr>
        <w:ind w:left="5432" w:hanging="360"/>
      </w:pPr>
      <w:rPr>
        <w:rFonts w:hint="default"/>
        <w:lang w:val="en-US" w:eastAsia="en-US" w:bidi="en-US"/>
      </w:rPr>
    </w:lvl>
    <w:lvl w:ilvl="5" w:tplc="6DFA84F4">
      <w:numFmt w:val="bullet"/>
      <w:lvlText w:val="•"/>
      <w:lvlJc w:val="left"/>
      <w:pPr>
        <w:ind w:left="6500" w:hanging="360"/>
      </w:pPr>
      <w:rPr>
        <w:rFonts w:hint="default"/>
        <w:lang w:val="en-US" w:eastAsia="en-US" w:bidi="en-US"/>
      </w:rPr>
    </w:lvl>
    <w:lvl w:ilvl="6" w:tplc="F8C8B128">
      <w:numFmt w:val="bullet"/>
      <w:lvlText w:val="•"/>
      <w:lvlJc w:val="left"/>
      <w:pPr>
        <w:ind w:left="7568" w:hanging="360"/>
      </w:pPr>
      <w:rPr>
        <w:rFonts w:hint="default"/>
        <w:lang w:val="en-US" w:eastAsia="en-US" w:bidi="en-US"/>
      </w:rPr>
    </w:lvl>
    <w:lvl w:ilvl="7" w:tplc="DEE0DB96">
      <w:numFmt w:val="bullet"/>
      <w:lvlText w:val="•"/>
      <w:lvlJc w:val="left"/>
      <w:pPr>
        <w:ind w:left="8636" w:hanging="360"/>
      </w:pPr>
      <w:rPr>
        <w:rFonts w:hint="default"/>
        <w:lang w:val="en-US" w:eastAsia="en-US" w:bidi="en-US"/>
      </w:rPr>
    </w:lvl>
    <w:lvl w:ilvl="8" w:tplc="966AD854">
      <w:numFmt w:val="bullet"/>
      <w:lvlText w:val="•"/>
      <w:lvlJc w:val="left"/>
      <w:pPr>
        <w:ind w:left="9704" w:hanging="360"/>
      </w:pPr>
      <w:rPr>
        <w:rFonts w:hint="default"/>
        <w:lang w:val="en-US" w:eastAsia="en-US" w:bidi="en-US"/>
      </w:rPr>
    </w:lvl>
  </w:abstractNum>
  <w:abstractNum w:abstractNumId="4" w15:restartNumberingAfterBreak="0">
    <w:nsid w:val="0FB53B08"/>
    <w:multiLevelType w:val="hybridMultilevel"/>
    <w:tmpl w:val="C41A9A40"/>
    <w:lvl w:ilvl="0" w:tplc="F954A884">
      <w:start w:val="1"/>
      <w:numFmt w:val="decimal"/>
      <w:lvlText w:val="%1."/>
      <w:lvlJc w:val="left"/>
      <w:pPr>
        <w:ind w:left="1162" w:hanging="302"/>
      </w:pPr>
      <w:rPr>
        <w:rFonts w:ascii="DejaVu Sans" w:eastAsia="DejaVu Sans" w:hAnsi="DejaVu Sans" w:cs="DejaVu Sans" w:hint="default"/>
        <w:spacing w:val="-1"/>
        <w:w w:val="100"/>
        <w:sz w:val="22"/>
        <w:szCs w:val="22"/>
        <w:lang w:val="en-US" w:eastAsia="en-US" w:bidi="en-US"/>
      </w:rPr>
    </w:lvl>
    <w:lvl w:ilvl="1" w:tplc="6AB065E8">
      <w:numFmt w:val="bullet"/>
      <w:lvlText w:val="•"/>
      <w:lvlJc w:val="left"/>
      <w:pPr>
        <w:ind w:left="2228" w:hanging="302"/>
      </w:pPr>
      <w:rPr>
        <w:rFonts w:hint="default"/>
        <w:lang w:val="en-US" w:eastAsia="en-US" w:bidi="en-US"/>
      </w:rPr>
    </w:lvl>
    <w:lvl w:ilvl="2" w:tplc="D6C27AEE">
      <w:numFmt w:val="bullet"/>
      <w:lvlText w:val="•"/>
      <w:lvlJc w:val="left"/>
      <w:pPr>
        <w:ind w:left="3296" w:hanging="302"/>
      </w:pPr>
      <w:rPr>
        <w:rFonts w:hint="default"/>
        <w:lang w:val="en-US" w:eastAsia="en-US" w:bidi="en-US"/>
      </w:rPr>
    </w:lvl>
    <w:lvl w:ilvl="3" w:tplc="93F21E5A">
      <w:numFmt w:val="bullet"/>
      <w:lvlText w:val="•"/>
      <w:lvlJc w:val="left"/>
      <w:pPr>
        <w:ind w:left="4364" w:hanging="302"/>
      </w:pPr>
      <w:rPr>
        <w:rFonts w:hint="default"/>
        <w:lang w:val="en-US" w:eastAsia="en-US" w:bidi="en-US"/>
      </w:rPr>
    </w:lvl>
    <w:lvl w:ilvl="4" w:tplc="A83E0374">
      <w:numFmt w:val="bullet"/>
      <w:lvlText w:val="•"/>
      <w:lvlJc w:val="left"/>
      <w:pPr>
        <w:ind w:left="5432" w:hanging="302"/>
      </w:pPr>
      <w:rPr>
        <w:rFonts w:hint="default"/>
        <w:lang w:val="en-US" w:eastAsia="en-US" w:bidi="en-US"/>
      </w:rPr>
    </w:lvl>
    <w:lvl w:ilvl="5" w:tplc="ED264D60">
      <w:numFmt w:val="bullet"/>
      <w:lvlText w:val="•"/>
      <w:lvlJc w:val="left"/>
      <w:pPr>
        <w:ind w:left="6500" w:hanging="302"/>
      </w:pPr>
      <w:rPr>
        <w:rFonts w:hint="default"/>
        <w:lang w:val="en-US" w:eastAsia="en-US" w:bidi="en-US"/>
      </w:rPr>
    </w:lvl>
    <w:lvl w:ilvl="6" w:tplc="E6CCBFE6">
      <w:numFmt w:val="bullet"/>
      <w:lvlText w:val="•"/>
      <w:lvlJc w:val="left"/>
      <w:pPr>
        <w:ind w:left="7568" w:hanging="302"/>
      </w:pPr>
      <w:rPr>
        <w:rFonts w:hint="default"/>
        <w:lang w:val="en-US" w:eastAsia="en-US" w:bidi="en-US"/>
      </w:rPr>
    </w:lvl>
    <w:lvl w:ilvl="7" w:tplc="788AC038">
      <w:numFmt w:val="bullet"/>
      <w:lvlText w:val="•"/>
      <w:lvlJc w:val="left"/>
      <w:pPr>
        <w:ind w:left="8636" w:hanging="302"/>
      </w:pPr>
      <w:rPr>
        <w:rFonts w:hint="default"/>
        <w:lang w:val="en-US" w:eastAsia="en-US" w:bidi="en-US"/>
      </w:rPr>
    </w:lvl>
    <w:lvl w:ilvl="8" w:tplc="CF5698D4">
      <w:numFmt w:val="bullet"/>
      <w:lvlText w:val="•"/>
      <w:lvlJc w:val="left"/>
      <w:pPr>
        <w:ind w:left="9704" w:hanging="302"/>
      </w:pPr>
      <w:rPr>
        <w:rFonts w:hint="default"/>
        <w:lang w:val="en-US" w:eastAsia="en-US" w:bidi="en-US"/>
      </w:rPr>
    </w:lvl>
  </w:abstractNum>
  <w:abstractNum w:abstractNumId="5" w15:restartNumberingAfterBreak="0">
    <w:nsid w:val="10DF7D4C"/>
    <w:multiLevelType w:val="hybridMultilevel"/>
    <w:tmpl w:val="534AAD4C"/>
    <w:lvl w:ilvl="0" w:tplc="E0E2F920">
      <w:start w:val="26"/>
      <w:numFmt w:val="decimal"/>
      <w:lvlText w:val="%1."/>
      <w:lvlJc w:val="left"/>
      <w:pPr>
        <w:ind w:left="1162" w:hanging="420"/>
      </w:pPr>
      <w:rPr>
        <w:rFonts w:ascii="DejaVu Sans" w:eastAsia="DejaVu Sans" w:hAnsi="DejaVu Sans" w:cs="DejaVu Sans" w:hint="default"/>
        <w:spacing w:val="-1"/>
        <w:w w:val="100"/>
        <w:sz w:val="22"/>
        <w:szCs w:val="22"/>
        <w:lang w:val="en-US" w:eastAsia="en-US" w:bidi="en-US"/>
      </w:rPr>
    </w:lvl>
    <w:lvl w:ilvl="1" w:tplc="FDDEE922">
      <w:numFmt w:val="bullet"/>
      <w:lvlText w:val="•"/>
      <w:lvlJc w:val="left"/>
      <w:pPr>
        <w:ind w:left="2228" w:hanging="420"/>
      </w:pPr>
      <w:rPr>
        <w:rFonts w:hint="default"/>
        <w:lang w:val="en-US" w:eastAsia="en-US" w:bidi="en-US"/>
      </w:rPr>
    </w:lvl>
    <w:lvl w:ilvl="2" w:tplc="4780807C">
      <w:numFmt w:val="bullet"/>
      <w:lvlText w:val="•"/>
      <w:lvlJc w:val="left"/>
      <w:pPr>
        <w:ind w:left="3296" w:hanging="420"/>
      </w:pPr>
      <w:rPr>
        <w:rFonts w:hint="default"/>
        <w:lang w:val="en-US" w:eastAsia="en-US" w:bidi="en-US"/>
      </w:rPr>
    </w:lvl>
    <w:lvl w:ilvl="3" w:tplc="ADCC0DB2">
      <w:numFmt w:val="bullet"/>
      <w:lvlText w:val="•"/>
      <w:lvlJc w:val="left"/>
      <w:pPr>
        <w:ind w:left="4364" w:hanging="420"/>
      </w:pPr>
      <w:rPr>
        <w:rFonts w:hint="default"/>
        <w:lang w:val="en-US" w:eastAsia="en-US" w:bidi="en-US"/>
      </w:rPr>
    </w:lvl>
    <w:lvl w:ilvl="4" w:tplc="E1283536">
      <w:numFmt w:val="bullet"/>
      <w:lvlText w:val="•"/>
      <w:lvlJc w:val="left"/>
      <w:pPr>
        <w:ind w:left="5432" w:hanging="420"/>
      </w:pPr>
      <w:rPr>
        <w:rFonts w:hint="default"/>
        <w:lang w:val="en-US" w:eastAsia="en-US" w:bidi="en-US"/>
      </w:rPr>
    </w:lvl>
    <w:lvl w:ilvl="5" w:tplc="AF7EE5AA">
      <w:numFmt w:val="bullet"/>
      <w:lvlText w:val="•"/>
      <w:lvlJc w:val="left"/>
      <w:pPr>
        <w:ind w:left="6500" w:hanging="420"/>
      </w:pPr>
      <w:rPr>
        <w:rFonts w:hint="default"/>
        <w:lang w:val="en-US" w:eastAsia="en-US" w:bidi="en-US"/>
      </w:rPr>
    </w:lvl>
    <w:lvl w:ilvl="6" w:tplc="2CCE43EC">
      <w:numFmt w:val="bullet"/>
      <w:lvlText w:val="•"/>
      <w:lvlJc w:val="left"/>
      <w:pPr>
        <w:ind w:left="7568" w:hanging="420"/>
      </w:pPr>
      <w:rPr>
        <w:rFonts w:hint="default"/>
        <w:lang w:val="en-US" w:eastAsia="en-US" w:bidi="en-US"/>
      </w:rPr>
    </w:lvl>
    <w:lvl w:ilvl="7" w:tplc="3C98EA2A">
      <w:numFmt w:val="bullet"/>
      <w:lvlText w:val="•"/>
      <w:lvlJc w:val="left"/>
      <w:pPr>
        <w:ind w:left="8636" w:hanging="420"/>
      </w:pPr>
      <w:rPr>
        <w:rFonts w:hint="default"/>
        <w:lang w:val="en-US" w:eastAsia="en-US" w:bidi="en-US"/>
      </w:rPr>
    </w:lvl>
    <w:lvl w:ilvl="8" w:tplc="F334A8D8">
      <w:numFmt w:val="bullet"/>
      <w:lvlText w:val="•"/>
      <w:lvlJc w:val="left"/>
      <w:pPr>
        <w:ind w:left="9704" w:hanging="420"/>
      </w:pPr>
      <w:rPr>
        <w:rFonts w:hint="default"/>
        <w:lang w:val="en-US" w:eastAsia="en-US" w:bidi="en-US"/>
      </w:rPr>
    </w:lvl>
  </w:abstractNum>
  <w:abstractNum w:abstractNumId="6" w15:restartNumberingAfterBreak="0">
    <w:nsid w:val="143D2E99"/>
    <w:multiLevelType w:val="hybridMultilevel"/>
    <w:tmpl w:val="A16E6268"/>
    <w:lvl w:ilvl="0" w:tplc="AECC497E">
      <w:start w:val="8"/>
      <w:numFmt w:val="decimal"/>
      <w:lvlText w:val="%1-"/>
      <w:lvlJc w:val="left"/>
      <w:pPr>
        <w:ind w:left="304" w:hanging="196"/>
      </w:pPr>
      <w:rPr>
        <w:rFonts w:ascii="Liberation Serif" w:eastAsia="Liberation Serif" w:hAnsi="Liberation Serif" w:cs="Liberation Serif" w:hint="default"/>
        <w:spacing w:val="-15"/>
        <w:w w:val="100"/>
        <w:sz w:val="18"/>
        <w:szCs w:val="18"/>
        <w:lang w:val="en-US" w:eastAsia="en-US" w:bidi="en-US"/>
      </w:rPr>
    </w:lvl>
    <w:lvl w:ilvl="1" w:tplc="EFBA39DA">
      <w:start w:val="1"/>
      <w:numFmt w:val="lowerLetter"/>
      <w:lvlText w:val="%2."/>
      <w:lvlJc w:val="left"/>
      <w:pPr>
        <w:ind w:left="109" w:hanging="360"/>
      </w:pPr>
      <w:rPr>
        <w:rFonts w:ascii="Liberation Serif" w:eastAsia="Liberation Serif" w:hAnsi="Liberation Serif" w:cs="Liberation Serif" w:hint="default"/>
        <w:spacing w:val="-12"/>
        <w:w w:val="100"/>
        <w:sz w:val="18"/>
        <w:szCs w:val="18"/>
        <w:lang w:val="en-US" w:eastAsia="en-US" w:bidi="en-US"/>
      </w:rPr>
    </w:lvl>
    <w:lvl w:ilvl="2" w:tplc="A80A15B4">
      <w:numFmt w:val="bullet"/>
      <w:lvlText w:val="•"/>
      <w:lvlJc w:val="left"/>
      <w:pPr>
        <w:ind w:left="942" w:hanging="360"/>
      </w:pPr>
      <w:rPr>
        <w:rFonts w:hint="default"/>
        <w:lang w:val="en-US" w:eastAsia="en-US" w:bidi="en-US"/>
      </w:rPr>
    </w:lvl>
    <w:lvl w:ilvl="3" w:tplc="DBE21824">
      <w:numFmt w:val="bullet"/>
      <w:lvlText w:val="•"/>
      <w:lvlJc w:val="left"/>
      <w:pPr>
        <w:ind w:left="1585" w:hanging="360"/>
      </w:pPr>
      <w:rPr>
        <w:rFonts w:hint="default"/>
        <w:lang w:val="en-US" w:eastAsia="en-US" w:bidi="en-US"/>
      </w:rPr>
    </w:lvl>
    <w:lvl w:ilvl="4" w:tplc="78165094">
      <w:numFmt w:val="bullet"/>
      <w:lvlText w:val="•"/>
      <w:lvlJc w:val="left"/>
      <w:pPr>
        <w:ind w:left="2228" w:hanging="360"/>
      </w:pPr>
      <w:rPr>
        <w:rFonts w:hint="default"/>
        <w:lang w:val="en-US" w:eastAsia="en-US" w:bidi="en-US"/>
      </w:rPr>
    </w:lvl>
    <w:lvl w:ilvl="5" w:tplc="D6761090">
      <w:numFmt w:val="bullet"/>
      <w:lvlText w:val="•"/>
      <w:lvlJc w:val="left"/>
      <w:pPr>
        <w:ind w:left="2871" w:hanging="360"/>
      </w:pPr>
      <w:rPr>
        <w:rFonts w:hint="default"/>
        <w:lang w:val="en-US" w:eastAsia="en-US" w:bidi="en-US"/>
      </w:rPr>
    </w:lvl>
    <w:lvl w:ilvl="6" w:tplc="B43AC95A">
      <w:numFmt w:val="bullet"/>
      <w:lvlText w:val="•"/>
      <w:lvlJc w:val="left"/>
      <w:pPr>
        <w:ind w:left="3514" w:hanging="360"/>
      </w:pPr>
      <w:rPr>
        <w:rFonts w:hint="default"/>
        <w:lang w:val="en-US" w:eastAsia="en-US" w:bidi="en-US"/>
      </w:rPr>
    </w:lvl>
    <w:lvl w:ilvl="7" w:tplc="0B180C3E">
      <w:numFmt w:val="bullet"/>
      <w:lvlText w:val="•"/>
      <w:lvlJc w:val="left"/>
      <w:pPr>
        <w:ind w:left="4157" w:hanging="360"/>
      </w:pPr>
      <w:rPr>
        <w:rFonts w:hint="default"/>
        <w:lang w:val="en-US" w:eastAsia="en-US" w:bidi="en-US"/>
      </w:rPr>
    </w:lvl>
    <w:lvl w:ilvl="8" w:tplc="FB0A5F8E">
      <w:numFmt w:val="bullet"/>
      <w:lvlText w:val="•"/>
      <w:lvlJc w:val="left"/>
      <w:pPr>
        <w:ind w:left="4800" w:hanging="360"/>
      </w:pPr>
      <w:rPr>
        <w:rFonts w:hint="default"/>
        <w:lang w:val="en-US" w:eastAsia="en-US" w:bidi="en-US"/>
      </w:rPr>
    </w:lvl>
  </w:abstractNum>
  <w:abstractNum w:abstractNumId="7" w15:restartNumberingAfterBreak="0">
    <w:nsid w:val="1B5F2ECF"/>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9D1B6F"/>
    <w:multiLevelType w:val="hybridMultilevel"/>
    <w:tmpl w:val="5E6A674E"/>
    <w:lvl w:ilvl="0" w:tplc="812A8AD2">
      <w:start w:val="1"/>
      <w:numFmt w:val="decimal"/>
      <w:lvlText w:val="%1."/>
      <w:lvlJc w:val="left"/>
      <w:pPr>
        <w:ind w:left="1720" w:hanging="240"/>
        <w:jc w:val="right"/>
      </w:pPr>
      <w:rPr>
        <w:rFonts w:ascii="Liberation Serif" w:eastAsia="Liberation Serif" w:hAnsi="Liberation Serif" w:cs="Liberation Serif" w:hint="default"/>
        <w:color w:val="FF0000"/>
        <w:spacing w:val="-2"/>
        <w:w w:val="100"/>
        <w:sz w:val="24"/>
        <w:szCs w:val="24"/>
        <w:lang w:val="en-US" w:eastAsia="en-US" w:bidi="en-US"/>
      </w:rPr>
    </w:lvl>
    <w:lvl w:ilvl="1" w:tplc="14127598">
      <w:numFmt w:val="bullet"/>
      <w:lvlText w:val="•"/>
      <w:lvlJc w:val="left"/>
      <w:pPr>
        <w:ind w:left="2732" w:hanging="240"/>
      </w:pPr>
      <w:rPr>
        <w:rFonts w:hint="default"/>
        <w:lang w:val="en-US" w:eastAsia="en-US" w:bidi="en-US"/>
      </w:rPr>
    </w:lvl>
    <w:lvl w:ilvl="2" w:tplc="BBA2C35A">
      <w:numFmt w:val="bullet"/>
      <w:lvlText w:val="•"/>
      <w:lvlJc w:val="left"/>
      <w:pPr>
        <w:ind w:left="3744" w:hanging="240"/>
      </w:pPr>
      <w:rPr>
        <w:rFonts w:hint="default"/>
        <w:lang w:val="en-US" w:eastAsia="en-US" w:bidi="en-US"/>
      </w:rPr>
    </w:lvl>
    <w:lvl w:ilvl="3" w:tplc="CFA462DE">
      <w:numFmt w:val="bullet"/>
      <w:lvlText w:val="•"/>
      <w:lvlJc w:val="left"/>
      <w:pPr>
        <w:ind w:left="4756" w:hanging="240"/>
      </w:pPr>
      <w:rPr>
        <w:rFonts w:hint="default"/>
        <w:lang w:val="en-US" w:eastAsia="en-US" w:bidi="en-US"/>
      </w:rPr>
    </w:lvl>
    <w:lvl w:ilvl="4" w:tplc="3E4072D8">
      <w:numFmt w:val="bullet"/>
      <w:lvlText w:val="•"/>
      <w:lvlJc w:val="left"/>
      <w:pPr>
        <w:ind w:left="5768" w:hanging="240"/>
      </w:pPr>
      <w:rPr>
        <w:rFonts w:hint="default"/>
        <w:lang w:val="en-US" w:eastAsia="en-US" w:bidi="en-US"/>
      </w:rPr>
    </w:lvl>
    <w:lvl w:ilvl="5" w:tplc="3B5A359E">
      <w:numFmt w:val="bullet"/>
      <w:lvlText w:val="•"/>
      <w:lvlJc w:val="left"/>
      <w:pPr>
        <w:ind w:left="6780" w:hanging="240"/>
      </w:pPr>
      <w:rPr>
        <w:rFonts w:hint="default"/>
        <w:lang w:val="en-US" w:eastAsia="en-US" w:bidi="en-US"/>
      </w:rPr>
    </w:lvl>
    <w:lvl w:ilvl="6" w:tplc="74EC142A">
      <w:numFmt w:val="bullet"/>
      <w:lvlText w:val="•"/>
      <w:lvlJc w:val="left"/>
      <w:pPr>
        <w:ind w:left="7792" w:hanging="240"/>
      </w:pPr>
      <w:rPr>
        <w:rFonts w:hint="default"/>
        <w:lang w:val="en-US" w:eastAsia="en-US" w:bidi="en-US"/>
      </w:rPr>
    </w:lvl>
    <w:lvl w:ilvl="7" w:tplc="133A1E9C">
      <w:numFmt w:val="bullet"/>
      <w:lvlText w:val="•"/>
      <w:lvlJc w:val="left"/>
      <w:pPr>
        <w:ind w:left="8804" w:hanging="240"/>
      </w:pPr>
      <w:rPr>
        <w:rFonts w:hint="default"/>
        <w:lang w:val="en-US" w:eastAsia="en-US" w:bidi="en-US"/>
      </w:rPr>
    </w:lvl>
    <w:lvl w:ilvl="8" w:tplc="9DFE8A46">
      <w:numFmt w:val="bullet"/>
      <w:lvlText w:val="•"/>
      <w:lvlJc w:val="left"/>
      <w:pPr>
        <w:ind w:left="9816" w:hanging="240"/>
      </w:pPr>
      <w:rPr>
        <w:rFonts w:hint="default"/>
        <w:lang w:val="en-US" w:eastAsia="en-US" w:bidi="en-US"/>
      </w:rPr>
    </w:lvl>
  </w:abstractNum>
  <w:abstractNum w:abstractNumId="9" w15:restartNumberingAfterBreak="0">
    <w:nsid w:val="1C214CFF"/>
    <w:multiLevelType w:val="hybridMultilevel"/>
    <w:tmpl w:val="33163B8C"/>
    <w:lvl w:ilvl="0" w:tplc="C562B4B0">
      <w:start w:val="1"/>
      <w:numFmt w:val="lowerRoman"/>
      <w:lvlText w:val="%1."/>
      <w:lvlJc w:val="left"/>
      <w:pPr>
        <w:ind w:left="960" w:hanging="72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0" w15:restartNumberingAfterBreak="0">
    <w:nsid w:val="1C565818"/>
    <w:multiLevelType w:val="hybridMultilevel"/>
    <w:tmpl w:val="D862AFB8"/>
    <w:lvl w:ilvl="0" w:tplc="041F0013">
      <w:start w:val="1"/>
      <w:numFmt w:val="upperRoman"/>
      <w:lvlText w:val="%1."/>
      <w:lvlJc w:val="right"/>
      <w:pPr>
        <w:ind w:left="3508" w:hanging="260"/>
      </w:pPr>
      <w:rPr>
        <w:rFonts w:hint="default"/>
        <w:spacing w:val="-2"/>
        <w:w w:val="98"/>
        <w:sz w:val="24"/>
        <w:szCs w:val="24"/>
        <w:lang w:val="en-US" w:eastAsia="en-US" w:bidi="en-US"/>
      </w:rPr>
    </w:lvl>
    <w:lvl w:ilvl="1" w:tplc="25BCF576">
      <w:numFmt w:val="bullet"/>
      <w:lvlText w:val="•"/>
      <w:lvlJc w:val="left"/>
      <w:pPr>
        <w:ind w:left="4426" w:hanging="260"/>
      </w:pPr>
      <w:rPr>
        <w:rFonts w:hint="default"/>
        <w:lang w:val="en-US" w:eastAsia="en-US" w:bidi="en-US"/>
      </w:rPr>
    </w:lvl>
    <w:lvl w:ilvl="2" w:tplc="69DA6A86">
      <w:numFmt w:val="bullet"/>
      <w:lvlText w:val="•"/>
      <w:lvlJc w:val="left"/>
      <w:pPr>
        <w:ind w:left="5352" w:hanging="260"/>
      </w:pPr>
      <w:rPr>
        <w:rFonts w:hint="default"/>
        <w:lang w:val="en-US" w:eastAsia="en-US" w:bidi="en-US"/>
      </w:rPr>
    </w:lvl>
    <w:lvl w:ilvl="3" w:tplc="EFD2F6D0">
      <w:numFmt w:val="bullet"/>
      <w:lvlText w:val="•"/>
      <w:lvlJc w:val="left"/>
      <w:pPr>
        <w:ind w:left="6278" w:hanging="260"/>
      </w:pPr>
      <w:rPr>
        <w:rFonts w:hint="default"/>
        <w:lang w:val="en-US" w:eastAsia="en-US" w:bidi="en-US"/>
      </w:rPr>
    </w:lvl>
    <w:lvl w:ilvl="4" w:tplc="0CF2F5DA">
      <w:numFmt w:val="bullet"/>
      <w:lvlText w:val="•"/>
      <w:lvlJc w:val="left"/>
      <w:pPr>
        <w:ind w:left="7204" w:hanging="260"/>
      </w:pPr>
      <w:rPr>
        <w:rFonts w:hint="default"/>
        <w:lang w:val="en-US" w:eastAsia="en-US" w:bidi="en-US"/>
      </w:rPr>
    </w:lvl>
    <w:lvl w:ilvl="5" w:tplc="36C8F584">
      <w:numFmt w:val="bullet"/>
      <w:lvlText w:val="•"/>
      <w:lvlJc w:val="left"/>
      <w:pPr>
        <w:ind w:left="8130" w:hanging="260"/>
      </w:pPr>
      <w:rPr>
        <w:rFonts w:hint="default"/>
        <w:lang w:val="en-US" w:eastAsia="en-US" w:bidi="en-US"/>
      </w:rPr>
    </w:lvl>
    <w:lvl w:ilvl="6" w:tplc="7E367272">
      <w:numFmt w:val="bullet"/>
      <w:lvlText w:val="•"/>
      <w:lvlJc w:val="left"/>
      <w:pPr>
        <w:ind w:left="9056" w:hanging="260"/>
      </w:pPr>
      <w:rPr>
        <w:rFonts w:hint="default"/>
        <w:lang w:val="en-US" w:eastAsia="en-US" w:bidi="en-US"/>
      </w:rPr>
    </w:lvl>
    <w:lvl w:ilvl="7" w:tplc="F37A141E">
      <w:numFmt w:val="bullet"/>
      <w:lvlText w:val="•"/>
      <w:lvlJc w:val="left"/>
      <w:pPr>
        <w:ind w:left="9982" w:hanging="260"/>
      </w:pPr>
      <w:rPr>
        <w:rFonts w:hint="default"/>
        <w:lang w:val="en-US" w:eastAsia="en-US" w:bidi="en-US"/>
      </w:rPr>
    </w:lvl>
    <w:lvl w:ilvl="8" w:tplc="00925010">
      <w:numFmt w:val="bullet"/>
      <w:lvlText w:val="•"/>
      <w:lvlJc w:val="left"/>
      <w:pPr>
        <w:ind w:left="10908" w:hanging="260"/>
      </w:pPr>
      <w:rPr>
        <w:rFonts w:hint="default"/>
        <w:lang w:val="en-US" w:eastAsia="en-US" w:bidi="en-US"/>
      </w:rPr>
    </w:lvl>
  </w:abstractNum>
  <w:abstractNum w:abstractNumId="11" w15:restartNumberingAfterBreak="0">
    <w:nsid w:val="1F536F8E"/>
    <w:multiLevelType w:val="hybridMultilevel"/>
    <w:tmpl w:val="EC9CDB58"/>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2" w15:restartNumberingAfterBreak="0">
    <w:nsid w:val="2126777D"/>
    <w:multiLevelType w:val="hybridMultilevel"/>
    <w:tmpl w:val="A086C79C"/>
    <w:lvl w:ilvl="0" w:tplc="20F2603C">
      <w:start w:val="1"/>
      <w:numFmt w:val="decimal"/>
      <w:lvlText w:val="%1."/>
      <w:lvlJc w:val="left"/>
      <w:pPr>
        <w:ind w:left="1162" w:hanging="296"/>
      </w:pPr>
      <w:rPr>
        <w:rFonts w:ascii="DejaVu Sans" w:eastAsia="DejaVu Sans" w:hAnsi="DejaVu Sans" w:cs="DejaVu Sans" w:hint="default"/>
        <w:spacing w:val="-1"/>
        <w:w w:val="100"/>
        <w:sz w:val="22"/>
        <w:szCs w:val="22"/>
        <w:lang w:val="en-US" w:eastAsia="en-US" w:bidi="en-US"/>
      </w:rPr>
    </w:lvl>
    <w:lvl w:ilvl="1" w:tplc="749036B6">
      <w:numFmt w:val="bullet"/>
      <w:lvlText w:val="•"/>
      <w:lvlJc w:val="left"/>
      <w:pPr>
        <w:ind w:left="2228" w:hanging="296"/>
      </w:pPr>
      <w:rPr>
        <w:rFonts w:hint="default"/>
        <w:lang w:val="en-US" w:eastAsia="en-US" w:bidi="en-US"/>
      </w:rPr>
    </w:lvl>
    <w:lvl w:ilvl="2" w:tplc="49E41A14">
      <w:numFmt w:val="bullet"/>
      <w:lvlText w:val="•"/>
      <w:lvlJc w:val="left"/>
      <w:pPr>
        <w:ind w:left="3296" w:hanging="296"/>
      </w:pPr>
      <w:rPr>
        <w:rFonts w:hint="default"/>
        <w:lang w:val="en-US" w:eastAsia="en-US" w:bidi="en-US"/>
      </w:rPr>
    </w:lvl>
    <w:lvl w:ilvl="3" w:tplc="D0E436BE">
      <w:numFmt w:val="bullet"/>
      <w:lvlText w:val="•"/>
      <w:lvlJc w:val="left"/>
      <w:pPr>
        <w:ind w:left="4364" w:hanging="296"/>
      </w:pPr>
      <w:rPr>
        <w:rFonts w:hint="default"/>
        <w:lang w:val="en-US" w:eastAsia="en-US" w:bidi="en-US"/>
      </w:rPr>
    </w:lvl>
    <w:lvl w:ilvl="4" w:tplc="607A92D8">
      <w:numFmt w:val="bullet"/>
      <w:lvlText w:val="•"/>
      <w:lvlJc w:val="left"/>
      <w:pPr>
        <w:ind w:left="5432" w:hanging="296"/>
      </w:pPr>
      <w:rPr>
        <w:rFonts w:hint="default"/>
        <w:lang w:val="en-US" w:eastAsia="en-US" w:bidi="en-US"/>
      </w:rPr>
    </w:lvl>
    <w:lvl w:ilvl="5" w:tplc="D97E684A">
      <w:numFmt w:val="bullet"/>
      <w:lvlText w:val="•"/>
      <w:lvlJc w:val="left"/>
      <w:pPr>
        <w:ind w:left="6500" w:hanging="296"/>
      </w:pPr>
      <w:rPr>
        <w:rFonts w:hint="default"/>
        <w:lang w:val="en-US" w:eastAsia="en-US" w:bidi="en-US"/>
      </w:rPr>
    </w:lvl>
    <w:lvl w:ilvl="6" w:tplc="4EE417C8">
      <w:numFmt w:val="bullet"/>
      <w:lvlText w:val="•"/>
      <w:lvlJc w:val="left"/>
      <w:pPr>
        <w:ind w:left="7568" w:hanging="296"/>
      </w:pPr>
      <w:rPr>
        <w:rFonts w:hint="default"/>
        <w:lang w:val="en-US" w:eastAsia="en-US" w:bidi="en-US"/>
      </w:rPr>
    </w:lvl>
    <w:lvl w:ilvl="7" w:tplc="A5206298">
      <w:numFmt w:val="bullet"/>
      <w:lvlText w:val="•"/>
      <w:lvlJc w:val="left"/>
      <w:pPr>
        <w:ind w:left="8636" w:hanging="296"/>
      </w:pPr>
      <w:rPr>
        <w:rFonts w:hint="default"/>
        <w:lang w:val="en-US" w:eastAsia="en-US" w:bidi="en-US"/>
      </w:rPr>
    </w:lvl>
    <w:lvl w:ilvl="8" w:tplc="CBD8B5B6">
      <w:numFmt w:val="bullet"/>
      <w:lvlText w:val="•"/>
      <w:lvlJc w:val="left"/>
      <w:pPr>
        <w:ind w:left="9704" w:hanging="296"/>
      </w:pPr>
      <w:rPr>
        <w:rFonts w:hint="default"/>
        <w:lang w:val="en-US" w:eastAsia="en-US" w:bidi="en-US"/>
      </w:rPr>
    </w:lvl>
  </w:abstractNum>
  <w:abstractNum w:abstractNumId="13" w15:restartNumberingAfterBreak="0">
    <w:nsid w:val="2322177E"/>
    <w:multiLevelType w:val="hybridMultilevel"/>
    <w:tmpl w:val="D9DA32EC"/>
    <w:lvl w:ilvl="0" w:tplc="CFAEC9B8">
      <w:start w:val="1"/>
      <w:numFmt w:val="decimal"/>
      <w:lvlText w:val="%1."/>
      <w:lvlJc w:val="left"/>
      <w:pPr>
        <w:ind w:left="1162" w:hanging="298"/>
      </w:pPr>
      <w:rPr>
        <w:rFonts w:ascii="DejaVu Sans" w:eastAsia="DejaVu Sans" w:hAnsi="DejaVu Sans" w:cs="DejaVu Sans" w:hint="default"/>
        <w:spacing w:val="-1"/>
        <w:w w:val="100"/>
        <w:sz w:val="22"/>
        <w:szCs w:val="22"/>
        <w:lang w:val="en-US" w:eastAsia="en-US" w:bidi="en-US"/>
      </w:rPr>
    </w:lvl>
    <w:lvl w:ilvl="1" w:tplc="50380256">
      <w:numFmt w:val="bullet"/>
      <w:lvlText w:val="•"/>
      <w:lvlJc w:val="left"/>
      <w:pPr>
        <w:ind w:left="2228" w:hanging="298"/>
      </w:pPr>
      <w:rPr>
        <w:rFonts w:hint="default"/>
        <w:lang w:val="en-US" w:eastAsia="en-US" w:bidi="en-US"/>
      </w:rPr>
    </w:lvl>
    <w:lvl w:ilvl="2" w:tplc="F314087E">
      <w:numFmt w:val="bullet"/>
      <w:lvlText w:val="•"/>
      <w:lvlJc w:val="left"/>
      <w:pPr>
        <w:ind w:left="3296" w:hanging="298"/>
      </w:pPr>
      <w:rPr>
        <w:rFonts w:hint="default"/>
        <w:lang w:val="en-US" w:eastAsia="en-US" w:bidi="en-US"/>
      </w:rPr>
    </w:lvl>
    <w:lvl w:ilvl="3" w:tplc="4A1C7CFA">
      <w:numFmt w:val="bullet"/>
      <w:lvlText w:val="•"/>
      <w:lvlJc w:val="left"/>
      <w:pPr>
        <w:ind w:left="4364" w:hanging="298"/>
      </w:pPr>
      <w:rPr>
        <w:rFonts w:hint="default"/>
        <w:lang w:val="en-US" w:eastAsia="en-US" w:bidi="en-US"/>
      </w:rPr>
    </w:lvl>
    <w:lvl w:ilvl="4" w:tplc="0A9A210A">
      <w:numFmt w:val="bullet"/>
      <w:lvlText w:val="•"/>
      <w:lvlJc w:val="left"/>
      <w:pPr>
        <w:ind w:left="5432" w:hanging="298"/>
      </w:pPr>
      <w:rPr>
        <w:rFonts w:hint="default"/>
        <w:lang w:val="en-US" w:eastAsia="en-US" w:bidi="en-US"/>
      </w:rPr>
    </w:lvl>
    <w:lvl w:ilvl="5" w:tplc="F6FCA660">
      <w:numFmt w:val="bullet"/>
      <w:lvlText w:val="•"/>
      <w:lvlJc w:val="left"/>
      <w:pPr>
        <w:ind w:left="6500" w:hanging="298"/>
      </w:pPr>
      <w:rPr>
        <w:rFonts w:hint="default"/>
        <w:lang w:val="en-US" w:eastAsia="en-US" w:bidi="en-US"/>
      </w:rPr>
    </w:lvl>
    <w:lvl w:ilvl="6" w:tplc="3746012C">
      <w:numFmt w:val="bullet"/>
      <w:lvlText w:val="•"/>
      <w:lvlJc w:val="left"/>
      <w:pPr>
        <w:ind w:left="7568" w:hanging="298"/>
      </w:pPr>
      <w:rPr>
        <w:rFonts w:hint="default"/>
        <w:lang w:val="en-US" w:eastAsia="en-US" w:bidi="en-US"/>
      </w:rPr>
    </w:lvl>
    <w:lvl w:ilvl="7" w:tplc="75CC944A">
      <w:numFmt w:val="bullet"/>
      <w:lvlText w:val="•"/>
      <w:lvlJc w:val="left"/>
      <w:pPr>
        <w:ind w:left="8636" w:hanging="298"/>
      </w:pPr>
      <w:rPr>
        <w:rFonts w:hint="default"/>
        <w:lang w:val="en-US" w:eastAsia="en-US" w:bidi="en-US"/>
      </w:rPr>
    </w:lvl>
    <w:lvl w:ilvl="8" w:tplc="5C382EBC">
      <w:numFmt w:val="bullet"/>
      <w:lvlText w:val="•"/>
      <w:lvlJc w:val="left"/>
      <w:pPr>
        <w:ind w:left="9704" w:hanging="298"/>
      </w:pPr>
      <w:rPr>
        <w:rFonts w:hint="default"/>
        <w:lang w:val="en-US" w:eastAsia="en-US" w:bidi="en-US"/>
      </w:rPr>
    </w:lvl>
  </w:abstractNum>
  <w:abstractNum w:abstractNumId="14" w15:restartNumberingAfterBreak="0">
    <w:nsid w:val="28A0326A"/>
    <w:multiLevelType w:val="hybridMultilevel"/>
    <w:tmpl w:val="AAAE538A"/>
    <w:lvl w:ilvl="0" w:tplc="5D8A11B4">
      <w:start w:val="1"/>
      <w:numFmt w:val="lowerLetter"/>
      <w:lvlText w:val="%1."/>
      <w:lvlJc w:val="left"/>
      <w:pPr>
        <w:ind w:left="109" w:hanging="170"/>
      </w:pPr>
      <w:rPr>
        <w:rFonts w:ascii="Liberation Serif" w:eastAsia="Liberation Serif" w:hAnsi="Liberation Serif" w:cs="Liberation Serif" w:hint="default"/>
        <w:spacing w:val="-2"/>
        <w:w w:val="100"/>
        <w:sz w:val="18"/>
        <w:szCs w:val="18"/>
        <w:lang w:val="en-US" w:eastAsia="en-US" w:bidi="en-US"/>
      </w:rPr>
    </w:lvl>
    <w:lvl w:ilvl="1" w:tplc="823EE7CA">
      <w:numFmt w:val="bullet"/>
      <w:lvlText w:val="•"/>
      <w:lvlJc w:val="left"/>
      <w:pPr>
        <w:ind w:left="698" w:hanging="170"/>
      </w:pPr>
      <w:rPr>
        <w:rFonts w:hint="default"/>
        <w:lang w:val="en-US" w:eastAsia="en-US" w:bidi="en-US"/>
      </w:rPr>
    </w:lvl>
    <w:lvl w:ilvl="2" w:tplc="F370AC70">
      <w:numFmt w:val="bullet"/>
      <w:lvlText w:val="•"/>
      <w:lvlJc w:val="left"/>
      <w:pPr>
        <w:ind w:left="1297" w:hanging="170"/>
      </w:pPr>
      <w:rPr>
        <w:rFonts w:hint="default"/>
        <w:lang w:val="en-US" w:eastAsia="en-US" w:bidi="en-US"/>
      </w:rPr>
    </w:lvl>
    <w:lvl w:ilvl="3" w:tplc="BF8E6428">
      <w:numFmt w:val="bullet"/>
      <w:lvlText w:val="•"/>
      <w:lvlJc w:val="left"/>
      <w:pPr>
        <w:ind w:left="1895" w:hanging="170"/>
      </w:pPr>
      <w:rPr>
        <w:rFonts w:hint="default"/>
        <w:lang w:val="en-US" w:eastAsia="en-US" w:bidi="en-US"/>
      </w:rPr>
    </w:lvl>
    <w:lvl w:ilvl="4" w:tplc="AABC9172">
      <w:numFmt w:val="bullet"/>
      <w:lvlText w:val="•"/>
      <w:lvlJc w:val="left"/>
      <w:pPr>
        <w:ind w:left="2494" w:hanging="170"/>
      </w:pPr>
      <w:rPr>
        <w:rFonts w:hint="default"/>
        <w:lang w:val="en-US" w:eastAsia="en-US" w:bidi="en-US"/>
      </w:rPr>
    </w:lvl>
    <w:lvl w:ilvl="5" w:tplc="40A45076">
      <w:numFmt w:val="bullet"/>
      <w:lvlText w:val="•"/>
      <w:lvlJc w:val="left"/>
      <w:pPr>
        <w:ind w:left="3093" w:hanging="170"/>
      </w:pPr>
      <w:rPr>
        <w:rFonts w:hint="default"/>
        <w:lang w:val="en-US" w:eastAsia="en-US" w:bidi="en-US"/>
      </w:rPr>
    </w:lvl>
    <w:lvl w:ilvl="6" w:tplc="4BCA1BB2">
      <w:numFmt w:val="bullet"/>
      <w:lvlText w:val="•"/>
      <w:lvlJc w:val="left"/>
      <w:pPr>
        <w:ind w:left="3691" w:hanging="170"/>
      </w:pPr>
      <w:rPr>
        <w:rFonts w:hint="default"/>
        <w:lang w:val="en-US" w:eastAsia="en-US" w:bidi="en-US"/>
      </w:rPr>
    </w:lvl>
    <w:lvl w:ilvl="7" w:tplc="E6B2F60C">
      <w:numFmt w:val="bullet"/>
      <w:lvlText w:val="•"/>
      <w:lvlJc w:val="left"/>
      <w:pPr>
        <w:ind w:left="4290" w:hanging="170"/>
      </w:pPr>
      <w:rPr>
        <w:rFonts w:hint="default"/>
        <w:lang w:val="en-US" w:eastAsia="en-US" w:bidi="en-US"/>
      </w:rPr>
    </w:lvl>
    <w:lvl w:ilvl="8" w:tplc="ACE42CA2">
      <w:numFmt w:val="bullet"/>
      <w:lvlText w:val="•"/>
      <w:lvlJc w:val="left"/>
      <w:pPr>
        <w:ind w:left="4888" w:hanging="170"/>
      </w:pPr>
      <w:rPr>
        <w:rFonts w:hint="default"/>
        <w:lang w:val="en-US" w:eastAsia="en-US" w:bidi="en-US"/>
      </w:rPr>
    </w:lvl>
  </w:abstractNum>
  <w:abstractNum w:abstractNumId="15" w15:restartNumberingAfterBreak="0">
    <w:nsid w:val="28D65608"/>
    <w:multiLevelType w:val="hybridMultilevel"/>
    <w:tmpl w:val="6262B4E6"/>
    <w:lvl w:ilvl="0" w:tplc="6656467A">
      <w:numFmt w:val="bullet"/>
      <w:lvlText w:val="-"/>
      <w:lvlJc w:val="left"/>
      <w:pPr>
        <w:ind w:left="9718" w:hanging="94"/>
      </w:pPr>
      <w:rPr>
        <w:rFonts w:ascii="DejaVu Sans" w:eastAsia="DejaVu Sans" w:hAnsi="DejaVu Sans" w:cs="DejaVu Sans" w:hint="default"/>
        <w:w w:val="100"/>
        <w:sz w:val="14"/>
        <w:szCs w:val="14"/>
        <w:lang w:val="en-US" w:eastAsia="en-US" w:bidi="en-US"/>
      </w:rPr>
    </w:lvl>
    <w:lvl w:ilvl="1" w:tplc="10CE07B2">
      <w:numFmt w:val="bullet"/>
      <w:lvlText w:val="•"/>
      <w:lvlJc w:val="left"/>
      <w:pPr>
        <w:ind w:left="9932" w:hanging="94"/>
      </w:pPr>
      <w:rPr>
        <w:rFonts w:hint="default"/>
        <w:lang w:val="en-US" w:eastAsia="en-US" w:bidi="en-US"/>
      </w:rPr>
    </w:lvl>
    <w:lvl w:ilvl="2" w:tplc="809E9BEE">
      <w:numFmt w:val="bullet"/>
      <w:lvlText w:val="•"/>
      <w:lvlJc w:val="left"/>
      <w:pPr>
        <w:ind w:left="10144" w:hanging="94"/>
      </w:pPr>
      <w:rPr>
        <w:rFonts w:hint="default"/>
        <w:lang w:val="en-US" w:eastAsia="en-US" w:bidi="en-US"/>
      </w:rPr>
    </w:lvl>
    <w:lvl w:ilvl="3" w:tplc="60CA9FDA">
      <w:numFmt w:val="bullet"/>
      <w:lvlText w:val="•"/>
      <w:lvlJc w:val="left"/>
      <w:pPr>
        <w:ind w:left="10356" w:hanging="94"/>
      </w:pPr>
      <w:rPr>
        <w:rFonts w:hint="default"/>
        <w:lang w:val="en-US" w:eastAsia="en-US" w:bidi="en-US"/>
      </w:rPr>
    </w:lvl>
    <w:lvl w:ilvl="4" w:tplc="13CAA90A">
      <w:numFmt w:val="bullet"/>
      <w:lvlText w:val="•"/>
      <w:lvlJc w:val="left"/>
      <w:pPr>
        <w:ind w:left="10568" w:hanging="94"/>
      </w:pPr>
      <w:rPr>
        <w:rFonts w:hint="default"/>
        <w:lang w:val="en-US" w:eastAsia="en-US" w:bidi="en-US"/>
      </w:rPr>
    </w:lvl>
    <w:lvl w:ilvl="5" w:tplc="654228E0">
      <w:numFmt w:val="bullet"/>
      <w:lvlText w:val="•"/>
      <w:lvlJc w:val="left"/>
      <w:pPr>
        <w:ind w:left="10780" w:hanging="94"/>
      </w:pPr>
      <w:rPr>
        <w:rFonts w:hint="default"/>
        <w:lang w:val="en-US" w:eastAsia="en-US" w:bidi="en-US"/>
      </w:rPr>
    </w:lvl>
    <w:lvl w:ilvl="6" w:tplc="7E28352A">
      <w:numFmt w:val="bullet"/>
      <w:lvlText w:val="•"/>
      <w:lvlJc w:val="left"/>
      <w:pPr>
        <w:ind w:left="10992" w:hanging="94"/>
      </w:pPr>
      <w:rPr>
        <w:rFonts w:hint="default"/>
        <w:lang w:val="en-US" w:eastAsia="en-US" w:bidi="en-US"/>
      </w:rPr>
    </w:lvl>
    <w:lvl w:ilvl="7" w:tplc="F050E370">
      <w:numFmt w:val="bullet"/>
      <w:lvlText w:val="•"/>
      <w:lvlJc w:val="left"/>
      <w:pPr>
        <w:ind w:left="11204" w:hanging="94"/>
      </w:pPr>
      <w:rPr>
        <w:rFonts w:hint="default"/>
        <w:lang w:val="en-US" w:eastAsia="en-US" w:bidi="en-US"/>
      </w:rPr>
    </w:lvl>
    <w:lvl w:ilvl="8" w:tplc="D9589B74">
      <w:numFmt w:val="bullet"/>
      <w:lvlText w:val="•"/>
      <w:lvlJc w:val="left"/>
      <w:pPr>
        <w:ind w:left="11416" w:hanging="94"/>
      </w:pPr>
      <w:rPr>
        <w:rFonts w:hint="default"/>
        <w:lang w:val="en-US" w:eastAsia="en-US" w:bidi="en-US"/>
      </w:rPr>
    </w:lvl>
  </w:abstractNum>
  <w:abstractNum w:abstractNumId="16" w15:restartNumberingAfterBreak="0">
    <w:nsid w:val="2EBE6480"/>
    <w:multiLevelType w:val="hybridMultilevel"/>
    <w:tmpl w:val="7A56DB1C"/>
    <w:lvl w:ilvl="0" w:tplc="7546862E">
      <w:start w:val="1"/>
      <w:numFmt w:val="decimal"/>
      <w:lvlText w:val="%1."/>
      <w:lvlJc w:val="left"/>
      <w:pPr>
        <w:ind w:left="1162" w:hanging="312"/>
      </w:pPr>
      <w:rPr>
        <w:rFonts w:ascii="Liberation Serif" w:eastAsia="Liberation Serif" w:hAnsi="Liberation Serif" w:cs="Liberation Serif" w:hint="default"/>
        <w:spacing w:val="-19"/>
        <w:w w:val="100"/>
        <w:sz w:val="24"/>
        <w:szCs w:val="24"/>
        <w:lang w:val="en-US" w:eastAsia="en-US" w:bidi="en-US"/>
      </w:rPr>
    </w:lvl>
    <w:lvl w:ilvl="1" w:tplc="360CDC2E">
      <w:numFmt w:val="bullet"/>
      <w:lvlText w:val="•"/>
      <w:lvlJc w:val="left"/>
      <w:pPr>
        <w:ind w:left="2228" w:hanging="312"/>
      </w:pPr>
      <w:rPr>
        <w:rFonts w:hint="default"/>
        <w:lang w:val="en-US" w:eastAsia="en-US" w:bidi="en-US"/>
      </w:rPr>
    </w:lvl>
    <w:lvl w:ilvl="2" w:tplc="55AAE3C4">
      <w:numFmt w:val="bullet"/>
      <w:lvlText w:val="•"/>
      <w:lvlJc w:val="left"/>
      <w:pPr>
        <w:ind w:left="3296" w:hanging="312"/>
      </w:pPr>
      <w:rPr>
        <w:rFonts w:hint="default"/>
        <w:lang w:val="en-US" w:eastAsia="en-US" w:bidi="en-US"/>
      </w:rPr>
    </w:lvl>
    <w:lvl w:ilvl="3" w:tplc="8B0A816A">
      <w:numFmt w:val="bullet"/>
      <w:lvlText w:val="•"/>
      <w:lvlJc w:val="left"/>
      <w:pPr>
        <w:ind w:left="4364" w:hanging="312"/>
      </w:pPr>
      <w:rPr>
        <w:rFonts w:hint="default"/>
        <w:lang w:val="en-US" w:eastAsia="en-US" w:bidi="en-US"/>
      </w:rPr>
    </w:lvl>
    <w:lvl w:ilvl="4" w:tplc="3BFED2F2">
      <w:numFmt w:val="bullet"/>
      <w:lvlText w:val="•"/>
      <w:lvlJc w:val="left"/>
      <w:pPr>
        <w:ind w:left="5432" w:hanging="312"/>
      </w:pPr>
      <w:rPr>
        <w:rFonts w:hint="default"/>
        <w:lang w:val="en-US" w:eastAsia="en-US" w:bidi="en-US"/>
      </w:rPr>
    </w:lvl>
    <w:lvl w:ilvl="5" w:tplc="16EE0D00">
      <w:numFmt w:val="bullet"/>
      <w:lvlText w:val="•"/>
      <w:lvlJc w:val="left"/>
      <w:pPr>
        <w:ind w:left="6500" w:hanging="312"/>
      </w:pPr>
      <w:rPr>
        <w:rFonts w:hint="default"/>
        <w:lang w:val="en-US" w:eastAsia="en-US" w:bidi="en-US"/>
      </w:rPr>
    </w:lvl>
    <w:lvl w:ilvl="6" w:tplc="385A62EE">
      <w:numFmt w:val="bullet"/>
      <w:lvlText w:val="•"/>
      <w:lvlJc w:val="left"/>
      <w:pPr>
        <w:ind w:left="7568" w:hanging="312"/>
      </w:pPr>
      <w:rPr>
        <w:rFonts w:hint="default"/>
        <w:lang w:val="en-US" w:eastAsia="en-US" w:bidi="en-US"/>
      </w:rPr>
    </w:lvl>
    <w:lvl w:ilvl="7" w:tplc="B9B4D6BC">
      <w:numFmt w:val="bullet"/>
      <w:lvlText w:val="•"/>
      <w:lvlJc w:val="left"/>
      <w:pPr>
        <w:ind w:left="8636" w:hanging="312"/>
      </w:pPr>
      <w:rPr>
        <w:rFonts w:hint="default"/>
        <w:lang w:val="en-US" w:eastAsia="en-US" w:bidi="en-US"/>
      </w:rPr>
    </w:lvl>
    <w:lvl w:ilvl="8" w:tplc="8D9E6390">
      <w:numFmt w:val="bullet"/>
      <w:lvlText w:val="•"/>
      <w:lvlJc w:val="left"/>
      <w:pPr>
        <w:ind w:left="9704" w:hanging="312"/>
      </w:pPr>
      <w:rPr>
        <w:rFonts w:hint="default"/>
        <w:lang w:val="en-US" w:eastAsia="en-US" w:bidi="en-US"/>
      </w:rPr>
    </w:lvl>
  </w:abstractNum>
  <w:abstractNum w:abstractNumId="17" w15:restartNumberingAfterBreak="0">
    <w:nsid w:val="307A041F"/>
    <w:multiLevelType w:val="hybridMultilevel"/>
    <w:tmpl w:val="999A3C38"/>
    <w:lvl w:ilvl="0" w:tplc="8CF8A7AC">
      <w:start w:val="1"/>
      <w:numFmt w:val="lowerLetter"/>
      <w:lvlText w:val="%1."/>
      <w:lvlJc w:val="left"/>
      <w:pPr>
        <w:ind w:left="109" w:hanging="216"/>
      </w:pPr>
      <w:rPr>
        <w:rFonts w:ascii="Liberation Serif" w:eastAsia="Liberation Serif" w:hAnsi="Liberation Serif" w:cs="Liberation Serif" w:hint="default"/>
        <w:spacing w:val="-11"/>
        <w:w w:val="100"/>
        <w:sz w:val="18"/>
        <w:szCs w:val="18"/>
        <w:lang w:val="en-US" w:eastAsia="en-US" w:bidi="en-US"/>
      </w:rPr>
    </w:lvl>
    <w:lvl w:ilvl="1" w:tplc="0C404C50">
      <w:numFmt w:val="bullet"/>
      <w:lvlText w:val="•"/>
      <w:lvlJc w:val="left"/>
      <w:pPr>
        <w:ind w:left="698" w:hanging="216"/>
      </w:pPr>
      <w:rPr>
        <w:rFonts w:hint="default"/>
        <w:lang w:val="en-US" w:eastAsia="en-US" w:bidi="en-US"/>
      </w:rPr>
    </w:lvl>
    <w:lvl w:ilvl="2" w:tplc="259ACB7C">
      <w:numFmt w:val="bullet"/>
      <w:lvlText w:val="•"/>
      <w:lvlJc w:val="left"/>
      <w:pPr>
        <w:ind w:left="1297" w:hanging="216"/>
      </w:pPr>
      <w:rPr>
        <w:rFonts w:hint="default"/>
        <w:lang w:val="en-US" w:eastAsia="en-US" w:bidi="en-US"/>
      </w:rPr>
    </w:lvl>
    <w:lvl w:ilvl="3" w:tplc="F03EF944">
      <w:numFmt w:val="bullet"/>
      <w:lvlText w:val="•"/>
      <w:lvlJc w:val="left"/>
      <w:pPr>
        <w:ind w:left="1895" w:hanging="216"/>
      </w:pPr>
      <w:rPr>
        <w:rFonts w:hint="default"/>
        <w:lang w:val="en-US" w:eastAsia="en-US" w:bidi="en-US"/>
      </w:rPr>
    </w:lvl>
    <w:lvl w:ilvl="4" w:tplc="6F3E161E">
      <w:numFmt w:val="bullet"/>
      <w:lvlText w:val="•"/>
      <w:lvlJc w:val="left"/>
      <w:pPr>
        <w:ind w:left="2494" w:hanging="216"/>
      </w:pPr>
      <w:rPr>
        <w:rFonts w:hint="default"/>
        <w:lang w:val="en-US" w:eastAsia="en-US" w:bidi="en-US"/>
      </w:rPr>
    </w:lvl>
    <w:lvl w:ilvl="5" w:tplc="BD420AE0">
      <w:numFmt w:val="bullet"/>
      <w:lvlText w:val="•"/>
      <w:lvlJc w:val="left"/>
      <w:pPr>
        <w:ind w:left="3093" w:hanging="216"/>
      </w:pPr>
      <w:rPr>
        <w:rFonts w:hint="default"/>
        <w:lang w:val="en-US" w:eastAsia="en-US" w:bidi="en-US"/>
      </w:rPr>
    </w:lvl>
    <w:lvl w:ilvl="6" w:tplc="ADD0A842">
      <w:numFmt w:val="bullet"/>
      <w:lvlText w:val="•"/>
      <w:lvlJc w:val="left"/>
      <w:pPr>
        <w:ind w:left="3691" w:hanging="216"/>
      </w:pPr>
      <w:rPr>
        <w:rFonts w:hint="default"/>
        <w:lang w:val="en-US" w:eastAsia="en-US" w:bidi="en-US"/>
      </w:rPr>
    </w:lvl>
    <w:lvl w:ilvl="7" w:tplc="5AF4CAE8">
      <w:numFmt w:val="bullet"/>
      <w:lvlText w:val="•"/>
      <w:lvlJc w:val="left"/>
      <w:pPr>
        <w:ind w:left="4290" w:hanging="216"/>
      </w:pPr>
      <w:rPr>
        <w:rFonts w:hint="default"/>
        <w:lang w:val="en-US" w:eastAsia="en-US" w:bidi="en-US"/>
      </w:rPr>
    </w:lvl>
    <w:lvl w:ilvl="8" w:tplc="B41C2066">
      <w:numFmt w:val="bullet"/>
      <w:lvlText w:val="•"/>
      <w:lvlJc w:val="left"/>
      <w:pPr>
        <w:ind w:left="4888" w:hanging="216"/>
      </w:pPr>
      <w:rPr>
        <w:rFonts w:hint="default"/>
        <w:lang w:val="en-US" w:eastAsia="en-US" w:bidi="en-US"/>
      </w:rPr>
    </w:lvl>
  </w:abstractNum>
  <w:abstractNum w:abstractNumId="18" w15:restartNumberingAfterBreak="0">
    <w:nsid w:val="31DE5512"/>
    <w:multiLevelType w:val="hybridMultilevel"/>
    <w:tmpl w:val="B4383776"/>
    <w:lvl w:ilvl="0" w:tplc="245A0128">
      <w:start w:val="10"/>
      <w:numFmt w:val="decimal"/>
      <w:lvlText w:val="%1-"/>
      <w:lvlJc w:val="left"/>
      <w:pPr>
        <w:ind w:left="394" w:hanging="286"/>
      </w:pPr>
      <w:rPr>
        <w:rFonts w:ascii="Liberation Serif" w:eastAsia="Liberation Serif" w:hAnsi="Liberation Serif" w:cs="Liberation Serif" w:hint="default"/>
        <w:spacing w:val="-2"/>
        <w:w w:val="100"/>
        <w:sz w:val="18"/>
        <w:szCs w:val="18"/>
        <w:lang w:val="en-US" w:eastAsia="en-US" w:bidi="en-US"/>
      </w:rPr>
    </w:lvl>
    <w:lvl w:ilvl="1" w:tplc="A7BAF4E4">
      <w:start w:val="1"/>
      <w:numFmt w:val="lowerLetter"/>
      <w:lvlText w:val="%2."/>
      <w:lvlJc w:val="left"/>
      <w:pPr>
        <w:ind w:left="378" w:hanging="126"/>
      </w:pPr>
      <w:rPr>
        <w:rFonts w:ascii="Liberation Serif" w:eastAsia="Liberation Serif" w:hAnsi="Liberation Serif" w:cs="Liberation Serif" w:hint="default"/>
        <w:spacing w:val="-1"/>
        <w:w w:val="100"/>
        <w:sz w:val="16"/>
        <w:szCs w:val="16"/>
        <w:lang w:val="en-US" w:eastAsia="en-US" w:bidi="en-US"/>
      </w:rPr>
    </w:lvl>
    <w:lvl w:ilvl="2" w:tplc="8738D926">
      <w:numFmt w:val="bullet"/>
      <w:lvlText w:val="•"/>
      <w:lvlJc w:val="left"/>
      <w:pPr>
        <w:ind w:left="540" w:hanging="126"/>
      </w:pPr>
      <w:rPr>
        <w:rFonts w:hint="default"/>
        <w:lang w:val="en-US" w:eastAsia="en-US" w:bidi="en-US"/>
      </w:rPr>
    </w:lvl>
    <w:lvl w:ilvl="3" w:tplc="0BA0654E">
      <w:numFmt w:val="bullet"/>
      <w:lvlText w:val="•"/>
      <w:lvlJc w:val="left"/>
      <w:pPr>
        <w:ind w:left="1233" w:hanging="126"/>
      </w:pPr>
      <w:rPr>
        <w:rFonts w:hint="default"/>
        <w:lang w:val="en-US" w:eastAsia="en-US" w:bidi="en-US"/>
      </w:rPr>
    </w:lvl>
    <w:lvl w:ilvl="4" w:tplc="024EE31C">
      <w:numFmt w:val="bullet"/>
      <w:lvlText w:val="•"/>
      <w:lvlJc w:val="left"/>
      <w:pPr>
        <w:ind w:left="1926" w:hanging="126"/>
      </w:pPr>
      <w:rPr>
        <w:rFonts w:hint="default"/>
        <w:lang w:val="en-US" w:eastAsia="en-US" w:bidi="en-US"/>
      </w:rPr>
    </w:lvl>
    <w:lvl w:ilvl="5" w:tplc="6D0CC414">
      <w:numFmt w:val="bullet"/>
      <w:lvlText w:val="•"/>
      <w:lvlJc w:val="left"/>
      <w:pPr>
        <w:ind w:left="2619" w:hanging="126"/>
      </w:pPr>
      <w:rPr>
        <w:rFonts w:hint="default"/>
        <w:lang w:val="en-US" w:eastAsia="en-US" w:bidi="en-US"/>
      </w:rPr>
    </w:lvl>
    <w:lvl w:ilvl="6" w:tplc="DB10B942">
      <w:numFmt w:val="bullet"/>
      <w:lvlText w:val="•"/>
      <w:lvlJc w:val="left"/>
      <w:pPr>
        <w:ind w:left="3313" w:hanging="126"/>
      </w:pPr>
      <w:rPr>
        <w:rFonts w:hint="default"/>
        <w:lang w:val="en-US" w:eastAsia="en-US" w:bidi="en-US"/>
      </w:rPr>
    </w:lvl>
    <w:lvl w:ilvl="7" w:tplc="9244E158">
      <w:numFmt w:val="bullet"/>
      <w:lvlText w:val="•"/>
      <w:lvlJc w:val="left"/>
      <w:pPr>
        <w:ind w:left="4006" w:hanging="126"/>
      </w:pPr>
      <w:rPr>
        <w:rFonts w:hint="default"/>
        <w:lang w:val="en-US" w:eastAsia="en-US" w:bidi="en-US"/>
      </w:rPr>
    </w:lvl>
    <w:lvl w:ilvl="8" w:tplc="716E0CBE">
      <w:numFmt w:val="bullet"/>
      <w:lvlText w:val="•"/>
      <w:lvlJc w:val="left"/>
      <w:pPr>
        <w:ind w:left="4699" w:hanging="126"/>
      </w:pPr>
      <w:rPr>
        <w:rFonts w:hint="default"/>
        <w:lang w:val="en-US" w:eastAsia="en-US" w:bidi="en-US"/>
      </w:rPr>
    </w:lvl>
  </w:abstractNum>
  <w:abstractNum w:abstractNumId="19" w15:restartNumberingAfterBreak="0">
    <w:nsid w:val="3D9A777E"/>
    <w:multiLevelType w:val="hybridMultilevel"/>
    <w:tmpl w:val="BD68EAE4"/>
    <w:lvl w:ilvl="0" w:tplc="DFBE3062">
      <w:start w:val="1"/>
      <w:numFmt w:val="decimal"/>
      <w:lvlText w:val="%1."/>
      <w:lvlJc w:val="left"/>
      <w:pPr>
        <w:ind w:left="1162" w:hanging="314"/>
      </w:pPr>
      <w:rPr>
        <w:rFonts w:ascii="DejaVu Sans" w:eastAsia="DejaVu Sans" w:hAnsi="DejaVu Sans" w:cs="DejaVu Sans" w:hint="default"/>
        <w:spacing w:val="-1"/>
        <w:w w:val="100"/>
        <w:sz w:val="22"/>
        <w:szCs w:val="22"/>
        <w:lang w:val="en-US" w:eastAsia="en-US" w:bidi="en-US"/>
      </w:rPr>
    </w:lvl>
    <w:lvl w:ilvl="1" w:tplc="9A8429F6">
      <w:numFmt w:val="bullet"/>
      <w:lvlText w:val="•"/>
      <w:lvlJc w:val="left"/>
      <w:pPr>
        <w:ind w:left="2228" w:hanging="314"/>
      </w:pPr>
      <w:rPr>
        <w:rFonts w:hint="default"/>
        <w:lang w:val="en-US" w:eastAsia="en-US" w:bidi="en-US"/>
      </w:rPr>
    </w:lvl>
    <w:lvl w:ilvl="2" w:tplc="318074EC">
      <w:numFmt w:val="bullet"/>
      <w:lvlText w:val="•"/>
      <w:lvlJc w:val="left"/>
      <w:pPr>
        <w:ind w:left="3296" w:hanging="314"/>
      </w:pPr>
      <w:rPr>
        <w:rFonts w:hint="default"/>
        <w:lang w:val="en-US" w:eastAsia="en-US" w:bidi="en-US"/>
      </w:rPr>
    </w:lvl>
    <w:lvl w:ilvl="3" w:tplc="0AE413A4">
      <w:numFmt w:val="bullet"/>
      <w:lvlText w:val="•"/>
      <w:lvlJc w:val="left"/>
      <w:pPr>
        <w:ind w:left="4364" w:hanging="314"/>
      </w:pPr>
      <w:rPr>
        <w:rFonts w:hint="default"/>
        <w:lang w:val="en-US" w:eastAsia="en-US" w:bidi="en-US"/>
      </w:rPr>
    </w:lvl>
    <w:lvl w:ilvl="4" w:tplc="E4E4B438">
      <w:numFmt w:val="bullet"/>
      <w:lvlText w:val="•"/>
      <w:lvlJc w:val="left"/>
      <w:pPr>
        <w:ind w:left="5432" w:hanging="314"/>
      </w:pPr>
      <w:rPr>
        <w:rFonts w:hint="default"/>
        <w:lang w:val="en-US" w:eastAsia="en-US" w:bidi="en-US"/>
      </w:rPr>
    </w:lvl>
    <w:lvl w:ilvl="5" w:tplc="586802FA">
      <w:numFmt w:val="bullet"/>
      <w:lvlText w:val="•"/>
      <w:lvlJc w:val="left"/>
      <w:pPr>
        <w:ind w:left="6500" w:hanging="314"/>
      </w:pPr>
      <w:rPr>
        <w:rFonts w:hint="default"/>
        <w:lang w:val="en-US" w:eastAsia="en-US" w:bidi="en-US"/>
      </w:rPr>
    </w:lvl>
    <w:lvl w:ilvl="6" w:tplc="8256C51A">
      <w:numFmt w:val="bullet"/>
      <w:lvlText w:val="•"/>
      <w:lvlJc w:val="left"/>
      <w:pPr>
        <w:ind w:left="7568" w:hanging="314"/>
      </w:pPr>
      <w:rPr>
        <w:rFonts w:hint="default"/>
        <w:lang w:val="en-US" w:eastAsia="en-US" w:bidi="en-US"/>
      </w:rPr>
    </w:lvl>
    <w:lvl w:ilvl="7" w:tplc="0F383B1A">
      <w:numFmt w:val="bullet"/>
      <w:lvlText w:val="•"/>
      <w:lvlJc w:val="left"/>
      <w:pPr>
        <w:ind w:left="8636" w:hanging="314"/>
      </w:pPr>
      <w:rPr>
        <w:rFonts w:hint="default"/>
        <w:lang w:val="en-US" w:eastAsia="en-US" w:bidi="en-US"/>
      </w:rPr>
    </w:lvl>
    <w:lvl w:ilvl="8" w:tplc="BBA2CF10">
      <w:numFmt w:val="bullet"/>
      <w:lvlText w:val="•"/>
      <w:lvlJc w:val="left"/>
      <w:pPr>
        <w:ind w:left="9704" w:hanging="314"/>
      </w:pPr>
      <w:rPr>
        <w:rFonts w:hint="default"/>
        <w:lang w:val="en-US" w:eastAsia="en-US" w:bidi="en-US"/>
      </w:rPr>
    </w:lvl>
  </w:abstractNum>
  <w:abstractNum w:abstractNumId="20" w15:restartNumberingAfterBreak="0">
    <w:nsid w:val="3FDC2626"/>
    <w:multiLevelType w:val="hybridMultilevel"/>
    <w:tmpl w:val="9848772E"/>
    <w:lvl w:ilvl="0" w:tplc="041F0001">
      <w:start w:val="1"/>
      <w:numFmt w:val="bullet"/>
      <w:lvlText w:val=""/>
      <w:lvlJc w:val="left"/>
      <w:pPr>
        <w:ind w:left="2682" w:hanging="360"/>
      </w:pPr>
      <w:rPr>
        <w:rFonts w:ascii="Symbol" w:hAnsi="Symbol" w:hint="default"/>
      </w:rPr>
    </w:lvl>
    <w:lvl w:ilvl="1" w:tplc="041F0003" w:tentative="1">
      <w:start w:val="1"/>
      <w:numFmt w:val="bullet"/>
      <w:lvlText w:val="o"/>
      <w:lvlJc w:val="left"/>
      <w:pPr>
        <w:ind w:left="3402" w:hanging="360"/>
      </w:pPr>
      <w:rPr>
        <w:rFonts w:ascii="Courier New" w:hAnsi="Courier New" w:cs="Courier New" w:hint="default"/>
      </w:rPr>
    </w:lvl>
    <w:lvl w:ilvl="2" w:tplc="041F0005" w:tentative="1">
      <w:start w:val="1"/>
      <w:numFmt w:val="bullet"/>
      <w:lvlText w:val=""/>
      <w:lvlJc w:val="left"/>
      <w:pPr>
        <w:ind w:left="4122" w:hanging="360"/>
      </w:pPr>
      <w:rPr>
        <w:rFonts w:ascii="Wingdings" w:hAnsi="Wingdings" w:hint="default"/>
      </w:rPr>
    </w:lvl>
    <w:lvl w:ilvl="3" w:tplc="041F0001" w:tentative="1">
      <w:start w:val="1"/>
      <w:numFmt w:val="bullet"/>
      <w:lvlText w:val=""/>
      <w:lvlJc w:val="left"/>
      <w:pPr>
        <w:ind w:left="4842" w:hanging="360"/>
      </w:pPr>
      <w:rPr>
        <w:rFonts w:ascii="Symbol" w:hAnsi="Symbol" w:hint="default"/>
      </w:rPr>
    </w:lvl>
    <w:lvl w:ilvl="4" w:tplc="041F0003" w:tentative="1">
      <w:start w:val="1"/>
      <w:numFmt w:val="bullet"/>
      <w:lvlText w:val="o"/>
      <w:lvlJc w:val="left"/>
      <w:pPr>
        <w:ind w:left="5562" w:hanging="360"/>
      </w:pPr>
      <w:rPr>
        <w:rFonts w:ascii="Courier New" w:hAnsi="Courier New" w:cs="Courier New" w:hint="default"/>
      </w:rPr>
    </w:lvl>
    <w:lvl w:ilvl="5" w:tplc="041F0005" w:tentative="1">
      <w:start w:val="1"/>
      <w:numFmt w:val="bullet"/>
      <w:lvlText w:val=""/>
      <w:lvlJc w:val="left"/>
      <w:pPr>
        <w:ind w:left="6282" w:hanging="360"/>
      </w:pPr>
      <w:rPr>
        <w:rFonts w:ascii="Wingdings" w:hAnsi="Wingdings" w:hint="default"/>
      </w:rPr>
    </w:lvl>
    <w:lvl w:ilvl="6" w:tplc="041F0001" w:tentative="1">
      <w:start w:val="1"/>
      <w:numFmt w:val="bullet"/>
      <w:lvlText w:val=""/>
      <w:lvlJc w:val="left"/>
      <w:pPr>
        <w:ind w:left="7002" w:hanging="360"/>
      </w:pPr>
      <w:rPr>
        <w:rFonts w:ascii="Symbol" w:hAnsi="Symbol" w:hint="default"/>
      </w:rPr>
    </w:lvl>
    <w:lvl w:ilvl="7" w:tplc="041F0003" w:tentative="1">
      <w:start w:val="1"/>
      <w:numFmt w:val="bullet"/>
      <w:lvlText w:val="o"/>
      <w:lvlJc w:val="left"/>
      <w:pPr>
        <w:ind w:left="7722" w:hanging="360"/>
      </w:pPr>
      <w:rPr>
        <w:rFonts w:ascii="Courier New" w:hAnsi="Courier New" w:cs="Courier New" w:hint="default"/>
      </w:rPr>
    </w:lvl>
    <w:lvl w:ilvl="8" w:tplc="041F0005" w:tentative="1">
      <w:start w:val="1"/>
      <w:numFmt w:val="bullet"/>
      <w:lvlText w:val=""/>
      <w:lvlJc w:val="left"/>
      <w:pPr>
        <w:ind w:left="8442" w:hanging="360"/>
      </w:pPr>
      <w:rPr>
        <w:rFonts w:ascii="Wingdings" w:hAnsi="Wingdings" w:hint="default"/>
      </w:rPr>
    </w:lvl>
  </w:abstractNum>
  <w:abstractNum w:abstractNumId="21" w15:restartNumberingAfterBreak="0">
    <w:nsid w:val="3FE73932"/>
    <w:multiLevelType w:val="hybridMultilevel"/>
    <w:tmpl w:val="E25EE440"/>
    <w:lvl w:ilvl="0" w:tplc="2AEC1C1A">
      <w:start w:val="1"/>
      <w:numFmt w:val="decimal"/>
      <w:lvlText w:val="%1."/>
      <w:lvlJc w:val="left"/>
      <w:pPr>
        <w:ind w:left="264" w:hanging="121"/>
      </w:pPr>
      <w:rPr>
        <w:rFonts w:ascii="Liberation Serif" w:eastAsia="Liberation Serif" w:hAnsi="Liberation Serif" w:cs="Liberation Serif" w:hint="default"/>
        <w:w w:val="100"/>
        <w:sz w:val="14"/>
        <w:szCs w:val="14"/>
        <w:lang w:val="en-US" w:eastAsia="en-US" w:bidi="en-US"/>
      </w:rPr>
    </w:lvl>
    <w:lvl w:ilvl="1" w:tplc="7F9E532E">
      <w:numFmt w:val="bullet"/>
      <w:lvlText w:val="•"/>
      <w:lvlJc w:val="left"/>
      <w:pPr>
        <w:ind w:left="413" w:hanging="121"/>
      </w:pPr>
      <w:rPr>
        <w:rFonts w:hint="default"/>
        <w:lang w:val="en-US" w:eastAsia="en-US" w:bidi="en-US"/>
      </w:rPr>
    </w:lvl>
    <w:lvl w:ilvl="2" w:tplc="A51EDE5E">
      <w:numFmt w:val="bullet"/>
      <w:lvlText w:val="•"/>
      <w:lvlJc w:val="left"/>
      <w:pPr>
        <w:ind w:left="567" w:hanging="121"/>
      </w:pPr>
      <w:rPr>
        <w:rFonts w:hint="default"/>
        <w:lang w:val="en-US" w:eastAsia="en-US" w:bidi="en-US"/>
      </w:rPr>
    </w:lvl>
    <w:lvl w:ilvl="3" w:tplc="7FA8DC7A">
      <w:numFmt w:val="bullet"/>
      <w:lvlText w:val="•"/>
      <w:lvlJc w:val="left"/>
      <w:pPr>
        <w:ind w:left="721" w:hanging="121"/>
      </w:pPr>
      <w:rPr>
        <w:rFonts w:hint="default"/>
        <w:lang w:val="en-US" w:eastAsia="en-US" w:bidi="en-US"/>
      </w:rPr>
    </w:lvl>
    <w:lvl w:ilvl="4" w:tplc="DFCE9FDE">
      <w:numFmt w:val="bullet"/>
      <w:lvlText w:val="•"/>
      <w:lvlJc w:val="left"/>
      <w:pPr>
        <w:ind w:left="875" w:hanging="121"/>
      </w:pPr>
      <w:rPr>
        <w:rFonts w:hint="default"/>
        <w:lang w:val="en-US" w:eastAsia="en-US" w:bidi="en-US"/>
      </w:rPr>
    </w:lvl>
    <w:lvl w:ilvl="5" w:tplc="B89002EA">
      <w:numFmt w:val="bullet"/>
      <w:lvlText w:val="•"/>
      <w:lvlJc w:val="left"/>
      <w:pPr>
        <w:ind w:left="1029" w:hanging="121"/>
      </w:pPr>
      <w:rPr>
        <w:rFonts w:hint="default"/>
        <w:lang w:val="en-US" w:eastAsia="en-US" w:bidi="en-US"/>
      </w:rPr>
    </w:lvl>
    <w:lvl w:ilvl="6" w:tplc="17CA0EC0">
      <w:numFmt w:val="bullet"/>
      <w:lvlText w:val="•"/>
      <w:lvlJc w:val="left"/>
      <w:pPr>
        <w:ind w:left="1182" w:hanging="121"/>
      </w:pPr>
      <w:rPr>
        <w:rFonts w:hint="default"/>
        <w:lang w:val="en-US" w:eastAsia="en-US" w:bidi="en-US"/>
      </w:rPr>
    </w:lvl>
    <w:lvl w:ilvl="7" w:tplc="61127C82">
      <w:numFmt w:val="bullet"/>
      <w:lvlText w:val="•"/>
      <w:lvlJc w:val="left"/>
      <w:pPr>
        <w:ind w:left="1336" w:hanging="121"/>
      </w:pPr>
      <w:rPr>
        <w:rFonts w:hint="default"/>
        <w:lang w:val="en-US" w:eastAsia="en-US" w:bidi="en-US"/>
      </w:rPr>
    </w:lvl>
    <w:lvl w:ilvl="8" w:tplc="27182640">
      <w:numFmt w:val="bullet"/>
      <w:lvlText w:val="•"/>
      <w:lvlJc w:val="left"/>
      <w:pPr>
        <w:ind w:left="1490" w:hanging="121"/>
      </w:pPr>
      <w:rPr>
        <w:rFonts w:hint="default"/>
        <w:lang w:val="en-US" w:eastAsia="en-US" w:bidi="en-US"/>
      </w:rPr>
    </w:lvl>
  </w:abstractNum>
  <w:abstractNum w:abstractNumId="22" w15:restartNumberingAfterBreak="0">
    <w:nsid w:val="4072132A"/>
    <w:multiLevelType w:val="hybridMultilevel"/>
    <w:tmpl w:val="C41ABBF4"/>
    <w:lvl w:ilvl="0" w:tplc="29E4731C">
      <w:start w:val="9"/>
      <w:numFmt w:val="decimal"/>
      <w:lvlText w:val="%1."/>
      <w:lvlJc w:val="left"/>
      <w:pPr>
        <w:ind w:left="1162" w:hanging="280"/>
        <w:jc w:val="right"/>
      </w:pPr>
      <w:rPr>
        <w:rFonts w:ascii="DejaVu Sans" w:eastAsia="DejaVu Sans" w:hAnsi="DejaVu Sans" w:cs="DejaVu Sans" w:hint="default"/>
        <w:spacing w:val="-1"/>
        <w:w w:val="100"/>
        <w:sz w:val="22"/>
        <w:szCs w:val="22"/>
        <w:lang w:val="en-US" w:eastAsia="en-US" w:bidi="en-US"/>
      </w:rPr>
    </w:lvl>
    <w:lvl w:ilvl="1" w:tplc="96C467FA">
      <w:numFmt w:val="bullet"/>
      <w:lvlText w:val="•"/>
      <w:lvlJc w:val="left"/>
      <w:pPr>
        <w:ind w:left="2228" w:hanging="280"/>
      </w:pPr>
      <w:rPr>
        <w:rFonts w:hint="default"/>
        <w:lang w:val="en-US" w:eastAsia="en-US" w:bidi="en-US"/>
      </w:rPr>
    </w:lvl>
    <w:lvl w:ilvl="2" w:tplc="7D6C1A76">
      <w:numFmt w:val="bullet"/>
      <w:lvlText w:val="•"/>
      <w:lvlJc w:val="left"/>
      <w:pPr>
        <w:ind w:left="3296" w:hanging="280"/>
      </w:pPr>
      <w:rPr>
        <w:rFonts w:hint="default"/>
        <w:lang w:val="en-US" w:eastAsia="en-US" w:bidi="en-US"/>
      </w:rPr>
    </w:lvl>
    <w:lvl w:ilvl="3" w:tplc="7536FB86">
      <w:numFmt w:val="bullet"/>
      <w:lvlText w:val="•"/>
      <w:lvlJc w:val="left"/>
      <w:pPr>
        <w:ind w:left="4364" w:hanging="280"/>
      </w:pPr>
      <w:rPr>
        <w:rFonts w:hint="default"/>
        <w:lang w:val="en-US" w:eastAsia="en-US" w:bidi="en-US"/>
      </w:rPr>
    </w:lvl>
    <w:lvl w:ilvl="4" w:tplc="F8824A20">
      <w:numFmt w:val="bullet"/>
      <w:lvlText w:val="•"/>
      <w:lvlJc w:val="left"/>
      <w:pPr>
        <w:ind w:left="5432" w:hanging="280"/>
      </w:pPr>
      <w:rPr>
        <w:rFonts w:hint="default"/>
        <w:lang w:val="en-US" w:eastAsia="en-US" w:bidi="en-US"/>
      </w:rPr>
    </w:lvl>
    <w:lvl w:ilvl="5" w:tplc="07DE08EC">
      <w:numFmt w:val="bullet"/>
      <w:lvlText w:val="•"/>
      <w:lvlJc w:val="left"/>
      <w:pPr>
        <w:ind w:left="6500" w:hanging="280"/>
      </w:pPr>
      <w:rPr>
        <w:rFonts w:hint="default"/>
        <w:lang w:val="en-US" w:eastAsia="en-US" w:bidi="en-US"/>
      </w:rPr>
    </w:lvl>
    <w:lvl w:ilvl="6" w:tplc="A8E019EE">
      <w:numFmt w:val="bullet"/>
      <w:lvlText w:val="•"/>
      <w:lvlJc w:val="left"/>
      <w:pPr>
        <w:ind w:left="7568" w:hanging="280"/>
      </w:pPr>
      <w:rPr>
        <w:rFonts w:hint="default"/>
        <w:lang w:val="en-US" w:eastAsia="en-US" w:bidi="en-US"/>
      </w:rPr>
    </w:lvl>
    <w:lvl w:ilvl="7" w:tplc="34DADE82">
      <w:numFmt w:val="bullet"/>
      <w:lvlText w:val="•"/>
      <w:lvlJc w:val="left"/>
      <w:pPr>
        <w:ind w:left="8636" w:hanging="280"/>
      </w:pPr>
      <w:rPr>
        <w:rFonts w:hint="default"/>
        <w:lang w:val="en-US" w:eastAsia="en-US" w:bidi="en-US"/>
      </w:rPr>
    </w:lvl>
    <w:lvl w:ilvl="8" w:tplc="DE284768">
      <w:numFmt w:val="bullet"/>
      <w:lvlText w:val="•"/>
      <w:lvlJc w:val="left"/>
      <w:pPr>
        <w:ind w:left="9704" w:hanging="280"/>
      </w:pPr>
      <w:rPr>
        <w:rFonts w:hint="default"/>
        <w:lang w:val="en-US" w:eastAsia="en-US" w:bidi="en-US"/>
      </w:rPr>
    </w:lvl>
  </w:abstractNum>
  <w:abstractNum w:abstractNumId="23" w15:restartNumberingAfterBreak="0">
    <w:nsid w:val="46724487"/>
    <w:multiLevelType w:val="hybridMultilevel"/>
    <w:tmpl w:val="836E8D1C"/>
    <w:lvl w:ilvl="0" w:tplc="D1F684AC">
      <w:start w:val="23"/>
      <w:numFmt w:val="decimal"/>
      <w:lvlText w:val="%1."/>
      <w:lvlJc w:val="left"/>
      <w:pPr>
        <w:ind w:left="1162" w:hanging="420"/>
      </w:pPr>
      <w:rPr>
        <w:rFonts w:ascii="DejaVu Sans" w:eastAsia="DejaVu Sans" w:hAnsi="DejaVu Sans" w:cs="DejaVu Sans" w:hint="default"/>
        <w:spacing w:val="-1"/>
        <w:w w:val="100"/>
        <w:sz w:val="22"/>
        <w:szCs w:val="22"/>
        <w:lang w:val="en-US" w:eastAsia="en-US" w:bidi="en-US"/>
      </w:rPr>
    </w:lvl>
    <w:lvl w:ilvl="1" w:tplc="3C3AFF62">
      <w:start w:val="1"/>
      <w:numFmt w:val="upperLetter"/>
      <w:lvlText w:val="%2."/>
      <w:lvlJc w:val="left"/>
      <w:pPr>
        <w:ind w:left="1882" w:hanging="360"/>
      </w:pPr>
      <w:rPr>
        <w:rFonts w:ascii="DejaVu Sans" w:eastAsia="DejaVu Sans" w:hAnsi="DejaVu Sans" w:cs="DejaVu Sans" w:hint="default"/>
        <w:spacing w:val="-11"/>
        <w:w w:val="100"/>
        <w:sz w:val="22"/>
        <w:szCs w:val="22"/>
        <w:lang w:val="en-US" w:eastAsia="en-US" w:bidi="en-US"/>
      </w:rPr>
    </w:lvl>
    <w:lvl w:ilvl="2" w:tplc="ED54503E">
      <w:numFmt w:val="bullet"/>
      <w:lvlText w:val="•"/>
      <w:lvlJc w:val="left"/>
      <w:pPr>
        <w:ind w:left="2986" w:hanging="360"/>
      </w:pPr>
      <w:rPr>
        <w:rFonts w:hint="default"/>
        <w:lang w:val="en-US" w:eastAsia="en-US" w:bidi="en-US"/>
      </w:rPr>
    </w:lvl>
    <w:lvl w:ilvl="3" w:tplc="C2188B44">
      <w:numFmt w:val="bullet"/>
      <w:lvlText w:val="•"/>
      <w:lvlJc w:val="left"/>
      <w:pPr>
        <w:ind w:left="4093" w:hanging="360"/>
      </w:pPr>
      <w:rPr>
        <w:rFonts w:hint="default"/>
        <w:lang w:val="en-US" w:eastAsia="en-US" w:bidi="en-US"/>
      </w:rPr>
    </w:lvl>
    <w:lvl w:ilvl="4" w:tplc="4E94E358">
      <w:numFmt w:val="bullet"/>
      <w:lvlText w:val="•"/>
      <w:lvlJc w:val="left"/>
      <w:pPr>
        <w:ind w:left="5200" w:hanging="360"/>
      </w:pPr>
      <w:rPr>
        <w:rFonts w:hint="default"/>
        <w:lang w:val="en-US" w:eastAsia="en-US" w:bidi="en-US"/>
      </w:rPr>
    </w:lvl>
    <w:lvl w:ilvl="5" w:tplc="4524D940">
      <w:numFmt w:val="bullet"/>
      <w:lvlText w:val="•"/>
      <w:lvlJc w:val="left"/>
      <w:pPr>
        <w:ind w:left="6306" w:hanging="360"/>
      </w:pPr>
      <w:rPr>
        <w:rFonts w:hint="default"/>
        <w:lang w:val="en-US" w:eastAsia="en-US" w:bidi="en-US"/>
      </w:rPr>
    </w:lvl>
    <w:lvl w:ilvl="6" w:tplc="0B1EC656">
      <w:numFmt w:val="bullet"/>
      <w:lvlText w:val="•"/>
      <w:lvlJc w:val="left"/>
      <w:pPr>
        <w:ind w:left="7413" w:hanging="360"/>
      </w:pPr>
      <w:rPr>
        <w:rFonts w:hint="default"/>
        <w:lang w:val="en-US" w:eastAsia="en-US" w:bidi="en-US"/>
      </w:rPr>
    </w:lvl>
    <w:lvl w:ilvl="7" w:tplc="78BC52B2">
      <w:numFmt w:val="bullet"/>
      <w:lvlText w:val="•"/>
      <w:lvlJc w:val="left"/>
      <w:pPr>
        <w:ind w:left="8520" w:hanging="360"/>
      </w:pPr>
      <w:rPr>
        <w:rFonts w:hint="default"/>
        <w:lang w:val="en-US" w:eastAsia="en-US" w:bidi="en-US"/>
      </w:rPr>
    </w:lvl>
    <w:lvl w:ilvl="8" w:tplc="056AF69C">
      <w:numFmt w:val="bullet"/>
      <w:lvlText w:val="•"/>
      <w:lvlJc w:val="left"/>
      <w:pPr>
        <w:ind w:left="9626" w:hanging="360"/>
      </w:pPr>
      <w:rPr>
        <w:rFonts w:hint="default"/>
        <w:lang w:val="en-US" w:eastAsia="en-US" w:bidi="en-US"/>
      </w:rPr>
    </w:lvl>
  </w:abstractNum>
  <w:abstractNum w:abstractNumId="24" w15:restartNumberingAfterBreak="0">
    <w:nsid w:val="4B536860"/>
    <w:multiLevelType w:val="hybridMultilevel"/>
    <w:tmpl w:val="9718066C"/>
    <w:lvl w:ilvl="0" w:tplc="D91477A0">
      <w:start w:val="5"/>
      <w:numFmt w:val="decimal"/>
      <w:lvlText w:val="%1."/>
      <w:lvlJc w:val="left"/>
      <w:pPr>
        <w:ind w:left="1995" w:hanging="360"/>
      </w:pPr>
      <w:rPr>
        <w:rFonts w:ascii="Liberation Serif" w:hAnsi="Liberation Serif" w:hint="default"/>
        <w:b/>
        <w:sz w:val="24"/>
      </w:rPr>
    </w:lvl>
    <w:lvl w:ilvl="1" w:tplc="041F0019" w:tentative="1">
      <w:start w:val="1"/>
      <w:numFmt w:val="lowerLetter"/>
      <w:lvlText w:val="%2."/>
      <w:lvlJc w:val="left"/>
      <w:pPr>
        <w:ind w:left="2715" w:hanging="360"/>
      </w:pPr>
    </w:lvl>
    <w:lvl w:ilvl="2" w:tplc="041F001B" w:tentative="1">
      <w:start w:val="1"/>
      <w:numFmt w:val="lowerRoman"/>
      <w:lvlText w:val="%3."/>
      <w:lvlJc w:val="right"/>
      <w:pPr>
        <w:ind w:left="3435" w:hanging="180"/>
      </w:pPr>
    </w:lvl>
    <w:lvl w:ilvl="3" w:tplc="041F000F" w:tentative="1">
      <w:start w:val="1"/>
      <w:numFmt w:val="decimal"/>
      <w:lvlText w:val="%4."/>
      <w:lvlJc w:val="left"/>
      <w:pPr>
        <w:ind w:left="4155" w:hanging="360"/>
      </w:pPr>
    </w:lvl>
    <w:lvl w:ilvl="4" w:tplc="041F0019" w:tentative="1">
      <w:start w:val="1"/>
      <w:numFmt w:val="lowerLetter"/>
      <w:lvlText w:val="%5."/>
      <w:lvlJc w:val="left"/>
      <w:pPr>
        <w:ind w:left="4875" w:hanging="360"/>
      </w:pPr>
    </w:lvl>
    <w:lvl w:ilvl="5" w:tplc="041F001B" w:tentative="1">
      <w:start w:val="1"/>
      <w:numFmt w:val="lowerRoman"/>
      <w:lvlText w:val="%6."/>
      <w:lvlJc w:val="right"/>
      <w:pPr>
        <w:ind w:left="5595" w:hanging="180"/>
      </w:pPr>
    </w:lvl>
    <w:lvl w:ilvl="6" w:tplc="041F000F" w:tentative="1">
      <w:start w:val="1"/>
      <w:numFmt w:val="decimal"/>
      <w:lvlText w:val="%7."/>
      <w:lvlJc w:val="left"/>
      <w:pPr>
        <w:ind w:left="6315" w:hanging="360"/>
      </w:pPr>
    </w:lvl>
    <w:lvl w:ilvl="7" w:tplc="041F0019" w:tentative="1">
      <w:start w:val="1"/>
      <w:numFmt w:val="lowerLetter"/>
      <w:lvlText w:val="%8."/>
      <w:lvlJc w:val="left"/>
      <w:pPr>
        <w:ind w:left="7035" w:hanging="360"/>
      </w:pPr>
    </w:lvl>
    <w:lvl w:ilvl="8" w:tplc="041F001B" w:tentative="1">
      <w:start w:val="1"/>
      <w:numFmt w:val="lowerRoman"/>
      <w:lvlText w:val="%9."/>
      <w:lvlJc w:val="right"/>
      <w:pPr>
        <w:ind w:left="7755" w:hanging="180"/>
      </w:pPr>
    </w:lvl>
  </w:abstractNum>
  <w:abstractNum w:abstractNumId="25" w15:restartNumberingAfterBreak="0">
    <w:nsid w:val="4B6F2C50"/>
    <w:multiLevelType w:val="hybridMultilevel"/>
    <w:tmpl w:val="4A96BCD0"/>
    <w:lvl w:ilvl="0" w:tplc="F9469C3C">
      <w:start w:val="1"/>
      <w:numFmt w:val="decimal"/>
      <w:lvlText w:val="%1."/>
      <w:lvlJc w:val="left"/>
      <w:pPr>
        <w:ind w:left="1162" w:hanging="350"/>
      </w:pPr>
      <w:rPr>
        <w:rFonts w:ascii="DejaVu Sans" w:eastAsia="DejaVu Sans" w:hAnsi="DejaVu Sans" w:cs="DejaVu Sans" w:hint="default"/>
        <w:spacing w:val="-39"/>
        <w:w w:val="100"/>
        <w:sz w:val="22"/>
        <w:szCs w:val="22"/>
        <w:lang w:val="en-US" w:eastAsia="en-US" w:bidi="en-US"/>
      </w:rPr>
    </w:lvl>
    <w:lvl w:ilvl="1" w:tplc="1F5ECE26">
      <w:numFmt w:val="bullet"/>
      <w:lvlText w:val="•"/>
      <w:lvlJc w:val="left"/>
      <w:pPr>
        <w:ind w:left="2228" w:hanging="350"/>
      </w:pPr>
      <w:rPr>
        <w:rFonts w:hint="default"/>
        <w:lang w:val="en-US" w:eastAsia="en-US" w:bidi="en-US"/>
      </w:rPr>
    </w:lvl>
    <w:lvl w:ilvl="2" w:tplc="413C0DE8">
      <w:numFmt w:val="bullet"/>
      <w:lvlText w:val="•"/>
      <w:lvlJc w:val="left"/>
      <w:pPr>
        <w:ind w:left="3296" w:hanging="350"/>
      </w:pPr>
      <w:rPr>
        <w:rFonts w:hint="default"/>
        <w:lang w:val="en-US" w:eastAsia="en-US" w:bidi="en-US"/>
      </w:rPr>
    </w:lvl>
    <w:lvl w:ilvl="3" w:tplc="DA70956C">
      <w:numFmt w:val="bullet"/>
      <w:lvlText w:val="•"/>
      <w:lvlJc w:val="left"/>
      <w:pPr>
        <w:ind w:left="4364" w:hanging="350"/>
      </w:pPr>
      <w:rPr>
        <w:rFonts w:hint="default"/>
        <w:lang w:val="en-US" w:eastAsia="en-US" w:bidi="en-US"/>
      </w:rPr>
    </w:lvl>
    <w:lvl w:ilvl="4" w:tplc="DA98B932">
      <w:numFmt w:val="bullet"/>
      <w:lvlText w:val="•"/>
      <w:lvlJc w:val="left"/>
      <w:pPr>
        <w:ind w:left="5432" w:hanging="350"/>
      </w:pPr>
      <w:rPr>
        <w:rFonts w:hint="default"/>
        <w:lang w:val="en-US" w:eastAsia="en-US" w:bidi="en-US"/>
      </w:rPr>
    </w:lvl>
    <w:lvl w:ilvl="5" w:tplc="41A0EACA">
      <w:numFmt w:val="bullet"/>
      <w:lvlText w:val="•"/>
      <w:lvlJc w:val="left"/>
      <w:pPr>
        <w:ind w:left="6500" w:hanging="350"/>
      </w:pPr>
      <w:rPr>
        <w:rFonts w:hint="default"/>
        <w:lang w:val="en-US" w:eastAsia="en-US" w:bidi="en-US"/>
      </w:rPr>
    </w:lvl>
    <w:lvl w:ilvl="6" w:tplc="C5A61680">
      <w:numFmt w:val="bullet"/>
      <w:lvlText w:val="•"/>
      <w:lvlJc w:val="left"/>
      <w:pPr>
        <w:ind w:left="7568" w:hanging="350"/>
      </w:pPr>
      <w:rPr>
        <w:rFonts w:hint="default"/>
        <w:lang w:val="en-US" w:eastAsia="en-US" w:bidi="en-US"/>
      </w:rPr>
    </w:lvl>
    <w:lvl w:ilvl="7" w:tplc="A372BC1A">
      <w:numFmt w:val="bullet"/>
      <w:lvlText w:val="•"/>
      <w:lvlJc w:val="left"/>
      <w:pPr>
        <w:ind w:left="8636" w:hanging="350"/>
      </w:pPr>
      <w:rPr>
        <w:rFonts w:hint="default"/>
        <w:lang w:val="en-US" w:eastAsia="en-US" w:bidi="en-US"/>
      </w:rPr>
    </w:lvl>
    <w:lvl w:ilvl="8" w:tplc="D55606DA">
      <w:numFmt w:val="bullet"/>
      <w:lvlText w:val="•"/>
      <w:lvlJc w:val="left"/>
      <w:pPr>
        <w:ind w:left="9704" w:hanging="350"/>
      </w:pPr>
      <w:rPr>
        <w:rFonts w:hint="default"/>
        <w:lang w:val="en-US" w:eastAsia="en-US" w:bidi="en-US"/>
      </w:rPr>
    </w:lvl>
  </w:abstractNum>
  <w:abstractNum w:abstractNumId="26" w15:restartNumberingAfterBreak="0">
    <w:nsid w:val="4F0B3144"/>
    <w:multiLevelType w:val="hybridMultilevel"/>
    <w:tmpl w:val="792CEFBA"/>
    <w:lvl w:ilvl="0" w:tplc="422AAA8E">
      <w:start w:val="1"/>
      <w:numFmt w:val="upp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15:restartNumberingAfterBreak="0">
    <w:nsid w:val="53233C96"/>
    <w:multiLevelType w:val="hybridMultilevel"/>
    <w:tmpl w:val="9080EC42"/>
    <w:lvl w:ilvl="0" w:tplc="006814A6">
      <w:start w:val="2"/>
      <w:numFmt w:val="bullet"/>
      <w:lvlText w:val="-"/>
      <w:lvlJc w:val="left"/>
      <w:pPr>
        <w:ind w:left="581" w:hanging="360"/>
      </w:pPr>
      <w:rPr>
        <w:rFonts w:ascii="Times New Roman" w:eastAsia="Liberation Serif" w:hAnsi="Times New Roman" w:cs="Times New Roman" w:hint="default"/>
      </w:rPr>
    </w:lvl>
    <w:lvl w:ilvl="1" w:tplc="041F0003" w:tentative="1">
      <w:start w:val="1"/>
      <w:numFmt w:val="bullet"/>
      <w:lvlText w:val="o"/>
      <w:lvlJc w:val="left"/>
      <w:pPr>
        <w:ind w:left="1301" w:hanging="360"/>
      </w:pPr>
      <w:rPr>
        <w:rFonts w:ascii="Courier New" w:hAnsi="Courier New" w:cs="Courier New" w:hint="default"/>
      </w:rPr>
    </w:lvl>
    <w:lvl w:ilvl="2" w:tplc="041F0005" w:tentative="1">
      <w:start w:val="1"/>
      <w:numFmt w:val="bullet"/>
      <w:lvlText w:val=""/>
      <w:lvlJc w:val="left"/>
      <w:pPr>
        <w:ind w:left="2021" w:hanging="360"/>
      </w:pPr>
      <w:rPr>
        <w:rFonts w:ascii="Wingdings" w:hAnsi="Wingdings" w:hint="default"/>
      </w:rPr>
    </w:lvl>
    <w:lvl w:ilvl="3" w:tplc="041F0001" w:tentative="1">
      <w:start w:val="1"/>
      <w:numFmt w:val="bullet"/>
      <w:lvlText w:val=""/>
      <w:lvlJc w:val="left"/>
      <w:pPr>
        <w:ind w:left="2741" w:hanging="360"/>
      </w:pPr>
      <w:rPr>
        <w:rFonts w:ascii="Symbol" w:hAnsi="Symbol" w:hint="default"/>
      </w:rPr>
    </w:lvl>
    <w:lvl w:ilvl="4" w:tplc="041F0003" w:tentative="1">
      <w:start w:val="1"/>
      <w:numFmt w:val="bullet"/>
      <w:lvlText w:val="o"/>
      <w:lvlJc w:val="left"/>
      <w:pPr>
        <w:ind w:left="3461" w:hanging="360"/>
      </w:pPr>
      <w:rPr>
        <w:rFonts w:ascii="Courier New" w:hAnsi="Courier New" w:cs="Courier New" w:hint="default"/>
      </w:rPr>
    </w:lvl>
    <w:lvl w:ilvl="5" w:tplc="041F0005" w:tentative="1">
      <w:start w:val="1"/>
      <w:numFmt w:val="bullet"/>
      <w:lvlText w:val=""/>
      <w:lvlJc w:val="left"/>
      <w:pPr>
        <w:ind w:left="4181" w:hanging="360"/>
      </w:pPr>
      <w:rPr>
        <w:rFonts w:ascii="Wingdings" w:hAnsi="Wingdings" w:hint="default"/>
      </w:rPr>
    </w:lvl>
    <w:lvl w:ilvl="6" w:tplc="041F0001" w:tentative="1">
      <w:start w:val="1"/>
      <w:numFmt w:val="bullet"/>
      <w:lvlText w:val=""/>
      <w:lvlJc w:val="left"/>
      <w:pPr>
        <w:ind w:left="4901" w:hanging="360"/>
      </w:pPr>
      <w:rPr>
        <w:rFonts w:ascii="Symbol" w:hAnsi="Symbol" w:hint="default"/>
      </w:rPr>
    </w:lvl>
    <w:lvl w:ilvl="7" w:tplc="041F0003" w:tentative="1">
      <w:start w:val="1"/>
      <w:numFmt w:val="bullet"/>
      <w:lvlText w:val="o"/>
      <w:lvlJc w:val="left"/>
      <w:pPr>
        <w:ind w:left="5621" w:hanging="360"/>
      </w:pPr>
      <w:rPr>
        <w:rFonts w:ascii="Courier New" w:hAnsi="Courier New" w:cs="Courier New" w:hint="default"/>
      </w:rPr>
    </w:lvl>
    <w:lvl w:ilvl="8" w:tplc="041F0005" w:tentative="1">
      <w:start w:val="1"/>
      <w:numFmt w:val="bullet"/>
      <w:lvlText w:val=""/>
      <w:lvlJc w:val="left"/>
      <w:pPr>
        <w:ind w:left="6341" w:hanging="360"/>
      </w:pPr>
      <w:rPr>
        <w:rFonts w:ascii="Wingdings" w:hAnsi="Wingdings" w:hint="default"/>
      </w:rPr>
    </w:lvl>
  </w:abstractNum>
  <w:abstractNum w:abstractNumId="28" w15:restartNumberingAfterBreak="0">
    <w:nsid w:val="554C0E00"/>
    <w:multiLevelType w:val="hybridMultilevel"/>
    <w:tmpl w:val="95509F38"/>
    <w:lvl w:ilvl="0" w:tplc="8F52A136">
      <w:start w:val="1"/>
      <w:numFmt w:val="upperRoman"/>
      <w:lvlText w:val="%1-"/>
      <w:lvlJc w:val="left"/>
      <w:pPr>
        <w:ind w:left="1176" w:hanging="234"/>
      </w:pPr>
      <w:rPr>
        <w:rFonts w:ascii="Liberation Serif" w:eastAsia="Liberation Serif" w:hAnsi="Liberation Serif" w:cs="Liberation Serif" w:hint="default"/>
        <w:b/>
        <w:bCs/>
        <w:spacing w:val="-15"/>
        <w:w w:val="100"/>
        <w:sz w:val="24"/>
        <w:szCs w:val="24"/>
        <w:lang w:val="en-US" w:eastAsia="en-US" w:bidi="en-US"/>
      </w:rPr>
    </w:lvl>
    <w:lvl w:ilvl="1" w:tplc="26249982">
      <w:start w:val="2"/>
      <w:numFmt w:val="upperRoman"/>
      <w:lvlText w:val="%2-"/>
      <w:lvlJc w:val="left"/>
      <w:pPr>
        <w:ind w:left="893" w:hanging="326"/>
      </w:pPr>
      <w:rPr>
        <w:rFonts w:hint="default"/>
        <w:b/>
        <w:bCs/>
        <w:spacing w:val="-6"/>
        <w:w w:val="100"/>
        <w:lang w:val="en-US" w:eastAsia="en-US" w:bidi="en-US"/>
      </w:rPr>
    </w:lvl>
    <w:lvl w:ilvl="2" w:tplc="9724C5CC">
      <w:numFmt w:val="bullet"/>
      <w:lvlText w:val="•"/>
      <w:lvlJc w:val="left"/>
      <w:pPr>
        <w:ind w:left="2340" w:hanging="326"/>
      </w:pPr>
      <w:rPr>
        <w:rFonts w:hint="default"/>
        <w:lang w:val="en-US" w:eastAsia="en-US" w:bidi="en-US"/>
      </w:rPr>
    </w:lvl>
    <w:lvl w:ilvl="3" w:tplc="A6047EBC">
      <w:numFmt w:val="bullet"/>
      <w:lvlText w:val="•"/>
      <w:lvlJc w:val="left"/>
      <w:pPr>
        <w:ind w:left="3350" w:hanging="326"/>
      </w:pPr>
      <w:rPr>
        <w:rFonts w:hint="default"/>
        <w:lang w:val="en-US" w:eastAsia="en-US" w:bidi="en-US"/>
      </w:rPr>
    </w:lvl>
    <w:lvl w:ilvl="4" w:tplc="65226650">
      <w:numFmt w:val="bullet"/>
      <w:lvlText w:val="•"/>
      <w:lvlJc w:val="left"/>
      <w:pPr>
        <w:ind w:left="4360" w:hanging="326"/>
      </w:pPr>
      <w:rPr>
        <w:rFonts w:hint="default"/>
        <w:lang w:val="en-US" w:eastAsia="en-US" w:bidi="en-US"/>
      </w:rPr>
    </w:lvl>
    <w:lvl w:ilvl="5" w:tplc="7D7C97FE">
      <w:numFmt w:val="bullet"/>
      <w:lvlText w:val="•"/>
      <w:lvlJc w:val="left"/>
      <w:pPr>
        <w:ind w:left="5370" w:hanging="326"/>
      </w:pPr>
      <w:rPr>
        <w:rFonts w:hint="default"/>
        <w:lang w:val="en-US" w:eastAsia="en-US" w:bidi="en-US"/>
      </w:rPr>
    </w:lvl>
    <w:lvl w:ilvl="6" w:tplc="7460F878">
      <w:numFmt w:val="bullet"/>
      <w:lvlText w:val="•"/>
      <w:lvlJc w:val="left"/>
      <w:pPr>
        <w:ind w:left="6380" w:hanging="326"/>
      </w:pPr>
      <w:rPr>
        <w:rFonts w:hint="default"/>
        <w:lang w:val="en-US" w:eastAsia="en-US" w:bidi="en-US"/>
      </w:rPr>
    </w:lvl>
    <w:lvl w:ilvl="7" w:tplc="A3DA6F02">
      <w:numFmt w:val="bullet"/>
      <w:lvlText w:val="•"/>
      <w:lvlJc w:val="left"/>
      <w:pPr>
        <w:ind w:left="7390" w:hanging="326"/>
      </w:pPr>
      <w:rPr>
        <w:rFonts w:hint="default"/>
        <w:lang w:val="en-US" w:eastAsia="en-US" w:bidi="en-US"/>
      </w:rPr>
    </w:lvl>
    <w:lvl w:ilvl="8" w:tplc="39B2E7DE">
      <w:numFmt w:val="bullet"/>
      <w:lvlText w:val="•"/>
      <w:lvlJc w:val="left"/>
      <w:pPr>
        <w:ind w:left="8400" w:hanging="326"/>
      </w:pPr>
      <w:rPr>
        <w:rFonts w:hint="default"/>
        <w:lang w:val="en-US" w:eastAsia="en-US" w:bidi="en-US"/>
      </w:rPr>
    </w:lvl>
  </w:abstractNum>
  <w:abstractNum w:abstractNumId="29" w15:restartNumberingAfterBreak="0">
    <w:nsid w:val="5E7A3322"/>
    <w:multiLevelType w:val="hybridMultilevel"/>
    <w:tmpl w:val="333869CC"/>
    <w:lvl w:ilvl="0" w:tplc="F05479DA">
      <w:start w:val="5"/>
      <w:numFmt w:val="decimal"/>
      <w:lvlText w:val="%1-"/>
      <w:lvlJc w:val="left"/>
      <w:pPr>
        <w:ind w:left="1268" w:hanging="360"/>
      </w:pPr>
      <w:rPr>
        <w:rFonts w:hint="default"/>
      </w:rPr>
    </w:lvl>
    <w:lvl w:ilvl="1" w:tplc="041F0019" w:tentative="1">
      <w:start w:val="1"/>
      <w:numFmt w:val="lowerLetter"/>
      <w:lvlText w:val="%2."/>
      <w:lvlJc w:val="left"/>
      <w:pPr>
        <w:ind w:left="1988" w:hanging="360"/>
      </w:pPr>
    </w:lvl>
    <w:lvl w:ilvl="2" w:tplc="041F001B" w:tentative="1">
      <w:start w:val="1"/>
      <w:numFmt w:val="lowerRoman"/>
      <w:lvlText w:val="%3."/>
      <w:lvlJc w:val="right"/>
      <w:pPr>
        <w:ind w:left="2708" w:hanging="180"/>
      </w:pPr>
    </w:lvl>
    <w:lvl w:ilvl="3" w:tplc="041F000F" w:tentative="1">
      <w:start w:val="1"/>
      <w:numFmt w:val="decimal"/>
      <w:lvlText w:val="%4."/>
      <w:lvlJc w:val="left"/>
      <w:pPr>
        <w:ind w:left="3428" w:hanging="360"/>
      </w:pPr>
    </w:lvl>
    <w:lvl w:ilvl="4" w:tplc="041F0019" w:tentative="1">
      <w:start w:val="1"/>
      <w:numFmt w:val="lowerLetter"/>
      <w:lvlText w:val="%5."/>
      <w:lvlJc w:val="left"/>
      <w:pPr>
        <w:ind w:left="4148" w:hanging="360"/>
      </w:pPr>
    </w:lvl>
    <w:lvl w:ilvl="5" w:tplc="041F001B" w:tentative="1">
      <w:start w:val="1"/>
      <w:numFmt w:val="lowerRoman"/>
      <w:lvlText w:val="%6."/>
      <w:lvlJc w:val="right"/>
      <w:pPr>
        <w:ind w:left="4868" w:hanging="180"/>
      </w:pPr>
    </w:lvl>
    <w:lvl w:ilvl="6" w:tplc="041F000F" w:tentative="1">
      <w:start w:val="1"/>
      <w:numFmt w:val="decimal"/>
      <w:lvlText w:val="%7."/>
      <w:lvlJc w:val="left"/>
      <w:pPr>
        <w:ind w:left="5588" w:hanging="360"/>
      </w:pPr>
    </w:lvl>
    <w:lvl w:ilvl="7" w:tplc="041F0019" w:tentative="1">
      <w:start w:val="1"/>
      <w:numFmt w:val="lowerLetter"/>
      <w:lvlText w:val="%8."/>
      <w:lvlJc w:val="left"/>
      <w:pPr>
        <w:ind w:left="6308" w:hanging="360"/>
      </w:pPr>
    </w:lvl>
    <w:lvl w:ilvl="8" w:tplc="041F001B" w:tentative="1">
      <w:start w:val="1"/>
      <w:numFmt w:val="lowerRoman"/>
      <w:lvlText w:val="%9."/>
      <w:lvlJc w:val="right"/>
      <w:pPr>
        <w:ind w:left="7028" w:hanging="180"/>
      </w:pPr>
    </w:lvl>
  </w:abstractNum>
  <w:abstractNum w:abstractNumId="30" w15:restartNumberingAfterBreak="0">
    <w:nsid w:val="5F4D5F53"/>
    <w:multiLevelType w:val="hybridMultilevel"/>
    <w:tmpl w:val="8F9831FC"/>
    <w:lvl w:ilvl="0" w:tplc="E81299C2">
      <w:start w:val="5"/>
      <w:numFmt w:val="decimal"/>
      <w:lvlText w:val="%1-"/>
      <w:lvlJc w:val="left"/>
      <w:pPr>
        <w:ind w:left="304" w:hanging="196"/>
      </w:pPr>
      <w:rPr>
        <w:rFonts w:ascii="Liberation Serif" w:eastAsia="Liberation Serif" w:hAnsi="Liberation Serif" w:cs="Liberation Serif" w:hint="default"/>
        <w:spacing w:val="-2"/>
        <w:w w:val="100"/>
        <w:sz w:val="18"/>
        <w:szCs w:val="18"/>
        <w:lang w:val="en-US" w:eastAsia="en-US" w:bidi="en-US"/>
      </w:rPr>
    </w:lvl>
    <w:lvl w:ilvl="1" w:tplc="55A63C12">
      <w:start w:val="1"/>
      <w:numFmt w:val="lowerLetter"/>
      <w:lvlText w:val="%2."/>
      <w:lvlJc w:val="left"/>
      <w:pPr>
        <w:ind w:left="109" w:hanging="360"/>
      </w:pPr>
      <w:rPr>
        <w:rFonts w:ascii="Liberation Serif" w:eastAsia="Liberation Serif" w:hAnsi="Liberation Serif" w:cs="Liberation Serif" w:hint="default"/>
        <w:spacing w:val="-15"/>
        <w:w w:val="100"/>
        <w:sz w:val="18"/>
        <w:szCs w:val="18"/>
        <w:lang w:val="en-US" w:eastAsia="en-US" w:bidi="en-US"/>
      </w:rPr>
    </w:lvl>
    <w:lvl w:ilvl="2" w:tplc="01101EF4">
      <w:numFmt w:val="bullet"/>
      <w:lvlText w:val="•"/>
      <w:lvlJc w:val="left"/>
      <w:pPr>
        <w:ind w:left="942" w:hanging="360"/>
      </w:pPr>
      <w:rPr>
        <w:rFonts w:hint="default"/>
        <w:lang w:val="en-US" w:eastAsia="en-US" w:bidi="en-US"/>
      </w:rPr>
    </w:lvl>
    <w:lvl w:ilvl="3" w:tplc="D88A9FD8">
      <w:numFmt w:val="bullet"/>
      <w:lvlText w:val="•"/>
      <w:lvlJc w:val="left"/>
      <w:pPr>
        <w:ind w:left="1585" w:hanging="360"/>
      </w:pPr>
      <w:rPr>
        <w:rFonts w:hint="default"/>
        <w:lang w:val="en-US" w:eastAsia="en-US" w:bidi="en-US"/>
      </w:rPr>
    </w:lvl>
    <w:lvl w:ilvl="4" w:tplc="C75825E0">
      <w:numFmt w:val="bullet"/>
      <w:lvlText w:val="•"/>
      <w:lvlJc w:val="left"/>
      <w:pPr>
        <w:ind w:left="2228" w:hanging="360"/>
      </w:pPr>
      <w:rPr>
        <w:rFonts w:hint="default"/>
        <w:lang w:val="en-US" w:eastAsia="en-US" w:bidi="en-US"/>
      </w:rPr>
    </w:lvl>
    <w:lvl w:ilvl="5" w:tplc="6BE49DEC">
      <w:numFmt w:val="bullet"/>
      <w:lvlText w:val="•"/>
      <w:lvlJc w:val="left"/>
      <w:pPr>
        <w:ind w:left="2871" w:hanging="360"/>
      </w:pPr>
      <w:rPr>
        <w:rFonts w:hint="default"/>
        <w:lang w:val="en-US" w:eastAsia="en-US" w:bidi="en-US"/>
      </w:rPr>
    </w:lvl>
    <w:lvl w:ilvl="6" w:tplc="E77E6B1C">
      <w:numFmt w:val="bullet"/>
      <w:lvlText w:val="•"/>
      <w:lvlJc w:val="left"/>
      <w:pPr>
        <w:ind w:left="3514" w:hanging="360"/>
      </w:pPr>
      <w:rPr>
        <w:rFonts w:hint="default"/>
        <w:lang w:val="en-US" w:eastAsia="en-US" w:bidi="en-US"/>
      </w:rPr>
    </w:lvl>
    <w:lvl w:ilvl="7" w:tplc="79A89B4C">
      <w:numFmt w:val="bullet"/>
      <w:lvlText w:val="•"/>
      <w:lvlJc w:val="left"/>
      <w:pPr>
        <w:ind w:left="4157" w:hanging="360"/>
      </w:pPr>
      <w:rPr>
        <w:rFonts w:hint="default"/>
        <w:lang w:val="en-US" w:eastAsia="en-US" w:bidi="en-US"/>
      </w:rPr>
    </w:lvl>
    <w:lvl w:ilvl="8" w:tplc="1B34E0E2">
      <w:numFmt w:val="bullet"/>
      <w:lvlText w:val="•"/>
      <w:lvlJc w:val="left"/>
      <w:pPr>
        <w:ind w:left="4800" w:hanging="360"/>
      </w:pPr>
      <w:rPr>
        <w:rFonts w:hint="default"/>
        <w:lang w:val="en-US" w:eastAsia="en-US" w:bidi="en-US"/>
      </w:rPr>
    </w:lvl>
  </w:abstractNum>
  <w:abstractNum w:abstractNumId="31" w15:restartNumberingAfterBreak="0">
    <w:nsid w:val="618C13EE"/>
    <w:multiLevelType w:val="hybridMultilevel"/>
    <w:tmpl w:val="667288FC"/>
    <w:lvl w:ilvl="0" w:tplc="CDD03D04">
      <w:start w:val="18"/>
      <w:numFmt w:val="decimal"/>
      <w:lvlText w:val="%1."/>
      <w:lvlJc w:val="left"/>
      <w:pPr>
        <w:ind w:left="1162" w:hanging="388"/>
      </w:pPr>
      <w:rPr>
        <w:rFonts w:ascii="Liberation Serif" w:eastAsia="Liberation Serif" w:hAnsi="Liberation Serif" w:cs="Liberation Serif" w:hint="default"/>
        <w:w w:val="100"/>
        <w:sz w:val="24"/>
        <w:szCs w:val="24"/>
        <w:lang w:val="en-US" w:eastAsia="en-US" w:bidi="en-US"/>
      </w:rPr>
    </w:lvl>
    <w:lvl w:ilvl="1" w:tplc="3B50CCD0">
      <w:numFmt w:val="bullet"/>
      <w:lvlText w:val="•"/>
      <w:lvlJc w:val="left"/>
      <w:pPr>
        <w:ind w:left="2228" w:hanging="388"/>
      </w:pPr>
      <w:rPr>
        <w:rFonts w:hint="default"/>
        <w:lang w:val="en-US" w:eastAsia="en-US" w:bidi="en-US"/>
      </w:rPr>
    </w:lvl>
    <w:lvl w:ilvl="2" w:tplc="FC1EA57A">
      <w:numFmt w:val="bullet"/>
      <w:lvlText w:val="•"/>
      <w:lvlJc w:val="left"/>
      <w:pPr>
        <w:ind w:left="3296" w:hanging="388"/>
      </w:pPr>
      <w:rPr>
        <w:rFonts w:hint="default"/>
        <w:lang w:val="en-US" w:eastAsia="en-US" w:bidi="en-US"/>
      </w:rPr>
    </w:lvl>
    <w:lvl w:ilvl="3" w:tplc="AA4A4986">
      <w:numFmt w:val="bullet"/>
      <w:lvlText w:val="•"/>
      <w:lvlJc w:val="left"/>
      <w:pPr>
        <w:ind w:left="4364" w:hanging="388"/>
      </w:pPr>
      <w:rPr>
        <w:rFonts w:hint="default"/>
        <w:lang w:val="en-US" w:eastAsia="en-US" w:bidi="en-US"/>
      </w:rPr>
    </w:lvl>
    <w:lvl w:ilvl="4" w:tplc="1674D0EE">
      <w:numFmt w:val="bullet"/>
      <w:lvlText w:val="•"/>
      <w:lvlJc w:val="left"/>
      <w:pPr>
        <w:ind w:left="5432" w:hanging="388"/>
      </w:pPr>
      <w:rPr>
        <w:rFonts w:hint="default"/>
        <w:lang w:val="en-US" w:eastAsia="en-US" w:bidi="en-US"/>
      </w:rPr>
    </w:lvl>
    <w:lvl w:ilvl="5" w:tplc="F22056DA">
      <w:numFmt w:val="bullet"/>
      <w:lvlText w:val="•"/>
      <w:lvlJc w:val="left"/>
      <w:pPr>
        <w:ind w:left="6500" w:hanging="388"/>
      </w:pPr>
      <w:rPr>
        <w:rFonts w:hint="default"/>
        <w:lang w:val="en-US" w:eastAsia="en-US" w:bidi="en-US"/>
      </w:rPr>
    </w:lvl>
    <w:lvl w:ilvl="6" w:tplc="5C6AAC2C">
      <w:numFmt w:val="bullet"/>
      <w:lvlText w:val="•"/>
      <w:lvlJc w:val="left"/>
      <w:pPr>
        <w:ind w:left="7568" w:hanging="388"/>
      </w:pPr>
      <w:rPr>
        <w:rFonts w:hint="default"/>
        <w:lang w:val="en-US" w:eastAsia="en-US" w:bidi="en-US"/>
      </w:rPr>
    </w:lvl>
    <w:lvl w:ilvl="7" w:tplc="AADA1FA2">
      <w:numFmt w:val="bullet"/>
      <w:lvlText w:val="•"/>
      <w:lvlJc w:val="left"/>
      <w:pPr>
        <w:ind w:left="8636" w:hanging="388"/>
      </w:pPr>
      <w:rPr>
        <w:rFonts w:hint="default"/>
        <w:lang w:val="en-US" w:eastAsia="en-US" w:bidi="en-US"/>
      </w:rPr>
    </w:lvl>
    <w:lvl w:ilvl="8" w:tplc="DDB4CD1C">
      <w:numFmt w:val="bullet"/>
      <w:lvlText w:val="•"/>
      <w:lvlJc w:val="left"/>
      <w:pPr>
        <w:ind w:left="9704" w:hanging="388"/>
      </w:pPr>
      <w:rPr>
        <w:rFonts w:hint="default"/>
        <w:lang w:val="en-US" w:eastAsia="en-US" w:bidi="en-US"/>
      </w:rPr>
    </w:lvl>
  </w:abstractNum>
  <w:abstractNum w:abstractNumId="32" w15:restartNumberingAfterBreak="0">
    <w:nsid w:val="65DE4FA8"/>
    <w:multiLevelType w:val="hybridMultilevel"/>
    <w:tmpl w:val="50124CF0"/>
    <w:lvl w:ilvl="0" w:tplc="ECC273D8">
      <w:start w:val="1"/>
      <w:numFmt w:val="decimal"/>
      <w:lvlText w:val="%1."/>
      <w:lvlJc w:val="left"/>
      <w:pPr>
        <w:ind w:left="1162" w:hanging="280"/>
      </w:pPr>
      <w:rPr>
        <w:rFonts w:ascii="DejaVu Sans" w:eastAsia="DejaVu Sans" w:hAnsi="DejaVu Sans" w:cs="DejaVu Sans" w:hint="default"/>
        <w:spacing w:val="-1"/>
        <w:w w:val="100"/>
        <w:sz w:val="22"/>
        <w:szCs w:val="22"/>
        <w:lang w:val="en-US" w:eastAsia="en-US" w:bidi="en-US"/>
      </w:rPr>
    </w:lvl>
    <w:lvl w:ilvl="1" w:tplc="C2723C4A">
      <w:numFmt w:val="bullet"/>
      <w:lvlText w:val="•"/>
      <w:lvlJc w:val="left"/>
      <w:pPr>
        <w:ind w:left="2228" w:hanging="280"/>
      </w:pPr>
      <w:rPr>
        <w:rFonts w:hint="default"/>
        <w:lang w:val="en-US" w:eastAsia="en-US" w:bidi="en-US"/>
      </w:rPr>
    </w:lvl>
    <w:lvl w:ilvl="2" w:tplc="685AD2AE">
      <w:numFmt w:val="bullet"/>
      <w:lvlText w:val="•"/>
      <w:lvlJc w:val="left"/>
      <w:pPr>
        <w:ind w:left="3296" w:hanging="280"/>
      </w:pPr>
      <w:rPr>
        <w:rFonts w:hint="default"/>
        <w:lang w:val="en-US" w:eastAsia="en-US" w:bidi="en-US"/>
      </w:rPr>
    </w:lvl>
    <w:lvl w:ilvl="3" w:tplc="DFFA2636">
      <w:numFmt w:val="bullet"/>
      <w:lvlText w:val="•"/>
      <w:lvlJc w:val="left"/>
      <w:pPr>
        <w:ind w:left="4364" w:hanging="280"/>
      </w:pPr>
      <w:rPr>
        <w:rFonts w:hint="default"/>
        <w:lang w:val="en-US" w:eastAsia="en-US" w:bidi="en-US"/>
      </w:rPr>
    </w:lvl>
    <w:lvl w:ilvl="4" w:tplc="2FA675BC">
      <w:numFmt w:val="bullet"/>
      <w:lvlText w:val="•"/>
      <w:lvlJc w:val="left"/>
      <w:pPr>
        <w:ind w:left="5432" w:hanging="280"/>
      </w:pPr>
      <w:rPr>
        <w:rFonts w:hint="default"/>
        <w:lang w:val="en-US" w:eastAsia="en-US" w:bidi="en-US"/>
      </w:rPr>
    </w:lvl>
    <w:lvl w:ilvl="5" w:tplc="270A19A8">
      <w:numFmt w:val="bullet"/>
      <w:lvlText w:val="•"/>
      <w:lvlJc w:val="left"/>
      <w:pPr>
        <w:ind w:left="6500" w:hanging="280"/>
      </w:pPr>
      <w:rPr>
        <w:rFonts w:hint="default"/>
        <w:lang w:val="en-US" w:eastAsia="en-US" w:bidi="en-US"/>
      </w:rPr>
    </w:lvl>
    <w:lvl w:ilvl="6" w:tplc="97F621DE">
      <w:numFmt w:val="bullet"/>
      <w:lvlText w:val="•"/>
      <w:lvlJc w:val="left"/>
      <w:pPr>
        <w:ind w:left="7568" w:hanging="280"/>
      </w:pPr>
      <w:rPr>
        <w:rFonts w:hint="default"/>
        <w:lang w:val="en-US" w:eastAsia="en-US" w:bidi="en-US"/>
      </w:rPr>
    </w:lvl>
    <w:lvl w:ilvl="7" w:tplc="8B0E1966">
      <w:numFmt w:val="bullet"/>
      <w:lvlText w:val="•"/>
      <w:lvlJc w:val="left"/>
      <w:pPr>
        <w:ind w:left="8636" w:hanging="280"/>
      </w:pPr>
      <w:rPr>
        <w:rFonts w:hint="default"/>
        <w:lang w:val="en-US" w:eastAsia="en-US" w:bidi="en-US"/>
      </w:rPr>
    </w:lvl>
    <w:lvl w:ilvl="8" w:tplc="A64C2E82">
      <w:numFmt w:val="bullet"/>
      <w:lvlText w:val="•"/>
      <w:lvlJc w:val="left"/>
      <w:pPr>
        <w:ind w:left="9704" w:hanging="280"/>
      </w:pPr>
      <w:rPr>
        <w:rFonts w:hint="default"/>
        <w:lang w:val="en-US" w:eastAsia="en-US" w:bidi="en-US"/>
      </w:rPr>
    </w:lvl>
  </w:abstractNum>
  <w:abstractNum w:abstractNumId="33" w15:restartNumberingAfterBreak="0">
    <w:nsid w:val="66A927BA"/>
    <w:multiLevelType w:val="hybridMultilevel"/>
    <w:tmpl w:val="80E6A0EE"/>
    <w:lvl w:ilvl="0" w:tplc="578CF006">
      <w:numFmt w:val="bullet"/>
      <w:lvlText w:val="-"/>
      <w:lvlJc w:val="left"/>
      <w:pPr>
        <w:ind w:left="1081" w:hanging="140"/>
      </w:pPr>
      <w:rPr>
        <w:rFonts w:ascii="Liberation Serif" w:eastAsia="Liberation Serif" w:hAnsi="Liberation Serif" w:cs="Liberation Serif" w:hint="default"/>
        <w:spacing w:val="-1"/>
        <w:w w:val="100"/>
        <w:sz w:val="24"/>
        <w:szCs w:val="24"/>
        <w:lang w:val="en-US" w:eastAsia="en-US" w:bidi="en-US"/>
      </w:rPr>
    </w:lvl>
    <w:lvl w:ilvl="1" w:tplc="C4B27D26">
      <w:numFmt w:val="bullet"/>
      <w:lvlText w:val="•"/>
      <w:lvlJc w:val="left"/>
      <w:pPr>
        <w:ind w:left="2014" w:hanging="140"/>
      </w:pPr>
      <w:rPr>
        <w:rFonts w:hint="default"/>
        <w:lang w:val="en-US" w:eastAsia="en-US" w:bidi="en-US"/>
      </w:rPr>
    </w:lvl>
    <w:lvl w:ilvl="2" w:tplc="B42EEEE2">
      <w:numFmt w:val="bullet"/>
      <w:lvlText w:val="•"/>
      <w:lvlJc w:val="left"/>
      <w:pPr>
        <w:ind w:left="2948" w:hanging="140"/>
      </w:pPr>
      <w:rPr>
        <w:rFonts w:hint="default"/>
        <w:lang w:val="en-US" w:eastAsia="en-US" w:bidi="en-US"/>
      </w:rPr>
    </w:lvl>
    <w:lvl w:ilvl="3" w:tplc="1004AEE2">
      <w:numFmt w:val="bullet"/>
      <w:lvlText w:val="•"/>
      <w:lvlJc w:val="left"/>
      <w:pPr>
        <w:ind w:left="3882" w:hanging="140"/>
      </w:pPr>
      <w:rPr>
        <w:rFonts w:hint="default"/>
        <w:lang w:val="en-US" w:eastAsia="en-US" w:bidi="en-US"/>
      </w:rPr>
    </w:lvl>
    <w:lvl w:ilvl="4" w:tplc="9A6EE982">
      <w:numFmt w:val="bullet"/>
      <w:lvlText w:val="•"/>
      <w:lvlJc w:val="left"/>
      <w:pPr>
        <w:ind w:left="4816" w:hanging="140"/>
      </w:pPr>
      <w:rPr>
        <w:rFonts w:hint="default"/>
        <w:lang w:val="en-US" w:eastAsia="en-US" w:bidi="en-US"/>
      </w:rPr>
    </w:lvl>
    <w:lvl w:ilvl="5" w:tplc="9DA66360">
      <w:numFmt w:val="bullet"/>
      <w:lvlText w:val="•"/>
      <w:lvlJc w:val="left"/>
      <w:pPr>
        <w:ind w:left="5750" w:hanging="140"/>
      </w:pPr>
      <w:rPr>
        <w:rFonts w:hint="default"/>
        <w:lang w:val="en-US" w:eastAsia="en-US" w:bidi="en-US"/>
      </w:rPr>
    </w:lvl>
    <w:lvl w:ilvl="6" w:tplc="F75AC456">
      <w:numFmt w:val="bullet"/>
      <w:lvlText w:val="•"/>
      <w:lvlJc w:val="left"/>
      <w:pPr>
        <w:ind w:left="6684" w:hanging="140"/>
      </w:pPr>
      <w:rPr>
        <w:rFonts w:hint="default"/>
        <w:lang w:val="en-US" w:eastAsia="en-US" w:bidi="en-US"/>
      </w:rPr>
    </w:lvl>
    <w:lvl w:ilvl="7" w:tplc="940040F4">
      <w:numFmt w:val="bullet"/>
      <w:lvlText w:val="•"/>
      <w:lvlJc w:val="left"/>
      <w:pPr>
        <w:ind w:left="7618" w:hanging="140"/>
      </w:pPr>
      <w:rPr>
        <w:rFonts w:hint="default"/>
        <w:lang w:val="en-US" w:eastAsia="en-US" w:bidi="en-US"/>
      </w:rPr>
    </w:lvl>
    <w:lvl w:ilvl="8" w:tplc="22EC2B64">
      <w:numFmt w:val="bullet"/>
      <w:lvlText w:val="•"/>
      <w:lvlJc w:val="left"/>
      <w:pPr>
        <w:ind w:left="8552" w:hanging="140"/>
      </w:pPr>
      <w:rPr>
        <w:rFonts w:hint="default"/>
        <w:lang w:val="en-US" w:eastAsia="en-US" w:bidi="en-US"/>
      </w:rPr>
    </w:lvl>
  </w:abstractNum>
  <w:abstractNum w:abstractNumId="34" w15:restartNumberingAfterBreak="0">
    <w:nsid w:val="67963B36"/>
    <w:multiLevelType w:val="hybridMultilevel"/>
    <w:tmpl w:val="CE10D0DE"/>
    <w:lvl w:ilvl="0" w:tplc="5C383C0A">
      <w:start w:val="2"/>
      <w:numFmt w:val="bullet"/>
      <w:lvlText w:val="-"/>
      <w:lvlJc w:val="left"/>
      <w:pPr>
        <w:ind w:left="423" w:hanging="360"/>
      </w:pPr>
      <w:rPr>
        <w:rFonts w:ascii="Liberation Serif" w:eastAsia="Liberation Serif" w:hAnsi="Liberation Serif" w:cs="Liberation Serif" w:hint="default"/>
      </w:rPr>
    </w:lvl>
    <w:lvl w:ilvl="1" w:tplc="041F0003" w:tentative="1">
      <w:start w:val="1"/>
      <w:numFmt w:val="bullet"/>
      <w:lvlText w:val="o"/>
      <w:lvlJc w:val="left"/>
      <w:pPr>
        <w:ind w:left="1143" w:hanging="360"/>
      </w:pPr>
      <w:rPr>
        <w:rFonts w:ascii="Courier New" w:hAnsi="Courier New" w:cs="Courier New" w:hint="default"/>
      </w:rPr>
    </w:lvl>
    <w:lvl w:ilvl="2" w:tplc="041F0005" w:tentative="1">
      <w:start w:val="1"/>
      <w:numFmt w:val="bullet"/>
      <w:lvlText w:val=""/>
      <w:lvlJc w:val="left"/>
      <w:pPr>
        <w:ind w:left="1863" w:hanging="360"/>
      </w:pPr>
      <w:rPr>
        <w:rFonts w:ascii="Wingdings" w:hAnsi="Wingdings" w:hint="default"/>
      </w:rPr>
    </w:lvl>
    <w:lvl w:ilvl="3" w:tplc="041F0001" w:tentative="1">
      <w:start w:val="1"/>
      <w:numFmt w:val="bullet"/>
      <w:lvlText w:val=""/>
      <w:lvlJc w:val="left"/>
      <w:pPr>
        <w:ind w:left="2583" w:hanging="360"/>
      </w:pPr>
      <w:rPr>
        <w:rFonts w:ascii="Symbol" w:hAnsi="Symbol" w:hint="default"/>
      </w:rPr>
    </w:lvl>
    <w:lvl w:ilvl="4" w:tplc="041F0003" w:tentative="1">
      <w:start w:val="1"/>
      <w:numFmt w:val="bullet"/>
      <w:lvlText w:val="o"/>
      <w:lvlJc w:val="left"/>
      <w:pPr>
        <w:ind w:left="3303" w:hanging="360"/>
      </w:pPr>
      <w:rPr>
        <w:rFonts w:ascii="Courier New" w:hAnsi="Courier New" w:cs="Courier New" w:hint="default"/>
      </w:rPr>
    </w:lvl>
    <w:lvl w:ilvl="5" w:tplc="041F0005" w:tentative="1">
      <w:start w:val="1"/>
      <w:numFmt w:val="bullet"/>
      <w:lvlText w:val=""/>
      <w:lvlJc w:val="left"/>
      <w:pPr>
        <w:ind w:left="4023" w:hanging="360"/>
      </w:pPr>
      <w:rPr>
        <w:rFonts w:ascii="Wingdings" w:hAnsi="Wingdings" w:hint="default"/>
      </w:rPr>
    </w:lvl>
    <w:lvl w:ilvl="6" w:tplc="041F0001" w:tentative="1">
      <w:start w:val="1"/>
      <w:numFmt w:val="bullet"/>
      <w:lvlText w:val=""/>
      <w:lvlJc w:val="left"/>
      <w:pPr>
        <w:ind w:left="4743" w:hanging="360"/>
      </w:pPr>
      <w:rPr>
        <w:rFonts w:ascii="Symbol" w:hAnsi="Symbol" w:hint="default"/>
      </w:rPr>
    </w:lvl>
    <w:lvl w:ilvl="7" w:tplc="041F0003" w:tentative="1">
      <w:start w:val="1"/>
      <w:numFmt w:val="bullet"/>
      <w:lvlText w:val="o"/>
      <w:lvlJc w:val="left"/>
      <w:pPr>
        <w:ind w:left="5463" w:hanging="360"/>
      </w:pPr>
      <w:rPr>
        <w:rFonts w:ascii="Courier New" w:hAnsi="Courier New" w:cs="Courier New" w:hint="default"/>
      </w:rPr>
    </w:lvl>
    <w:lvl w:ilvl="8" w:tplc="041F0005" w:tentative="1">
      <w:start w:val="1"/>
      <w:numFmt w:val="bullet"/>
      <w:lvlText w:val=""/>
      <w:lvlJc w:val="left"/>
      <w:pPr>
        <w:ind w:left="6183" w:hanging="360"/>
      </w:pPr>
      <w:rPr>
        <w:rFonts w:ascii="Wingdings" w:hAnsi="Wingdings" w:hint="default"/>
      </w:rPr>
    </w:lvl>
  </w:abstractNum>
  <w:abstractNum w:abstractNumId="35" w15:restartNumberingAfterBreak="0">
    <w:nsid w:val="67BB32F1"/>
    <w:multiLevelType w:val="hybridMultilevel"/>
    <w:tmpl w:val="0264FEDA"/>
    <w:lvl w:ilvl="0" w:tplc="C7CA1D30">
      <w:start w:val="1"/>
      <w:numFmt w:val="decimal"/>
      <w:lvlText w:val="%1."/>
      <w:lvlJc w:val="left"/>
      <w:pPr>
        <w:ind w:left="700" w:hanging="360"/>
      </w:pPr>
      <w:rPr>
        <w:rFonts w:ascii="Liberation Serif" w:hAnsi="Liberation Serif" w:cs="Liberation Serif" w:hint="default"/>
      </w:rPr>
    </w:lvl>
    <w:lvl w:ilvl="1" w:tplc="041F0019" w:tentative="1">
      <w:start w:val="1"/>
      <w:numFmt w:val="lowerLetter"/>
      <w:lvlText w:val="%2."/>
      <w:lvlJc w:val="left"/>
      <w:pPr>
        <w:ind w:left="1420" w:hanging="360"/>
      </w:pPr>
    </w:lvl>
    <w:lvl w:ilvl="2" w:tplc="041F001B" w:tentative="1">
      <w:start w:val="1"/>
      <w:numFmt w:val="lowerRoman"/>
      <w:lvlText w:val="%3."/>
      <w:lvlJc w:val="right"/>
      <w:pPr>
        <w:ind w:left="2140" w:hanging="180"/>
      </w:pPr>
    </w:lvl>
    <w:lvl w:ilvl="3" w:tplc="041F000F" w:tentative="1">
      <w:start w:val="1"/>
      <w:numFmt w:val="decimal"/>
      <w:lvlText w:val="%4."/>
      <w:lvlJc w:val="left"/>
      <w:pPr>
        <w:ind w:left="2860" w:hanging="360"/>
      </w:pPr>
    </w:lvl>
    <w:lvl w:ilvl="4" w:tplc="041F0019" w:tentative="1">
      <w:start w:val="1"/>
      <w:numFmt w:val="lowerLetter"/>
      <w:lvlText w:val="%5."/>
      <w:lvlJc w:val="left"/>
      <w:pPr>
        <w:ind w:left="3580" w:hanging="360"/>
      </w:pPr>
    </w:lvl>
    <w:lvl w:ilvl="5" w:tplc="041F001B" w:tentative="1">
      <w:start w:val="1"/>
      <w:numFmt w:val="lowerRoman"/>
      <w:lvlText w:val="%6."/>
      <w:lvlJc w:val="right"/>
      <w:pPr>
        <w:ind w:left="4300" w:hanging="180"/>
      </w:pPr>
    </w:lvl>
    <w:lvl w:ilvl="6" w:tplc="041F000F" w:tentative="1">
      <w:start w:val="1"/>
      <w:numFmt w:val="decimal"/>
      <w:lvlText w:val="%7."/>
      <w:lvlJc w:val="left"/>
      <w:pPr>
        <w:ind w:left="5020" w:hanging="360"/>
      </w:pPr>
    </w:lvl>
    <w:lvl w:ilvl="7" w:tplc="041F0019" w:tentative="1">
      <w:start w:val="1"/>
      <w:numFmt w:val="lowerLetter"/>
      <w:lvlText w:val="%8."/>
      <w:lvlJc w:val="left"/>
      <w:pPr>
        <w:ind w:left="5740" w:hanging="360"/>
      </w:pPr>
    </w:lvl>
    <w:lvl w:ilvl="8" w:tplc="041F001B" w:tentative="1">
      <w:start w:val="1"/>
      <w:numFmt w:val="lowerRoman"/>
      <w:lvlText w:val="%9."/>
      <w:lvlJc w:val="right"/>
      <w:pPr>
        <w:ind w:left="6460" w:hanging="180"/>
      </w:pPr>
    </w:lvl>
  </w:abstractNum>
  <w:abstractNum w:abstractNumId="36" w15:restartNumberingAfterBreak="0">
    <w:nsid w:val="6CB237FE"/>
    <w:multiLevelType w:val="hybridMultilevel"/>
    <w:tmpl w:val="89E241F6"/>
    <w:lvl w:ilvl="0" w:tplc="F5E29FAE">
      <w:start w:val="6"/>
      <w:numFmt w:val="decimal"/>
      <w:lvlText w:val="%1."/>
      <w:lvlJc w:val="left"/>
      <w:pPr>
        <w:ind w:left="1148" w:hanging="240"/>
      </w:pPr>
      <w:rPr>
        <w:rFonts w:ascii="Liberation Serif" w:eastAsia="Liberation Serif" w:hAnsi="Liberation Serif" w:cs="Liberation Serif" w:hint="default"/>
        <w:spacing w:val="-19"/>
        <w:w w:val="100"/>
        <w:sz w:val="24"/>
        <w:szCs w:val="24"/>
        <w:lang w:val="en-US" w:eastAsia="en-US" w:bidi="en-US"/>
      </w:rPr>
    </w:lvl>
    <w:lvl w:ilvl="1" w:tplc="481A6062">
      <w:numFmt w:val="bullet"/>
      <w:lvlText w:val="•"/>
      <w:lvlJc w:val="left"/>
      <w:pPr>
        <w:ind w:left="2068" w:hanging="240"/>
      </w:pPr>
      <w:rPr>
        <w:rFonts w:hint="default"/>
        <w:lang w:val="en-US" w:eastAsia="en-US" w:bidi="en-US"/>
      </w:rPr>
    </w:lvl>
    <w:lvl w:ilvl="2" w:tplc="E612DF0A">
      <w:numFmt w:val="bullet"/>
      <w:lvlText w:val="•"/>
      <w:lvlJc w:val="left"/>
      <w:pPr>
        <w:ind w:left="2996" w:hanging="240"/>
      </w:pPr>
      <w:rPr>
        <w:rFonts w:hint="default"/>
        <w:lang w:val="en-US" w:eastAsia="en-US" w:bidi="en-US"/>
      </w:rPr>
    </w:lvl>
    <w:lvl w:ilvl="3" w:tplc="3C5ACF78">
      <w:numFmt w:val="bullet"/>
      <w:lvlText w:val="•"/>
      <w:lvlJc w:val="left"/>
      <w:pPr>
        <w:ind w:left="3924" w:hanging="240"/>
      </w:pPr>
      <w:rPr>
        <w:rFonts w:hint="default"/>
        <w:lang w:val="en-US" w:eastAsia="en-US" w:bidi="en-US"/>
      </w:rPr>
    </w:lvl>
    <w:lvl w:ilvl="4" w:tplc="ADFAC61A">
      <w:numFmt w:val="bullet"/>
      <w:lvlText w:val="•"/>
      <w:lvlJc w:val="left"/>
      <w:pPr>
        <w:ind w:left="4852" w:hanging="240"/>
      </w:pPr>
      <w:rPr>
        <w:rFonts w:hint="default"/>
        <w:lang w:val="en-US" w:eastAsia="en-US" w:bidi="en-US"/>
      </w:rPr>
    </w:lvl>
    <w:lvl w:ilvl="5" w:tplc="79648ACC">
      <w:numFmt w:val="bullet"/>
      <w:lvlText w:val="•"/>
      <w:lvlJc w:val="left"/>
      <w:pPr>
        <w:ind w:left="5780" w:hanging="240"/>
      </w:pPr>
      <w:rPr>
        <w:rFonts w:hint="default"/>
        <w:lang w:val="en-US" w:eastAsia="en-US" w:bidi="en-US"/>
      </w:rPr>
    </w:lvl>
    <w:lvl w:ilvl="6" w:tplc="2F86B3A2">
      <w:numFmt w:val="bullet"/>
      <w:lvlText w:val="•"/>
      <w:lvlJc w:val="left"/>
      <w:pPr>
        <w:ind w:left="6708" w:hanging="240"/>
      </w:pPr>
      <w:rPr>
        <w:rFonts w:hint="default"/>
        <w:lang w:val="en-US" w:eastAsia="en-US" w:bidi="en-US"/>
      </w:rPr>
    </w:lvl>
    <w:lvl w:ilvl="7" w:tplc="E5D8217E">
      <w:numFmt w:val="bullet"/>
      <w:lvlText w:val="•"/>
      <w:lvlJc w:val="left"/>
      <w:pPr>
        <w:ind w:left="7636" w:hanging="240"/>
      </w:pPr>
      <w:rPr>
        <w:rFonts w:hint="default"/>
        <w:lang w:val="en-US" w:eastAsia="en-US" w:bidi="en-US"/>
      </w:rPr>
    </w:lvl>
    <w:lvl w:ilvl="8" w:tplc="241EFF68">
      <w:numFmt w:val="bullet"/>
      <w:lvlText w:val="•"/>
      <w:lvlJc w:val="left"/>
      <w:pPr>
        <w:ind w:left="8564" w:hanging="240"/>
      </w:pPr>
      <w:rPr>
        <w:rFonts w:hint="default"/>
        <w:lang w:val="en-US" w:eastAsia="en-US" w:bidi="en-US"/>
      </w:rPr>
    </w:lvl>
  </w:abstractNum>
  <w:abstractNum w:abstractNumId="37" w15:restartNumberingAfterBreak="0">
    <w:nsid w:val="6DDB422F"/>
    <w:multiLevelType w:val="hybridMultilevel"/>
    <w:tmpl w:val="89D65598"/>
    <w:lvl w:ilvl="0" w:tplc="4412E7DA">
      <w:start w:val="1"/>
      <w:numFmt w:val="decimal"/>
      <w:lvlText w:val="%1-"/>
      <w:lvlJc w:val="left"/>
      <w:pPr>
        <w:ind w:left="1168" w:hanging="260"/>
        <w:jc w:val="right"/>
      </w:pPr>
      <w:rPr>
        <w:rFonts w:hint="default"/>
        <w:spacing w:val="-6"/>
        <w:w w:val="100"/>
        <w:lang w:val="en-US" w:eastAsia="en-US" w:bidi="en-US"/>
      </w:rPr>
    </w:lvl>
    <w:lvl w:ilvl="1" w:tplc="56FC948E">
      <w:start w:val="1"/>
      <w:numFmt w:val="decimal"/>
      <w:lvlText w:val="%2."/>
      <w:lvlJc w:val="left"/>
      <w:pPr>
        <w:ind w:left="1162" w:hanging="370"/>
      </w:pPr>
      <w:rPr>
        <w:rFonts w:ascii="DejaVu Sans" w:eastAsia="DejaVu Sans" w:hAnsi="DejaVu Sans" w:cs="DejaVu Sans" w:hint="default"/>
        <w:spacing w:val="-33"/>
        <w:w w:val="100"/>
        <w:sz w:val="22"/>
        <w:szCs w:val="22"/>
        <w:lang w:val="en-US" w:eastAsia="en-US" w:bidi="en-US"/>
      </w:rPr>
    </w:lvl>
    <w:lvl w:ilvl="2" w:tplc="73E0FD84">
      <w:numFmt w:val="bullet"/>
      <w:lvlText w:val="•"/>
      <w:lvlJc w:val="left"/>
      <w:pPr>
        <w:ind w:left="3012" w:hanging="370"/>
      </w:pPr>
      <w:rPr>
        <w:rFonts w:hint="default"/>
        <w:lang w:val="en-US" w:eastAsia="en-US" w:bidi="en-US"/>
      </w:rPr>
    </w:lvl>
    <w:lvl w:ilvl="3" w:tplc="55FC17B6">
      <w:numFmt w:val="bullet"/>
      <w:lvlText w:val="•"/>
      <w:lvlJc w:val="left"/>
      <w:pPr>
        <w:ind w:left="3938" w:hanging="370"/>
      </w:pPr>
      <w:rPr>
        <w:rFonts w:hint="default"/>
        <w:lang w:val="en-US" w:eastAsia="en-US" w:bidi="en-US"/>
      </w:rPr>
    </w:lvl>
    <w:lvl w:ilvl="4" w:tplc="0D6EB8D8">
      <w:numFmt w:val="bullet"/>
      <w:lvlText w:val="•"/>
      <w:lvlJc w:val="left"/>
      <w:pPr>
        <w:ind w:left="4864" w:hanging="370"/>
      </w:pPr>
      <w:rPr>
        <w:rFonts w:hint="default"/>
        <w:lang w:val="en-US" w:eastAsia="en-US" w:bidi="en-US"/>
      </w:rPr>
    </w:lvl>
    <w:lvl w:ilvl="5" w:tplc="AA725748">
      <w:numFmt w:val="bullet"/>
      <w:lvlText w:val="•"/>
      <w:lvlJc w:val="left"/>
      <w:pPr>
        <w:ind w:left="5790" w:hanging="370"/>
      </w:pPr>
      <w:rPr>
        <w:rFonts w:hint="default"/>
        <w:lang w:val="en-US" w:eastAsia="en-US" w:bidi="en-US"/>
      </w:rPr>
    </w:lvl>
    <w:lvl w:ilvl="6" w:tplc="BD6ECDD8">
      <w:numFmt w:val="bullet"/>
      <w:lvlText w:val="•"/>
      <w:lvlJc w:val="left"/>
      <w:pPr>
        <w:ind w:left="6716" w:hanging="370"/>
      </w:pPr>
      <w:rPr>
        <w:rFonts w:hint="default"/>
        <w:lang w:val="en-US" w:eastAsia="en-US" w:bidi="en-US"/>
      </w:rPr>
    </w:lvl>
    <w:lvl w:ilvl="7" w:tplc="8C5290B2">
      <w:numFmt w:val="bullet"/>
      <w:lvlText w:val="•"/>
      <w:lvlJc w:val="left"/>
      <w:pPr>
        <w:ind w:left="7642" w:hanging="370"/>
      </w:pPr>
      <w:rPr>
        <w:rFonts w:hint="default"/>
        <w:lang w:val="en-US" w:eastAsia="en-US" w:bidi="en-US"/>
      </w:rPr>
    </w:lvl>
    <w:lvl w:ilvl="8" w:tplc="6C72EC3C">
      <w:numFmt w:val="bullet"/>
      <w:lvlText w:val="•"/>
      <w:lvlJc w:val="left"/>
      <w:pPr>
        <w:ind w:left="8568" w:hanging="370"/>
      </w:pPr>
      <w:rPr>
        <w:rFonts w:hint="default"/>
        <w:lang w:val="en-US" w:eastAsia="en-US" w:bidi="en-US"/>
      </w:rPr>
    </w:lvl>
  </w:abstractNum>
  <w:abstractNum w:abstractNumId="38" w15:restartNumberingAfterBreak="0">
    <w:nsid w:val="6ED8298E"/>
    <w:multiLevelType w:val="hybridMultilevel"/>
    <w:tmpl w:val="BE52CE2E"/>
    <w:lvl w:ilvl="0" w:tplc="40D0DF4C">
      <w:start w:val="1"/>
      <w:numFmt w:val="decimal"/>
      <w:lvlText w:val="%1-"/>
      <w:lvlJc w:val="left"/>
      <w:pPr>
        <w:ind w:left="259" w:hanging="151"/>
      </w:pPr>
      <w:rPr>
        <w:rFonts w:ascii="Liberation Serif" w:eastAsia="Liberation Serif" w:hAnsi="Liberation Serif" w:cs="Liberation Serif" w:hint="default"/>
        <w:spacing w:val="-3"/>
        <w:w w:val="100"/>
        <w:sz w:val="16"/>
        <w:szCs w:val="16"/>
        <w:lang w:val="en-US" w:eastAsia="en-US" w:bidi="en-US"/>
      </w:rPr>
    </w:lvl>
    <w:lvl w:ilvl="1" w:tplc="25989718">
      <w:start w:val="1"/>
      <w:numFmt w:val="lowerLetter"/>
      <w:lvlText w:val="%2."/>
      <w:lvlJc w:val="left"/>
      <w:pPr>
        <w:ind w:left="468" w:hanging="126"/>
      </w:pPr>
      <w:rPr>
        <w:rFonts w:ascii="Liberation Serif" w:eastAsia="Liberation Serif" w:hAnsi="Liberation Serif" w:cs="Liberation Serif" w:hint="default"/>
        <w:spacing w:val="-1"/>
        <w:w w:val="100"/>
        <w:sz w:val="16"/>
        <w:szCs w:val="16"/>
        <w:lang w:val="en-US" w:eastAsia="en-US" w:bidi="en-US"/>
      </w:rPr>
    </w:lvl>
    <w:lvl w:ilvl="2" w:tplc="F8FA53CE">
      <w:numFmt w:val="bullet"/>
      <w:lvlText w:val="•"/>
      <w:lvlJc w:val="left"/>
      <w:pPr>
        <w:ind w:left="1085" w:hanging="126"/>
      </w:pPr>
      <w:rPr>
        <w:rFonts w:hint="default"/>
        <w:lang w:val="en-US" w:eastAsia="en-US" w:bidi="en-US"/>
      </w:rPr>
    </w:lvl>
    <w:lvl w:ilvl="3" w:tplc="9AFC5E76">
      <w:numFmt w:val="bullet"/>
      <w:lvlText w:val="•"/>
      <w:lvlJc w:val="left"/>
      <w:pPr>
        <w:ind w:left="1710" w:hanging="126"/>
      </w:pPr>
      <w:rPr>
        <w:rFonts w:hint="default"/>
        <w:lang w:val="en-US" w:eastAsia="en-US" w:bidi="en-US"/>
      </w:rPr>
    </w:lvl>
    <w:lvl w:ilvl="4" w:tplc="49F48C78">
      <w:numFmt w:val="bullet"/>
      <w:lvlText w:val="•"/>
      <w:lvlJc w:val="left"/>
      <w:pPr>
        <w:ind w:left="2335" w:hanging="126"/>
      </w:pPr>
      <w:rPr>
        <w:rFonts w:hint="default"/>
        <w:lang w:val="en-US" w:eastAsia="en-US" w:bidi="en-US"/>
      </w:rPr>
    </w:lvl>
    <w:lvl w:ilvl="5" w:tplc="6868F99A">
      <w:numFmt w:val="bullet"/>
      <w:lvlText w:val="•"/>
      <w:lvlJc w:val="left"/>
      <w:pPr>
        <w:ind w:left="2960" w:hanging="126"/>
      </w:pPr>
      <w:rPr>
        <w:rFonts w:hint="default"/>
        <w:lang w:val="en-US" w:eastAsia="en-US" w:bidi="en-US"/>
      </w:rPr>
    </w:lvl>
    <w:lvl w:ilvl="6" w:tplc="356A9C0C">
      <w:numFmt w:val="bullet"/>
      <w:lvlText w:val="•"/>
      <w:lvlJc w:val="left"/>
      <w:pPr>
        <w:ind w:left="3585" w:hanging="126"/>
      </w:pPr>
      <w:rPr>
        <w:rFonts w:hint="default"/>
        <w:lang w:val="en-US" w:eastAsia="en-US" w:bidi="en-US"/>
      </w:rPr>
    </w:lvl>
    <w:lvl w:ilvl="7" w:tplc="000C4886">
      <w:numFmt w:val="bullet"/>
      <w:lvlText w:val="•"/>
      <w:lvlJc w:val="left"/>
      <w:pPr>
        <w:ind w:left="4210" w:hanging="126"/>
      </w:pPr>
      <w:rPr>
        <w:rFonts w:hint="default"/>
        <w:lang w:val="en-US" w:eastAsia="en-US" w:bidi="en-US"/>
      </w:rPr>
    </w:lvl>
    <w:lvl w:ilvl="8" w:tplc="C69871AE">
      <w:numFmt w:val="bullet"/>
      <w:lvlText w:val="•"/>
      <w:lvlJc w:val="left"/>
      <w:pPr>
        <w:ind w:left="4835" w:hanging="126"/>
      </w:pPr>
      <w:rPr>
        <w:rFonts w:hint="default"/>
        <w:lang w:val="en-US" w:eastAsia="en-US" w:bidi="en-US"/>
      </w:rPr>
    </w:lvl>
  </w:abstractNum>
  <w:abstractNum w:abstractNumId="39" w15:restartNumberingAfterBreak="0">
    <w:nsid w:val="731C58F9"/>
    <w:multiLevelType w:val="hybridMultilevel"/>
    <w:tmpl w:val="187A5436"/>
    <w:lvl w:ilvl="0" w:tplc="1DA21DBC">
      <w:start w:val="1"/>
      <w:numFmt w:val="decimal"/>
      <w:lvlText w:val="%1."/>
      <w:lvlJc w:val="left"/>
      <w:pPr>
        <w:ind w:left="1162" w:hanging="284"/>
      </w:pPr>
      <w:rPr>
        <w:rFonts w:ascii="DejaVu Sans" w:eastAsia="DejaVu Sans" w:hAnsi="DejaVu Sans" w:cs="DejaVu Sans" w:hint="default"/>
        <w:spacing w:val="-1"/>
        <w:w w:val="100"/>
        <w:sz w:val="22"/>
        <w:szCs w:val="22"/>
        <w:lang w:val="en-US" w:eastAsia="en-US" w:bidi="en-US"/>
      </w:rPr>
    </w:lvl>
    <w:lvl w:ilvl="1" w:tplc="04D247B0">
      <w:numFmt w:val="bullet"/>
      <w:lvlText w:val="•"/>
      <w:lvlJc w:val="left"/>
      <w:pPr>
        <w:ind w:left="2228" w:hanging="284"/>
      </w:pPr>
      <w:rPr>
        <w:rFonts w:hint="default"/>
        <w:lang w:val="en-US" w:eastAsia="en-US" w:bidi="en-US"/>
      </w:rPr>
    </w:lvl>
    <w:lvl w:ilvl="2" w:tplc="A4EED8F8">
      <w:numFmt w:val="bullet"/>
      <w:lvlText w:val="•"/>
      <w:lvlJc w:val="left"/>
      <w:pPr>
        <w:ind w:left="3296" w:hanging="284"/>
      </w:pPr>
      <w:rPr>
        <w:rFonts w:hint="default"/>
        <w:lang w:val="en-US" w:eastAsia="en-US" w:bidi="en-US"/>
      </w:rPr>
    </w:lvl>
    <w:lvl w:ilvl="3" w:tplc="61E02CAA">
      <w:numFmt w:val="bullet"/>
      <w:lvlText w:val="•"/>
      <w:lvlJc w:val="left"/>
      <w:pPr>
        <w:ind w:left="4364" w:hanging="284"/>
      </w:pPr>
      <w:rPr>
        <w:rFonts w:hint="default"/>
        <w:lang w:val="en-US" w:eastAsia="en-US" w:bidi="en-US"/>
      </w:rPr>
    </w:lvl>
    <w:lvl w:ilvl="4" w:tplc="DB56F6F6">
      <w:numFmt w:val="bullet"/>
      <w:lvlText w:val="•"/>
      <w:lvlJc w:val="left"/>
      <w:pPr>
        <w:ind w:left="5432" w:hanging="284"/>
      </w:pPr>
      <w:rPr>
        <w:rFonts w:hint="default"/>
        <w:lang w:val="en-US" w:eastAsia="en-US" w:bidi="en-US"/>
      </w:rPr>
    </w:lvl>
    <w:lvl w:ilvl="5" w:tplc="EBE0B9A8">
      <w:numFmt w:val="bullet"/>
      <w:lvlText w:val="•"/>
      <w:lvlJc w:val="left"/>
      <w:pPr>
        <w:ind w:left="6500" w:hanging="284"/>
      </w:pPr>
      <w:rPr>
        <w:rFonts w:hint="default"/>
        <w:lang w:val="en-US" w:eastAsia="en-US" w:bidi="en-US"/>
      </w:rPr>
    </w:lvl>
    <w:lvl w:ilvl="6" w:tplc="174C1948">
      <w:numFmt w:val="bullet"/>
      <w:lvlText w:val="•"/>
      <w:lvlJc w:val="left"/>
      <w:pPr>
        <w:ind w:left="7568" w:hanging="284"/>
      </w:pPr>
      <w:rPr>
        <w:rFonts w:hint="default"/>
        <w:lang w:val="en-US" w:eastAsia="en-US" w:bidi="en-US"/>
      </w:rPr>
    </w:lvl>
    <w:lvl w:ilvl="7" w:tplc="63124776">
      <w:numFmt w:val="bullet"/>
      <w:lvlText w:val="•"/>
      <w:lvlJc w:val="left"/>
      <w:pPr>
        <w:ind w:left="8636" w:hanging="284"/>
      </w:pPr>
      <w:rPr>
        <w:rFonts w:hint="default"/>
        <w:lang w:val="en-US" w:eastAsia="en-US" w:bidi="en-US"/>
      </w:rPr>
    </w:lvl>
    <w:lvl w:ilvl="8" w:tplc="CBE461BE">
      <w:numFmt w:val="bullet"/>
      <w:lvlText w:val="•"/>
      <w:lvlJc w:val="left"/>
      <w:pPr>
        <w:ind w:left="9704" w:hanging="284"/>
      </w:pPr>
      <w:rPr>
        <w:rFonts w:hint="default"/>
        <w:lang w:val="en-US" w:eastAsia="en-US" w:bidi="en-US"/>
      </w:rPr>
    </w:lvl>
  </w:abstractNum>
  <w:abstractNum w:abstractNumId="40" w15:restartNumberingAfterBreak="0">
    <w:nsid w:val="74FA762B"/>
    <w:multiLevelType w:val="hybridMultilevel"/>
    <w:tmpl w:val="EBE69D84"/>
    <w:lvl w:ilvl="0" w:tplc="51162EC6">
      <w:start w:val="1"/>
      <w:numFmt w:val="bullet"/>
      <w:lvlText w:val="-"/>
      <w:lvlJc w:val="left"/>
      <w:pPr>
        <w:ind w:left="581" w:hanging="360"/>
      </w:pPr>
      <w:rPr>
        <w:rFonts w:ascii="Times New Roman" w:eastAsia="DejaVu Sans" w:hAnsi="Times New Roman" w:cs="Times New Roman" w:hint="default"/>
      </w:rPr>
    </w:lvl>
    <w:lvl w:ilvl="1" w:tplc="041F0003" w:tentative="1">
      <w:start w:val="1"/>
      <w:numFmt w:val="bullet"/>
      <w:lvlText w:val="o"/>
      <w:lvlJc w:val="left"/>
      <w:pPr>
        <w:ind w:left="1301" w:hanging="360"/>
      </w:pPr>
      <w:rPr>
        <w:rFonts w:ascii="Courier New" w:hAnsi="Courier New" w:cs="Courier New" w:hint="default"/>
      </w:rPr>
    </w:lvl>
    <w:lvl w:ilvl="2" w:tplc="041F0005" w:tentative="1">
      <w:start w:val="1"/>
      <w:numFmt w:val="bullet"/>
      <w:lvlText w:val=""/>
      <w:lvlJc w:val="left"/>
      <w:pPr>
        <w:ind w:left="2021" w:hanging="360"/>
      </w:pPr>
      <w:rPr>
        <w:rFonts w:ascii="Wingdings" w:hAnsi="Wingdings" w:hint="default"/>
      </w:rPr>
    </w:lvl>
    <w:lvl w:ilvl="3" w:tplc="041F0001" w:tentative="1">
      <w:start w:val="1"/>
      <w:numFmt w:val="bullet"/>
      <w:lvlText w:val=""/>
      <w:lvlJc w:val="left"/>
      <w:pPr>
        <w:ind w:left="2741" w:hanging="360"/>
      </w:pPr>
      <w:rPr>
        <w:rFonts w:ascii="Symbol" w:hAnsi="Symbol" w:hint="default"/>
      </w:rPr>
    </w:lvl>
    <w:lvl w:ilvl="4" w:tplc="041F0003" w:tentative="1">
      <w:start w:val="1"/>
      <w:numFmt w:val="bullet"/>
      <w:lvlText w:val="o"/>
      <w:lvlJc w:val="left"/>
      <w:pPr>
        <w:ind w:left="3461" w:hanging="360"/>
      </w:pPr>
      <w:rPr>
        <w:rFonts w:ascii="Courier New" w:hAnsi="Courier New" w:cs="Courier New" w:hint="default"/>
      </w:rPr>
    </w:lvl>
    <w:lvl w:ilvl="5" w:tplc="041F0005" w:tentative="1">
      <w:start w:val="1"/>
      <w:numFmt w:val="bullet"/>
      <w:lvlText w:val=""/>
      <w:lvlJc w:val="left"/>
      <w:pPr>
        <w:ind w:left="4181" w:hanging="360"/>
      </w:pPr>
      <w:rPr>
        <w:rFonts w:ascii="Wingdings" w:hAnsi="Wingdings" w:hint="default"/>
      </w:rPr>
    </w:lvl>
    <w:lvl w:ilvl="6" w:tplc="041F0001" w:tentative="1">
      <w:start w:val="1"/>
      <w:numFmt w:val="bullet"/>
      <w:lvlText w:val=""/>
      <w:lvlJc w:val="left"/>
      <w:pPr>
        <w:ind w:left="4901" w:hanging="360"/>
      </w:pPr>
      <w:rPr>
        <w:rFonts w:ascii="Symbol" w:hAnsi="Symbol" w:hint="default"/>
      </w:rPr>
    </w:lvl>
    <w:lvl w:ilvl="7" w:tplc="041F0003" w:tentative="1">
      <w:start w:val="1"/>
      <w:numFmt w:val="bullet"/>
      <w:lvlText w:val="o"/>
      <w:lvlJc w:val="left"/>
      <w:pPr>
        <w:ind w:left="5621" w:hanging="360"/>
      </w:pPr>
      <w:rPr>
        <w:rFonts w:ascii="Courier New" w:hAnsi="Courier New" w:cs="Courier New" w:hint="default"/>
      </w:rPr>
    </w:lvl>
    <w:lvl w:ilvl="8" w:tplc="041F0005" w:tentative="1">
      <w:start w:val="1"/>
      <w:numFmt w:val="bullet"/>
      <w:lvlText w:val=""/>
      <w:lvlJc w:val="left"/>
      <w:pPr>
        <w:ind w:left="6341" w:hanging="360"/>
      </w:pPr>
      <w:rPr>
        <w:rFonts w:ascii="Wingdings" w:hAnsi="Wingdings" w:hint="default"/>
      </w:rPr>
    </w:lvl>
  </w:abstractNum>
  <w:abstractNum w:abstractNumId="41" w15:restartNumberingAfterBreak="0">
    <w:nsid w:val="79A44851"/>
    <w:multiLevelType w:val="hybridMultilevel"/>
    <w:tmpl w:val="EB887876"/>
    <w:lvl w:ilvl="0" w:tplc="A64ADFCA">
      <w:start w:val="1"/>
      <w:numFmt w:val="upperLetter"/>
      <w:lvlText w:val="%1-"/>
      <w:lvlJc w:val="left"/>
      <w:pPr>
        <w:ind w:left="1978" w:hanging="360"/>
      </w:pPr>
      <w:rPr>
        <w:rFonts w:hint="default"/>
      </w:rPr>
    </w:lvl>
    <w:lvl w:ilvl="1" w:tplc="041F0019" w:tentative="1">
      <w:start w:val="1"/>
      <w:numFmt w:val="lowerLetter"/>
      <w:lvlText w:val="%2."/>
      <w:lvlJc w:val="left"/>
      <w:pPr>
        <w:ind w:left="2698" w:hanging="360"/>
      </w:pPr>
    </w:lvl>
    <w:lvl w:ilvl="2" w:tplc="041F001B" w:tentative="1">
      <w:start w:val="1"/>
      <w:numFmt w:val="lowerRoman"/>
      <w:lvlText w:val="%3."/>
      <w:lvlJc w:val="right"/>
      <w:pPr>
        <w:ind w:left="3418" w:hanging="180"/>
      </w:pPr>
    </w:lvl>
    <w:lvl w:ilvl="3" w:tplc="041F000F" w:tentative="1">
      <w:start w:val="1"/>
      <w:numFmt w:val="decimal"/>
      <w:lvlText w:val="%4."/>
      <w:lvlJc w:val="left"/>
      <w:pPr>
        <w:ind w:left="4138" w:hanging="360"/>
      </w:pPr>
    </w:lvl>
    <w:lvl w:ilvl="4" w:tplc="041F0019" w:tentative="1">
      <w:start w:val="1"/>
      <w:numFmt w:val="lowerLetter"/>
      <w:lvlText w:val="%5."/>
      <w:lvlJc w:val="left"/>
      <w:pPr>
        <w:ind w:left="4858" w:hanging="360"/>
      </w:pPr>
    </w:lvl>
    <w:lvl w:ilvl="5" w:tplc="041F001B" w:tentative="1">
      <w:start w:val="1"/>
      <w:numFmt w:val="lowerRoman"/>
      <w:lvlText w:val="%6."/>
      <w:lvlJc w:val="right"/>
      <w:pPr>
        <w:ind w:left="5578" w:hanging="180"/>
      </w:pPr>
    </w:lvl>
    <w:lvl w:ilvl="6" w:tplc="041F000F" w:tentative="1">
      <w:start w:val="1"/>
      <w:numFmt w:val="decimal"/>
      <w:lvlText w:val="%7."/>
      <w:lvlJc w:val="left"/>
      <w:pPr>
        <w:ind w:left="6298" w:hanging="360"/>
      </w:pPr>
    </w:lvl>
    <w:lvl w:ilvl="7" w:tplc="041F0019" w:tentative="1">
      <w:start w:val="1"/>
      <w:numFmt w:val="lowerLetter"/>
      <w:lvlText w:val="%8."/>
      <w:lvlJc w:val="left"/>
      <w:pPr>
        <w:ind w:left="7018" w:hanging="360"/>
      </w:pPr>
    </w:lvl>
    <w:lvl w:ilvl="8" w:tplc="041F001B" w:tentative="1">
      <w:start w:val="1"/>
      <w:numFmt w:val="lowerRoman"/>
      <w:lvlText w:val="%9."/>
      <w:lvlJc w:val="right"/>
      <w:pPr>
        <w:ind w:left="7738" w:hanging="180"/>
      </w:pPr>
    </w:lvl>
  </w:abstractNum>
  <w:abstractNum w:abstractNumId="42" w15:restartNumberingAfterBreak="0">
    <w:nsid w:val="7E4F63D4"/>
    <w:multiLevelType w:val="hybridMultilevel"/>
    <w:tmpl w:val="00CC14B4"/>
    <w:lvl w:ilvl="0" w:tplc="A440CE58">
      <w:start w:val="1"/>
      <w:numFmt w:val="lowerLetter"/>
      <w:lvlText w:val="%1."/>
      <w:lvlJc w:val="left"/>
      <w:pPr>
        <w:ind w:left="942" w:hanging="228"/>
      </w:pPr>
      <w:rPr>
        <w:rFonts w:ascii="Liberation Serif" w:eastAsia="Liberation Serif" w:hAnsi="Liberation Serif" w:cs="Liberation Serif" w:hint="default"/>
        <w:spacing w:val="-1"/>
        <w:w w:val="100"/>
        <w:sz w:val="24"/>
        <w:szCs w:val="24"/>
        <w:lang w:val="en-US" w:eastAsia="en-US" w:bidi="en-US"/>
      </w:rPr>
    </w:lvl>
    <w:lvl w:ilvl="1" w:tplc="B178D520">
      <w:start w:val="1"/>
      <w:numFmt w:val="decimal"/>
      <w:lvlText w:val="%2."/>
      <w:lvlJc w:val="left"/>
      <w:pPr>
        <w:ind w:left="1242" w:hanging="240"/>
        <w:jc w:val="right"/>
      </w:pPr>
      <w:rPr>
        <w:rFonts w:ascii="Liberation Serif" w:eastAsia="Liberation Serif" w:hAnsi="Liberation Serif" w:cs="Liberation Serif" w:hint="default"/>
        <w:b/>
        <w:bCs/>
        <w:spacing w:val="-28"/>
        <w:w w:val="100"/>
        <w:sz w:val="24"/>
        <w:szCs w:val="24"/>
        <w:lang w:val="en-US" w:eastAsia="en-US" w:bidi="en-US"/>
      </w:rPr>
    </w:lvl>
    <w:lvl w:ilvl="2" w:tplc="E04C57D4">
      <w:numFmt w:val="bullet"/>
      <w:lvlText w:val="•"/>
      <w:lvlJc w:val="left"/>
      <w:pPr>
        <w:ind w:left="2260" w:hanging="240"/>
      </w:pPr>
      <w:rPr>
        <w:rFonts w:hint="default"/>
        <w:lang w:val="en-US" w:eastAsia="en-US" w:bidi="en-US"/>
      </w:rPr>
    </w:lvl>
    <w:lvl w:ilvl="3" w:tplc="D53E2E82">
      <w:numFmt w:val="bullet"/>
      <w:lvlText w:val="•"/>
      <w:lvlJc w:val="left"/>
      <w:pPr>
        <w:ind w:left="3280" w:hanging="240"/>
      </w:pPr>
      <w:rPr>
        <w:rFonts w:hint="default"/>
        <w:lang w:val="en-US" w:eastAsia="en-US" w:bidi="en-US"/>
      </w:rPr>
    </w:lvl>
    <w:lvl w:ilvl="4" w:tplc="A7DAED72">
      <w:numFmt w:val="bullet"/>
      <w:lvlText w:val="•"/>
      <w:lvlJc w:val="left"/>
      <w:pPr>
        <w:ind w:left="4300" w:hanging="240"/>
      </w:pPr>
      <w:rPr>
        <w:rFonts w:hint="default"/>
        <w:lang w:val="en-US" w:eastAsia="en-US" w:bidi="en-US"/>
      </w:rPr>
    </w:lvl>
    <w:lvl w:ilvl="5" w:tplc="BF327306">
      <w:numFmt w:val="bullet"/>
      <w:lvlText w:val="•"/>
      <w:lvlJc w:val="left"/>
      <w:pPr>
        <w:ind w:left="5320" w:hanging="240"/>
      </w:pPr>
      <w:rPr>
        <w:rFonts w:hint="default"/>
        <w:lang w:val="en-US" w:eastAsia="en-US" w:bidi="en-US"/>
      </w:rPr>
    </w:lvl>
    <w:lvl w:ilvl="6" w:tplc="5052AA5A">
      <w:numFmt w:val="bullet"/>
      <w:lvlText w:val="•"/>
      <w:lvlJc w:val="left"/>
      <w:pPr>
        <w:ind w:left="6340" w:hanging="240"/>
      </w:pPr>
      <w:rPr>
        <w:rFonts w:hint="default"/>
        <w:lang w:val="en-US" w:eastAsia="en-US" w:bidi="en-US"/>
      </w:rPr>
    </w:lvl>
    <w:lvl w:ilvl="7" w:tplc="BBD428EE">
      <w:numFmt w:val="bullet"/>
      <w:lvlText w:val="•"/>
      <w:lvlJc w:val="left"/>
      <w:pPr>
        <w:ind w:left="7360" w:hanging="240"/>
      </w:pPr>
      <w:rPr>
        <w:rFonts w:hint="default"/>
        <w:lang w:val="en-US" w:eastAsia="en-US" w:bidi="en-US"/>
      </w:rPr>
    </w:lvl>
    <w:lvl w:ilvl="8" w:tplc="A7E2F3D4">
      <w:numFmt w:val="bullet"/>
      <w:lvlText w:val="•"/>
      <w:lvlJc w:val="left"/>
      <w:pPr>
        <w:ind w:left="8380" w:hanging="240"/>
      </w:pPr>
      <w:rPr>
        <w:rFonts w:hint="default"/>
        <w:lang w:val="en-US" w:eastAsia="en-US" w:bidi="en-US"/>
      </w:rPr>
    </w:lvl>
  </w:abstractNum>
  <w:num w:numId="1">
    <w:abstractNumId w:val="8"/>
  </w:num>
  <w:num w:numId="2">
    <w:abstractNumId w:val="3"/>
  </w:num>
  <w:num w:numId="3">
    <w:abstractNumId w:val="31"/>
  </w:num>
  <w:num w:numId="4">
    <w:abstractNumId w:val="16"/>
  </w:num>
  <w:num w:numId="5">
    <w:abstractNumId w:val="4"/>
  </w:num>
  <w:num w:numId="6">
    <w:abstractNumId w:val="25"/>
  </w:num>
  <w:num w:numId="7">
    <w:abstractNumId w:val="12"/>
  </w:num>
  <w:num w:numId="8">
    <w:abstractNumId w:val="23"/>
  </w:num>
  <w:num w:numId="9">
    <w:abstractNumId w:val="22"/>
  </w:num>
  <w:num w:numId="10">
    <w:abstractNumId w:val="32"/>
  </w:num>
  <w:num w:numId="11">
    <w:abstractNumId w:val="19"/>
  </w:num>
  <w:num w:numId="12">
    <w:abstractNumId w:val="5"/>
  </w:num>
  <w:num w:numId="13">
    <w:abstractNumId w:val="39"/>
  </w:num>
  <w:num w:numId="14">
    <w:abstractNumId w:val="13"/>
  </w:num>
  <w:num w:numId="15">
    <w:abstractNumId w:val="15"/>
  </w:num>
  <w:num w:numId="16">
    <w:abstractNumId w:val="17"/>
  </w:num>
  <w:num w:numId="17">
    <w:abstractNumId w:val="18"/>
  </w:num>
  <w:num w:numId="18">
    <w:abstractNumId w:val="6"/>
  </w:num>
  <w:num w:numId="19">
    <w:abstractNumId w:val="14"/>
  </w:num>
  <w:num w:numId="20">
    <w:abstractNumId w:val="30"/>
  </w:num>
  <w:num w:numId="21">
    <w:abstractNumId w:val="38"/>
  </w:num>
  <w:num w:numId="22">
    <w:abstractNumId w:val="21"/>
  </w:num>
  <w:num w:numId="23">
    <w:abstractNumId w:val="33"/>
  </w:num>
  <w:num w:numId="24">
    <w:abstractNumId w:val="42"/>
  </w:num>
  <w:num w:numId="25">
    <w:abstractNumId w:val="28"/>
  </w:num>
  <w:num w:numId="26">
    <w:abstractNumId w:val="37"/>
  </w:num>
  <w:num w:numId="27">
    <w:abstractNumId w:val="10"/>
  </w:num>
  <w:num w:numId="28">
    <w:abstractNumId w:val="36"/>
  </w:num>
  <w:num w:numId="29">
    <w:abstractNumId w:val="1"/>
  </w:num>
  <w:num w:numId="30">
    <w:abstractNumId w:val="41"/>
  </w:num>
  <w:num w:numId="31">
    <w:abstractNumId w:val="24"/>
  </w:num>
  <w:num w:numId="32">
    <w:abstractNumId w:val="34"/>
  </w:num>
  <w:num w:numId="33">
    <w:abstractNumId w:val="7"/>
  </w:num>
  <w:num w:numId="34">
    <w:abstractNumId w:val="11"/>
  </w:num>
  <w:num w:numId="35">
    <w:abstractNumId w:val="20"/>
  </w:num>
  <w:num w:numId="36">
    <w:abstractNumId w:val="2"/>
  </w:num>
  <w:num w:numId="37">
    <w:abstractNumId w:val="26"/>
  </w:num>
  <w:num w:numId="38">
    <w:abstractNumId w:val="40"/>
  </w:num>
  <w:num w:numId="39">
    <w:abstractNumId w:val="29"/>
  </w:num>
  <w:num w:numId="40">
    <w:abstractNumId w:val="0"/>
  </w:num>
  <w:num w:numId="41">
    <w:abstractNumId w:val="35"/>
  </w:num>
  <w:num w:numId="42">
    <w:abstractNumId w:val="27"/>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42"/>
    <w:rsid w:val="00007995"/>
    <w:rsid w:val="00007A67"/>
    <w:rsid w:val="00011AF8"/>
    <w:rsid w:val="000152C1"/>
    <w:rsid w:val="00020CE5"/>
    <w:rsid w:val="00024978"/>
    <w:rsid w:val="000267A0"/>
    <w:rsid w:val="00026B49"/>
    <w:rsid w:val="00035FA0"/>
    <w:rsid w:val="00053971"/>
    <w:rsid w:val="00065D01"/>
    <w:rsid w:val="00084502"/>
    <w:rsid w:val="0008500E"/>
    <w:rsid w:val="0008762F"/>
    <w:rsid w:val="00090207"/>
    <w:rsid w:val="00094783"/>
    <w:rsid w:val="00096B25"/>
    <w:rsid w:val="000B4D2C"/>
    <w:rsid w:val="000B54EC"/>
    <w:rsid w:val="000E13F9"/>
    <w:rsid w:val="000F37DA"/>
    <w:rsid w:val="000F6194"/>
    <w:rsid w:val="00115DEE"/>
    <w:rsid w:val="00120324"/>
    <w:rsid w:val="00141CCF"/>
    <w:rsid w:val="00142D47"/>
    <w:rsid w:val="00143883"/>
    <w:rsid w:val="001547B4"/>
    <w:rsid w:val="00162F0E"/>
    <w:rsid w:val="001637ED"/>
    <w:rsid w:val="00170923"/>
    <w:rsid w:val="00173300"/>
    <w:rsid w:val="001762DD"/>
    <w:rsid w:val="001763BA"/>
    <w:rsid w:val="001B1BA2"/>
    <w:rsid w:val="001D2524"/>
    <w:rsid w:val="001D5B14"/>
    <w:rsid w:val="001E3CCA"/>
    <w:rsid w:val="001E6BDD"/>
    <w:rsid w:val="001E7866"/>
    <w:rsid w:val="001F5C73"/>
    <w:rsid w:val="00205CBA"/>
    <w:rsid w:val="00226802"/>
    <w:rsid w:val="002424B2"/>
    <w:rsid w:val="00252278"/>
    <w:rsid w:val="00257758"/>
    <w:rsid w:val="00262884"/>
    <w:rsid w:val="002635C9"/>
    <w:rsid w:val="002643F9"/>
    <w:rsid w:val="00265A54"/>
    <w:rsid w:val="002B1296"/>
    <w:rsid w:val="002B417D"/>
    <w:rsid w:val="002C0538"/>
    <w:rsid w:val="002D287D"/>
    <w:rsid w:val="002F0990"/>
    <w:rsid w:val="002F7031"/>
    <w:rsid w:val="00300EC3"/>
    <w:rsid w:val="00304C48"/>
    <w:rsid w:val="00304EAE"/>
    <w:rsid w:val="0030670E"/>
    <w:rsid w:val="00313869"/>
    <w:rsid w:val="003141C2"/>
    <w:rsid w:val="00322C3F"/>
    <w:rsid w:val="00336D5F"/>
    <w:rsid w:val="0035418F"/>
    <w:rsid w:val="00356049"/>
    <w:rsid w:val="00394B4C"/>
    <w:rsid w:val="003A5302"/>
    <w:rsid w:val="003C5477"/>
    <w:rsid w:val="003C79FF"/>
    <w:rsid w:val="003D7158"/>
    <w:rsid w:val="003E307B"/>
    <w:rsid w:val="003E56A3"/>
    <w:rsid w:val="003F4FE8"/>
    <w:rsid w:val="0041565E"/>
    <w:rsid w:val="00430DC4"/>
    <w:rsid w:val="00432D99"/>
    <w:rsid w:val="004407C3"/>
    <w:rsid w:val="00444F78"/>
    <w:rsid w:val="00454BC4"/>
    <w:rsid w:val="00481320"/>
    <w:rsid w:val="00487DEE"/>
    <w:rsid w:val="004926E3"/>
    <w:rsid w:val="004A0FA2"/>
    <w:rsid w:val="004A15DA"/>
    <w:rsid w:val="004C3918"/>
    <w:rsid w:val="004C4F9A"/>
    <w:rsid w:val="004C5E92"/>
    <w:rsid w:val="004C70EE"/>
    <w:rsid w:val="004D4743"/>
    <w:rsid w:val="004D4B80"/>
    <w:rsid w:val="005147DB"/>
    <w:rsid w:val="00527BCF"/>
    <w:rsid w:val="00542A31"/>
    <w:rsid w:val="00572C53"/>
    <w:rsid w:val="0057753A"/>
    <w:rsid w:val="00595E84"/>
    <w:rsid w:val="005A4B8C"/>
    <w:rsid w:val="005B14E2"/>
    <w:rsid w:val="005B202F"/>
    <w:rsid w:val="005C2686"/>
    <w:rsid w:val="005C54BC"/>
    <w:rsid w:val="005D055D"/>
    <w:rsid w:val="005F30E4"/>
    <w:rsid w:val="00616840"/>
    <w:rsid w:val="00634C8D"/>
    <w:rsid w:val="00641C85"/>
    <w:rsid w:val="00644B08"/>
    <w:rsid w:val="0066163B"/>
    <w:rsid w:val="00661E52"/>
    <w:rsid w:val="00662678"/>
    <w:rsid w:val="0066434B"/>
    <w:rsid w:val="00666FE5"/>
    <w:rsid w:val="006717A7"/>
    <w:rsid w:val="006726D5"/>
    <w:rsid w:val="00680FCA"/>
    <w:rsid w:val="006832EA"/>
    <w:rsid w:val="006A2342"/>
    <w:rsid w:val="006B3C57"/>
    <w:rsid w:val="006B7C09"/>
    <w:rsid w:val="006D65B4"/>
    <w:rsid w:val="006D6B16"/>
    <w:rsid w:val="006F1E70"/>
    <w:rsid w:val="006F5549"/>
    <w:rsid w:val="00703B71"/>
    <w:rsid w:val="00705234"/>
    <w:rsid w:val="007125B0"/>
    <w:rsid w:val="00716D80"/>
    <w:rsid w:val="00742F00"/>
    <w:rsid w:val="00762DC5"/>
    <w:rsid w:val="0077212E"/>
    <w:rsid w:val="0077735C"/>
    <w:rsid w:val="00777A12"/>
    <w:rsid w:val="00786F33"/>
    <w:rsid w:val="007951A5"/>
    <w:rsid w:val="0079725B"/>
    <w:rsid w:val="007A13C4"/>
    <w:rsid w:val="007A5264"/>
    <w:rsid w:val="007C1D9B"/>
    <w:rsid w:val="007E16E6"/>
    <w:rsid w:val="007F031F"/>
    <w:rsid w:val="00800C27"/>
    <w:rsid w:val="0080685E"/>
    <w:rsid w:val="0081119C"/>
    <w:rsid w:val="008111F1"/>
    <w:rsid w:val="0081411D"/>
    <w:rsid w:val="00826EB3"/>
    <w:rsid w:val="00830272"/>
    <w:rsid w:val="00834B15"/>
    <w:rsid w:val="00836209"/>
    <w:rsid w:val="00836312"/>
    <w:rsid w:val="00845F80"/>
    <w:rsid w:val="00872543"/>
    <w:rsid w:val="00876D62"/>
    <w:rsid w:val="008903E8"/>
    <w:rsid w:val="00895E58"/>
    <w:rsid w:val="008A03A1"/>
    <w:rsid w:val="008A1905"/>
    <w:rsid w:val="008A5CE0"/>
    <w:rsid w:val="008B0D13"/>
    <w:rsid w:val="008B464B"/>
    <w:rsid w:val="008D2E0A"/>
    <w:rsid w:val="008D3E83"/>
    <w:rsid w:val="008D7ED2"/>
    <w:rsid w:val="00900F31"/>
    <w:rsid w:val="00914200"/>
    <w:rsid w:val="00916128"/>
    <w:rsid w:val="00916542"/>
    <w:rsid w:val="00920A68"/>
    <w:rsid w:val="00924957"/>
    <w:rsid w:val="00925904"/>
    <w:rsid w:val="00932C0E"/>
    <w:rsid w:val="00942C68"/>
    <w:rsid w:val="0094392D"/>
    <w:rsid w:val="00944253"/>
    <w:rsid w:val="0095692D"/>
    <w:rsid w:val="009608FB"/>
    <w:rsid w:val="0097604E"/>
    <w:rsid w:val="009773C7"/>
    <w:rsid w:val="009C1858"/>
    <w:rsid w:val="009C1962"/>
    <w:rsid w:val="009D5F92"/>
    <w:rsid w:val="00A04F98"/>
    <w:rsid w:val="00A12E03"/>
    <w:rsid w:val="00A17C5C"/>
    <w:rsid w:val="00A748EF"/>
    <w:rsid w:val="00A75632"/>
    <w:rsid w:val="00A77E86"/>
    <w:rsid w:val="00A802D1"/>
    <w:rsid w:val="00A82DBE"/>
    <w:rsid w:val="00AB0287"/>
    <w:rsid w:val="00AB683D"/>
    <w:rsid w:val="00AB6988"/>
    <w:rsid w:val="00AC15C2"/>
    <w:rsid w:val="00AC3972"/>
    <w:rsid w:val="00AC4957"/>
    <w:rsid w:val="00AD19BF"/>
    <w:rsid w:val="00AE1041"/>
    <w:rsid w:val="00AE717D"/>
    <w:rsid w:val="00AF1BBE"/>
    <w:rsid w:val="00B21AC9"/>
    <w:rsid w:val="00B24448"/>
    <w:rsid w:val="00B33EF0"/>
    <w:rsid w:val="00B34161"/>
    <w:rsid w:val="00B46524"/>
    <w:rsid w:val="00B46D4C"/>
    <w:rsid w:val="00B5156E"/>
    <w:rsid w:val="00B61965"/>
    <w:rsid w:val="00B80D30"/>
    <w:rsid w:val="00B866D4"/>
    <w:rsid w:val="00BA5D40"/>
    <w:rsid w:val="00BB6DD9"/>
    <w:rsid w:val="00BC3EC3"/>
    <w:rsid w:val="00BE1E5E"/>
    <w:rsid w:val="00BE4A5F"/>
    <w:rsid w:val="00BE5FD9"/>
    <w:rsid w:val="00BF23D2"/>
    <w:rsid w:val="00BF6136"/>
    <w:rsid w:val="00C03D97"/>
    <w:rsid w:val="00C15D5C"/>
    <w:rsid w:val="00C24932"/>
    <w:rsid w:val="00C25511"/>
    <w:rsid w:val="00C32874"/>
    <w:rsid w:val="00C47D68"/>
    <w:rsid w:val="00C525CE"/>
    <w:rsid w:val="00C63CB8"/>
    <w:rsid w:val="00CA0938"/>
    <w:rsid w:val="00CA0B56"/>
    <w:rsid w:val="00CB091C"/>
    <w:rsid w:val="00CB25CA"/>
    <w:rsid w:val="00CD0CA2"/>
    <w:rsid w:val="00CE30CC"/>
    <w:rsid w:val="00CF19E5"/>
    <w:rsid w:val="00D010C9"/>
    <w:rsid w:val="00D02AB8"/>
    <w:rsid w:val="00D14C3F"/>
    <w:rsid w:val="00D15F67"/>
    <w:rsid w:val="00D23746"/>
    <w:rsid w:val="00D42142"/>
    <w:rsid w:val="00D53ADB"/>
    <w:rsid w:val="00D9166A"/>
    <w:rsid w:val="00DB5A4A"/>
    <w:rsid w:val="00DC7E3A"/>
    <w:rsid w:val="00DD594D"/>
    <w:rsid w:val="00DE0A45"/>
    <w:rsid w:val="00DE7FDD"/>
    <w:rsid w:val="00DF5BE9"/>
    <w:rsid w:val="00E02D5C"/>
    <w:rsid w:val="00E055CC"/>
    <w:rsid w:val="00E137B3"/>
    <w:rsid w:val="00E33A92"/>
    <w:rsid w:val="00E403FB"/>
    <w:rsid w:val="00E4755A"/>
    <w:rsid w:val="00E82FB5"/>
    <w:rsid w:val="00E8694F"/>
    <w:rsid w:val="00EA185B"/>
    <w:rsid w:val="00EA6FEF"/>
    <w:rsid w:val="00EB4DF6"/>
    <w:rsid w:val="00EC7E6B"/>
    <w:rsid w:val="00EF2965"/>
    <w:rsid w:val="00EF4961"/>
    <w:rsid w:val="00F01CED"/>
    <w:rsid w:val="00F06A5C"/>
    <w:rsid w:val="00F1436C"/>
    <w:rsid w:val="00F16DFF"/>
    <w:rsid w:val="00F305B3"/>
    <w:rsid w:val="00F4244B"/>
    <w:rsid w:val="00F57638"/>
    <w:rsid w:val="00F768B8"/>
    <w:rsid w:val="00F76DC8"/>
    <w:rsid w:val="00FB0961"/>
    <w:rsid w:val="00FC305F"/>
    <w:rsid w:val="00FD6C67"/>
    <w:rsid w:val="00FE57BD"/>
    <w:rsid w:val="00FF1C9F"/>
    <w:rsid w:val="00FF7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BF6111"/>
  <w15:docId w15:val="{8DB67714-315E-4F0C-BFCB-98DAF2E9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055CC"/>
    <w:rPr>
      <w:rFonts w:ascii="DejaVu Sans" w:eastAsia="DejaVu Sans" w:hAnsi="DejaVu Sans" w:cs="DejaVu Sans"/>
      <w:lang w:bidi="en-US"/>
    </w:rPr>
  </w:style>
  <w:style w:type="paragraph" w:styleId="Balk1">
    <w:name w:val="heading 1"/>
    <w:basedOn w:val="Normal"/>
    <w:link w:val="Balk1Char"/>
    <w:uiPriority w:val="1"/>
    <w:qFormat/>
    <w:pPr>
      <w:ind w:left="794"/>
      <w:outlineLvl w:val="0"/>
    </w:pPr>
    <w:rPr>
      <w:rFonts w:ascii="Liberation Serif" w:eastAsia="Liberation Serif" w:hAnsi="Liberation Serif" w:cs="Liberation Serif"/>
      <w:b/>
      <w:bCs/>
      <w:sz w:val="32"/>
      <w:szCs w:val="32"/>
    </w:rPr>
  </w:style>
  <w:style w:type="paragraph" w:styleId="Balk2">
    <w:name w:val="heading 2"/>
    <w:basedOn w:val="Normal"/>
    <w:link w:val="Balk2Char"/>
    <w:uiPriority w:val="1"/>
    <w:qFormat/>
    <w:pPr>
      <w:ind w:left="1618"/>
      <w:outlineLvl w:val="1"/>
    </w:pPr>
    <w:rPr>
      <w:rFonts w:ascii="Liberation Serif" w:eastAsia="Liberation Serif" w:hAnsi="Liberation Serif" w:cs="Liberation Serif"/>
      <w:b/>
      <w:bCs/>
      <w:sz w:val="24"/>
      <w:szCs w:val="24"/>
    </w:rPr>
  </w:style>
  <w:style w:type="paragraph" w:styleId="Balk3">
    <w:name w:val="heading 3"/>
    <w:basedOn w:val="Normal"/>
    <w:uiPriority w:val="1"/>
    <w:qFormat/>
    <w:pPr>
      <w:ind w:left="1162"/>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58"/>
      <w:ind w:left="304"/>
    </w:pPr>
    <w:rPr>
      <w:rFonts w:ascii="Liberation Serif" w:eastAsia="Liberation Serif" w:hAnsi="Liberation Serif" w:cs="Liberation Serif"/>
      <w:b/>
      <w:bCs/>
      <w:sz w:val="24"/>
      <w:szCs w:val="24"/>
    </w:rPr>
  </w:style>
  <w:style w:type="paragraph" w:styleId="T2">
    <w:name w:val="toc 2"/>
    <w:basedOn w:val="Normal"/>
    <w:uiPriority w:val="1"/>
    <w:qFormat/>
    <w:pPr>
      <w:spacing w:before="60"/>
      <w:ind w:left="588"/>
    </w:pPr>
    <w:rPr>
      <w:rFonts w:ascii="Liberation Serif" w:eastAsia="Liberation Serif" w:hAnsi="Liberation Serif" w:cs="Liberation Serif"/>
      <w:sz w:val="24"/>
      <w:szCs w:val="24"/>
    </w:rPr>
  </w:style>
  <w:style w:type="paragraph" w:styleId="T3">
    <w:name w:val="toc 3"/>
    <w:basedOn w:val="Normal"/>
    <w:uiPriority w:val="1"/>
    <w:qFormat/>
    <w:pPr>
      <w:ind w:left="1168" w:hanging="260"/>
    </w:pPr>
    <w:rPr>
      <w:rFonts w:ascii="Liberation Serif" w:eastAsia="Liberation Serif" w:hAnsi="Liberation Serif" w:cs="Liberation Serif"/>
      <w:sz w:val="24"/>
      <w:szCs w:val="24"/>
    </w:rPr>
  </w:style>
  <w:style w:type="paragraph" w:styleId="GvdeMetni">
    <w:name w:val="Body Text"/>
    <w:basedOn w:val="Normal"/>
    <w:link w:val="GvdeMetniChar"/>
    <w:uiPriority w:val="1"/>
    <w:qFormat/>
  </w:style>
  <w:style w:type="paragraph" w:styleId="ListeParagraf">
    <w:name w:val="List Paragraph"/>
    <w:basedOn w:val="Normal"/>
    <w:qFormat/>
    <w:pPr>
      <w:ind w:left="1162"/>
    </w:pPr>
  </w:style>
  <w:style w:type="paragraph" w:customStyle="1" w:styleId="TableParagraph">
    <w:name w:val="Table Paragraph"/>
    <w:basedOn w:val="Normal"/>
    <w:uiPriority w:val="1"/>
    <w:qFormat/>
    <w:pPr>
      <w:ind w:left="48"/>
    </w:pPr>
    <w:rPr>
      <w:rFonts w:ascii="Liberation Serif" w:eastAsia="Liberation Serif" w:hAnsi="Liberation Serif" w:cs="Liberation Serif"/>
    </w:rPr>
  </w:style>
  <w:style w:type="paragraph" w:styleId="NormalWeb">
    <w:name w:val="Normal (Web)"/>
    <w:basedOn w:val="Normal"/>
    <w:uiPriority w:val="99"/>
    <w:semiHidden/>
    <w:unhideWhenUsed/>
    <w:rsid w:val="00F4244B"/>
    <w:pPr>
      <w:widowControl/>
      <w:autoSpaceDE/>
      <w:autoSpaceDN/>
      <w:spacing w:before="100" w:beforeAutospacing="1" w:after="100" w:afterAutospacing="1"/>
    </w:pPr>
    <w:rPr>
      <w:rFonts w:ascii="Times New Roman" w:eastAsia="Times New Roman" w:hAnsi="Times New Roman" w:cs="Times New Roman"/>
      <w:sz w:val="24"/>
      <w:szCs w:val="24"/>
      <w:lang w:val="tr-TR" w:eastAsia="tr-TR" w:bidi="ar-SA"/>
    </w:rPr>
  </w:style>
  <w:style w:type="paragraph" w:styleId="stBilgi">
    <w:name w:val="header"/>
    <w:basedOn w:val="Normal"/>
    <w:link w:val="stBilgiChar"/>
    <w:uiPriority w:val="99"/>
    <w:unhideWhenUsed/>
    <w:rsid w:val="003C79FF"/>
    <w:pPr>
      <w:tabs>
        <w:tab w:val="center" w:pos="4536"/>
        <w:tab w:val="right" w:pos="9072"/>
      </w:tabs>
    </w:pPr>
  </w:style>
  <w:style w:type="character" w:customStyle="1" w:styleId="stBilgiChar">
    <w:name w:val="Üst Bilgi Char"/>
    <w:basedOn w:val="VarsaylanParagrafYazTipi"/>
    <w:link w:val="stBilgi"/>
    <w:uiPriority w:val="99"/>
    <w:rsid w:val="003C79FF"/>
    <w:rPr>
      <w:rFonts w:ascii="DejaVu Sans" w:eastAsia="DejaVu Sans" w:hAnsi="DejaVu Sans" w:cs="DejaVu Sans"/>
      <w:lang w:bidi="en-US"/>
    </w:rPr>
  </w:style>
  <w:style w:type="paragraph" w:styleId="AltBilgi">
    <w:name w:val="footer"/>
    <w:basedOn w:val="Normal"/>
    <w:link w:val="AltBilgiChar"/>
    <w:uiPriority w:val="99"/>
    <w:unhideWhenUsed/>
    <w:rsid w:val="003C79FF"/>
    <w:pPr>
      <w:tabs>
        <w:tab w:val="center" w:pos="4536"/>
        <w:tab w:val="right" w:pos="9072"/>
      </w:tabs>
    </w:pPr>
  </w:style>
  <w:style w:type="character" w:customStyle="1" w:styleId="AltBilgiChar">
    <w:name w:val="Alt Bilgi Char"/>
    <w:basedOn w:val="VarsaylanParagrafYazTipi"/>
    <w:link w:val="AltBilgi"/>
    <w:uiPriority w:val="99"/>
    <w:rsid w:val="003C79FF"/>
    <w:rPr>
      <w:rFonts w:ascii="DejaVu Sans" w:eastAsia="DejaVu Sans" w:hAnsi="DejaVu Sans" w:cs="DejaVu Sans"/>
      <w:lang w:bidi="en-US"/>
    </w:rPr>
  </w:style>
  <w:style w:type="character" w:styleId="Kpr">
    <w:name w:val="Hyperlink"/>
    <w:basedOn w:val="VarsaylanParagrafYazTipi"/>
    <w:uiPriority w:val="99"/>
    <w:semiHidden/>
    <w:unhideWhenUsed/>
    <w:rsid w:val="00C24932"/>
    <w:rPr>
      <w:color w:val="0563C1"/>
      <w:u w:val="single"/>
    </w:rPr>
  </w:style>
  <w:style w:type="paragraph" w:customStyle="1" w:styleId="msonormal0">
    <w:name w:val="msonormal"/>
    <w:basedOn w:val="Normal"/>
    <w:rsid w:val="00C24932"/>
    <w:pPr>
      <w:widowControl/>
      <w:autoSpaceDE/>
      <w:autoSpaceDN/>
      <w:spacing w:before="100" w:beforeAutospacing="1" w:after="100" w:afterAutospacing="1"/>
    </w:pPr>
    <w:rPr>
      <w:rFonts w:ascii="Times New Roman" w:eastAsia="Times New Roman" w:hAnsi="Times New Roman" w:cs="Times New Roman"/>
      <w:sz w:val="24"/>
      <w:szCs w:val="24"/>
      <w:lang w:val="tr-TR" w:eastAsia="tr-TR" w:bidi="ar-SA"/>
    </w:rPr>
  </w:style>
  <w:style w:type="paragraph" w:customStyle="1" w:styleId="xl65">
    <w:name w:val="xl65"/>
    <w:basedOn w:val="Normal"/>
    <w:rsid w:val="00C24932"/>
    <w:pPr>
      <w:widowControl/>
      <w:pBdr>
        <w:top w:val="single" w:sz="4" w:space="0" w:color="000000"/>
        <w:left w:val="dotted"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SansSerif" w:eastAsia="Times New Roman" w:hAnsi="SansSerif" w:cs="Times New Roman"/>
      <w:color w:val="000000"/>
      <w:sz w:val="10"/>
      <w:szCs w:val="10"/>
      <w:lang w:val="tr-TR" w:eastAsia="tr-TR" w:bidi="ar-SA"/>
    </w:rPr>
  </w:style>
  <w:style w:type="paragraph" w:customStyle="1" w:styleId="xl66">
    <w:name w:val="xl66"/>
    <w:basedOn w:val="Normal"/>
    <w:rsid w:val="00C24932"/>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SansSerif" w:eastAsia="Times New Roman" w:hAnsi="SansSerif" w:cs="Times New Roman"/>
      <w:color w:val="000000"/>
      <w:sz w:val="10"/>
      <w:szCs w:val="10"/>
      <w:lang w:val="tr-TR" w:eastAsia="tr-TR" w:bidi="ar-SA"/>
    </w:rPr>
  </w:style>
  <w:style w:type="paragraph" w:customStyle="1" w:styleId="xl67">
    <w:name w:val="xl67"/>
    <w:basedOn w:val="Normal"/>
    <w:rsid w:val="00C24932"/>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textAlignment w:val="center"/>
    </w:pPr>
    <w:rPr>
      <w:rFonts w:ascii="SansSerif" w:eastAsia="Times New Roman" w:hAnsi="SansSerif" w:cs="Times New Roman"/>
      <w:color w:val="000000"/>
      <w:sz w:val="8"/>
      <w:szCs w:val="8"/>
      <w:lang w:val="tr-TR" w:eastAsia="tr-TR" w:bidi="ar-SA"/>
    </w:rPr>
  </w:style>
  <w:style w:type="paragraph" w:customStyle="1" w:styleId="xl68">
    <w:name w:val="xl68"/>
    <w:basedOn w:val="Normal"/>
    <w:rsid w:val="00C24932"/>
    <w:pPr>
      <w:widowControl/>
      <w:pBdr>
        <w:top w:val="single" w:sz="4" w:space="0" w:color="000000"/>
        <w:left w:val="single" w:sz="4" w:space="0" w:color="000000"/>
        <w:bottom w:val="single" w:sz="4" w:space="0" w:color="000000"/>
        <w:right w:val="dotted" w:sz="4" w:space="0" w:color="000000"/>
      </w:pBdr>
      <w:shd w:val="clear" w:color="000000" w:fill="FFFFFF"/>
      <w:autoSpaceDE/>
      <w:autoSpaceDN/>
      <w:spacing w:before="100" w:beforeAutospacing="1" w:after="100" w:afterAutospacing="1"/>
      <w:jc w:val="center"/>
      <w:textAlignment w:val="center"/>
    </w:pPr>
    <w:rPr>
      <w:rFonts w:ascii="SansSerif" w:eastAsia="Times New Roman" w:hAnsi="SansSerif" w:cs="Times New Roman"/>
      <w:color w:val="000000"/>
      <w:sz w:val="10"/>
      <w:szCs w:val="10"/>
      <w:lang w:val="tr-TR" w:eastAsia="tr-TR" w:bidi="ar-SA"/>
    </w:rPr>
  </w:style>
  <w:style w:type="paragraph" w:customStyle="1" w:styleId="xl69">
    <w:name w:val="xl69"/>
    <w:basedOn w:val="Normal"/>
    <w:rsid w:val="00C24932"/>
    <w:pPr>
      <w:widowControl/>
      <w:pBdr>
        <w:top w:val="single" w:sz="4" w:space="0" w:color="000000"/>
        <w:left w:val="dotted" w:sz="4" w:space="0" w:color="000000"/>
        <w:bottom w:val="dotted" w:sz="4" w:space="0" w:color="000000"/>
        <w:right w:val="dotted" w:sz="4" w:space="0" w:color="000000"/>
      </w:pBdr>
      <w:shd w:val="clear" w:color="000000" w:fill="FFFFFF"/>
      <w:autoSpaceDE/>
      <w:autoSpaceDN/>
      <w:spacing w:before="100" w:beforeAutospacing="1" w:after="100" w:afterAutospacing="1"/>
      <w:jc w:val="center"/>
      <w:textAlignment w:val="center"/>
    </w:pPr>
    <w:rPr>
      <w:rFonts w:ascii="SansSerif" w:eastAsia="Times New Roman" w:hAnsi="SansSerif" w:cs="Times New Roman"/>
      <w:color w:val="000000"/>
      <w:sz w:val="10"/>
      <w:szCs w:val="10"/>
      <w:lang w:val="tr-TR" w:eastAsia="tr-TR" w:bidi="ar-SA"/>
    </w:rPr>
  </w:style>
  <w:style w:type="paragraph" w:customStyle="1" w:styleId="xl70">
    <w:name w:val="xl70"/>
    <w:basedOn w:val="Normal"/>
    <w:rsid w:val="00C24932"/>
    <w:pPr>
      <w:widowControl/>
      <w:pBdr>
        <w:top w:val="dotted" w:sz="4" w:space="0" w:color="000000"/>
        <w:left w:val="dotted" w:sz="4" w:space="0" w:color="000000"/>
        <w:bottom w:val="dotted" w:sz="4" w:space="0" w:color="000000"/>
        <w:right w:val="dotted" w:sz="4" w:space="0" w:color="000000"/>
      </w:pBdr>
      <w:shd w:val="clear" w:color="000000" w:fill="FFFFFF"/>
      <w:autoSpaceDE/>
      <w:autoSpaceDN/>
      <w:spacing w:before="100" w:beforeAutospacing="1" w:after="100" w:afterAutospacing="1"/>
      <w:jc w:val="center"/>
      <w:textAlignment w:val="center"/>
    </w:pPr>
    <w:rPr>
      <w:rFonts w:ascii="SansSerif" w:eastAsia="Times New Roman" w:hAnsi="SansSerif" w:cs="Times New Roman"/>
      <w:color w:val="000000"/>
      <w:sz w:val="10"/>
      <w:szCs w:val="10"/>
      <w:lang w:val="tr-TR" w:eastAsia="tr-TR" w:bidi="ar-SA"/>
    </w:rPr>
  </w:style>
  <w:style w:type="paragraph" w:customStyle="1" w:styleId="xl71">
    <w:name w:val="xl71"/>
    <w:basedOn w:val="Normal"/>
    <w:rsid w:val="00C24932"/>
    <w:pPr>
      <w:widowControl/>
      <w:pBdr>
        <w:top w:val="dotted" w:sz="4" w:space="0" w:color="000000"/>
        <w:left w:val="dotted" w:sz="4" w:space="0" w:color="000000"/>
        <w:bottom w:val="single" w:sz="4" w:space="0" w:color="000000"/>
        <w:right w:val="dotted" w:sz="4" w:space="0" w:color="000000"/>
      </w:pBdr>
      <w:shd w:val="clear" w:color="000000" w:fill="FFFFFF"/>
      <w:autoSpaceDE/>
      <w:autoSpaceDN/>
      <w:spacing w:before="100" w:beforeAutospacing="1" w:after="100" w:afterAutospacing="1"/>
      <w:jc w:val="center"/>
      <w:textAlignment w:val="center"/>
    </w:pPr>
    <w:rPr>
      <w:rFonts w:ascii="SansSerif" w:eastAsia="Times New Roman" w:hAnsi="SansSerif" w:cs="Times New Roman"/>
      <w:color w:val="000000"/>
      <w:sz w:val="10"/>
      <w:szCs w:val="10"/>
      <w:lang w:val="tr-TR" w:eastAsia="tr-TR" w:bidi="ar-SA"/>
    </w:rPr>
  </w:style>
  <w:style w:type="paragraph" w:customStyle="1" w:styleId="Default">
    <w:name w:val="Default"/>
    <w:rsid w:val="00026B49"/>
    <w:pPr>
      <w:widowControl/>
      <w:adjustRightInd w:val="0"/>
    </w:pPr>
    <w:rPr>
      <w:rFonts w:ascii="Times New Roman" w:hAnsi="Times New Roman" w:cs="Times New Roman"/>
      <w:color w:val="000000"/>
      <w:sz w:val="24"/>
      <w:szCs w:val="24"/>
      <w:lang w:val="tr-TR"/>
    </w:rPr>
  </w:style>
  <w:style w:type="paragraph" w:styleId="AralkYok">
    <w:name w:val="No Spacing"/>
    <w:uiPriority w:val="1"/>
    <w:qFormat/>
    <w:rsid w:val="004D4B80"/>
    <w:rPr>
      <w:rFonts w:ascii="DejaVu Sans" w:eastAsia="DejaVu Sans" w:hAnsi="DejaVu Sans" w:cs="DejaVu Sans"/>
      <w:lang w:bidi="en-US"/>
    </w:rPr>
  </w:style>
  <w:style w:type="paragraph" w:styleId="BalonMetni">
    <w:name w:val="Balloon Text"/>
    <w:basedOn w:val="Normal"/>
    <w:link w:val="BalonMetniChar"/>
    <w:uiPriority w:val="99"/>
    <w:semiHidden/>
    <w:unhideWhenUsed/>
    <w:rsid w:val="004D4743"/>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4D4743"/>
    <w:rPr>
      <w:rFonts w:ascii="Lucida Grande" w:eastAsia="DejaVu Sans" w:hAnsi="Lucida Grande" w:cs="Lucida Grande"/>
      <w:sz w:val="18"/>
      <w:szCs w:val="18"/>
      <w:lang w:bidi="en-US"/>
    </w:rPr>
  </w:style>
  <w:style w:type="paragraph" w:styleId="ResimYazs">
    <w:name w:val="caption"/>
    <w:basedOn w:val="Normal"/>
    <w:next w:val="Normal"/>
    <w:uiPriority w:val="35"/>
    <w:unhideWhenUsed/>
    <w:qFormat/>
    <w:rsid w:val="00CA0B56"/>
    <w:pPr>
      <w:widowControl/>
      <w:autoSpaceDE/>
      <w:autoSpaceDN/>
      <w:spacing w:after="200"/>
    </w:pPr>
    <w:rPr>
      <w:rFonts w:asciiTheme="minorHAnsi" w:eastAsiaTheme="minorHAnsi" w:hAnsiTheme="minorHAnsi" w:cstheme="minorBidi"/>
      <w:i/>
      <w:iCs/>
      <w:color w:val="1F497D" w:themeColor="text2"/>
      <w:sz w:val="18"/>
      <w:szCs w:val="18"/>
      <w:lang w:val="tr-TR" w:bidi="ar-SA"/>
    </w:rPr>
  </w:style>
  <w:style w:type="table" w:styleId="TabloKlavuzu">
    <w:name w:val="Table Grid"/>
    <w:basedOn w:val="NormalTablo"/>
    <w:uiPriority w:val="39"/>
    <w:rsid w:val="0003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6D6B16"/>
    <w:rPr>
      <w:rFonts w:ascii="Liberation Serif" w:eastAsia="Liberation Serif" w:hAnsi="Liberation Serif" w:cs="Liberation Serif"/>
      <w:b/>
      <w:bCs/>
      <w:sz w:val="32"/>
      <w:szCs w:val="32"/>
      <w:lang w:bidi="en-US"/>
    </w:rPr>
  </w:style>
  <w:style w:type="character" w:customStyle="1" w:styleId="GvdeMetniChar">
    <w:name w:val="Gövde Metni Char"/>
    <w:basedOn w:val="VarsaylanParagrafYazTipi"/>
    <w:link w:val="GvdeMetni"/>
    <w:uiPriority w:val="1"/>
    <w:rsid w:val="00DE7FDD"/>
    <w:rPr>
      <w:rFonts w:ascii="DejaVu Sans" w:eastAsia="DejaVu Sans" w:hAnsi="DejaVu Sans" w:cs="DejaVu Sans"/>
      <w:lang w:bidi="en-US"/>
    </w:rPr>
  </w:style>
  <w:style w:type="character" w:styleId="AklamaBavurusu">
    <w:name w:val="annotation reference"/>
    <w:basedOn w:val="VarsaylanParagrafYazTipi"/>
    <w:uiPriority w:val="99"/>
    <w:semiHidden/>
    <w:unhideWhenUsed/>
    <w:rsid w:val="00356049"/>
    <w:rPr>
      <w:sz w:val="16"/>
      <w:szCs w:val="16"/>
    </w:rPr>
  </w:style>
  <w:style w:type="paragraph" w:styleId="AklamaMetni">
    <w:name w:val="annotation text"/>
    <w:basedOn w:val="Normal"/>
    <w:link w:val="AklamaMetniChar"/>
    <w:uiPriority w:val="99"/>
    <w:semiHidden/>
    <w:unhideWhenUsed/>
    <w:rsid w:val="00356049"/>
    <w:rPr>
      <w:sz w:val="20"/>
      <w:szCs w:val="20"/>
    </w:rPr>
  </w:style>
  <w:style w:type="character" w:customStyle="1" w:styleId="AklamaMetniChar">
    <w:name w:val="Açıklama Metni Char"/>
    <w:basedOn w:val="VarsaylanParagrafYazTipi"/>
    <w:link w:val="AklamaMetni"/>
    <w:uiPriority w:val="99"/>
    <w:semiHidden/>
    <w:rsid w:val="00356049"/>
    <w:rPr>
      <w:rFonts w:ascii="DejaVu Sans" w:eastAsia="DejaVu Sans" w:hAnsi="DejaVu Sans" w:cs="DejaVu Sans"/>
      <w:sz w:val="20"/>
      <w:szCs w:val="20"/>
      <w:lang w:bidi="en-US"/>
    </w:rPr>
  </w:style>
  <w:style w:type="paragraph" w:styleId="AklamaKonusu">
    <w:name w:val="annotation subject"/>
    <w:basedOn w:val="AklamaMetni"/>
    <w:next w:val="AklamaMetni"/>
    <w:link w:val="AklamaKonusuChar"/>
    <w:uiPriority w:val="99"/>
    <w:semiHidden/>
    <w:unhideWhenUsed/>
    <w:rsid w:val="00356049"/>
    <w:rPr>
      <w:b/>
      <w:bCs/>
    </w:rPr>
  </w:style>
  <w:style w:type="character" w:customStyle="1" w:styleId="AklamaKonusuChar">
    <w:name w:val="Açıklama Konusu Char"/>
    <w:basedOn w:val="AklamaMetniChar"/>
    <w:link w:val="AklamaKonusu"/>
    <w:uiPriority w:val="99"/>
    <w:semiHidden/>
    <w:rsid w:val="00356049"/>
    <w:rPr>
      <w:rFonts w:ascii="DejaVu Sans" w:eastAsia="DejaVu Sans" w:hAnsi="DejaVu Sans" w:cs="DejaVu Sans"/>
      <w:b/>
      <w:bCs/>
      <w:sz w:val="20"/>
      <w:szCs w:val="20"/>
      <w:lang w:bidi="en-US"/>
    </w:rPr>
  </w:style>
  <w:style w:type="character" w:customStyle="1" w:styleId="Balk2Char">
    <w:name w:val="Başlık 2 Char"/>
    <w:basedOn w:val="VarsaylanParagrafYazTipi"/>
    <w:link w:val="Balk2"/>
    <w:uiPriority w:val="1"/>
    <w:rsid w:val="00F57638"/>
    <w:rPr>
      <w:rFonts w:ascii="Liberation Serif" w:eastAsia="Liberation Serif" w:hAnsi="Liberation Serif" w:cs="Liberation Serif"/>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2340">
      <w:bodyDiv w:val="1"/>
      <w:marLeft w:val="0"/>
      <w:marRight w:val="0"/>
      <w:marTop w:val="0"/>
      <w:marBottom w:val="0"/>
      <w:divBdr>
        <w:top w:val="none" w:sz="0" w:space="0" w:color="auto"/>
        <w:left w:val="none" w:sz="0" w:space="0" w:color="auto"/>
        <w:bottom w:val="none" w:sz="0" w:space="0" w:color="auto"/>
        <w:right w:val="none" w:sz="0" w:space="0" w:color="auto"/>
      </w:divBdr>
    </w:div>
    <w:div w:id="112987105">
      <w:bodyDiv w:val="1"/>
      <w:marLeft w:val="0"/>
      <w:marRight w:val="0"/>
      <w:marTop w:val="0"/>
      <w:marBottom w:val="0"/>
      <w:divBdr>
        <w:top w:val="none" w:sz="0" w:space="0" w:color="auto"/>
        <w:left w:val="none" w:sz="0" w:space="0" w:color="auto"/>
        <w:bottom w:val="none" w:sz="0" w:space="0" w:color="auto"/>
        <w:right w:val="none" w:sz="0" w:space="0" w:color="auto"/>
      </w:divBdr>
    </w:div>
    <w:div w:id="140536095">
      <w:bodyDiv w:val="1"/>
      <w:marLeft w:val="0"/>
      <w:marRight w:val="0"/>
      <w:marTop w:val="0"/>
      <w:marBottom w:val="0"/>
      <w:divBdr>
        <w:top w:val="none" w:sz="0" w:space="0" w:color="auto"/>
        <w:left w:val="none" w:sz="0" w:space="0" w:color="auto"/>
        <w:bottom w:val="none" w:sz="0" w:space="0" w:color="auto"/>
        <w:right w:val="none" w:sz="0" w:space="0" w:color="auto"/>
      </w:divBdr>
    </w:div>
    <w:div w:id="179901642">
      <w:bodyDiv w:val="1"/>
      <w:marLeft w:val="0"/>
      <w:marRight w:val="0"/>
      <w:marTop w:val="0"/>
      <w:marBottom w:val="0"/>
      <w:divBdr>
        <w:top w:val="none" w:sz="0" w:space="0" w:color="auto"/>
        <w:left w:val="none" w:sz="0" w:space="0" w:color="auto"/>
        <w:bottom w:val="none" w:sz="0" w:space="0" w:color="auto"/>
        <w:right w:val="none" w:sz="0" w:space="0" w:color="auto"/>
      </w:divBdr>
    </w:div>
    <w:div w:id="221336909">
      <w:bodyDiv w:val="1"/>
      <w:marLeft w:val="0"/>
      <w:marRight w:val="0"/>
      <w:marTop w:val="0"/>
      <w:marBottom w:val="0"/>
      <w:divBdr>
        <w:top w:val="none" w:sz="0" w:space="0" w:color="auto"/>
        <w:left w:val="none" w:sz="0" w:space="0" w:color="auto"/>
        <w:bottom w:val="none" w:sz="0" w:space="0" w:color="auto"/>
        <w:right w:val="none" w:sz="0" w:space="0" w:color="auto"/>
      </w:divBdr>
    </w:div>
    <w:div w:id="254678258">
      <w:bodyDiv w:val="1"/>
      <w:marLeft w:val="0"/>
      <w:marRight w:val="0"/>
      <w:marTop w:val="0"/>
      <w:marBottom w:val="0"/>
      <w:divBdr>
        <w:top w:val="none" w:sz="0" w:space="0" w:color="auto"/>
        <w:left w:val="none" w:sz="0" w:space="0" w:color="auto"/>
        <w:bottom w:val="none" w:sz="0" w:space="0" w:color="auto"/>
        <w:right w:val="none" w:sz="0" w:space="0" w:color="auto"/>
      </w:divBdr>
    </w:div>
    <w:div w:id="256525856">
      <w:bodyDiv w:val="1"/>
      <w:marLeft w:val="0"/>
      <w:marRight w:val="0"/>
      <w:marTop w:val="0"/>
      <w:marBottom w:val="0"/>
      <w:divBdr>
        <w:top w:val="none" w:sz="0" w:space="0" w:color="auto"/>
        <w:left w:val="none" w:sz="0" w:space="0" w:color="auto"/>
        <w:bottom w:val="none" w:sz="0" w:space="0" w:color="auto"/>
        <w:right w:val="none" w:sz="0" w:space="0" w:color="auto"/>
      </w:divBdr>
      <w:divsChild>
        <w:div w:id="945697142">
          <w:marLeft w:val="0"/>
          <w:marRight w:val="0"/>
          <w:marTop w:val="0"/>
          <w:marBottom w:val="0"/>
          <w:divBdr>
            <w:top w:val="none" w:sz="0" w:space="0" w:color="auto"/>
            <w:left w:val="none" w:sz="0" w:space="0" w:color="auto"/>
            <w:bottom w:val="none" w:sz="0" w:space="0" w:color="auto"/>
            <w:right w:val="none" w:sz="0" w:space="0" w:color="auto"/>
          </w:divBdr>
        </w:div>
        <w:div w:id="539637197">
          <w:marLeft w:val="0"/>
          <w:marRight w:val="0"/>
          <w:marTop w:val="0"/>
          <w:marBottom w:val="0"/>
          <w:divBdr>
            <w:top w:val="none" w:sz="0" w:space="0" w:color="auto"/>
            <w:left w:val="none" w:sz="0" w:space="0" w:color="auto"/>
            <w:bottom w:val="none" w:sz="0" w:space="0" w:color="auto"/>
            <w:right w:val="none" w:sz="0" w:space="0" w:color="auto"/>
          </w:divBdr>
        </w:div>
        <w:div w:id="373428364">
          <w:marLeft w:val="0"/>
          <w:marRight w:val="0"/>
          <w:marTop w:val="0"/>
          <w:marBottom w:val="0"/>
          <w:divBdr>
            <w:top w:val="none" w:sz="0" w:space="0" w:color="auto"/>
            <w:left w:val="none" w:sz="0" w:space="0" w:color="auto"/>
            <w:bottom w:val="none" w:sz="0" w:space="0" w:color="auto"/>
            <w:right w:val="none" w:sz="0" w:space="0" w:color="auto"/>
          </w:divBdr>
        </w:div>
        <w:div w:id="1158107710">
          <w:marLeft w:val="0"/>
          <w:marRight w:val="0"/>
          <w:marTop w:val="0"/>
          <w:marBottom w:val="0"/>
          <w:divBdr>
            <w:top w:val="none" w:sz="0" w:space="0" w:color="auto"/>
            <w:left w:val="none" w:sz="0" w:space="0" w:color="auto"/>
            <w:bottom w:val="none" w:sz="0" w:space="0" w:color="auto"/>
            <w:right w:val="none" w:sz="0" w:space="0" w:color="auto"/>
          </w:divBdr>
        </w:div>
        <w:div w:id="1047490763">
          <w:marLeft w:val="0"/>
          <w:marRight w:val="0"/>
          <w:marTop w:val="0"/>
          <w:marBottom w:val="0"/>
          <w:divBdr>
            <w:top w:val="none" w:sz="0" w:space="0" w:color="auto"/>
            <w:left w:val="none" w:sz="0" w:space="0" w:color="auto"/>
            <w:bottom w:val="none" w:sz="0" w:space="0" w:color="auto"/>
            <w:right w:val="none" w:sz="0" w:space="0" w:color="auto"/>
          </w:divBdr>
        </w:div>
        <w:div w:id="1005091053">
          <w:marLeft w:val="0"/>
          <w:marRight w:val="0"/>
          <w:marTop w:val="0"/>
          <w:marBottom w:val="0"/>
          <w:divBdr>
            <w:top w:val="none" w:sz="0" w:space="0" w:color="auto"/>
            <w:left w:val="none" w:sz="0" w:space="0" w:color="auto"/>
            <w:bottom w:val="none" w:sz="0" w:space="0" w:color="auto"/>
            <w:right w:val="none" w:sz="0" w:space="0" w:color="auto"/>
          </w:divBdr>
        </w:div>
        <w:div w:id="986320163">
          <w:marLeft w:val="0"/>
          <w:marRight w:val="0"/>
          <w:marTop w:val="0"/>
          <w:marBottom w:val="0"/>
          <w:divBdr>
            <w:top w:val="none" w:sz="0" w:space="0" w:color="auto"/>
            <w:left w:val="none" w:sz="0" w:space="0" w:color="auto"/>
            <w:bottom w:val="none" w:sz="0" w:space="0" w:color="auto"/>
            <w:right w:val="none" w:sz="0" w:space="0" w:color="auto"/>
          </w:divBdr>
        </w:div>
      </w:divsChild>
    </w:div>
    <w:div w:id="271285676">
      <w:bodyDiv w:val="1"/>
      <w:marLeft w:val="0"/>
      <w:marRight w:val="0"/>
      <w:marTop w:val="0"/>
      <w:marBottom w:val="0"/>
      <w:divBdr>
        <w:top w:val="none" w:sz="0" w:space="0" w:color="auto"/>
        <w:left w:val="none" w:sz="0" w:space="0" w:color="auto"/>
        <w:bottom w:val="none" w:sz="0" w:space="0" w:color="auto"/>
        <w:right w:val="none" w:sz="0" w:space="0" w:color="auto"/>
      </w:divBdr>
    </w:div>
    <w:div w:id="291327387">
      <w:bodyDiv w:val="1"/>
      <w:marLeft w:val="0"/>
      <w:marRight w:val="0"/>
      <w:marTop w:val="0"/>
      <w:marBottom w:val="0"/>
      <w:divBdr>
        <w:top w:val="none" w:sz="0" w:space="0" w:color="auto"/>
        <w:left w:val="none" w:sz="0" w:space="0" w:color="auto"/>
        <w:bottom w:val="none" w:sz="0" w:space="0" w:color="auto"/>
        <w:right w:val="none" w:sz="0" w:space="0" w:color="auto"/>
      </w:divBdr>
    </w:div>
    <w:div w:id="295986384">
      <w:bodyDiv w:val="1"/>
      <w:marLeft w:val="0"/>
      <w:marRight w:val="0"/>
      <w:marTop w:val="0"/>
      <w:marBottom w:val="0"/>
      <w:divBdr>
        <w:top w:val="none" w:sz="0" w:space="0" w:color="auto"/>
        <w:left w:val="none" w:sz="0" w:space="0" w:color="auto"/>
        <w:bottom w:val="none" w:sz="0" w:space="0" w:color="auto"/>
        <w:right w:val="none" w:sz="0" w:space="0" w:color="auto"/>
      </w:divBdr>
    </w:div>
    <w:div w:id="305205713">
      <w:bodyDiv w:val="1"/>
      <w:marLeft w:val="0"/>
      <w:marRight w:val="0"/>
      <w:marTop w:val="0"/>
      <w:marBottom w:val="0"/>
      <w:divBdr>
        <w:top w:val="none" w:sz="0" w:space="0" w:color="auto"/>
        <w:left w:val="none" w:sz="0" w:space="0" w:color="auto"/>
        <w:bottom w:val="none" w:sz="0" w:space="0" w:color="auto"/>
        <w:right w:val="none" w:sz="0" w:space="0" w:color="auto"/>
      </w:divBdr>
    </w:div>
    <w:div w:id="382220620">
      <w:bodyDiv w:val="1"/>
      <w:marLeft w:val="0"/>
      <w:marRight w:val="0"/>
      <w:marTop w:val="0"/>
      <w:marBottom w:val="0"/>
      <w:divBdr>
        <w:top w:val="none" w:sz="0" w:space="0" w:color="auto"/>
        <w:left w:val="none" w:sz="0" w:space="0" w:color="auto"/>
        <w:bottom w:val="none" w:sz="0" w:space="0" w:color="auto"/>
        <w:right w:val="none" w:sz="0" w:space="0" w:color="auto"/>
      </w:divBdr>
    </w:div>
    <w:div w:id="399795912">
      <w:bodyDiv w:val="1"/>
      <w:marLeft w:val="0"/>
      <w:marRight w:val="0"/>
      <w:marTop w:val="0"/>
      <w:marBottom w:val="0"/>
      <w:divBdr>
        <w:top w:val="none" w:sz="0" w:space="0" w:color="auto"/>
        <w:left w:val="none" w:sz="0" w:space="0" w:color="auto"/>
        <w:bottom w:val="none" w:sz="0" w:space="0" w:color="auto"/>
        <w:right w:val="none" w:sz="0" w:space="0" w:color="auto"/>
      </w:divBdr>
    </w:div>
    <w:div w:id="442652379">
      <w:bodyDiv w:val="1"/>
      <w:marLeft w:val="0"/>
      <w:marRight w:val="0"/>
      <w:marTop w:val="0"/>
      <w:marBottom w:val="0"/>
      <w:divBdr>
        <w:top w:val="none" w:sz="0" w:space="0" w:color="auto"/>
        <w:left w:val="none" w:sz="0" w:space="0" w:color="auto"/>
        <w:bottom w:val="none" w:sz="0" w:space="0" w:color="auto"/>
        <w:right w:val="none" w:sz="0" w:space="0" w:color="auto"/>
      </w:divBdr>
    </w:div>
    <w:div w:id="453211761">
      <w:bodyDiv w:val="1"/>
      <w:marLeft w:val="0"/>
      <w:marRight w:val="0"/>
      <w:marTop w:val="0"/>
      <w:marBottom w:val="0"/>
      <w:divBdr>
        <w:top w:val="none" w:sz="0" w:space="0" w:color="auto"/>
        <w:left w:val="none" w:sz="0" w:space="0" w:color="auto"/>
        <w:bottom w:val="none" w:sz="0" w:space="0" w:color="auto"/>
        <w:right w:val="none" w:sz="0" w:space="0" w:color="auto"/>
      </w:divBdr>
    </w:div>
    <w:div w:id="477503176">
      <w:bodyDiv w:val="1"/>
      <w:marLeft w:val="0"/>
      <w:marRight w:val="0"/>
      <w:marTop w:val="0"/>
      <w:marBottom w:val="0"/>
      <w:divBdr>
        <w:top w:val="none" w:sz="0" w:space="0" w:color="auto"/>
        <w:left w:val="none" w:sz="0" w:space="0" w:color="auto"/>
        <w:bottom w:val="none" w:sz="0" w:space="0" w:color="auto"/>
        <w:right w:val="none" w:sz="0" w:space="0" w:color="auto"/>
      </w:divBdr>
    </w:div>
    <w:div w:id="481165421">
      <w:bodyDiv w:val="1"/>
      <w:marLeft w:val="0"/>
      <w:marRight w:val="0"/>
      <w:marTop w:val="0"/>
      <w:marBottom w:val="0"/>
      <w:divBdr>
        <w:top w:val="none" w:sz="0" w:space="0" w:color="auto"/>
        <w:left w:val="none" w:sz="0" w:space="0" w:color="auto"/>
        <w:bottom w:val="none" w:sz="0" w:space="0" w:color="auto"/>
        <w:right w:val="none" w:sz="0" w:space="0" w:color="auto"/>
      </w:divBdr>
    </w:div>
    <w:div w:id="498930068">
      <w:bodyDiv w:val="1"/>
      <w:marLeft w:val="0"/>
      <w:marRight w:val="0"/>
      <w:marTop w:val="0"/>
      <w:marBottom w:val="0"/>
      <w:divBdr>
        <w:top w:val="none" w:sz="0" w:space="0" w:color="auto"/>
        <w:left w:val="none" w:sz="0" w:space="0" w:color="auto"/>
        <w:bottom w:val="none" w:sz="0" w:space="0" w:color="auto"/>
        <w:right w:val="none" w:sz="0" w:space="0" w:color="auto"/>
      </w:divBdr>
    </w:div>
    <w:div w:id="514660347">
      <w:bodyDiv w:val="1"/>
      <w:marLeft w:val="0"/>
      <w:marRight w:val="0"/>
      <w:marTop w:val="0"/>
      <w:marBottom w:val="0"/>
      <w:divBdr>
        <w:top w:val="none" w:sz="0" w:space="0" w:color="auto"/>
        <w:left w:val="none" w:sz="0" w:space="0" w:color="auto"/>
        <w:bottom w:val="none" w:sz="0" w:space="0" w:color="auto"/>
        <w:right w:val="none" w:sz="0" w:space="0" w:color="auto"/>
      </w:divBdr>
    </w:div>
    <w:div w:id="563642302">
      <w:bodyDiv w:val="1"/>
      <w:marLeft w:val="0"/>
      <w:marRight w:val="0"/>
      <w:marTop w:val="0"/>
      <w:marBottom w:val="0"/>
      <w:divBdr>
        <w:top w:val="none" w:sz="0" w:space="0" w:color="auto"/>
        <w:left w:val="none" w:sz="0" w:space="0" w:color="auto"/>
        <w:bottom w:val="none" w:sz="0" w:space="0" w:color="auto"/>
        <w:right w:val="none" w:sz="0" w:space="0" w:color="auto"/>
      </w:divBdr>
    </w:div>
    <w:div w:id="580599565">
      <w:bodyDiv w:val="1"/>
      <w:marLeft w:val="0"/>
      <w:marRight w:val="0"/>
      <w:marTop w:val="0"/>
      <w:marBottom w:val="0"/>
      <w:divBdr>
        <w:top w:val="none" w:sz="0" w:space="0" w:color="auto"/>
        <w:left w:val="none" w:sz="0" w:space="0" w:color="auto"/>
        <w:bottom w:val="none" w:sz="0" w:space="0" w:color="auto"/>
        <w:right w:val="none" w:sz="0" w:space="0" w:color="auto"/>
      </w:divBdr>
    </w:div>
    <w:div w:id="610281137">
      <w:bodyDiv w:val="1"/>
      <w:marLeft w:val="0"/>
      <w:marRight w:val="0"/>
      <w:marTop w:val="0"/>
      <w:marBottom w:val="0"/>
      <w:divBdr>
        <w:top w:val="none" w:sz="0" w:space="0" w:color="auto"/>
        <w:left w:val="none" w:sz="0" w:space="0" w:color="auto"/>
        <w:bottom w:val="none" w:sz="0" w:space="0" w:color="auto"/>
        <w:right w:val="none" w:sz="0" w:space="0" w:color="auto"/>
      </w:divBdr>
    </w:div>
    <w:div w:id="623200250">
      <w:bodyDiv w:val="1"/>
      <w:marLeft w:val="0"/>
      <w:marRight w:val="0"/>
      <w:marTop w:val="0"/>
      <w:marBottom w:val="0"/>
      <w:divBdr>
        <w:top w:val="none" w:sz="0" w:space="0" w:color="auto"/>
        <w:left w:val="none" w:sz="0" w:space="0" w:color="auto"/>
        <w:bottom w:val="none" w:sz="0" w:space="0" w:color="auto"/>
        <w:right w:val="none" w:sz="0" w:space="0" w:color="auto"/>
      </w:divBdr>
    </w:div>
    <w:div w:id="703210525">
      <w:bodyDiv w:val="1"/>
      <w:marLeft w:val="0"/>
      <w:marRight w:val="0"/>
      <w:marTop w:val="0"/>
      <w:marBottom w:val="0"/>
      <w:divBdr>
        <w:top w:val="none" w:sz="0" w:space="0" w:color="auto"/>
        <w:left w:val="none" w:sz="0" w:space="0" w:color="auto"/>
        <w:bottom w:val="none" w:sz="0" w:space="0" w:color="auto"/>
        <w:right w:val="none" w:sz="0" w:space="0" w:color="auto"/>
      </w:divBdr>
    </w:div>
    <w:div w:id="717506869">
      <w:bodyDiv w:val="1"/>
      <w:marLeft w:val="0"/>
      <w:marRight w:val="0"/>
      <w:marTop w:val="0"/>
      <w:marBottom w:val="0"/>
      <w:divBdr>
        <w:top w:val="none" w:sz="0" w:space="0" w:color="auto"/>
        <w:left w:val="none" w:sz="0" w:space="0" w:color="auto"/>
        <w:bottom w:val="none" w:sz="0" w:space="0" w:color="auto"/>
        <w:right w:val="none" w:sz="0" w:space="0" w:color="auto"/>
      </w:divBdr>
    </w:div>
    <w:div w:id="764962090">
      <w:bodyDiv w:val="1"/>
      <w:marLeft w:val="0"/>
      <w:marRight w:val="0"/>
      <w:marTop w:val="0"/>
      <w:marBottom w:val="0"/>
      <w:divBdr>
        <w:top w:val="none" w:sz="0" w:space="0" w:color="auto"/>
        <w:left w:val="none" w:sz="0" w:space="0" w:color="auto"/>
        <w:bottom w:val="none" w:sz="0" w:space="0" w:color="auto"/>
        <w:right w:val="none" w:sz="0" w:space="0" w:color="auto"/>
      </w:divBdr>
    </w:div>
    <w:div w:id="807288410">
      <w:bodyDiv w:val="1"/>
      <w:marLeft w:val="0"/>
      <w:marRight w:val="0"/>
      <w:marTop w:val="0"/>
      <w:marBottom w:val="0"/>
      <w:divBdr>
        <w:top w:val="none" w:sz="0" w:space="0" w:color="auto"/>
        <w:left w:val="none" w:sz="0" w:space="0" w:color="auto"/>
        <w:bottom w:val="none" w:sz="0" w:space="0" w:color="auto"/>
        <w:right w:val="none" w:sz="0" w:space="0" w:color="auto"/>
      </w:divBdr>
    </w:div>
    <w:div w:id="815295854">
      <w:bodyDiv w:val="1"/>
      <w:marLeft w:val="0"/>
      <w:marRight w:val="0"/>
      <w:marTop w:val="0"/>
      <w:marBottom w:val="0"/>
      <w:divBdr>
        <w:top w:val="none" w:sz="0" w:space="0" w:color="auto"/>
        <w:left w:val="none" w:sz="0" w:space="0" w:color="auto"/>
        <w:bottom w:val="none" w:sz="0" w:space="0" w:color="auto"/>
        <w:right w:val="none" w:sz="0" w:space="0" w:color="auto"/>
      </w:divBdr>
    </w:div>
    <w:div w:id="822746099">
      <w:bodyDiv w:val="1"/>
      <w:marLeft w:val="0"/>
      <w:marRight w:val="0"/>
      <w:marTop w:val="0"/>
      <w:marBottom w:val="0"/>
      <w:divBdr>
        <w:top w:val="none" w:sz="0" w:space="0" w:color="auto"/>
        <w:left w:val="none" w:sz="0" w:space="0" w:color="auto"/>
        <w:bottom w:val="none" w:sz="0" w:space="0" w:color="auto"/>
        <w:right w:val="none" w:sz="0" w:space="0" w:color="auto"/>
      </w:divBdr>
    </w:div>
    <w:div w:id="852110911">
      <w:bodyDiv w:val="1"/>
      <w:marLeft w:val="0"/>
      <w:marRight w:val="0"/>
      <w:marTop w:val="0"/>
      <w:marBottom w:val="0"/>
      <w:divBdr>
        <w:top w:val="none" w:sz="0" w:space="0" w:color="auto"/>
        <w:left w:val="none" w:sz="0" w:space="0" w:color="auto"/>
        <w:bottom w:val="none" w:sz="0" w:space="0" w:color="auto"/>
        <w:right w:val="none" w:sz="0" w:space="0" w:color="auto"/>
      </w:divBdr>
    </w:div>
    <w:div w:id="880358582">
      <w:bodyDiv w:val="1"/>
      <w:marLeft w:val="0"/>
      <w:marRight w:val="0"/>
      <w:marTop w:val="0"/>
      <w:marBottom w:val="0"/>
      <w:divBdr>
        <w:top w:val="none" w:sz="0" w:space="0" w:color="auto"/>
        <w:left w:val="none" w:sz="0" w:space="0" w:color="auto"/>
        <w:bottom w:val="none" w:sz="0" w:space="0" w:color="auto"/>
        <w:right w:val="none" w:sz="0" w:space="0" w:color="auto"/>
      </w:divBdr>
    </w:div>
    <w:div w:id="884559749">
      <w:bodyDiv w:val="1"/>
      <w:marLeft w:val="0"/>
      <w:marRight w:val="0"/>
      <w:marTop w:val="0"/>
      <w:marBottom w:val="0"/>
      <w:divBdr>
        <w:top w:val="none" w:sz="0" w:space="0" w:color="auto"/>
        <w:left w:val="none" w:sz="0" w:space="0" w:color="auto"/>
        <w:bottom w:val="none" w:sz="0" w:space="0" w:color="auto"/>
        <w:right w:val="none" w:sz="0" w:space="0" w:color="auto"/>
      </w:divBdr>
    </w:div>
    <w:div w:id="910117596">
      <w:bodyDiv w:val="1"/>
      <w:marLeft w:val="0"/>
      <w:marRight w:val="0"/>
      <w:marTop w:val="0"/>
      <w:marBottom w:val="0"/>
      <w:divBdr>
        <w:top w:val="none" w:sz="0" w:space="0" w:color="auto"/>
        <w:left w:val="none" w:sz="0" w:space="0" w:color="auto"/>
        <w:bottom w:val="none" w:sz="0" w:space="0" w:color="auto"/>
        <w:right w:val="none" w:sz="0" w:space="0" w:color="auto"/>
      </w:divBdr>
    </w:div>
    <w:div w:id="929849903">
      <w:bodyDiv w:val="1"/>
      <w:marLeft w:val="0"/>
      <w:marRight w:val="0"/>
      <w:marTop w:val="0"/>
      <w:marBottom w:val="0"/>
      <w:divBdr>
        <w:top w:val="none" w:sz="0" w:space="0" w:color="auto"/>
        <w:left w:val="none" w:sz="0" w:space="0" w:color="auto"/>
        <w:bottom w:val="none" w:sz="0" w:space="0" w:color="auto"/>
        <w:right w:val="none" w:sz="0" w:space="0" w:color="auto"/>
      </w:divBdr>
    </w:div>
    <w:div w:id="943849683">
      <w:bodyDiv w:val="1"/>
      <w:marLeft w:val="0"/>
      <w:marRight w:val="0"/>
      <w:marTop w:val="0"/>
      <w:marBottom w:val="0"/>
      <w:divBdr>
        <w:top w:val="none" w:sz="0" w:space="0" w:color="auto"/>
        <w:left w:val="none" w:sz="0" w:space="0" w:color="auto"/>
        <w:bottom w:val="none" w:sz="0" w:space="0" w:color="auto"/>
        <w:right w:val="none" w:sz="0" w:space="0" w:color="auto"/>
      </w:divBdr>
      <w:divsChild>
        <w:div w:id="2027561083">
          <w:marLeft w:val="547"/>
          <w:marRight w:val="0"/>
          <w:marTop w:val="0"/>
          <w:marBottom w:val="0"/>
          <w:divBdr>
            <w:top w:val="none" w:sz="0" w:space="0" w:color="auto"/>
            <w:left w:val="none" w:sz="0" w:space="0" w:color="auto"/>
            <w:bottom w:val="none" w:sz="0" w:space="0" w:color="auto"/>
            <w:right w:val="none" w:sz="0" w:space="0" w:color="auto"/>
          </w:divBdr>
        </w:div>
        <w:div w:id="1083599660">
          <w:marLeft w:val="1166"/>
          <w:marRight w:val="0"/>
          <w:marTop w:val="0"/>
          <w:marBottom w:val="0"/>
          <w:divBdr>
            <w:top w:val="none" w:sz="0" w:space="0" w:color="auto"/>
            <w:left w:val="none" w:sz="0" w:space="0" w:color="auto"/>
            <w:bottom w:val="none" w:sz="0" w:space="0" w:color="auto"/>
            <w:right w:val="none" w:sz="0" w:space="0" w:color="auto"/>
          </w:divBdr>
        </w:div>
        <w:div w:id="1584993792">
          <w:marLeft w:val="1166"/>
          <w:marRight w:val="0"/>
          <w:marTop w:val="0"/>
          <w:marBottom w:val="0"/>
          <w:divBdr>
            <w:top w:val="none" w:sz="0" w:space="0" w:color="auto"/>
            <w:left w:val="none" w:sz="0" w:space="0" w:color="auto"/>
            <w:bottom w:val="none" w:sz="0" w:space="0" w:color="auto"/>
            <w:right w:val="none" w:sz="0" w:space="0" w:color="auto"/>
          </w:divBdr>
        </w:div>
        <w:div w:id="2079664893">
          <w:marLeft w:val="1166"/>
          <w:marRight w:val="0"/>
          <w:marTop w:val="0"/>
          <w:marBottom w:val="0"/>
          <w:divBdr>
            <w:top w:val="none" w:sz="0" w:space="0" w:color="auto"/>
            <w:left w:val="none" w:sz="0" w:space="0" w:color="auto"/>
            <w:bottom w:val="none" w:sz="0" w:space="0" w:color="auto"/>
            <w:right w:val="none" w:sz="0" w:space="0" w:color="auto"/>
          </w:divBdr>
        </w:div>
      </w:divsChild>
    </w:div>
    <w:div w:id="959414232">
      <w:bodyDiv w:val="1"/>
      <w:marLeft w:val="0"/>
      <w:marRight w:val="0"/>
      <w:marTop w:val="0"/>
      <w:marBottom w:val="0"/>
      <w:divBdr>
        <w:top w:val="none" w:sz="0" w:space="0" w:color="auto"/>
        <w:left w:val="none" w:sz="0" w:space="0" w:color="auto"/>
        <w:bottom w:val="none" w:sz="0" w:space="0" w:color="auto"/>
        <w:right w:val="none" w:sz="0" w:space="0" w:color="auto"/>
      </w:divBdr>
    </w:div>
    <w:div w:id="1024791446">
      <w:bodyDiv w:val="1"/>
      <w:marLeft w:val="0"/>
      <w:marRight w:val="0"/>
      <w:marTop w:val="0"/>
      <w:marBottom w:val="0"/>
      <w:divBdr>
        <w:top w:val="none" w:sz="0" w:space="0" w:color="auto"/>
        <w:left w:val="none" w:sz="0" w:space="0" w:color="auto"/>
        <w:bottom w:val="none" w:sz="0" w:space="0" w:color="auto"/>
        <w:right w:val="none" w:sz="0" w:space="0" w:color="auto"/>
      </w:divBdr>
    </w:div>
    <w:div w:id="1025908813">
      <w:bodyDiv w:val="1"/>
      <w:marLeft w:val="0"/>
      <w:marRight w:val="0"/>
      <w:marTop w:val="0"/>
      <w:marBottom w:val="0"/>
      <w:divBdr>
        <w:top w:val="none" w:sz="0" w:space="0" w:color="auto"/>
        <w:left w:val="none" w:sz="0" w:space="0" w:color="auto"/>
        <w:bottom w:val="none" w:sz="0" w:space="0" w:color="auto"/>
        <w:right w:val="none" w:sz="0" w:space="0" w:color="auto"/>
      </w:divBdr>
    </w:div>
    <w:div w:id="1057776267">
      <w:bodyDiv w:val="1"/>
      <w:marLeft w:val="0"/>
      <w:marRight w:val="0"/>
      <w:marTop w:val="0"/>
      <w:marBottom w:val="0"/>
      <w:divBdr>
        <w:top w:val="none" w:sz="0" w:space="0" w:color="auto"/>
        <w:left w:val="none" w:sz="0" w:space="0" w:color="auto"/>
        <w:bottom w:val="none" w:sz="0" w:space="0" w:color="auto"/>
        <w:right w:val="none" w:sz="0" w:space="0" w:color="auto"/>
      </w:divBdr>
    </w:div>
    <w:div w:id="1058551827">
      <w:bodyDiv w:val="1"/>
      <w:marLeft w:val="0"/>
      <w:marRight w:val="0"/>
      <w:marTop w:val="0"/>
      <w:marBottom w:val="0"/>
      <w:divBdr>
        <w:top w:val="none" w:sz="0" w:space="0" w:color="auto"/>
        <w:left w:val="none" w:sz="0" w:space="0" w:color="auto"/>
        <w:bottom w:val="none" w:sz="0" w:space="0" w:color="auto"/>
        <w:right w:val="none" w:sz="0" w:space="0" w:color="auto"/>
      </w:divBdr>
    </w:div>
    <w:div w:id="1078675584">
      <w:bodyDiv w:val="1"/>
      <w:marLeft w:val="0"/>
      <w:marRight w:val="0"/>
      <w:marTop w:val="0"/>
      <w:marBottom w:val="0"/>
      <w:divBdr>
        <w:top w:val="none" w:sz="0" w:space="0" w:color="auto"/>
        <w:left w:val="none" w:sz="0" w:space="0" w:color="auto"/>
        <w:bottom w:val="none" w:sz="0" w:space="0" w:color="auto"/>
        <w:right w:val="none" w:sz="0" w:space="0" w:color="auto"/>
      </w:divBdr>
    </w:div>
    <w:div w:id="1125349417">
      <w:bodyDiv w:val="1"/>
      <w:marLeft w:val="0"/>
      <w:marRight w:val="0"/>
      <w:marTop w:val="0"/>
      <w:marBottom w:val="0"/>
      <w:divBdr>
        <w:top w:val="none" w:sz="0" w:space="0" w:color="auto"/>
        <w:left w:val="none" w:sz="0" w:space="0" w:color="auto"/>
        <w:bottom w:val="none" w:sz="0" w:space="0" w:color="auto"/>
        <w:right w:val="none" w:sz="0" w:space="0" w:color="auto"/>
      </w:divBdr>
    </w:div>
    <w:div w:id="1165778826">
      <w:bodyDiv w:val="1"/>
      <w:marLeft w:val="0"/>
      <w:marRight w:val="0"/>
      <w:marTop w:val="0"/>
      <w:marBottom w:val="0"/>
      <w:divBdr>
        <w:top w:val="none" w:sz="0" w:space="0" w:color="auto"/>
        <w:left w:val="none" w:sz="0" w:space="0" w:color="auto"/>
        <w:bottom w:val="none" w:sz="0" w:space="0" w:color="auto"/>
        <w:right w:val="none" w:sz="0" w:space="0" w:color="auto"/>
      </w:divBdr>
    </w:div>
    <w:div w:id="1181354402">
      <w:bodyDiv w:val="1"/>
      <w:marLeft w:val="0"/>
      <w:marRight w:val="0"/>
      <w:marTop w:val="0"/>
      <w:marBottom w:val="0"/>
      <w:divBdr>
        <w:top w:val="none" w:sz="0" w:space="0" w:color="auto"/>
        <w:left w:val="none" w:sz="0" w:space="0" w:color="auto"/>
        <w:bottom w:val="none" w:sz="0" w:space="0" w:color="auto"/>
        <w:right w:val="none" w:sz="0" w:space="0" w:color="auto"/>
      </w:divBdr>
    </w:div>
    <w:div w:id="1190099720">
      <w:bodyDiv w:val="1"/>
      <w:marLeft w:val="0"/>
      <w:marRight w:val="0"/>
      <w:marTop w:val="0"/>
      <w:marBottom w:val="0"/>
      <w:divBdr>
        <w:top w:val="none" w:sz="0" w:space="0" w:color="auto"/>
        <w:left w:val="none" w:sz="0" w:space="0" w:color="auto"/>
        <w:bottom w:val="none" w:sz="0" w:space="0" w:color="auto"/>
        <w:right w:val="none" w:sz="0" w:space="0" w:color="auto"/>
      </w:divBdr>
    </w:div>
    <w:div w:id="1203327264">
      <w:bodyDiv w:val="1"/>
      <w:marLeft w:val="0"/>
      <w:marRight w:val="0"/>
      <w:marTop w:val="0"/>
      <w:marBottom w:val="0"/>
      <w:divBdr>
        <w:top w:val="none" w:sz="0" w:space="0" w:color="auto"/>
        <w:left w:val="none" w:sz="0" w:space="0" w:color="auto"/>
        <w:bottom w:val="none" w:sz="0" w:space="0" w:color="auto"/>
        <w:right w:val="none" w:sz="0" w:space="0" w:color="auto"/>
      </w:divBdr>
    </w:div>
    <w:div w:id="1345980584">
      <w:bodyDiv w:val="1"/>
      <w:marLeft w:val="0"/>
      <w:marRight w:val="0"/>
      <w:marTop w:val="0"/>
      <w:marBottom w:val="0"/>
      <w:divBdr>
        <w:top w:val="none" w:sz="0" w:space="0" w:color="auto"/>
        <w:left w:val="none" w:sz="0" w:space="0" w:color="auto"/>
        <w:bottom w:val="none" w:sz="0" w:space="0" w:color="auto"/>
        <w:right w:val="none" w:sz="0" w:space="0" w:color="auto"/>
      </w:divBdr>
    </w:div>
    <w:div w:id="1361929028">
      <w:bodyDiv w:val="1"/>
      <w:marLeft w:val="0"/>
      <w:marRight w:val="0"/>
      <w:marTop w:val="0"/>
      <w:marBottom w:val="0"/>
      <w:divBdr>
        <w:top w:val="none" w:sz="0" w:space="0" w:color="auto"/>
        <w:left w:val="none" w:sz="0" w:space="0" w:color="auto"/>
        <w:bottom w:val="none" w:sz="0" w:space="0" w:color="auto"/>
        <w:right w:val="none" w:sz="0" w:space="0" w:color="auto"/>
      </w:divBdr>
    </w:div>
    <w:div w:id="1362054864">
      <w:bodyDiv w:val="1"/>
      <w:marLeft w:val="0"/>
      <w:marRight w:val="0"/>
      <w:marTop w:val="0"/>
      <w:marBottom w:val="0"/>
      <w:divBdr>
        <w:top w:val="none" w:sz="0" w:space="0" w:color="auto"/>
        <w:left w:val="none" w:sz="0" w:space="0" w:color="auto"/>
        <w:bottom w:val="none" w:sz="0" w:space="0" w:color="auto"/>
        <w:right w:val="none" w:sz="0" w:space="0" w:color="auto"/>
      </w:divBdr>
    </w:div>
    <w:div w:id="1397436073">
      <w:bodyDiv w:val="1"/>
      <w:marLeft w:val="0"/>
      <w:marRight w:val="0"/>
      <w:marTop w:val="0"/>
      <w:marBottom w:val="0"/>
      <w:divBdr>
        <w:top w:val="none" w:sz="0" w:space="0" w:color="auto"/>
        <w:left w:val="none" w:sz="0" w:space="0" w:color="auto"/>
        <w:bottom w:val="none" w:sz="0" w:space="0" w:color="auto"/>
        <w:right w:val="none" w:sz="0" w:space="0" w:color="auto"/>
      </w:divBdr>
    </w:div>
    <w:div w:id="1444491978">
      <w:bodyDiv w:val="1"/>
      <w:marLeft w:val="0"/>
      <w:marRight w:val="0"/>
      <w:marTop w:val="0"/>
      <w:marBottom w:val="0"/>
      <w:divBdr>
        <w:top w:val="none" w:sz="0" w:space="0" w:color="auto"/>
        <w:left w:val="none" w:sz="0" w:space="0" w:color="auto"/>
        <w:bottom w:val="none" w:sz="0" w:space="0" w:color="auto"/>
        <w:right w:val="none" w:sz="0" w:space="0" w:color="auto"/>
      </w:divBdr>
    </w:div>
    <w:div w:id="1447309224">
      <w:bodyDiv w:val="1"/>
      <w:marLeft w:val="0"/>
      <w:marRight w:val="0"/>
      <w:marTop w:val="0"/>
      <w:marBottom w:val="0"/>
      <w:divBdr>
        <w:top w:val="none" w:sz="0" w:space="0" w:color="auto"/>
        <w:left w:val="none" w:sz="0" w:space="0" w:color="auto"/>
        <w:bottom w:val="none" w:sz="0" w:space="0" w:color="auto"/>
        <w:right w:val="none" w:sz="0" w:space="0" w:color="auto"/>
      </w:divBdr>
    </w:div>
    <w:div w:id="1458597077">
      <w:bodyDiv w:val="1"/>
      <w:marLeft w:val="0"/>
      <w:marRight w:val="0"/>
      <w:marTop w:val="0"/>
      <w:marBottom w:val="0"/>
      <w:divBdr>
        <w:top w:val="none" w:sz="0" w:space="0" w:color="auto"/>
        <w:left w:val="none" w:sz="0" w:space="0" w:color="auto"/>
        <w:bottom w:val="none" w:sz="0" w:space="0" w:color="auto"/>
        <w:right w:val="none" w:sz="0" w:space="0" w:color="auto"/>
      </w:divBdr>
    </w:div>
    <w:div w:id="1483615478">
      <w:bodyDiv w:val="1"/>
      <w:marLeft w:val="0"/>
      <w:marRight w:val="0"/>
      <w:marTop w:val="0"/>
      <w:marBottom w:val="0"/>
      <w:divBdr>
        <w:top w:val="none" w:sz="0" w:space="0" w:color="auto"/>
        <w:left w:val="none" w:sz="0" w:space="0" w:color="auto"/>
        <w:bottom w:val="none" w:sz="0" w:space="0" w:color="auto"/>
        <w:right w:val="none" w:sz="0" w:space="0" w:color="auto"/>
      </w:divBdr>
    </w:div>
    <w:div w:id="1493330497">
      <w:bodyDiv w:val="1"/>
      <w:marLeft w:val="0"/>
      <w:marRight w:val="0"/>
      <w:marTop w:val="0"/>
      <w:marBottom w:val="0"/>
      <w:divBdr>
        <w:top w:val="none" w:sz="0" w:space="0" w:color="auto"/>
        <w:left w:val="none" w:sz="0" w:space="0" w:color="auto"/>
        <w:bottom w:val="none" w:sz="0" w:space="0" w:color="auto"/>
        <w:right w:val="none" w:sz="0" w:space="0" w:color="auto"/>
      </w:divBdr>
    </w:div>
    <w:div w:id="1533886574">
      <w:bodyDiv w:val="1"/>
      <w:marLeft w:val="0"/>
      <w:marRight w:val="0"/>
      <w:marTop w:val="0"/>
      <w:marBottom w:val="0"/>
      <w:divBdr>
        <w:top w:val="none" w:sz="0" w:space="0" w:color="auto"/>
        <w:left w:val="none" w:sz="0" w:space="0" w:color="auto"/>
        <w:bottom w:val="none" w:sz="0" w:space="0" w:color="auto"/>
        <w:right w:val="none" w:sz="0" w:space="0" w:color="auto"/>
      </w:divBdr>
    </w:div>
    <w:div w:id="1618755353">
      <w:bodyDiv w:val="1"/>
      <w:marLeft w:val="0"/>
      <w:marRight w:val="0"/>
      <w:marTop w:val="0"/>
      <w:marBottom w:val="0"/>
      <w:divBdr>
        <w:top w:val="none" w:sz="0" w:space="0" w:color="auto"/>
        <w:left w:val="none" w:sz="0" w:space="0" w:color="auto"/>
        <w:bottom w:val="none" w:sz="0" w:space="0" w:color="auto"/>
        <w:right w:val="none" w:sz="0" w:space="0" w:color="auto"/>
      </w:divBdr>
    </w:div>
    <w:div w:id="1657762808">
      <w:bodyDiv w:val="1"/>
      <w:marLeft w:val="0"/>
      <w:marRight w:val="0"/>
      <w:marTop w:val="0"/>
      <w:marBottom w:val="0"/>
      <w:divBdr>
        <w:top w:val="none" w:sz="0" w:space="0" w:color="auto"/>
        <w:left w:val="none" w:sz="0" w:space="0" w:color="auto"/>
        <w:bottom w:val="none" w:sz="0" w:space="0" w:color="auto"/>
        <w:right w:val="none" w:sz="0" w:space="0" w:color="auto"/>
      </w:divBdr>
    </w:div>
    <w:div w:id="1665275073">
      <w:bodyDiv w:val="1"/>
      <w:marLeft w:val="0"/>
      <w:marRight w:val="0"/>
      <w:marTop w:val="0"/>
      <w:marBottom w:val="0"/>
      <w:divBdr>
        <w:top w:val="none" w:sz="0" w:space="0" w:color="auto"/>
        <w:left w:val="none" w:sz="0" w:space="0" w:color="auto"/>
        <w:bottom w:val="none" w:sz="0" w:space="0" w:color="auto"/>
        <w:right w:val="none" w:sz="0" w:space="0" w:color="auto"/>
      </w:divBdr>
    </w:div>
    <w:div w:id="1792823584">
      <w:bodyDiv w:val="1"/>
      <w:marLeft w:val="0"/>
      <w:marRight w:val="0"/>
      <w:marTop w:val="0"/>
      <w:marBottom w:val="0"/>
      <w:divBdr>
        <w:top w:val="none" w:sz="0" w:space="0" w:color="auto"/>
        <w:left w:val="none" w:sz="0" w:space="0" w:color="auto"/>
        <w:bottom w:val="none" w:sz="0" w:space="0" w:color="auto"/>
        <w:right w:val="none" w:sz="0" w:space="0" w:color="auto"/>
      </w:divBdr>
    </w:div>
    <w:div w:id="1818647845">
      <w:bodyDiv w:val="1"/>
      <w:marLeft w:val="0"/>
      <w:marRight w:val="0"/>
      <w:marTop w:val="0"/>
      <w:marBottom w:val="0"/>
      <w:divBdr>
        <w:top w:val="none" w:sz="0" w:space="0" w:color="auto"/>
        <w:left w:val="none" w:sz="0" w:space="0" w:color="auto"/>
        <w:bottom w:val="none" w:sz="0" w:space="0" w:color="auto"/>
        <w:right w:val="none" w:sz="0" w:space="0" w:color="auto"/>
      </w:divBdr>
    </w:div>
    <w:div w:id="1849830735">
      <w:bodyDiv w:val="1"/>
      <w:marLeft w:val="0"/>
      <w:marRight w:val="0"/>
      <w:marTop w:val="0"/>
      <w:marBottom w:val="0"/>
      <w:divBdr>
        <w:top w:val="none" w:sz="0" w:space="0" w:color="auto"/>
        <w:left w:val="none" w:sz="0" w:space="0" w:color="auto"/>
        <w:bottom w:val="none" w:sz="0" w:space="0" w:color="auto"/>
        <w:right w:val="none" w:sz="0" w:space="0" w:color="auto"/>
      </w:divBdr>
    </w:div>
    <w:div w:id="1864589176">
      <w:bodyDiv w:val="1"/>
      <w:marLeft w:val="0"/>
      <w:marRight w:val="0"/>
      <w:marTop w:val="0"/>
      <w:marBottom w:val="0"/>
      <w:divBdr>
        <w:top w:val="none" w:sz="0" w:space="0" w:color="auto"/>
        <w:left w:val="none" w:sz="0" w:space="0" w:color="auto"/>
        <w:bottom w:val="none" w:sz="0" w:space="0" w:color="auto"/>
        <w:right w:val="none" w:sz="0" w:space="0" w:color="auto"/>
      </w:divBdr>
    </w:div>
    <w:div w:id="1930432252">
      <w:bodyDiv w:val="1"/>
      <w:marLeft w:val="0"/>
      <w:marRight w:val="0"/>
      <w:marTop w:val="0"/>
      <w:marBottom w:val="0"/>
      <w:divBdr>
        <w:top w:val="none" w:sz="0" w:space="0" w:color="auto"/>
        <w:left w:val="none" w:sz="0" w:space="0" w:color="auto"/>
        <w:bottom w:val="none" w:sz="0" w:space="0" w:color="auto"/>
        <w:right w:val="none" w:sz="0" w:space="0" w:color="auto"/>
      </w:divBdr>
    </w:div>
    <w:div w:id="1931352068">
      <w:bodyDiv w:val="1"/>
      <w:marLeft w:val="0"/>
      <w:marRight w:val="0"/>
      <w:marTop w:val="0"/>
      <w:marBottom w:val="0"/>
      <w:divBdr>
        <w:top w:val="none" w:sz="0" w:space="0" w:color="auto"/>
        <w:left w:val="none" w:sz="0" w:space="0" w:color="auto"/>
        <w:bottom w:val="none" w:sz="0" w:space="0" w:color="auto"/>
        <w:right w:val="none" w:sz="0" w:space="0" w:color="auto"/>
      </w:divBdr>
    </w:div>
    <w:div w:id="1935891499">
      <w:bodyDiv w:val="1"/>
      <w:marLeft w:val="0"/>
      <w:marRight w:val="0"/>
      <w:marTop w:val="0"/>
      <w:marBottom w:val="0"/>
      <w:divBdr>
        <w:top w:val="none" w:sz="0" w:space="0" w:color="auto"/>
        <w:left w:val="none" w:sz="0" w:space="0" w:color="auto"/>
        <w:bottom w:val="none" w:sz="0" w:space="0" w:color="auto"/>
        <w:right w:val="none" w:sz="0" w:space="0" w:color="auto"/>
      </w:divBdr>
    </w:div>
    <w:div w:id="1954167372">
      <w:bodyDiv w:val="1"/>
      <w:marLeft w:val="0"/>
      <w:marRight w:val="0"/>
      <w:marTop w:val="0"/>
      <w:marBottom w:val="0"/>
      <w:divBdr>
        <w:top w:val="none" w:sz="0" w:space="0" w:color="auto"/>
        <w:left w:val="none" w:sz="0" w:space="0" w:color="auto"/>
        <w:bottom w:val="none" w:sz="0" w:space="0" w:color="auto"/>
        <w:right w:val="none" w:sz="0" w:space="0" w:color="auto"/>
      </w:divBdr>
    </w:div>
    <w:div w:id="1965966986">
      <w:bodyDiv w:val="1"/>
      <w:marLeft w:val="0"/>
      <w:marRight w:val="0"/>
      <w:marTop w:val="0"/>
      <w:marBottom w:val="0"/>
      <w:divBdr>
        <w:top w:val="none" w:sz="0" w:space="0" w:color="auto"/>
        <w:left w:val="none" w:sz="0" w:space="0" w:color="auto"/>
        <w:bottom w:val="none" w:sz="0" w:space="0" w:color="auto"/>
        <w:right w:val="none" w:sz="0" w:space="0" w:color="auto"/>
      </w:divBdr>
    </w:div>
    <w:div w:id="1992830434">
      <w:bodyDiv w:val="1"/>
      <w:marLeft w:val="0"/>
      <w:marRight w:val="0"/>
      <w:marTop w:val="0"/>
      <w:marBottom w:val="0"/>
      <w:divBdr>
        <w:top w:val="none" w:sz="0" w:space="0" w:color="auto"/>
        <w:left w:val="none" w:sz="0" w:space="0" w:color="auto"/>
        <w:bottom w:val="none" w:sz="0" w:space="0" w:color="auto"/>
        <w:right w:val="none" w:sz="0" w:space="0" w:color="auto"/>
      </w:divBdr>
    </w:div>
    <w:div w:id="1995403510">
      <w:bodyDiv w:val="1"/>
      <w:marLeft w:val="0"/>
      <w:marRight w:val="0"/>
      <w:marTop w:val="0"/>
      <w:marBottom w:val="0"/>
      <w:divBdr>
        <w:top w:val="none" w:sz="0" w:space="0" w:color="auto"/>
        <w:left w:val="none" w:sz="0" w:space="0" w:color="auto"/>
        <w:bottom w:val="none" w:sz="0" w:space="0" w:color="auto"/>
        <w:right w:val="none" w:sz="0" w:space="0" w:color="auto"/>
      </w:divBdr>
    </w:div>
    <w:div w:id="2041396816">
      <w:bodyDiv w:val="1"/>
      <w:marLeft w:val="0"/>
      <w:marRight w:val="0"/>
      <w:marTop w:val="0"/>
      <w:marBottom w:val="0"/>
      <w:divBdr>
        <w:top w:val="none" w:sz="0" w:space="0" w:color="auto"/>
        <w:left w:val="none" w:sz="0" w:space="0" w:color="auto"/>
        <w:bottom w:val="none" w:sz="0" w:space="0" w:color="auto"/>
        <w:right w:val="none" w:sz="0" w:space="0" w:color="auto"/>
      </w:divBdr>
    </w:div>
    <w:div w:id="2090081468">
      <w:bodyDiv w:val="1"/>
      <w:marLeft w:val="0"/>
      <w:marRight w:val="0"/>
      <w:marTop w:val="0"/>
      <w:marBottom w:val="0"/>
      <w:divBdr>
        <w:top w:val="none" w:sz="0" w:space="0" w:color="auto"/>
        <w:left w:val="none" w:sz="0" w:space="0" w:color="auto"/>
        <w:bottom w:val="none" w:sz="0" w:space="0" w:color="auto"/>
        <w:right w:val="none" w:sz="0" w:space="0" w:color="auto"/>
      </w:divBdr>
    </w:div>
    <w:div w:id="2133818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415951-FDB8-4E02-8073-AACE42545197}" type="doc">
      <dgm:prSet loTypeId="urn:microsoft.com/office/officeart/2005/8/layout/orgChart1" loCatId="hierarchy" qsTypeId="urn:microsoft.com/office/officeart/2005/8/quickstyle/3d1" qsCatId="3D" csTypeId="urn:microsoft.com/office/officeart/2005/8/colors/accent3_4" csCatId="accent3" phldr="1"/>
      <dgm:spPr/>
      <dgm:t>
        <a:bodyPr/>
        <a:lstStyle/>
        <a:p>
          <a:endParaRPr lang="tr-TR"/>
        </a:p>
      </dgm:t>
    </dgm:pt>
    <dgm:pt modelId="{FF80BE8F-3693-4FA8-B8DA-B2B64B8CA409}">
      <dgm:prSet phldrT="[Metin]" custT="1"/>
      <dgm:spPr/>
      <dgm:t>
        <a:bodyPr/>
        <a:lstStyle/>
        <a:p>
          <a:r>
            <a:rPr lang="tr-TR" sz="1100">
              <a:solidFill>
                <a:schemeClr val="tx1"/>
              </a:solidFill>
              <a:latin typeface="Times New Roman" panose="02020603050405020304" pitchFamily="18" charset="0"/>
              <a:cs typeface="Times New Roman" panose="02020603050405020304" pitchFamily="18" charset="0"/>
            </a:rPr>
            <a:t>Merkez Müdürü</a:t>
          </a:r>
        </a:p>
      </dgm:t>
    </dgm:pt>
    <dgm:pt modelId="{F743BE4C-866E-4FD5-9C61-7E499F7EB45C}" type="parTrans" cxnId="{6C8754E9-E2FC-4A85-88B2-FAC85066CFB2}">
      <dgm:prSet/>
      <dgm:spPr/>
      <dgm:t>
        <a:bodyPr/>
        <a:lstStyle/>
        <a:p>
          <a:endParaRPr lang="tr-TR"/>
        </a:p>
      </dgm:t>
    </dgm:pt>
    <dgm:pt modelId="{17AF53DC-7D1C-41DA-9A5A-78510990342F}" type="sibTrans" cxnId="{6C8754E9-E2FC-4A85-88B2-FAC85066CFB2}">
      <dgm:prSet/>
      <dgm:spPr/>
      <dgm:t>
        <a:bodyPr/>
        <a:lstStyle/>
        <a:p>
          <a:endParaRPr lang="tr-TR"/>
        </a:p>
      </dgm:t>
    </dgm:pt>
    <dgm:pt modelId="{AA218F62-5355-4771-B4E6-1A47AADC909A}">
      <dgm:prSet phldrT="[Metin]" custT="1"/>
      <dgm:spPr/>
      <dgm:t>
        <a:bodyPr/>
        <a:lstStyle/>
        <a:p>
          <a:r>
            <a:rPr lang="tr-TR" sz="1100">
              <a:solidFill>
                <a:sysClr val="windowText" lastClr="000000"/>
              </a:solidFill>
              <a:latin typeface="Times New Roman" panose="02020603050405020304" pitchFamily="18" charset="0"/>
              <a:cs typeface="Times New Roman" panose="02020603050405020304" pitchFamily="18" charset="0"/>
            </a:rPr>
            <a:t>Akademik ve Sağlık Personeli</a:t>
          </a:r>
        </a:p>
      </dgm:t>
    </dgm:pt>
    <dgm:pt modelId="{0D0F4B2F-566E-4423-A8E3-EEC8E3179626}" type="parTrans" cxnId="{679CA2BA-47AE-40D9-99AB-7F073833513F}">
      <dgm:prSet/>
      <dgm:spPr/>
      <dgm:t>
        <a:bodyPr/>
        <a:lstStyle/>
        <a:p>
          <a:endParaRPr lang="tr-TR"/>
        </a:p>
      </dgm:t>
    </dgm:pt>
    <dgm:pt modelId="{0D2DBB3C-7DED-48D8-AF0D-4EF25852CFB8}" type="sibTrans" cxnId="{679CA2BA-47AE-40D9-99AB-7F073833513F}">
      <dgm:prSet/>
      <dgm:spPr/>
      <dgm:t>
        <a:bodyPr/>
        <a:lstStyle/>
        <a:p>
          <a:endParaRPr lang="tr-TR"/>
        </a:p>
      </dgm:t>
    </dgm:pt>
    <dgm:pt modelId="{C6E6BED3-F99A-4F2E-8D05-EF568EC413D5}">
      <dgm:prSet phldrT="[Metin]" custT="1"/>
      <dgm:spPr/>
      <dgm:t>
        <a:bodyPr/>
        <a:lstStyle/>
        <a:p>
          <a:r>
            <a:rPr lang="tr-TR" sz="1100">
              <a:solidFill>
                <a:schemeClr val="tx1"/>
              </a:solidFill>
              <a:latin typeface="Times New Roman" panose="02020603050405020304" pitchFamily="18" charset="0"/>
              <a:cs typeface="Times New Roman" panose="02020603050405020304" pitchFamily="18" charset="0"/>
            </a:rPr>
            <a:t>İdari Ofis</a:t>
          </a:r>
        </a:p>
      </dgm:t>
    </dgm:pt>
    <dgm:pt modelId="{470058AE-D882-418C-AE7E-F6FFA2D6143B}" type="parTrans" cxnId="{4C2AF889-C908-4391-A149-669212F488B5}">
      <dgm:prSet/>
      <dgm:spPr/>
      <dgm:t>
        <a:bodyPr/>
        <a:lstStyle/>
        <a:p>
          <a:endParaRPr lang="tr-TR"/>
        </a:p>
      </dgm:t>
    </dgm:pt>
    <dgm:pt modelId="{5C24F922-0DD1-461D-BC36-DCD1746950D5}" type="sibTrans" cxnId="{4C2AF889-C908-4391-A149-669212F488B5}">
      <dgm:prSet/>
      <dgm:spPr/>
      <dgm:t>
        <a:bodyPr/>
        <a:lstStyle/>
        <a:p>
          <a:endParaRPr lang="tr-TR"/>
        </a:p>
      </dgm:t>
    </dgm:pt>
    <dgm:pt modelId="{3A2EE8F0-8FAA-47F7-9BE2-AACA2A29FD28}">
      <dgm:prSet custT="1"/>
      <dgm:spPr/>
      <dgm:t>
        <a:bodyPr/>
        <a:lstStyle/>
        <a:p>
          <a:r>
            <a:rPr lang="tr-TR" sz="1100">
              <a:solidFill>
                <a:sysClr val="windowText" lastClr="000000"/>
              </a:solidFill>
              <a:latin typeface="Times New Roman" panose="02020603050405020304" pitchFamily="18" charset="0"/>
              <a:cs typeface="Times New Roman" panose="02020603050405020304" pitchFamily="18" charset="0"/>
            </a:rPr>
            <a:t>Hastane Personeli</a:t>
          </a:r>
        </a:p>
      </dgm:t>
    </dgm:pt>
    <dgm:pt modelId="{0F223552-B68B-4554-9742-C66C6B4CC318}" type="parTrans" cxnId="{712EC578-AAC8-4D0C-BF03-F50F0B25884F}">
      <dgm:prSet/>
      <dgm:spPr/>
      <dgm:t>
        <a:bodyPr/>
        <a:lstStyle/>
        <a:p>
          <a:endParaRPr lang="tr-TR"/>
        </a:p>
      </dgm:t>
    </dgm:pt>
    <dgm:pt modelId="{D623115B-5BC3-4B66-981D-3A4476728841}" type="sibTrans" cxnId="{712EC578-AAC8-4D0C-BF03-F50F0B25884F}">
      <dgm:prSet/>
      <dgm:spPr/>
      <dgm:t>
        <a:bodyPr/>
        <a:lstStyle/>
        <a:p>
          <a:endParaRPr lang="tr-TR"/>
        </a:p>
      </dgm:t>
    </dgm:pt>
    <dgm:pt modelId="{9550F67A-CB8B-4B5F-8BCF-B782F5FD1411}" type="pres">
      <dgm:prSet presAssocID="{7D415951-FDB8-4E02-8073-AACE42545197}" presName="hierChild1" presStyleCnt="0">
        <dgm:presLayoutVars>
          <dgm:orgChart val="1"/>
          <dgm:chPref val="1"/>
          <dgm:dir/>
          <dgm:animOne val="branch"/>
          <dgm:animLvl val="lvl"/>
          <dgm:resizeHandles/>
        </dgm:presLayoutVars>
      </dgm:prSet>
      <dgm:spPr/>
      <dgm:t>
        <a:bodyPr/>
        <a:lstStyle/>
        <a:p>
          <a:endParaRPr lang="tr-TR"/>
        </a:p>
      </dgm:t>
    </dgm:pt>
    <dgm:pt modelId="{C100BE7E-386C-4C4F-B7BD-6DDDDC0200DE}" type="pres">
      <dgm:prSet presAssocID="{FF80BE8F-3693-4FA8-B8DA-B2B64B8CA409}" presName="hierRoot1" presStyleCnt="0">
        <dgm:presLayoutVars>
          <dgm:hierBranch val="init"/>
        </dgm:presLayoutVars>
      </dgm:prSet>
      <dgm:spPr/>
      <dgm:t>
        <a:bodyPr/>
        <a:lstStyle/>
        <a:p>
          <a:endParaRPr lang="tr-TR"/>
        </a:p>
      </dgm:t>
    </dgm:pt>
    <dgm:pt modelId="{F8168741-DB69-4D8E-B7C3-AF5E0D85B7E7}" type="pres">
      <dgm:prSet presAssocID="{FF80BE8F-3693-4FA8-B8DA-B2B64B8CA409}" presName="rootComposite1" presStyleCnt="0"/>
      <dgm:spPr/>
      <dgm:t>
        <a:bodyPr/>
        <a:lstStyle/>
        <a:p>
          <a:endParaRPr lang="tr-TR"/>
        </a:p>
      </dgm:t>
    </dgm:pt>
    <dgm:pt modelId="{FA560451-04CB-40B1-9DC4-C66E3E87ACCD}" type="pres">
      <dgm:prSet presAssocID="{FF80BE8F-3693-4FA8-B8DA-B2B64B8CA409}" presName="rootText1" presStyleLbl="node0" presStyleIdx="0" presStyleCnt="1" custLinFactNeighborY="-11947">
        <dgm:presLayoutVars>
          <dgm:chPref val="3"/>
        </dgm:presLayoutVars>
      </dgm:prSet>
      <dgm:spPr/>
      <dgm:t>
        <a:bodyPr/>
        <a:lstStyle/>
        <a:p>
          <a:endParaRPr lang="tr-TR"/>
        </a:p>
      </dgm:t>
    </dgm:pt>
    <dgm:pt modelId="{9DC93DA8-C8B3-4258-A117-7A8BECC2280C}" type="pres">
      <dgm:prSet presAssocID="{FF80BE8F-3693-4FA8-B8DA-B2B64B8CA409}" presName="rootConnector1" presStyleLbl="node1" presStyleIdx="0" presStyleCnt="0"/>
      <dgm:spPr/>
      <dgm:t>
        <a:bodyPr/>
        <a:lstStyle/>
        <a:p>
          <a:endParaRPr lang="tr-TR"/>
        </a:p>
      </dgm:t>
    </dgm:pt>
    <dgm:pt modelId="{A0716F80-A400-4411-9261-FBCC3290B66F}" type="pres">
      <dgm:prSet presAssocID="{FF80BE8F-3693-4FA8-B8DA-B2B64B8CA409}" presName="hierChild2" presStyleCnt="0"/>
      <dgm:spPr/>
      <dgm:t>
        <a:bodyPr/>
        <a:lstStyle/>
        <a:p>
          <a:endParaRPr lang="tr-TR"/>
        </a:p>
      </dgm:t>
    </dgm:pt>
    <dgm:pt modelId="{BD6140F7-CF0E-4315-9E52-E947B35C8D29}" type="pres">
      <dgm:prSet presAssocID="{0D0F4B2F-566E-4423-A8E3-EEC8E3179626}" presName="Name37" presStyleLbl="parChTrans1D2" presStyleIdx="0" presStyleCnt="3"/>
      <dgm:spPr/>
      <dgm:t>
        <a:bodyPr/>
        <a:lstStyle/>
        <a:p>
          <a:endParaRPr lang="tr-TR"/>
        </a:p>
      </dgm:t>
    </dgm:pt>
    <dgm:pt modelId="{C4AFF653-730C-4A47-9375-91A3156DCD20}" type="pres">
      <dgm:prSet presAssocID="{AA218F62-5355-4771-B4E6-1A47AADC909A}" presName="hierRoot2" presStyleCnt="0">
        <dgm:presLayoutVars>
          <dgm:hierBranch val="init"/>
        </dgm:presLayoutVars>
      </dgm:prSet>
      <dgm:spPr/>
      <dgm:t>
        <a:bodyPr/>
        <a:lstStyle/>
        <a:p>
          <a:endParaRPr lang="tr-TR"/>
        </a:p>
      </dgm:t>
    </dgm:pt>
    <dgm:pt modelId="{4A930764-7668-4B51-989D-4F4C5029737E}" type="pres">
      <dgm:prSet presAssocID="{AA218F62-5355-4771-B4E6-1A47AADC909A}" presName="rootComposite" presStyleCnt="0"/>
      <dgm:spPr/>
      <dgm:t>
        <a:bodyPr/>
        <a:lstStyle/>
        <a:p>
          <a:endParaRPr lang="tr-TR"/>
        </a:p>
      </dgm:t>
    </dgm:pt>
    <dgm:pt modelId="{56354B3E-BCF9-47B0-B508-3A6BD3D2736E}" type="pres">
      <dgm:prSet presAssocID="{AA218F62-5355-4771-B4E6-1A47AADC909A}" presName="rootText" presStyleLbl="node2" presStyleIdx="0" presStyleCnt="3" custLinFactNeighborX="-12412" custLinFactNeighborY="0">
        <dgm:presLayoutVars>
          <dgm:chPref val="3"/>
        </dgm:presLayoutVars>
      </dgm:prSet>
      <dgm:spPr/>
      <dgm:t>
        <a:bodyPr/>
        <a:lstStyle/>
        <a:p>
          <a:endParaRPr lang="tr-TR"/>
        </a:p>
      </dgm:t>
    </dgm:pt>
    <dgm:pt modelId="{9C8B4DE0-0C0C-41CC-AABA-CC72E1BB3937}" type="pres">
      <dgm:prSet presAssocID="{AA218F62-5355-4771-B4E6-1A47AADC909A}" presName="rootConnector" presStyleLbl="node2" presStyleIdx="0" presStyleCnt="3"/>
      <dgm:spPr/>
      <dgm:t>
        <a:bodyPr/>
        <a:lstStyle/>
        <a:p>
          <a:endParaRPr lang="tr-TR"/>
        </a:p>
      </dgm:t>
    </dgm:pt>
    <dgm:pt modelId="{401BA4C1-B907-4D4B-904B-2F667E046B7F}" type="pres">
      <dgm:prSet presAssocID="{AA218F62-5355-4771-B4E6-1A47AADC909A}" presName="hierChild4" presStyleCnt="0"/>
      <dgm:spPr/>
      <dgm:t>
        <a:bodyPr/>
        <a:lstStyle/>
        <a:p>
          <a:endParaRPr lang="tr-TR"/>
        </a:p>
      </dgm:t>
    </dgm:pt>
    <dgm:pt modelId="{58908504-9FE5-4F7D-A773-E6AD839B21D1}" type="pres">
      <dgm:prSet presAssocID="{AA218F62-5355-4771-B4E6-1A47AADC909A}" presName="hierChild5" presStyleCnt="0"/>
      <dgm:spPr/>
      <dgm:t>
        <a:bodyPr/>
        <a:lstStyle/>
        <a:p>
          <a:endParaRPr lang="tr-TR"/>
        </a:p>
      </dgm:t>
    </dgm:pt>
    <dgm:pt modelId="{DBDEF854-9197-42A8-A675-CBC10EAFD689}" type="pres">
      <dgm:prSet presAssocID="{470058AE-D882-418C-AE7E-F6FFA2D6143B}" presName="Name37" presStyleLbl="parChTrans1D2" presStyleIdx="1" presStyleCnt="3"/>
      <dgm:spPr/>
      <dgm:t>
        <a:bodyPr/>
        <a:lstStyle/>
        <a:p>
          <a:endParaRPr lang="tr-TR"/>
        </a:p>
      </dgm:t>
    </dgm:pt>
    <dgm:pt modelId="{122C0CB3-44F3-4870-BA21-75DEE6FB47DC}" type="pres">
      <dgm:prSet presAssocID="{C6E6BED3-F99A-4F2E-8D05-EF568EC413D5}" presName="hierRoot2" presStyleCnt="0">
        <dgm:presLayoutVars>
          <dgm:hierBranch val="init"/>
        </dgm:presLayoutVars>
      </dgm:prSet>
      <dgm:spPr/>
      <dgm:t>
        <a:bodyPr/>
        <a:lstStyle/>
        <a:p>
          <a:endParaRPr lang="tr-TR"/>
        </a:p>
      </dgm:t>
    </dgm:pt>
    <dgm:pt modelId="{3B8EDB37-9E1B-40D7-8164-954297ACE8BB}" type="pres">
      <dgm:prSet presAssocID="{C6E6BED3-F99A-4F2E-8D05-EF568EC413D5}" presName="rootComposite" presStyleCnt="0"/>
      <dgm:spPr/>
      <dgm:t>
        <a:bodyPr/>
        <a:lstStyle/>
        <a:p>
          <a:endParaRPr lang="tr-TR"/>
        </a:p>
      </dgm:t>
    </dgm:pt>
    <dgm:pt modelId="{AB2B103C-79E1-4B70-93D8-935A4367B405}" type="pres">
      <dgm:prSet presAssocID="{C6E6BED3-F99A-4F2E-8D05-EF568EC413D5}" presName="rootText" presStyleLbl="node2" presStyleIdx="1" presStyleCnt="3">
        <dgm:presLayoutVars>
          <dgm:chPref val="3"/>
        </dgm:presLayoutVars>
      </dgm:prSet>
      <dgm:spPr/>
      <dgm:t>
        <a:bodyPr/>
        <a:lstStyle/>
        <a:p>
          <a:endParaRPr lang="tr-TR"/>
        </a:p>
      </dgm:t>
    </dgm:pt>
    <dgm:pt modelId="{8C0BC9D2-AD8A-4632-A282-93F88E8D81A6}" type="pres">
      <dgm:prSet presAssocID="{C6E6BED3-F99A-4F2E-8D05-EF568EC413D5}" presName="rootConnector" presStyleLbl="node2" presStyleIdx="1" presStyleCnt="3"/>
      <dgm:spPr/>
      <dgm:t>
        <a:bodyPr/>
        <a:lstStyle/>
        <a:p>
          <a:endParaRPr lang="tr-TR"/>
        </a:p>
      </dgm:t>
    </dgm:pt>
    <dgm:pt modelId="{35C8C927-131F-4231-A0E0-A6BF08A572B0}" type="pres">
      <dgm:prSet presAssocID="{C6E6BED3-F99A-4F2E-8D05-EF568EC413D5}" presName="hierChild4" presStyleCnt="0"/>
      <dgm:spPr/>
      <dgm:t>
        <a:bodyPr/>
        <a:lstStyle/>
        <a:p>
          <a:endParaRPr lang="tr-TR"/>
        </a:p>
      </dgm:t>
    </dgm:pt>
    <dgm:pt modelId="{0EAA642C-4C82-4C80-8DB0-7FF82C74F1B5}" type="pres">
      <dgm:prSet presAssocID="{C6E6BED3-F99A-4F2E-8D05-EF568EC413D5}" presName="hierChild5" presStyleCnt="0"/>
      <dgm:spPr/>
      <dgm:t>
        <a:bodyPr/>
        <a:lstStyle/>
        <a:p>
          <a:endParaRPr lang="tr-TR"/>
        </a:p>
      </dgm:t>
    </dgm:pt>
    <dgm:pt modelId="{70050C38-CD16-4616-B714-8EF51EC744B0}" type="pres">
      <dgm:prSet presAssocID="{0F223552-B68B-4554-9742-C66C6B4CC318}" presName="Name37" presStyleLbl="parChTrans1D2" presStyleIdx="2" presStyleCnt="3"/>
      <dgm:spPr/>
      <dgm:t>
        <a:bodyPr/>
        <a:lstStyle/>
        <a:p>
          <a:endParaRPr lang="tr-TR"/>
        </a:p>
      </dgm:t>
    </dgm:pt>
    <dgm:pt modelId="{7F790104-595A-479C-8B60-3886B517040E}" type="pres">
      <dgm:prSet presAssocID="{3A2EE8F0-8FAA-47F7-9BE2-AACA2A29FD28}" presName="hierRoot2" presStyleCnt="0">
        <dgm:presLayoutVars>
          <dgm:hierBranch val="init"/>
        </dgm:presLayoutVars>
      </dgm:prSet>
      <dgm:spPr/>
      <dgm:t>
        <a:bodyPr/>
        <a:lstStyle/>
        <a:p>
          <a:endParaRPr lang="tr-TR"/>
        </a:p>
      </dgm:t>
    </dgm:pt>
    <dgm:pt modelId="{07244B9E-A1BC-4E53-90DB-4BC5F1EA4580}" type="pres">
      <dgm:prSet presAssocID="{3A2EE8F0-8FAA-47F7-9BE2-AACA2A29FD28}" presName="rootComposite" presStyleCnt="0"/>
      <dgm:spPr/>
      <dgm:t>
        <a:bodyPr/>
        <a:lstStyle/>
        <a:p>
          <a:endParaRPr lang="tr-TR"/>
        </a:p>
      </dgm:t>
    </dgm:pt>
    <dgm:pt modelId="{8139D2BC-849A-48BC-90C6-24256F5D6B8F}" type="pres">
      <dgm:prSet presAssocID="{3A2EE8F0-8FAA-47F7-9BE2-AACA2A29FD28}" presName="rootText" presStyleLbl="node2" presStyleIdx="2" presStyleCnt="3">
        <dgm:presLayoutVars>
          <dgm:chPref val="3"/>
        </dgm:presLayoutVars>
      </dgm:prSet>
      <dgm:spPr/>
      <dgm:t>
        <a:bodyPr/>
        <a:lstStyle/>
        <a:p>
          <a:endParaRPr lang="tr-TR"/>
        </a:p>
      </dgm:t>
    </dgm:pt>
    <dgm:pt modelId="{9002DEC3-B7FD-45C5-9E9D-51B472FD6C7B}" type="pres">
      <dgm:prSet presAssocID="{3A2EE8F0-8FAA-47F7-9BE2-AACA2A29FD28}" presName="rootConnector" presStyleLbl="node2" presStyleIdx="2" presStyleCnt="3"/>
      <dgm:spPr/>
      <dgm:t>
        <a:bodyPr/>
        <a:lstStyle/>
        <a:p>
          <a:endParaRPr lang="tr-TR"/>
        </a:p>
      </dgm:t>
    </dgm:pt>
    <dgm:pt modelId="{2C3BE7A3-12A2-4861-9F6B-490AEBA82EDA}" type="pres">
      <dgm:prSet presAssocID="{3A2EE8F0-8FAA-47F7-9BE2-AACA2A29FD28}" presName="hierChild4" presStyleCnt="0"/>
      <dgm:spPr/>
      <dgm:t>
        <a:bodyPr/>
        <a:lstStyle/>
        <a:p>
          <a:endParaRPr lang="tr-TR"/>
        </a:p>
      </dgm:t>
    </dgm:pt>
    <dgm:pt modelId="{281127CD-0792-4242-A9A7-F3B129A45A85}" type="pres">
      <dgm:prSet presAssocID="{3A2EE8F0-8FAA-47F7-9BE2-AACA2A29FD28}" presName="hierChild5" presStyleCnt="0"/>
      <dgm:spPr/>
      <dgm:t>
        <a:bodyPr/>
        <a:lstStyle/>
        <a:p>
          <a:endParaRPr lang="tr-TR"/>
        </a:p>
      </dgm:t>
    </dgm:pt>
    <dgm:pt modelId="{E4307224-79B4-4A1B-83C7-C1BA92408063}" type="pres">
      <dgm:prSet presAssocID="{FF80BE8F-3693-4FA8-B8DA-B2B64B8CA409}" presName="hierChild3" presStyleCnt="0"/>
      <dgm:spPr/>
      <dgm:t>
        <a:bodyPr/>
        <a:lstStyle/>
        <a:p>
          <a:endParaRPr lang="tr-TR"/>
        </a:p>
      </dgm:t>
    </dgm:pt>
  </dgm:ptLst>
  <dgm:cxnLst>
    <dgm:cxn modelId="{712EC578-AAC8-4D0C-BF03-F50F0B25884F}" srcId="{FF80BE8F-3693-4FA8-B8DA-B2B64B8CA409}" destId="{3A2EE8F0-8FAA-47F7-9BE2-AACA2A29FD28}" srcOrd="2" destOrd="0" parTransId="{0F223552-B68B-4554-9742-C66C6B4CC318}" sibTransId="{D623115B-5BC3-4B66-981D-3A4476728841}"/>
    <dgm:cxn modelId="{3DF3B01D-740C-4AEF-A37D-64D085FB3420}" type="presOf" srcId="{0F223552-B68B-4554-9742-C66C6B4CC318}" destId="{70050C38-CD16-4616-B714-8EF51EC744B0}" srcOrd="0" destOrd="0" presId="urn:microsoft.com/office/officeart/2005/8/layout/orgChart1"/>
    <dgm:cxn modelId="{FFD98BC8-378A-4D0E-92E1-0316B4D9016B}" type="presOf" srcId="{C6E6BED3-F99A-4F2E-8D05-EF568EC413D5}" destId="{AB2B103C-79E1-4B70-93D8-935A4367B405}" srcOrd="0" destOrd="0" presId="urn:microsoft.com/office/officeart/2005/8/layout/orgChart1"/>
    <dgm:cxn modelId="{2C229E93-34B9-48E1-8E05-67EA4665A67A}" type="presOf" srcId="{7D415951-FDB8-4E02-8073-AACE42545197}" destId="{9550F67A-CB8B-4B5F-8BCF-B782F5FD1411}" srcOrd="0" destOrd="0" presId="urn:microsoft.com/office/officeart/2005/8/layout/orgChart1"/>
    <dgm:cxn modelId="{68EF44BB-9A34-4A76-A306-E00E3F53BF2C}" type="presOf" srcId="{3A2EE8F0-8FAA-47F7-9BE2-AACA2A29FD28}" destId="{9002DEC3-B7FD-45C5-9E9D-51B472FD6C7B}" srcOrd="1" destOrd="0" presId="urn:microsoft.com/office/officeart/2005/8/layout/orgChart1"/>
    <dgm:cxn modelId="{291AA5B1-8EC5-4903-80A3-A7C6D12C362F}" type="presOf" srcId="{470058AE-D882-418C-AE7E-F6FFA2D6143B}" destId="{DBDEF854-9197-42A8-A675-CBC10EAFD689}" srcOrd="0" destOrd="0" presId="urn:microsoft.com/office/officeart/2005/8/layout/orgChart1"/>
    <dgm:cxn modelId="{F2477CF7-B44E-4780-A7AF-772090B92FE6}" type="presOf" srcId="{FF80BE8F-3693-4FA8-B8DA-B2B64B8CA409}" destId="{FA560451-04CB-40B1-9DC4-C66E3E87ACCD}" srcOrd="0" destOrd="0" presId="urn:microsoft.com/office/officeart/2005/8/layout/orgChart1"/>
    <dgm:cxn modelId="{99956892-6CBB-488A-AA68-2637958ABACA}" type="presOf" srcId="{0D0F4B2F-566E-4423-A8E3-EEC8E3179626}" destId="{BD6140F7-CF0E-4315-9E52-E947B35C8D29}" srcOrd="0" destOrd="0" presId="urn:microsoft.com/office/officeart/2005/8/layout/orgChart1"/>
    <dgm:cxn modelId="{85EB196C-DC9F-40BB-A897-DBCD28B034C0}" type="presOf" srcId="{AA218F62-5355-4771-B4E6-1A47AADC909A}" destId="{9C8B4DE0-0C0C-41CC-AABA-CC72E1BB3937}" srcOrd="1" destOrd="0" presId="urn:microsoft.com/office/officeart/2005/8/layout/orgChart1"/>
    <dgm:cxn modelId="{FB0F9A7E-A139-4332-8AEB-51BB00CEEA62}" type="presOf" srcId="{3A2EE8F0-8FAA-47F7-9BE2-AACA2A29FD28}" destId="{8139D2BC-849A-48BC-90C6-24256F5D6B8F}" srcOrd="0" destOrd="0" presId="urn:microsoft.com/office/officeart/2005/8/layout/orgChart1"/>
    <dgm:cxn modelId="{08A18088-F586-4A3A-B909-6EC5C4428E09}" type="presOf" srcId="{C6E6BED3-F99A-4F2E-8D05-EF568EC413D5}" destId="{8C0BC9D2-AD8A-4632-A282-93F88E8D81A6}" srcOrd="1" destOrd="0" presId="urn:microsoft.com/office/officeart/2005/8/layout/orgChart1"/>
    <dgm:cxn modelId="{4C2AF889-C908-4391-A149-669212F488B5}" srcId="{FF80BE8F-3693-4FA8-B8DA-B2B64B8CA409}" destId="{C6E6BED3-F99A-4F2E-8D05-EF568EC413D5}" srcOrd="1" destOrd="0" parTransId="{470058AE-D882-418C-AE7E-F6FFA2D6143B}" sibTransId="{5C24F922-0DD1-461D-BC36-DCD1746950D5}"/>
    <dgm:cxn modelId="{14EFC27F-DD4A-4D2A-B7CA-795A95106EFC}" type="presOf" srcId="{FF80BE8F-3693-4FA8-B8DA-B2B64B8CA409}" destId="{9DC93DA8-C8B3-4258-A117-7A8BECC2280C}" srcOrd="1" destOrd="0" presId="urn:microsoft.com/office/officeart/2005/8/layout/orgChart1"/>
    <dgm:cxn modelId="{62B9B2F4-24A5-4147-AC6F-7C634B6412A4}" type="presOf" srcId="{AA218F62-5355-4771-B4E6-1A47AADC909A}" destId="{56354B3E-BCF9-47B0-B508-3A6BD3D2736E}" srcOrd="0" destOrd="0" presId="urn:microsoft.com/office/officeart/2005/8/layout/orgChart1"/>
    <dgm:cxn modelId="{6C8754E9-E2FC-4A85-88B2-FAC85066CFB2}" srcId="{7D415951-FDB8-4E02-8073-AACE42545197}" destId="{FF80BE8F-3693-4FA8-B8DA-B2B64B8CA409}" srcOrd="0" destOrd="0" parTransId="{F743BE4C-866E-4FD5-9C61-7E499F7EB45C}" sibTransId="{17AF53DC-7D1C-41DA-9A5A-78510990342F}"/>
    <dgm:cxn modelId="{679CA2BA-47AE-40D9-99AB-7F073833513F}" srcId="{FF80BE8F-3693-4FA8-B8DA-B2B64B8CA409}" destId="{AA218F62-5355-4771-B4E6-1A47AADC909A}" srcOrd="0" destOrd="0" parTransId="{0D0F4B2F-566E-4423-A8E3-EEC8E3179626}" sibTransId="{0D2DBB3C-7DED-48D8-AF0D-4EF25852CFB8}"/>
    <dgm:cxn modelId="{F2D9BECD-BE66-4C6E-B3F2-A93FDF25AEBE}" type="presParOf" srcId="{9550F67A-CB8B-4B5F-8BCF-B782F5FD1411}" destId="{C100BE7E-386C-4C4F-B7BD-6DDDDC0200DE}" srcOrd="0" destOrd="0" presId="urn:microsoft.com/office/officeart/2005/8/layout/orgChart1"/>
    <dgm:cxn modelId="{27DF5BC4-5AE4-4852-B371-18875D619157}" type="presParOf" srcId="{C100BE7E-386C-4C4F-B7BD-6DDDDC0200DE}" destId="{F8168741-DB69-4D8E-B7C3-AF5E0D85B7E7}" srcOrd="0" destOrd="0" presId="urn:microsoft.com/office/officeart/2005/8/layout/orgChart1"/>
    <dgm:cxn modelId="{4EFAEDAD-E6ED-43C9-A22C-D5BD8C25E009}" type="presParOf" srcId="{F8168741-DB69-4D8E-B7C3-AF5E0D85B7E7}" destId="{FA560451-04CB-40B1-9DC4-C66E3E87ACCD}" srcOrd="0" destOrd="0" presId="urn:microsoft.com/office/officeart/2005/8/layout/orgChart1"/>
    <dgm:cxn modelId="{1A101E20-CABC-4B32-B468-E5F37D6E6365}" type="presParOf" srcId="{F8168741-DB69-4D8E-B7C3-AF5E0D85B7E7}" destId="{9DC93DA8-C8B3-4258-A117-7A8BECC2280C}" srcOrd="1" destOrd="0" presId="urn:microsoft.com/office/officeart/2005/8/layout/orgChart1"/>
    <dgm:cxn modelId="{C1DF4A43-0A2E-4DD9-9FD9-89A9142C6DC3}" type="presParOf" srcId="{C100BE7E-386C-4C4F-B7BD-6DDDDC0200DE}" destId="{A0716F80-A400-4411-9261-FBCC3290B66F}" srcOrd="1" destOrd="0" presId="urn:microsoft.com/office/officeart/2005/8/layout/orgChart1"/>
    <dgm:cxn modelId="{E2D92725-9765-4F91-9802-C3E412FB12D4}" type="presParOf" srcId="{A0716F80-A400-4411-9261-FBCC3290B66F}" destId="{BD6140F7-CF0E-4315-9E52-E947B35C8D29}" srcOrd="0" destOrd="0" presId="urn:microsoft.com/office/officeart/2005/8/layout/orgChart1"/>
    <dgm:cxn modelId="{E726E592-9B22-4BBC-A08B-C92C6599455F}" type="presParOf" srcId="{A0716F80-A400-4411-9261-FBCC3290B66F}" destId="{C4AFF653-730C-4A47-9375-91A3156DCD20}" srcOrd="1" destOrd="0" presId="urn:microsoft.com/office/officeart/2005/8/layout/orgChart1"/>
    <dgm:cxn modelId="{779BDAC9-ED08-438B-8E07-58D2339DFD61}" type="presParOf" srcId="{C4AFF653-730C-4A47-9375-91A3156DCD20}" destId="{4A930764-7668-4B51-989D-4F4C5029737E}" srcOrd="0" destOrd="0" presId="urn:microsoft.com/office/officeart/2005/8/layout/orgChart1"/>
    <dgm:cxn modelId="{E52D596D-C7D3-4D2C-B9D9-2D4DB13F8244}" type="presParOf" srcId="{4A930764-7668-4B51-989D-4F4C5029737E}" destId="{56354B3E-BCF9-47B0-B508-3A6BD3D2736E}" srcOrd="0" destOrd="0" presId="urn:microsoft.com/office/officeart/2005/8/layout/orgChart1"/>
    <dgm:cxn modelId="{E8DF6830-3257-4DA1-B2CC-B0322C7429AE}" type="presParOf" srcId="{4A930764-7668-4B51-989D-4F4C5029737E}" destId="{9C8B4DE0-0C0C-41CC-AABA-CC72E1BB3937}" srcOrd="1" destOrd="0" presId="urn:microsoft.com/office/officeart/2005/8/layout/orgChart1"/>
    <dgm:cxn modelId="{CA56C955-9B50-41BB-A50E-16602AE236C9}" type="presParOf" srcId="{C4AFF653-730C-4A47-9375-91A3156DCD20}" destId="{401BA4C1-B907-4D4B-904B-2F667E046B7F}" srcOrd="1" destOrd="0" presId="urn:microsoft.com/office/officeart/2005/8/layout/orgChart1"/>
    <dgm:cxn modelId="{C1428AB1-C9F4-478F-B9D3-B0F86EB508DF}" type="presParOf" srcId="{C4AFF653-730C-4A47-9375-91A3156DCD20}" destId="{58908504-9FE5-4F7D-A773-E6AD839B21D1}" srcOrd="2" destOrd="0" presId="urn:microsoft.com/office/officeart/2005/8/layout/orgChart1"/>
    <dgm:cxn modelId="{40BC587E-8F5C-4706-AEBB-29A8BFFD6C9B}" type="presParOf" srcId="{A0716F80-A400-4411-9261-FBCC3290B66F}" destId="{DBDEF854-9197-42A8-A675-CBC10EAFD689}" srcOrd="2" destOrd="0" presId="urn:microsoft.com/office/officeart/2005/8/layout/orgChart1"/>
    <dgm:cxn modelId="{9C5A0BC4-F990-4AE3-9744-2C98FE86E0E5}" type="presParOf" srcId="{A0716F80-A400-4411-9261-FBCC3290B66F}" destId="{122C0CB3-44F3-4870-BA21-75DEE6FB47DC}" srcOrd="3" destOrd="0" presId="urn:microsoft.com/office/officeart/2005/8/layout/orgChart1"/>
    <dgm:cxn modelId="{1DB9A4CF-3C5B-449E-B57A-971DFA98B965}" type="presParOf" srcId="{122C0CB3-44F3-4870-BA21-75DEE6FB47DC}" destId="{3B8EDB37-9E1B-40D7-8164-954297ACE8BB}" srcOrd="0" destOrd="0" presId="urn:microsoft.com/office/officeart/2005/8/layout/orgChart1"/>
    <dgm:cxn modelId="{D5F75F6E-C5A4-48D2-8C10-C61397772972}" type="presParOf" srcId="{3B8EDB37-9E1B-40D7-8164-954297ACE8BB}" destId="{AB2B103C-79E1-4B70-93D8-935A4367B405}" srcOrd="0" destOrd="0" presId="urn:microsoft.com/office/officeart/2005/8/layout/orgChart1"/>
    <dgm:cxn modelId="{1324B507-D0FC-4F90-8036-4A777B467EB6}" type="presParOf" srcId="{3B8EDB37-9E1B-40D7-8164-954297ACE8BB}" destId="{8C0BC9D2-AD8A-4632-A282-93F88E8D81A6}" srcOrd="1" destOrd="0" presId="urn:microsoft.com/office/officeart/2005/8/layout/orgChart1"/>
    <dgm:cxn modelId="{D68ABA5B-A53A-4014-B5ED-0B81B0849AC0}" type="presParOf" srcId="{122C0CB3-44F3-4870-BA21-75DEE6FB47DC}" destId="{35C8C927-131F-4231-A0E0-A6BF08A572B0}" srcOrd="1" destOrd="0" presId="urn:microsoft.com/office/officeart/2005/8/layout/orgChart1"/>
    <dgm:cxn modelId="{79606240-0C42-47CF-9BC2-529CFACBE760}" type="presParOf" srcId="{122C0CB3-44F3-4870-BA21-75DEE6FB47DC}" destId="{0EAA642C-4C82-4C80-8DB0-7FF82C74F1B5}" srcOrd="2" destOrd="0" presId="urn:microsoft.com/office/officeart/2005/8/layout/orgChart1"/>
    <dgm:cxn modelId="{3E32C174-47F6-46A4-B03F-18B36B6C26BE}" type="presParOf" srcId="{A0716F80-A400-4411-9261-FBCC3290B66F}" destId="{70050C38-CD16-4616-B714-8EF51EC744B0}" srcOrd="4" destOrd="0" presId="urn:microsoft.com/office/officeart/2005/8/layout/orgChart1"/>
    <dgm:cxn modelId="{7602B827-1198-483C-9C97-25C9C880EC27}" type="presParOf" srcId="{A0716F80-A400-4411-9261-FBCC3290B66F}" destId="{7F790104-595A-479C-8B60-3886B517040E}" srcOrd="5" destOrd="0" presId="urn:microsoft.com/office/officeart/2005/8/layout/orgChart1"/>
    <dgm:cxn modelId="{5323803F-4898-4EE7-A7F1-4DD0689C56A7}" type="presParOf" srcId="{7F790104-595A-479C-8B60-3886B517040E}" destId="{07244B9E-A1BC-4E53-90DB-4BC5F1EA4580}" srcOrd="0" destOrd="0" presId="urn:microsoft.com/office/officeart/2005/8/layout/orgChart1"/>
    <dgm:cxn modelId="{3DF5C817-AB54-4F48-A9A9-647EB9CF9444}" type="presParOf" srcId="{07244B9E-A1BC-4E53-90DB-4BC5F1EA4580}" destId="{8139D2BC-849A-48BC-90C6-24256F5D6B8F}" srcOrd="0" destOrd="0" presId="urn:microsoft.com/office/officeart/2005/8/layout/orgChart1"/>
    <dgm:cxn modelId="{14CCAF9C-FF90-491A-AA1B-C92FFBF868C5}" type="presParOf" srcId="{07244B9E-A1BC-4E53-90DB-4BC5F1EA4580}" destId="{9002DEC3-B7FD-45C5-9E9D-51B472FD6C7B}" srcOrd="1" destOrd="0" presId="urn:microsoft.com/office/officeart/2005/8/layout/orgChart1"/>
    <dgm:cxn modelId="{D9F1CDE7-B7E7-44DB-8C81-A1FE1F5221F1}" type="presParOf" srcId="{7F790104-595A-479C-8B60-3886B517040E}" destId="{2C3BE7A3-12A2-4861-9F6B-490AEBA82EDA}" srcOrd="1" destOrd="0" presId="urn:microsoft.com/office/officeart/2005/8/layout/orgChart1"/>
    <dgm:cxn modelId="{BB0C3C90-FF88-4379-8A4B-6F73F258A771}" type="presParOf" srcId="{7F790104-595A-479C-8B60-3886B517040E}" destId="{281127CD-0792-4242-A9A7-F3B129A45A85}" srcOrd="2" destOrd="0" presId="urn:microsoft.com/office/officeart/2005/8/layout/orgChart1"/>
    <dgm:cxn modelId="{C694C0D3-E3CA-4B80-97D3-D282DBB4FF52}" type="presParOf" srcId="{C100BE7E-386C-4C4F-B7BD-6DDDDC0200DE}" destId="{E4307224-79B4-4A1B-83C7-C1BA9240806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050C38-CD16-4616-B714-8EF51EC744B0}">
      <dsp:nvSpPr>
        <dsp:cNvPr id="0" name=""/>
        <dsp:cNvSpPr/>
      </dsp:nvSpPr>
      <dsp:spPr>
        <a:xfrm>
          <a:off x="3057525" y="805250"/>
          <a:ext cx="1948705" cy="338637"/>
        </a:xfrm>
        <a:custGeom>
          <a:avLst/>
          <a:gdLst/>
          <a:ahLst/>
          <a:cxnLst/>
          <a:rect l="0" t="0" r="0" b="0"/>
          <a:pathLst>
            <a:path>
              <a:moveTo>
                <a:pt x="0" y="0"/>
              </a:moveTo>
              <a:lnTo>
                <a:pt x="0" y="169534"/>
              </a:lnTo>
              <a:lnTo>
                <a:pt x="1948705" y="169534"/>
              </a:lnTo>
              <a:lnTo>
                <a:pt x="1948705" y="338637"/>
              </a:lnTo>
            </a:path>
          </a:pathLst>
        </a:custGeom>
        <a:noFill/>
        <a:ln w="25400" cap="flat" cmpd="sng" algn="ctr">
          <a:solidFill>
            <a:schemeClr val="accent3">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BDEF854-9197-42A8-A675-CBC10EAFD689}">
      <dsp:nvSpPr>
        <dsp:cNvPr id="0" name=""/>
        <dsp:cNvSpPr/>
      </dsp:nvSpPr>
      <dsp:spPr>
        <a:xfrm>
          <a:off x="3011805" y="805250"/>
          <a:ext cx="91440" cy="338637"/>
        </a:xfrm>
        <a:custGeom>
          <a:avLst/>
          <a:gdLst/>
          <a:ahLst/>
          <a:cxnLst/>
          <a:rect l="0" t="0" r="0" b="0"/>
          <a:pathLst>
            <a:path>
              <a:moveTo>
                <a:pt x="45720" y="0"/>
              </a:moveTo>
              <a:lnTo>
                <a:pt x="45720" y="338637"/>
              </a:lnTo>
            </a:path>
          </a:pathLst>
        </a:custGeom>
        <a:noFill/>
        <a:ln w="25400" cap="flat" cmpd="sng" algn="ctr">
          <a:solidFill>
            <a:schemeClr val="accent3">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D6140F7-CF0E-4315-9E52-E947B35C8D29}">
      <dsp:nvSpPr>
        <dsp:cNvPr id="0" name=""/>
        <dsp:cNvSpPr/>
      </dsp:nvSpPr>
      <dsp:spPr>
        <a:xfrm>
          <a:off x="908924" y="805250"/>
          <a:ext cx="2148600" cy="338637"/>
        </a:xfrm>
        <a:custGeom>
          <a:avLst/>
          <a:gdLst/>
          <a:ahLst/>
          <a:cxnLst/>
          <a:rect l="0" t="0" r="0" b="0"/>
          <a:pathLst>
            <a:path>
              <a:moveTo>
                <a:pt x="2148600" y="0"/>
              </a:moveTo>
              <a:lnTo>
                <a:pt x="2148600" y="169534"/>
              </a:lnTo>
              <a:lnTo>
                <a:pt x="0" y="169534"/>
              </a:lnTo>
              <a:lnTo>
                <a:pt x="0" y="338637"/>
              </a:lnTo>
            </a:path>
          </a:pathLst>
        </a:custGeom>
        <a:noFill/>
        <a:ln w="25400" cap="flat" cmpd="sng" algn="ctr">
          <a:solidFill>
            <a:schemeClr val="accent3">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A560451-04CB-40B1-9DC4-C66E3E87ACCD}">
      <dsp:nvSpPr>
        <dsp:cNvPr id="0" name=""/>
        <dsp:cNvSpPr/>
      </dsp:nvSpPr>
      <dsp:spPr>
        <a:xfrm>
          <a:off x="2252274" y="0"/>
          <a:ext cx="1610500" cy="805250"/>
        </a:xfrm>
        <a:prstGeom prst="rect">
          <a:avLst/>
        </a:prstGeom>
        <a:gradFill rotWithShape="0">
          <a:gsLst>
            <a:gs pos="0">
              <a:schemeClr val="accent3">
                <a:shade val="60000"/>
                <a:hueOff val="0"/>
                <a:satOff val="0"/>
                <a:lumOff val="0"/>
                <a:alphaOff val="0"/>
                <a:shade val="51000"/>
                <a:satMod val="130000"/>
              </a:schemeClr>
            </a:gs>
            <a:gs pos="80000">
              <a:schemeClr val="accent3">
                <a:shade val="60000"/>
                <a:hueOff val="0"/>
                <a:satOff val="0"/>
                <a:lumOff val="0"/>
                <a:alphaOff val="0"/>
                <a:shade val="93000"/>
                <a:satMod val="130000"/>
              </a:schemeClr>
            </a:gs>
            <a:gs pos="100000">
              <a:schemeClr val="accent3">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chemeClr val="tx1"/>
              </a:solidFill>
              <a:latin typeface="Times New Roman" panose="02020603050405020304" pitchFamily="18" charset="0"/>
              <a:cs typeface="Times New Roman" panose="02020603050405020304" pitchFamily="18" charset="0"/>
            </a:rPr>
            <a:t>Merkez Müdürü</a:t>
          </a:r>
        </a:p>
      </dsp:txBody>
      <dsp:txXfrm>
        <a:off x="2252274" y="0"/>
        <a:ext cx="1610500" cy="805250"/>
      </dsp:txXfrm>
    </dsp:sp>
    <dsp:sp modelId="{56354B3E-BCF9-47B0-B508-3A6BD3D2736E}">
      <dsp:nvSpPr>
        <dsp:cNvPr id="0" name=""/>
        <dsp:cNvSpPr/>
      </dsp:nvSpPr>
      <dsp:spPr>
        <a:xfrm>
          <a:off x="103673" y="1143887"/>
          <a:ext cx="1610500" cy="805250"/>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latin typeface="Times New Roman" panose="02020603050405020304" pitchFamily="18" charset="0"/>
              <a:cs typeface="Times New Roman" panose="02020603050405020304" pitchFamily="18" charset="0"/>
            </a:rPr>
            <a:t>Akademik ve Sağlık Personeli</a:t>
          </a:r>
        </a:p>
      </dsp:txBody>
      <dsp:txXfrm>
        <a:off x="103673" y="1143887"/>
        <a:ext cx="1610500" cy="805250"/>
      </dsp:txXfrm>
    </dsp:sp>
    <dsp:sp modelId="{AB2B103C-79E1-4B70-93D8-935A4367B405}">
      <dsp:nvSpPr>
        <dsp:cNvPr id="0" name=""/>
        <dsp:cNvSpPr/>
      </dsp:nvSpPr>
      <dsp:spPr>
        <a:xfrm>
          <a:off x="2252274" y="1143887"/>
          <a:ext cx="1610500" cy="805250"/>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chemeClr val="tx1"/>
              </a:solidFill>
              <a:latin typeface="Times New Roman" panose="02020603050405020304" pitchFamily="18" charset="0"/>
              <a:cs typeface="Times New Roman" panose="02020603050405020304" pitchFamily="18" charset="0"/>
            </a:rPr>
            <a:t>İdari Ofis</a:t>
          </a:r>
        </a:p>
      </dsp:txBody>
      <dsp:txXfrm>
        <a:off x="2252274" y="1143887"/>
        <a:ext cx="1610500" cy="805250"/>
      </dsp:txXfrm>
    </dsp:sp>
    <dsp:sp modelId="{8139D2BC-849A-48BC-90C6-24256F5D6B8F}">
      <dsp:nvSpPr>
        <dsp:cNvPr id="0" name=""/>
        <dsp:cNvSpPr/>
      </dsp:nvSpPr>
      <dsp:spPr>
        <a:xfrm>
          <a:off x="4200980" y="1143887"/>
          <a:ext cx="1610500" cy="805250"/>
        </a:xfrm>
        <a:prstGeom prst="rect">
          <a:avLst/>
        </a:prstGeom>
        <a:gradFill rotWithShape="0">
          <a:gsLst>
            <a:gs pos="0">
              <a:schemeClr val="accent3">
                <a:shade val="80000"/>
                <a:hueOff val="0"/>
                <a:satOff val="0"/>
                <a:lumOff val="0"/>
                <a:alphaOff val="0"/>
                <a:shade val="51000"/>
                <a:satMod val="130000"/>
              </a:schemeClr>
            </a:gs>
            <a:gs pos="80000">
              <a:schemeClr val="accent3">
                <a:shade val="80000"/>
                <a:hueOff val="0"/>
                <a:satOff val="0"/>
                <a:lumOff val="0"/>
                <a:alphaOff val="0"/>
                <a:shade val="93000"/>
                <a:satMod val="130000"/>
              </a:schemeClr>
            </a:gs>
            <a:gs pos="100000">
              <a:schemeClr val="accent3">
                <a:shade val="8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latin typeface="Times New Roman" panose="02020603050405020304" pitchFamily="18" charset="0"/>
              <a:cs typeface="Times New Roman" panose="02020603050405020304" pitchFamily="18" charset="0"/>
            </a:rPr>
            <a:t>Hastane Personeli</a:t>
          </a:r>
        </a:p>
      </dsp:txBody>
      <dsp:txXfrm>
        <a:off x="4200980" y="1143887"/>
        <a:ext cx="1610500" cy="8052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248D-F9F0-4F00-B433-6D2F9AE8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11</Pages>
  <Words>2579</Words>
  <Characters>14702</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butce</dc:creator>
  <cp:lastModifiedBy>Windows Kullanıcısı</cp:lastModifiedBy>
  <cp:revision>55</cp:revision>
  <cp:lastPrinted>2021-12-28T13:22:00Z</cp:lastPrinted>
  <dcterms:created xsi:type="dcterms:W3CDTF">2021-11-29T13:14:00Z</dcterms:created>
  <dcterms:modified xsi:type="dcterms:W3CDTF">2021-12-28T13:44:00Z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Writer</vt:lpwstr>
  </property>
  <property fmtid="{D5CDD505-2E9C-101B-9397-08002B2CF9AE}" pid="4" name="LastSaved">
    <vt:filetime>2019-02-27T00:00:00Z</vt:filetime>
  </property>
</Properties>
</file>