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8B356F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F81877">
              <w:rPr>
                <w:b/>
                <w:sz w:val="20"/>
                <w:szCs w:val="20"/>
                <w:lang w:val="en-US"/>
              </w:rPr>
              <w:t xml:space="preserve">TIBBİ HİZMETLER VE TEKNİKLER </w:t>
            </w:r>
            <w:r w:rsidR="00F81877"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1B14CE">
        <w:trPr>
          <w:trHeight w:val="734"/>
        </w:trPr>
        <w:tc>
          <w:tcPr>
            <w:tcW w:w="1418" w:type="dxa"/>
          </w:tcPr>
          <w:p w14:paraId="061170CD" w14:textId="77777777" w:rsidR="00867237" w:rsidRPr="001B14CE" w:rsidRDefault="00867237" w:rsidP="001B14CE">
            <w:pPr>
              <w:pStyle w:val="TableParagraph"/>
              <w:jc w:val="center"/>
              <w:rPr>
                <w:spacing w:val="-2"/>
                <w:sz w:val="20"/>
              </w:rPr>
            </w:pPr>
          </w:p>
          <w:p w14:paraId="662124F0" w14:textId="68EF812F" w:rsidR="00867237" w:rsidRPr="001B14CE" w:rsidRDefault="003C45A9" w:rsidP="001B14CE">
            <w:pPr>
              <w:pStyle w:val="TableParagraph"/>
              <w:ind w:left="62" w:right="47"/>
              <w:jc w:val="center"/>
              <w:rPr>
                <w:spacing w:val="-2"/>
                <w:sz w:val="20"/>
              </w:rPr>
            </w:pPr>
            <w:r w:rsidRPr="001B14CE">
              <w:rPr>
                <w:spacing w:val="-2"/>
                <w:sz w:val="20"/>
              </w:rPr>
              <w:t>KİM101</w:t>
            </w:r>
          </w:p>
        </w:tc>
        <w:tc>
          <w:tcPr>
            <w:tcW w:w="2977" w:type="dxa"/>
            <w:vAlign w:val="bottom"/>
          </w:tcPr>
          <w:p w14:paraId="2092FB6F" w14:textId="452341FC" w:rsidR="00867237" w:rsidRPr="001B14CE" w:rsidRDefault="003C45A9" w:rsidP="001B14CE">
            <w:pPr>
              <w:pStyle w:val="TableParagraph"/>
              <w:jc w:val="center"/>
              <w:rPr>
                <w:spacing w:val="-2"/>
                <w:sz w:val="20"/>
              </w:rPr>
            </w:pPr>
            <w:r w:rsidRPr="001B14CE">
              <w:rPr>
                <w:spacing w:val="-2"/>
                <w:sz w:val="20"/>
              </w:rPr>
              <w:t>TEMEL KİMYA</w:t>
            </w:r>
          </w:p>
          <w:p w14:paraId="41C4888C" w14:textId="7F47E1D9" w:rsidR="00867237" w:rsidRPr="001B14CE" w:rsidRDefault="00867237" w:rsidP="001B14CE">
            <w:pPr>
              <w:pStyle w:val="TableParagraph"/>
              <w:ind w:left="14"/>
              <w:jc w:val="center"/>
              <w:rPr>
                <w:spacing w:val="-2"/>
                <w:sz w:val="20"/>
              </w:rPr>
            </w:pPr>
          </w:p>
        </w:tc>
        <w:tc>
          <w:tcPr>
            <w:tcW w:w="1276" w:type="dxa"/>
            <w:vAlign w:val="bottom"/>
          </w:tcPr>
          <w:p w14:paraId="1CB4682D" w14:textId="6032978A" w:rsidR="003C45A9" w:rsidRPr="001B14CE" w:rsidRDefault="00867237" w:rsidP="001B14CE">
            <w:pPr>
              <w:pStyle w:val="TableParagraph"/>
              <w:jc w:val="center"/>
              <w:rPr>
                <w:spacing w:val="-2"/>
                <w:sz w:val="20"/>
              </w:rPr>
            </w:pPr>
            <w:r w:rsidRPr="00A07762">
              <w:rPr>
                <w:spacing w:val="-2"/>
                <w:sz w:val="20"/>
              </w:rPr>
              <w:t>Zorunlu</w:t>
            </w:r>
          </w:p>
          <w:p w14:paraId="2EDFD95E" w14:textId="74A737B0" w:rsidR="00867237" w:rsidRPr="001B14CE" w:rsidRDefault="00867237" w:rsidP="001B14CE">
            <w:pPr>
              <w:pStyle w:val="TableParagraph"/>
              <w:ind w:left="4"/>
              <w:jc w:val="center"/>
              <w:rPr>
                <w:spacing w:val="-2"/>
                <w:sz w:val="20"/>
              </w:rPr>
            </w:pPr>
          </w:p>
        </w:tc>
        <w:tc>
          <w:tcPr>
            <w:tcW w:w="992" w:type="dxa"/>
            <w:vAlign w:val="center"/>
          </w:tcPr>
          <w:p w14:paraId="66BD4582" w14:textId="265943CC" w:rsidR="00867237" w:rsidRPr="001B14CE" w:rsidRDefault="001B14CE" w:rsidP="001B14CE">
            <w:pPr>
              <w:pStyle w:val="TableParagraph"/>
              <w:jc w:val="center"/>
              <w:rPr>
                <w:spacing w:val="-2"/>
                <w:sz w:val="20"/>
              </w:rPr>
            </w:pPr>
            <w:r>
              <w:rPr>
                <w:spacing w:val="-2"/>
                <w:sz w:val="20"/>
              </w:rPr>
              <w:t>4</w:t>
            </w:r>
          </w:p>
        </w:tc>
        <w:tc>
          <w:tcPr>
            <w:tcW w:w="2126" w:type="dxa"/>
            <w:vAlign w:val="bottom"/>
          </w:tcPr>
          <w:p w14:paraId="0620841E" w14:textId="40D4B3F7" w:rsidR="00867237" w:rsidRPr="001B14CE" w:rsidRDefault="003C45A9" w:rsidP="001B14CE">
            <w:pPr>
              <w:pStyle w:val="TableParagraph"/>
              <w:ind w:right="1"/>
              <w:jc w:val="center"/>
              <w:rPr>
                <w:spacing w:val="-2"/>
                <w:sz w:val="20"/>
              </w:rPr>
            </w:pPr>
            <w:r w:rsidRPr="001B14CE">
              <w:rPr>
                <w:spacing w:val="-2"/>
                <w:sz w:val="20"/>
              </w:rPr>
              <w:t>-</w:t>
            </w:r>
          </w:p>
          <w:p w14:paraId="287917FD" w14:textId="5EC208D2" w:rsidR="00867237" w:rsidRPr="001B14CE" w:rsidRDefault="00867237" w:rsidP="001B14CE">
            <w:pPr>
              <w:pStyle w:val="TableParagraph"/>
              <w:ind w:left="14" w:right="1"/>
              <w:jc w:val="center"/>
              <w:rPr>
                <w:spacing w:val="-2"/>
                <w:sz w:val="20"/>
              </w:rPr>
            </w:pPr>
          </w:p>
        </w:tc>
        <w:tc>
          <w:tcPr>
            <w:tcW w:w="1710" w:type="dxa"/>
            <w:vAlign w:val="bottom"/>
          </w:tcPr>
          <w:p w14:paraId="6E69D48B" w14:textId="20EE9B0D" w:rsidR="00867237" w:rsidRPr="001B14CE" w:rsidRDefault="00665FFF" w:rsidP="001B14CE">
            <w:pPr>
              <w:pStyle w:val="TableParagraph"/>
              <w:jc w:val="center"/>
              <w:rPr>
                <w:spacing w:val="-2"/>
                <w:sz w:val="20"/>
              </w:rPr>
            </w:pPr>
            <w:r>
              <w:rPr>
                <w:spacing w:val="-2"/>
                <w:sz w:val="20"/>
              </w:rPr>
              <w:t>19.10.2025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B925C23" w:rsidR="000441DB" w:rsidRPr="003C45A9" w:rsidRDefault="00867237" w:rsidP="009B50FD">
            <w:pPr>
              <w:pStyle w:val="TableParagraph"/>
              <w:jc w:val="both"/>
              <w:rPr>
                <w:rFonts w:asciiTheme="majorHAnsi" w:hAnsiTheme="majorHAnsi"/>
                <w:sz w:val="20"/>
                <w:szCs w:val="20"/>
              </w:rPr>
            </w:pPr>
            <w:r>
              <w:rPr>
                <w:sz w:val="20"/>
              </w:rPr>
              <w:t xml:space="preserve"> </w:t>
            </w:r>
            <w:proofErr w:type="spellStart"/>
            <w:r w:rsidR="003C45A9" w:rsidRPr="001B14CE">
              <w:rPr>
                <w:sz w:val="20"/>
              </w:rPr>
              <w:t>Öğr.Gör.Dr</w:t>
            </w:r>
            <w:proofErr w:type="spellEnd"/>
            <w:r w:rsidR="003C45A9" w:rsidRPr="001B14CE">
              <w:rPr>
                <w:sz w:val="20"/>
              </w:rPr>
              <w:t>. Derya ALTAY &amp; deryaaltay@aybu.edu.tr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A38B9F" w:rsidR="00867237" w:rsidRPr="00A07762" w:rsidRDefault="00867237" w:rsidP="00867237">
            <w:pPr>
              <w:pStyle w:val="TableParagraph"/>
              <w:jc w:val="both"/>
              <w:rPr>
                <w:b/>
                <w:bCs/>
                <w:sz w:val="20"/>
              </w:rPr>
            </w:pPr>
            <w:r w:rsidRPr="00A07762">
              <w:rPr>
                <w:b/>
                <w:bCs/>
                <w:sz w:val="20"/>
              </w:rPr>
              <w:t xml:space="preserve">  </w:t>
            </w:r>
            <w:r w:rsidR="001B14CE">
              <w:rPr>
                <w:sz w:val="20"/>
              </w:rPr>
              <w:t>Salı, 15.00-17.00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1198380" w:rsidR="00630C60" w:rsidRPr="00A07762" w:rsidRDefault="003C45A9" w:rsidP="001B14CE">
            <w:pPr>
              <w:pStyle w:val="TableParagraph"/>
              <w:jc w:val="both"/>
              <w:rPr>
                <w:sz w:val="20"/>
              </w:rPr>
            </w:pPr>
            <w:r w:rsidRPr="001B14CE">
              <w:rPr>
                <w:sz w:val="20"/>
              </w:rPr>
              <w:t>Maddenin özellikleri ve ölçümü, atomlar ve atom kuramı, kimyasal bileşikler, kimyasal tepkimeler, sulu çözelti tepkimelerine giriş, gazlar, atomun elektron yapısı, periyodik çizelge ve bazı atom özellikleri, kimyasal bağ, bağ teorileri. Amacı: Kimyanın temel bilgilerini öğretmek, problem çözme ve doğru düşünme yeteneğini geliştirmek.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473EC21B" w:rsidR="00871F5E" w:rsidRPr="00423F35" w:rsidRDefault="003C45A9" w:rsidP="009B50FD">
            <w:pPr>
              <w:pStyle w:val="TableParagraph"/>
              <w:spacing w:before="140"/>
              <w:jc w:val="both"/>
              <w:rPr>
                <w:iCs/>
                <w:sz w:val="20"/>
              </w:rPr>
            </w:pPr>
            <w:r>
              <w:rPr>
                <w:iCs/>
                <w:sz w:val="20"/>
              </w:rPr>
              <w:t>Öğretmen tarafından sunumlar verilecektir.</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6CDF4CB" w:rsidR="00630C60" w:rsidRPr="00EA0355" w:rsidRDefault="003C45A9" w:rsidP="001B14CE">
            <w:pPr>
              <w:jc w:val="both"/>
              <w:rPr>
                <w:sz w:val="20"/>
              </w:rPr>
            </w:pPr>
            <w:r w:rsidRPr="001B14CE">
              <w:rPr>
                <w:rFonts w:ascii="Carlito" w:eastAsia="Carlito" w:hAnsi="Carlito" w:cs="Carlito"/>
                <w:sz w:val="20"/>
              </w:rPr>
              <w:t>Etkinlikler ayrıntılı olarak "Değerlendirme" ve "İş Yükü Hesaplaması" bölümlerinde verilmiştir.</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582942" w:rsidRPr="001B14CE" w14:paraId="3E709471" w14:textId="77777777" w:rsidTr="00EC1DD9">
              <w:trPr>
                <w:trHeight w:val="279"/>
              </w:trPr>
              <w:tc>
                <w:tcPr>
                  <w:tcW w:w="1052" w:type="dxa"/>
                </w:tcPr>
                <w:p w14:paraId="4A01AC21" w14:textId="77777777" w:rsidR="00582942" w:rsidRPr="001B14CE" w:rsidRDefault="00582942" w:rsidP="00582942">
                  <w:pPr>
                    <w:jc w:val="both"/>
                    <w:rPr>
                      <w:rFonts w:ascii="Carlito" w:eastAsia="Carlito" w:hAnsi="Carlito" w:cs="Carlito"/>
                      <w:sz w:val="20"/>
                    </w:rPr>
                  </w:pPr>
                  <w:r w:rsidRPr="001B14CE">
                    <w:rPr>
                      <w:rFonts w:ascii="Carlito" w:eastAsia="Carlito" w:hAnsi="Carlito" w:cs="Carlito"/>
                      <w:sz w:val="20"/>
                    </w:rPr>
                    <w:t>1</w:t>
                  </w:r>
                </w:p>
              </w:tc>
              <w:tc>
                <w:tcPr>
                  <w:tcW w:w="8015" w:type="dxa"/>
                </w:tcPr>
                <w:p w14:paraId="3D353CF7" w14:textId="332572F9" w:rsidR="00582942" w:rsidRPr="001B14CE" w:rsidRDefault="00582942" w:rsidP="00582942">
                  <w:pPr>
                    <w:jc w:val="both"/>
                    <w:rPr>
                      <w:rFonts w:ascii="Carlito" w:eastAsia="Carlito" w:hAnsi="Carlito" w:cs="Carlito"/>
                      <w:sz w:val="20"/>
                    </w:rPr>
                  </w:pPr>
                  <w:r w:rsidRPr="001B14CE">
                    <w:rPr>
                      <w:rFonts w:ascii="Carlito" w:eastAsia="Carlito" w:hAnsi="Carlito" w:cs="Carlito"/>
                      <w:sz w:val="20"/>
                    </w:rPr>
                    <w:t xml:space="preserve">Sayısal sonuçları doğru birimleri </w:t>
                  </w:r>
                  <w:r w:rsidR="00AC21BA" w:rsidRPr="001B14CE">
                    <w:rPr>
                      <w:rFonts w:ascii="Carlito" w:eastAsia="Carlito" w:hAnsi="Carlito" w:cs="Carlito"/>
                      <w:sz w:val="20"/>
                    </w:rPr>
                    <w:t>ile</w:t>
                  </w:r>
                  <w:r w:rsidRPr="001B14CE">
                    <w:rPr>
                      <w:rFonts w:ascii="Carlito" w:eastAsia="Carlito" w:hAnsi="Carlito" w:cs="Carlito"/>
                      <w:sz w:val="20"/>
                    </w:rPr>
                    <w:t xml:space="preserve"> ortaya koymak için çevirme faktörlerini kullanır.</w:t>
                  </w:r>
                </w:p>
              </w:tc>
            </w:tr>
            <w:tr w:rsidR="00582942" w:rsidRPr="001B14CE" w14:paraId="0C20425A" w14:textId="77777777" w:rsidTr="00EC1DD9">
              <w:trPr>
                <w:trHeight w:val="267"/>
              </w:trPr>
              <w:tc>
                <w:tcPr>
                  <w:tcW w:w="1052" w:type="dxa"/>
                </w:tcPr>
                <w:p w14:paraId="7FFB7C2D" w14:textId="77777777" w:rsidR="00582942" w:rsidRPr="001B14CE" w:rsidRDefault="00582942" w:rsidP="00582942">
                  <w:pPr>
                    <w:jc w:val="both"/>
                    <w:rPr>
                      <w:rFonts w:ascii="Carlito" w:eastAsia="Carlito" w:hAnsi="Carlito" w:cs="Carlito"/>
                      <w:sz w:val="20"/>
                    </w:rPr>
                  </w:pPr>
                  <w:r w:rsidRPr="001B14CE">
                    <w:rPr>
                      <w:rFonts w:ascii="Carlito" w:eastAsia="Carlito" w:hAnsi="Carlito" w:cs="Carlito"/>
                      <w:sz w:val="20"/>
                    </w:rPr>
                    <w:t>2</w:t>
                  </w:r>
                </w:p>
              </w:tc>
              <w:tc>
                <w:tcPr>
                  <w:tcW w:w="8015" w:type="dxa"/>
                </w:tcPr>
                <w:p w14:paraId="6DD7D556" w14:textId="119564B6" w:rsidR="00582942" w:rsidRPr="001B14CE" w:rsidRDefault="00582942" w:rsidP="00582942">
                  <w:pPr>
                    <w:jc w:val="both"/>
                    <w:rPr>
                      <w:rFonts w:ascii="Carlito" w:eastAsia="Carlito" w:hAnsi="Carlito" w:cs="Carlito"/>
                      <w:sz w:val="20"/>
                    </w:rPr>
                  </w:pPr>
                  <w:r w:rsidRPr="001B14CE">
                    <w:rPr>
                      <w:rFonts w:ascii="Carlito" w:eastAsia="Carlito" w:hAnsi="Carlito" w:cs="Carlito"/>
                      <w:sz w:val="20"/>
                    </w:rPr>
                    <w:t>Kimyasal tepkimeleri denkleştirir ve kimyasal tepkimeler ile ilgili hesaplamalar yapar.</w:t>
                  </w:r>
                </w:p>
              </w:tc>
            </w:tr>
            <w:tr w:rsidR="00582942" w:rsidRPr="001B14CE" w14:paraId="1C2B460B" w14:textId="77777777" w:rsidTr="00EC1DD9">
              <w:trPr>
                <w:trHeight w:val="279"/>
              </w:trPr>
              <w:tc>
                <w:tcPr>
                  <w:tcW w:w="1052" w:type="dxa"/>
                </w:tcPr>
                <w:p w14:paraId="4C9E1EC8" w14:textId="7E5E886D" w:rsidR="00582942" w:rsidRPr="001B14CE" w:rsidRDefault="00582942" w:rsidP="00582942">
                  <w:pPr>
                    <w:jc w:val="both"/>
                    <w:rPr>
                      <w:rFonts w:ascii="Carlito" w:eastAsia="Carlito" w:hAnsi="Carlito" w:cs="Carlito"/>
                      <w:sz w:val="20"/>
                    </w:rPr>
                  </w:pPr>
                  <w:r w:rsidRPr="001B14CE">
                    <w:rPr>
                      <w:rFonts w:ascii="Carlito" w:eastAsia="Carlito" w:hAnsi="Carlito" w:cs="Carlito"/>
                      <w:sz w:val="20"/>
                    </w:rPr>
                    <w:t>3</w:t>
                  </w:r>
                </w:p>
              </w:tc>
              <w:tc>
                <w:tcPr>
                  <w:tcW w:w="8015" w:type="dxa"/>
                </w:tcPr>
                <w:p w14:paraId="690FBF50" w14:textId="1DF503ED" w:rsidR="00582942" w:rsidRPr="001B14CE" w:rsidRDefault="00582942" w:rsidP="00582942">
                  <w:pPr>
                    <w:jc w:val="both"/>
                    <w:rPr>
                      <w:rFonts w:ascii="Carlito" w:eastAsia="Carlito" w:hAnsi="Carlito" w:cs="Carlito"/>
                      <w:sz w:val="20"/>
                    </w:rPr>
                  </w:pPr>
                  <w:r w:rsidRPr="001B14CE">
                    <w:rPr>
                      <w:rFonts w:ascii="Carlito" w:eastAsia="Carlito" w:hAnsi="Carlito" w:cs="Carlito"/>
                      <w:sz w:val="20"/>
                    </w:rPr>
                    <w:t>Maddenin özellikleri ve ölçümünü öğrenir.</w:t>
                  </w:r>
                </w:p>
              </w:tc>
            </w:tr>
            <w:tr w:rsidR="00582942" w:rsidRPr="001B14CE" w14:paraId="588139CF" w14:textId="77777777" w:rsidTr="00EC1DD9">
              <w:trPr>
                <w:trHeight w:val="279"/>
              </w:trPr>
              <w:tc>
                <w:tcPr>
                  <w:tcW w:w="1052" w:type="dxa"/>
                </w:tcPr>
                <w:p w14:paraId="187999F0" w14:textId="577A76B9" w:rsidR="00582942" w:rsidRPr="001B14CE" w:rsidRDefault="00582942" w:rsidP="00582942">
                  <w:pPr>
                    <w:jc w:val="both"/>
                    <w:rPr>
                      <w:rFonts w:ascii="Carlito" w:eastAsia="Carlito" w:hAnsi="Carlito" w:cs="Carlito"/>
                      <w:sz w:val="20"/>
                    </w:rPr>
                  </w:pPr>
                  <w:r w:rsidRPr="001B14CE">
                    <w:rPr>
                      <w:rFonts w:ascii="Carlito" w:eastAsia="Carlito" w:hAnsi="Carlito" w:cs="Carlito"/>
                      <w:sz w:val="20"/>
                    </w:rPr>
                    <w:t>4</w:t>
                  </w:r>
                </w:p>
              </w:tc>
              <w:tc>
                <w:tcPr>
                  <w:tcW w:w="8015" w:type="dxa"/>
                </w:tcPr>
                <w:p w14:paraId="0C133913" w14:textId="4BA05578" w:rsidR="00582942" w:rsidRPr="001B14CE" w:rsidRDefault="00582942" w:rsidP="00582942">
                  <w:pPr>
                    <w:jc w:val="both"/>
                    <w:rPr>
                      <w:rFonts w:ascii="Carlito" w:eastAsia="Carlito" w:hAnsi="Carlito" w:cs="Carlito"/>
                      <w:sz w:val="20"/>
                    </w:rPr>
                  </w:pPr>
                  <w:r w:rsidRPr="001B14CE">
                    <w:rPr>
                      <w:rFonts w:ascii="Carlito" w:eastAsia="Carlito" w:hAnsi="Carlito" w:cs="Carlito"/>
                      <w:sz w:val="20"/>
                    </w:rPr>
                    <w:t>Kimyasal bağları anlar.</w:t>
                  </w:r>
                </w:p>
              </w:tc>
            </w:tr>
            <w:tr w:rsidR="00582942" w:rsidRPr="001B14CE" w14:paraId="0720D129" w14:textId="77777777" w:rsidTr="00EC1DD9">
              <w:trPr>
                <w:trHeight w:val="279"/>
              </w:trPr>
              <w:tc>
                <w:tcPr>
                  <w:tcW w:w="1052" w:type="dxa"/>
                </w:tcPr>
                <w:p w14:paraId="0A31E838" w14:textId="47BF44D8" w:rsidR="00582942" w:rsidRPr="001B14CE" w:rsidRDefault="00582942" w:rsidP="00582942">
                  <w:pPr>
                    <w:jc w:val="both"/>
                    <w:rPr>
                      <w:rFonts w:ascii="Carlito" w:eastAsia="Carlito" w:hAnsi="Carlito" w:cs="Carlito"/>
                      <w:sz w:val="20"/>
                    </w:rPr>
                  </w:pPr>
                  <w:r w:rsidRPr="001B14CE">
                    <w:rPr>
                      <w:rFonts w:ascii="Carlito" w:eastAsia="Carlito" w:hAnsi="Carlito" w:cs="Carlito"/>
                      <w:sz w:val="20"/>
                    </w:rPr>
                    <w:t>5</w:t>
                  </w:r>
                </w:p>
              </w:tc>
              <w:tc>
                <w:tcPr>
                  <w:tcW w:w="8015" w:type="dxa"/>
                </w:tcPr>
                <w:p w14:paraId="37A66FEE" w14:textId="31F4A49F" w:rsidR="00582942" w:rsidRPr="001B14CE" w:rsidRDefault="00582942" w:rsidP="00582942">
                  <w:pPr>
                    <w:jc w:val="both"/>
                    <w:rPr>
                      <w:rFonts w:ascii="Carlito" w:eastAsia="Carlito" w:hAnsi="Carlito" w:cs="Carlito"/>
                      <w:sz w:val="20"/>
                    </w:rPr>
                  </w:pPr>
                  <w:r w:rsidRPr="001B14CE">
                    <w:rPr>
                      <w:rFonts w:ascii="Carlito" w:eastAsia="Carlito" w:hAnsi="Carlito" w:cs="Carlito"/>
                      <w:sz w:val="20"/>
                    </w:rPr>
                    <w:t>Atomlar, atomun elektronik yapısı ve atom kuramını öğrenir.</w:t>
                  </w:r>
                </w:p>
              </w:tc>
            </w:tr>
            <w:tr w:rsidR="00582942" w:rsidRPr="001B14CE" w14:paraId="477464F6" w14:textId="77777777" w:rsidTr="00EC1DD9">
              <w:trPr>
                <w:trHeight w:val="279"/>
              </w:trPr>
              <w:tc>
                <w:tcPr>
                  <w:tcW w:w="1052" w:type="dxa"/>
                </w:tcPr>
                <w:p w14:paraId="240AE77B" w14:textId="0FC0E4E5" w:rsidR="00582942" w:rsidRPr="001B14CE" w:rsidRDefault="00582942" w:rsidP="00582942">
                  <w:pPr>
                    <w:jc w:val="both"/>
                    <w:rPr>
                      <w:rFonts w:ascii="Carlito" w:eastAsia="Carlito" w:hAnsi="Carlito" w:cs="Carlito"/>
                      <w:sz w:val="20"/>
                    </w:rPr>
                  </w:pPr>
                  <w:r w:rsidRPr="001B14CE">
                    <w:rPr>
                      <w:rFonts w:ascii="Carlito" w:eastAsia="Carlito" w:hAnsi="Carlito" w:cs="Carlito"/>
                      <w:sz w:val="20"/>
                    </w:rPr>
                    <w:t>6</w:t>
                  </w:r>
                </w:p>
              </w:tc>
              <w:tc>
                <w:tcPr>
                  <w:tcW w:w="8015" w:type="dxa"/>
                </w:tcPr>
                <w:p w14:paraId="515F134D" w14:textId="182E6693" w:rsidR="00582942" w:rsidRPr="001B14CE" w:rsidRDefault="00582942" w:rsidP="00582942">
                  <w:pPr>
                    <w:jc w:val="both"/>
                    <w:rPr>
                      <w:rFonts w:ascii="Carlito" w:eastAsia="Carlito" w:hAnsi="Carlito" w:cs="Carlito"/>
                      <w:sz w:val="20"/>
                    </w:rPr>
                  </w:pPr>
                  <w:r w:rsidRPr="001B14CE">
                    <w:rPr>
                      <w:rFonts w:ascii="Carlito" w:eastAsia="Carlito" w:hAnsi="Carlito" w:cs="Carlito"/>
                      <w:sz w:val="20"/>
                    </w:rPr>
                    <w:t>Elementleri ve atom numaraları, periyodik tablonun konumu ve elementlerin fiziksel / kimyasal özellikleri arasında ilişki kurar.</w:t>
                  </w:r>
                </w:p>
              </w:tc>
            </w:tr>
            <w:tr w:rsidR="00582942" w:rsidRPr="001B14CE" w14:paraId="39A13220" w14:textId="77777777" w:rsidTr="00EC1DD9">
              <w:trPr>
                <w:trHeight w:val="279"/>
              </w:trPr>
              <w:tc>
                <w:tcPr>
                  <w:tcW w:w="1052" w:type="dxa"/>
                </w:tcPr>
                <w:p w14:paraId="2D9EA604" w14:textId="7619D12C" w:rsidR="00582942" w:rsidRPr="001B14CE" w:rsidRDefault="00582942" w:rsidP="00582942">
                  <w:pPr>
                    <w:jc w:val="both"/>
                    <w:rPr>
                      <w:rFonts w:ascii="Carlito" w:eastAsia="Carlito" w:hAnsi="Carlito" w:cs="Carlito"/>
                      <w:sz w:val="20"/>
                    </w:rPr>
                  </w:pPr>
                  <w:r w:rsidRPr="001B14CE">
                    <w:rPr>
                      <w:rFonts w:ascii="Carlito" w:eastAsia="Carlito" w:hAnsi="Carlito" w:cs="Carlito"/>
                      <w:sz w:val="20"/>
                    </w:rPr>
                    <w:t>7</w:t>
                  </w:r>
                </w:p>
              </w:tc>
              <w:tc>
                <w:tcPr>
                  <w:tcW w:w="8015" w:type="dxa"/>
                </w:tcPr>
                <w:p w14:paraId="3A53BDB2" w14:textId="7549BB3C" w:rsidR="00582942" w:rsidRPr="001B14CE" w:rsidRDefault="00582942" w:rsidP="00582942">
                  <w:pPr>
                    <w:jc w:val="both"/>
                    <w:rPr>
                      <w:rFonts w:ascii="Carlito" w:eastAsia="Carlito" w:hAnsi="Carlito" w:cs="Carlito"/>
                      <w:sz w:val="20"/>
                    </w:rPr>
                  </w:pPr>
                  <w:r w:rsidRPr="001B14CE">
                    <w:rPr>
                      <w:rFonts w:ascii="Carlito" w:eastAsia="Carlito" w:hAnsi="Carlito" w:cs="Carlito"/>
                      <w:sz w:val="20"/>
                    </w:rPr>
                    <w:t>Farklı derişim birimlerini birbirine dönüştürür; bilinen derişimde çözelti hazırlar ve çözeltilerin konsantrasyonunu ve çözeltideki bir maddenin miktarını hesaplar.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11156C" w14:paraId="3A073A0B" w14:textId="77777777" w:rsidTr="00EC1DD9">
              <w:trPr>
                <w:trHeight w:val="288"/>
              </w:trPr>
              <w:tc>
                <w:tcPr>
                  <w:tcW w:w="1054" w:type="dxa"/>
                </w:tcPr>
                <w:p w14:paraId="55034C85" w14:textId="52C974E2" w:rsidR="0011156C" w:rsidRPr="0011156C" w:rsidRDefault="0011156C" w:rsidP="0011156C">
                  <w:pPr>
                    <w:jc w:val="both"/>
                    <w:rPr>
                      <w:rFonts w:ascii="Carlito" w:eastAsia="Carlito" w:hAnsi="Carlito" w:cs="Carlito"/>
                      <w:sz w:val="20"/>
                    </w:rPr>
                  </w:pPr>
                  <w:r w:rsidRPr="0011156C">
                    <w:rPr>
                      <w:rFonts w:ascii="Carlito" w:eastAsia="Carlito" w:hAnsi="Carlito" w:cs="Carlito"/>
                      <w:sz w:val="20"/>
                    </w:rPr>
                    <w:t>PÇ1</w:t>
                  </w:r>
                </w:p>
              </w:tc>
              <w:tc>
                <w:tcPr>
                  <w:tcW w:w="8023" w:type="dxa"/>
                </w:tcPr>
                <w:p w14:paraId="7A9B7C94" w14:textId="2B52A448" w:rsidR="0011156C" w:rsidRPr="0011156C" w:rsidRDefault="0011156C" w:rsidP="0011156C">
                  <w:pPr>
                    <w:jc w:val="both"/>
                    <w:rPr>
                      <w:rFonts w:ascii="Carlito" w:eastAsia="Carlito" w:hAnsi="Carlito" w:cs="Carlito"/>
                      <w:sz w:val="20"/>
                    </w:rPr>
                  </w:pPr>
                  <w:r w:rsidRPr="0011156C">
                    <w:rPr>
                      <w:rFonts w:ascii="Carlito" w:eastAsia="Carlito" w:hAnsi="Carlito" w:cs="Carlito"/>
                      <w:sz w:val="20"/>
                    </w:rPr>
                    <w:t>Laboratuvar ortamında kullanılan temel kimyasal kavramları ve ölçüm tekniklerini bilir ve uygular.</w:t>
                  </w:r>
                </w:p>
              </w:tc>
            </w:tr>
            <w:tr w:rsidR="0011156C" w14:paraId="084F6DA6" w14:textId="77777777" w:rsidTr="00EC1DD9">
              <w:trPr>
                <w:trHeight w:val="276"/>
              </w:trPr>
              <w:tc>
                <w:tcPr>
                  <w:tcW w:w="1054" w:type="dxa"/>
                </w:tcPr>
                <w:p w14:paraId="424A90A3" w14:textId="147336EC" w:rsidR="0011156C" w:rsidRPr="0011156C" w:rsidRDefault="0011156C" w:rsidP="0011156C">
                  <w:pPr>
                    <w:jc w:val="both"/>
                    <w:rPr>
                      <w:rFonts w:ascii="Carlito" w:eastAsia="Carlito" w:hAnsi="Carlito" w:cs="Carlito"/>
                      <w:sz w:val="20"/>
                    </w:rPr>
                  </w:pPr>
                  <w:r w:rsidRPr="0011156C">
                    <w:rPr>
                      <w:rFonts w:ascii="Carlito" w:eastAsia="Carlito" w:hAnsi="Carlito" w:cs="Carlito"/>
                      <w:sz w:val="20"/>
                    </w:rPr>
                    <w:t>PÇ2</w:t>
                  </w:r>
                </w:p>
              </w:tc>
              <w:tc>
                <w:tcPr>
                  <w:tcW w:w="8023" w:type="dxa"/>
                </w:tcPr>
                <w:p w14:paraId="419B927C" w14:textId="1C7538F9" w:rsidR="0011156C" w:rsidRPr="0011156C" w:rsidRDefault="0011156C" w:rsidP="0011156C">
                  <w:pPr>
                    <w:jc w:val="both"/>
                    <w:rPr>
                      <w:rFonts w:ascii="Carlito" w:eastAsia="Carlito" w:hAnsi="Carlito" w:cs="Carlito"/>
                      <w:sz w:val="20"/>
                    </w:rPr>
                  </w:pPr>
                  <w:r w:rsidRPr="0011156C">
                    <w:rPr>
                      <w:rFonts w:ascii="Carlito" w:eastAsia="Carlito" w:hAnsi="Carlito" w:cs="Carlito"/>
                      <w:sz w:val="20"/>
                    </w:rPr>
                    <w:t>Kimyasal tepkimeleri, çözelti hazırlama ve hesaplamalarını anlayarak biyokimya ve mikrobiyoloji uygulamalarında kullanır.</w:t>
                  </w:r>
                </w:p>
              </w:tc>
            </w:tr>
            <w:tr w:rsidR="0011156C" w14:paraId="6E8DF19E" w14:textId="77777777" w:rsidTr="00EC1DD9">
              <w:trPr>
                <w:trHeight w:val="288"/>
              </w:trPr>
              <w:tc>
                <w:tcPr>
                  <w:tcW w:w="1054" w:type="dxa"/>
                </w:tcPr>
                <w:p w14:paraId="6A2E4189" w14:textId="688AB7C9" w:rsidR="0011156C" w:rsidRPr="0011156C" w:rsidRDefault="0011156C" w:rsidP="0011156C">
                  <w:pPr>
                    <w:jc w:val="both"/>
                    <w:rPr>
                      <w:rFonts w:ascii="Carlito" w:eastAsia="Carlito" w:hAnsi="Carlito" w:cs="Carlito"/>
                      <w:sz w:val="20"/>
                    </w:rPr>
                  </w:pPr>
                  <w:r w:rsidRPr="0011156C">
                    <w:rPr>
                      <w:rFonts w:ascii="Carlito" w:eastAsia="Carlito" w:hAnsi="Carlito" w:cs="Carlito"/>
                      <w:sz w:val="20"/>
                    </w:rPr>
                    <w:t>PÇ3</w:t>
                  </w:r>
                </w:p>
              </w:tc>
              <w:tc>
                <w:tcPr>
                  <w:tcW w:w="8023" w:type="dxa"/>
                </w:tcPr>
                <w:p w14:paraId="0B950282" w14:textId="581761A0" w:rsidR="0011156C" w:rsidRPr="0011156C" w:rsidRDefault="0011156C" w:rsidP="0011156C">
                  <w:pPr>
                    <w:jc w:val="both"/>
                    <w:rPr>
                      <w:rFonts w:ascii="Carlito" w:eastAsia="Carlito" w:hAnsi="Carlito" w:cs="Carlito"/>
                      <w:sz w:val="20"/>
                    </w:rPr>
                  </w:pPr>
                  <w:r w:rsidRPr="0011156C">
                    <w:rPr>
                      <w:rFonts w:ascii="Carlito" w:eastAsia="Carlito" w:hAnsi="Carlito" w:cs="Carlito"/>
                      <w:sz w:val="20"/>
                    </w:rPr>
                    <w:t>Atom, molekül ve elementler arasındaki ilişkileri öğrenerek analiz yöntemlerini yorumlar.</w:t>
                  </w:r>
                </w:p>
              </w:tc>
            </w:tr>
            <w:tr w:rsidR="0011156C" w14:paraId="21978F1E" w14:textId="77777777" w:rsidTr="00EC1DD9">
              <w:trPr>
                <w:trHeight w:val="276"/>
              </w:trPr>
              <w:tc>
                <w:tcPr>
                  <w:tcW w:w="1054" w:type="dxa"/>
                </w:tcPr>
                <w:p w14:paraId="567B23AC" w14:textId="2C1CD814" w:rsidR="0011156C" w:rsidRPr="0011156C" w:rsidRDefault="0011156C" w:rsidP="0011156C">
                  <w:pPr>
                    <w:jc w:val="both"/>
                    <w:rPr>
                      <w:rFonts w:ascii="Carlito" w:eastAsia="Carlito" w:hAnsi="Carlito" w:cs="Carlito"/>
                      <w:sz w:val="20"/>
                    </w:rPr>
                  </w:pPr>
                  <w:r w:rsidRPr="0011156C">
                    <w:rPr>
                      <w:rFonts w:ascii="Carlito" w:eastAsia="Carlito" w:hAnsi="Carlito" w:cs="Carlito"/>
                      <w:sz w:val="20"/>
                    </w:rPr>
                    <w:t>PÇ4</w:t>
                  </w:r>
                </w:p>
              </w:tc>
              <w:tc>
                <w:tcPr>
                  <w:tcW w:w="8023" w:type="dxa"/>
                </w:tcPr>
                <w:p w14:paraId="4D145F44" w14:textId="140927AC" w:rsidR="0011156C" w:rsidRPr="0011156C" w:rsidRDefault="0011156C" w:rsidP="0011156C">
                  <w:pPr>
                    <w:jc w:val="both"/>
                    <w:rPr>
                      <w:rFonts w:ascii="Carlito" w:eastAsia="Carlito" w:hAnsi="Carlito" w:cs="Carlito"/>
                      <w:sz w:val="20"/>
                    </w:rPr>
                  </w:pPr>
                  <w:r w:rsidRPr="0011156C">
                    <w:rPr>
                      <w:rFonts w:ascii="Carlito" w:eastAsia="Carlito" w:hAnsi="Carlito" w:cs="Carlito"/>
                      <w:sz w:val="20"/>
                    </w:rPr>
                    <w:t>Gaz kanunları, termokimya ve enerji değişimlerini kavrayarak laboratuvar deneylerini güvenli şekilde gerçekleştirir.</w:t>
                  </w:r>
                </w:p>
              </w:tc>
            </w:tr>
            <w:tr w:rsidR="0011156C" w14:paraId="578B2B92" w14:textId="77777777" w:rsidTr="00EC1DD9">
              <w:trPr>
                <w:trHeight w:val="288"/>
              </w:trPr>
              <w:tc>
                <w:tcPr>
                  <w:tcW w:w="1054" w:type="dxa"/>
                </w:tcPr>
                <w:p w14:paraId="4E5A3C74" w14:textId="150D7249" w:rsidR="0011156C" w:rsidRPr="0011156C" w:rsidRDefault="0011156C" w:rsidP="0011156C">
                  <w:pPr>
                    <w:jc w:val="both"/>
                    <w:rPr>
                      <w:rFonts w:ascii="Carlito" w:eastAsia="Carlito" w:hAnsi="Carlito" w:cs="Carlito"/>
                      <w:sz w:val="20"/>
                    </w:rPr>
                  </w:pPr>
                  <w:r w:rsidRPr="0011156C">
                    <w:rPr>
                      <w:rFonts w:ascii="Carlito" w:eastAsia="Carlito" w:hAnsi="Carlito" w:cs="Carlito"/>
                      <w:sz w:val="20"/>
                    </w:rPr>
                    <w:t>PÇ5</w:t>
                  </w:r>
                </w:p>
              </w:tc>
              <w:tc>
                <w:tcPr>
                  <w:tcW w:w="8023" w:type="dxa"/>
                </w:tcPr>
                <w:p w14:paraId="76CDFDB6" w14:textId="3E439E38" w:rsidR="0011156C" w:rsidRPr="0011156C" w:rsidRDefault="0011156C" w:rsidP="0011156C">
                  <w:pPr>
                    <w:jc w:val="both"/>
                    <w:rPr>
                      <w:rFonts w:ascii="Carlito" w:eastAsia="Carlito" w:hAnsi="Carlito" w:cs="Carlito"/>
                      <w:sz w:val="20"/>
                    </w:rPr>
                  </w:pPr>
                  <w:r w:rsidRPr="0011156C">
                    <w:rPr>
                      <w:rFonts w:ascii="Carlito" w:eastAsia="Carlito" w:hAnsi="Carlito" w:cs="Carlito"/>
                      <w:sz w:val="20"/>
                    </w:rPr>
                    <w:t>Kimyasal bağlar ve bileşiklerin özellikleri hakkında bilgi sahibi olarak klinik ve biyolojik analizlerde temel bilgiyi sağlar.</w:t>
                  </w:r>
                </w:p>
              </w:tc>
            </w:tr>
            <w:tr w:rsidR="0011156C" w14:paraId="1FC64131" w14:textId="77777777" w:rsidTr="00EC1DD9">
              <w:trPr>
                <w:trHeight w:val="288"/>
              </w:trPr>
              <w:tc>
                <w:tcPr>
                  <w:tcW w:w="1054" w:type="dxa"/>
                </w:tcPr>
                <w:p w14:paraId="0425991D" w14:textId="79137123" w:rsidR="0011156C" w:rsidRPr="0011156C" w:rsidRDefault="0011156C" w:rsidP="0011156C">
                  <w:pPr>
                    <w:jc w:val="both"/>
                    <w:rPr>
                      <w:rFonts w:ascii="Carlito" w:eastAsia="Carlito" w:hAnsi="Carlito" w:cs="Carlito"/>
                      <w:sz w:val="20"/>
                    </w:rPr>
                  </w:pPr>
                  <w:r w:rsidRPr="0011156C">
                    <w:rPr>
                      <w:rFonts w:ascii="Carlito" w:eastAsia="Carlito" w:hAnsi="Carlito" w:cs="Carlito"/>
                      <w:sz w:val="20"/>
                    </w:rPr>
                    <w:t>PÇ6</w:t>
                  </w:r>
                </w:p>
              </w:tc>
              <w:tc>
                <w:tcPr>
                  <w:tcW w:w="8023" w:type="dxa"/>
                </w:tcPr>
                <w:p w14:paraId="316F8ECE" w14:textId="4014C1A1" w:rsidR="0011156C" w:rsidRPr="0011156C" w:rsidRDefault="0011156C" w:rsidP="0011156C">
                  <w:pPr>
                    <w:jc w:val="both"/>
                    <w:rPr>
                      <w:rFonts w:ascii="Carlito" w:eastAsia="Carlito" w:hAnsi="Carlito" w:cs="Carlito"/>
                      <w:sz w:val="20"/>
                    </w:rPr>
                  </w:pPr>
                  <w:r w:rsidRPr="0011156C">
                    <w:rPr>
                      <w:rFonts w:ascii="Carlito" w:eastAsia="Carlito" w:hAnsi="Carlito" w:cs="Carlito"/>
                      <w:sz w:val="20"/>
                    </w:rPr>
                    <w:t>Laboratuvar güvenliği ve deneysel çalışmalar hakkında bilgi edinerek uygulamalarda hata riskini azaltır.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7F6B835C" w:rsidR="00630C60" w:rsidRPr="005A39F8" w:rsidRDefault="005A39F8" w:rsidP="001B14CE">
            <w:pPr>
              <w:jc w:val="both"/>
              <w:rPr>
                <w:sz w:val="20"/>
                <w:szCs w:val="20"/>
              </w:rPr>
            </w:pPr>
            <w:r w:rsidRPr="00401CD3">
              <w:rPr>
                <w:rFonts w:ascii="Carlito" w:eastAsia="Carlito" w:hAnsi="Carlito" w:cs="Carlito"/>
                <w:sz w:val="20"/>
              </w:rPr>
              <w:t>Temel Kimya </w:t>
            </w:r>
            <w:r w:rsidRPr="001B14CE">
              <w:rPr>
                <w:rFonts w:ascii="Carlito" w:eastAsia="Carlito" w:hAnsi="Carlito" w:cs="Carlito"/>
                <w:sz w:val="20"/>
              </w:rPr>
              <w:t>dersi, öğrencilerin laboratuvar ortamında kullanılan kimyasal maddeleri tanımasını, çözelti hazırlama, pH ayarlama, tampon sistemlerini anlama gibi temel becerileri kazanmasını sağlar. Bu ders, biyokimya, hematoloji ve mikrobiyoloji gibi alan derslerinin altyapısını oluşturur. Ayrıca, kimyasal reaksiyonların mantığını kavrayan öğrenciler laboratuvar analizlerini daha bilinçli ve güvenli biçimde yapabilirler. Dolayısıyla Temel Kimya dersi, öğrencilerin</w:t>
            </w:r>
            <w:r w:rsidRPr="004F6642">
              <w:rPr>
                <w:rFonts w:ascii="Carlito" w:eastAsia="Carlito" w:hAnsi="Carlito" w:cs="Carlito"/>
                <w:sz w:val="20"/>
              </w:rPr>
              <w:t> analitik düşünme, hata payını azaltma ve deneysel verileri doğru yorumlama </w:t>
            </w:r>
            <w:r w:rsidRPr="001B14CE">
              <w:rPr>
                <w:rFonts w:ascii="Carlito" w:eastAsia="Carlito" w:hAnsi="Carlito" w:cs="Carlito"/>
                <w:sz w:val="20"/>
              </w:rPr>
              <w:t>yetkinliklerini geliştirerek alan öğretimine doğrudan katkı sunar.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Pr="001B14CE" w:rsidRDefault="00AE2FFC" w:rsidP="00AE2FFC">
                  <w:pPr>
                    <w:jc w:val="both"/>
                    <w:rPr>
                      <w:rFonts w:ascii="Carlito" w:eastAsia="Carlito" w:hAnsi="Carlito" w:cs="Carlito"/>
                      <w:sz w:val="20"/>
                      <w:szCs w:val="20"/>
                    </w:rPr>
                  </w:pPr>
                  <w:r w:rsidRPr="001B14CE">
                    <w:rPr>
                      <w:rFonts w:ascii="Carlito" w:eastAsia="Carlito" w:hAnsi="Carlito" w:cs="Carlito"/>
                      <w:sz w:val="20"/>
                      <w:szCs w:val="20"/>
                    </w:rPr>
                    <w:t>1. Hafta</w:t>
                  </w:r>
                </w:p>
              </w:tc>
              <w:tc>
                <w:tcPr>
                  <w:tcW w:w="8015" w:type="dxa"/>
                </w:tcPr>
                <w:p w14:paraId="64A626F6" w14:textId="18804DC8" w:rsidR="00AE2FFC" w:rsidRPr="001B14CE" w:rsidRDefault="00633965" w:rsidP="00AE2FFC">
                  <w:pPr>
                    <w:jc w:val="both"/>
                    <w:rPr>
                      <w:rFonts w:ascii="Carlito" w:eastAsia="Carlito" w:hAnsi="Carlito" w:cs="Carlito"/>
                      <w:sz w:val="20"/>
                      <w:szCs w:val="20"/>
                    </w:rPr>
                  </w:pPr>
                  <w:r w:rsidRPr="001B14CE">
                    <w:rPr>
                      <w:rFonts w:ascii="Carlito" w:eastAsia="Carlito" w:hAnsi="Carlito" w:cs="Carlito"/>
                      <w:sz w:val="20"/>
                      <w:szCs w:val="20"/>
                    </w:rPr>
                    <w:t xml:space="preserve">1. Bölüm: </w:t>
                  </w:r>
                  <w:r w:rsidR="003C45A9" w:rsidRPr="001B14CE">
                    <w:rPr>
                      <w:rFonts w:ascii="Carlito" w:eastAsia="Carlito" w:hAnsi="Carlito" w:cs="Carlito"/>
                      <w:sz w:val="20"/>
                      <w:szCs w:val="20"/>
                    </w:rPr>
                    <w:t>Maddenin özellikler ve ölçümü</w:t>
                  </w:r>
                </w:p>
              </w:tc>
            </w:tr>
            <w:tr w:rsidR="00AE2FFC" w14:paraId="216EDEF2" w14:textId="77777777" w:rsidTr="0043309A">
              <w:trPr>
                <w:trHeight w:val="269"/>
              </w:trPr>
              <w:tc>
                <w:tcPr>
                  <w:tcW w:w="1054" w:type="dxa"/>
                </w:tcPr>
                <w:p w14:paraId="6C50C010" w14:textId="131245C5" w:rsidR="00AE2FFC" w:rsidRPr="001B14CE" w:rsidRDefault="00AE2FFC" w:rsidP="00AE2FFC">
                  <w:pPr>
                    <w:jc w:val="both"/>
                    <w:rPr>
                      <w:rFonts w:ascii="Carlito" w:eastAsia="Carlito" w:hAnsi="Carlito" w:cs="Carlito"/>
                      <w:sz w:val="20"/>
                      <w:szCs w:val="20"/>
                    </w:rPr>
                  </w:pPr>
                  <w:r w:rsidRPr="001B14CE">
                    <w:rPr>
                      <w:rFonts w:ascii="Carlito" w:eastAsia="Carlito" w:hAnsi="Carlito" w:cs="Carlito"/>
                      <w:sz w:val="20"/>
                      <w:szCs w:val="20"/>
                    </w:rPr>
                    <w:t>2. Hafta</w:t>
                  </w:r>
                </w:p>
              </w:tc>
              <w:tc>
                <w:tcPr>
                  <w:tcW w:w="8015" w:type="dxa"/>
                </w:tcPr>
                <w:p w14:paraId="70E522A4" w14:textId="071871BE" w:rsidR="00AE2FFC" w:rsidRPr="001B14CE" w:rsidRDefault="00633965" w:rsidP="00AE2FFC">
                  <w:pPr>
                    <w:jc w:val="both"/>
                    <w:rPr>
                      <w:rFonts w:ascii="Carlito" w:eastAsia="Carlito" w:hAnsi="Carlito" w:cs="Carlito"/>
                      <w:sz w:val="20"/>
                      <w:szCs w:val="20"/>
                    </w:rPr>
                  </w:pPr>
                  <w:r w:rsidRPr="001B14CE">
                    <w:rPr>
                      <w:rFonts w:ascii="Carlito" w:eastAsia="Carlito" w:hAnsi="Carlito" w:cs="Carlito"/>
                      <w:sz w:val="20"/>
                      <w:szCs w:val="20"/>
                    </w:rPr>
                    <w:t xml:space="preserve">2. Bölüm: </w:t>
                  </w:r>
                  <w:r w:rsidR="003C45A9" w:rsidRPr="001B14CE">
                    <w:rPr>
                      <w:rFonts w:ascii="Carlito" w:eastAsia="Carlito" w:hAnsi="Carlito" w:cs="Carlito"/>
                      <w:sz w:val="20"/>
                      <w:szCs w:val="20"/>
                    </w:rPr>
                    <w:t>Atomlar ve atom kuram</w:t>
                  </w:r>
                </w:p>
              </w:tc>
            </w:tr>
            <w:tr w:rsidR="00AE2FFC" w14:paraId="6434823F" w14:textId="77777777" w:rsidTr="0043309A">
              <w:trPr>
                <w:trHeight w:val="280"/>
              </w:trPr>
              <w:tc>
                <w:tcPr>
                  <w:tcW w:w="1054" w:type="dxa"/>
                </w:tcPr>
                <w:p w14:paraId="356BBD03" w14:textId="3F0B447F" w:rsidR="00AE2FFC" w:rsidRPr="001B14CE" w:rsidRDefault="00AE2FFC" w:rsidP="00AE2FFC">
                  <w:pPr>
                    <w:jc w:val="both"/>
                    <w:rPr>
                      <w:rFonts w:ascii="Carlito" w:eastAsia="Carlito" w:hAnsi="Carlito" w:cs="Carlito"/>
                      <w:sz w:val="20"/>
                      <w:szCs w:val="20"/>
                    </w:rPr>
                  </w:pPr>
                  <w:r w:rsidRPr="001B14CE">
                    <w:rPr>
                      <w:rFonts w:ascii="Carlito" w:eastAsia="Carlito" w:hAnsi="Carlito" w:cs="Carlito"/>
                      <w:sz w:val="20"/>
                      <w:szCs w:val="20"/>
                    </w:rPr>
                    <w:t>3. Hafta</w:t>
                  </w:r>
                </w:p>
              </w:tc>
              <w:tc>
                <w:tcPr>
                  <w:tcW w:w="8015" w:type="dxa"/>
                </w:tcPr>
                <w:p w14:paraId="013EE06E" w14:textId="2031938F" w:rsidR="00AE2FFC" w:rsidRPr="001B14CE" w:rsidRDefault="00633965" w:rsidP="00AE2FFC">
                  <w:pPr>
                    <w:jc w:val="both"/>
                    <w:rPr>
                      <w:rFonts w:ascii="Carlito" w:eastAsia="Carlito" w:hAnsi="Carlito" w:cs="Carlito"/>
                      <w:sz w:val="20"/>
                      <w:szCs w:val="20"/>
                    </w:rPr>
                  </w:pPr>
                  <w:r w:rsidRPr="001B14CE">
                    <w:rPr>
                      <w:rFonts w:ascii="Carlito" w:eastAsia="Carlito" w:hAnsi="Carlito" w:cs="Carlito"/>
                      <w:sz w:val="20"/>
                      <w:szCs w:val="20"/>
                    </w:rPr>
                    <w:t xml:space="preserve">3. Bölüm: </w:t>
                  </w:r>
                  <w:r w:rsidR="003C45A9" w:rsidRPr="001B14CE">
                    <w:rPr>
                      <w:rFonts w:ascii="Carlito" w:eastAsia="Carlito" w:hAnsi="Carlito" w:cs="Carlito"/>
                      <w:sz w:val="20"/>
                      <w:szCs w:val="20"/>
                    </w:rPr>
                    <w:t>Kimyasal Bileşikler</w:t>
                  </w:r>
                </w:p>
              </w:tc>
            </w:tr>
            <w:tr w:rsidR="00AE2FFC" w14:paraId="11D43151" w14:textId="77777777" w:rsidTr="0043309A">
              <w:trPr>
                <w:trHeight w:val="269"/>
              </w:trPr>
              <w:tc>
                <w:tcPr>
                  <w:tcW w:w="1054" w:type="dxa"/>
                </w:tcPr>
                <w:p w14:paraId="4D75A41F" w14:textId="2E4FA33D" w:rsidR="00AE2FFC" w:rsidRPr="001B14CE" w:rsidRDefault="00AE2FFC" w:rsidP="00AE2FFC">
                  <w:pPr>
                    <w:jc w:val="both"/>
                    <w:rPr>
                      <w:rFonts w:ascii="Carlito" w:eastAsia="Carlito" w:hAnsi="Carlito" w:cs="Carlito"/>
                      <w:sz w:val="20"/>
                      <w:szCs w:val="20"/>
                    </w:rPr>
                  </w:pPr>
                  <w:r w:rsidRPr="001B14CE">
                    <w:rPr>
                      <w:rFonts w:ascii="Carlito" w:eastAsia="Carlito" w:hAnsi="Carlito" w:cs="Carlito"/>
                      <w:sz w:val="20"/>
                      <w:szCs w:val="20"/>
                    </w:rPr>
                    <w:t>4. Hafta</w:t>
                  </w:r>
                </w:p>
              </w:tc>
              <w:tc>
                <w:tcPr>
                  <w:tcW w:w="8015" w:type="dxa"/>
                </w:tcPr>
                <w:p w14:paraId="35261A85" w14:textId="1173EF77" w:rsidR="00AE2FFC" w:rsidRPr="001B14CE" w:rsidRDefault="00633965" w:rsidP="00AE2FFC">
                  <w:pPr>
                    <w:jc w:val="both"/>
                    <w:rPr>
                      <w:rFonts w:ascii="Carlito" w:eastAsia="Carlito" w:hAnsi="Carlito" w:cs="Carlito"/>
                      <w:sz w:val="20"/>
                      <w:szCs w:val="20"/>
                    </w:rPr>
                  </w:pPr>
                  <w:r w:rsidRPr="001B14CE">
                    <w:rPr>
                      <w:rFonts w:ascii="Carlito" w:eastAsia="Carlito" w:hAnsi="Carlito" w:cs="Carlito"/>
                      <w:sz w:val="20"/>
                      <w:szCs w:val="20"/>
                    </w:rPr>
                    <w:t xml:space="preserve">4. Bölüm: </w:t>
                  </w:r>
                  <w:r w:rsidR="003C45A9" w:rsidRPr="001B14CE">
                    <w:rPr>
                      <w:rFonts w:ascii="Carlito" w:eastAsia="Carlito" w:hAnsi="Carlito" w:cs="Carlito"/>
                      <w:sz w:val="20"/>
                      <w:szCs w:val="20"/>
                    </w:rPr>
                    <w:t>Kimyasal tepkimeler</w:t>
                  </w:r>
                </w:p>
              </w:tc>
            </w:tr>
            <w:tr w:rsidR="00AE2FFC" w14:paraId="468CA674" w14:textId="77777777" w:rsidTr="0043309A">
              <w:trPr>
                <w:trHeight w:val="280"/>
              </w:trPr>
              <w:tc>
                <w:tcPr>
                  <w:tcW w:w="1054" w:type="dxa"/>
                </w:tcPr>
                <w:p w14:paraId="1474B177" w14:textId="4036329A" w:rsidR="00AE2FFC" w:rsidRPr="001B14CE" w:rsidRDefault="00AE2FFC" w:rsidP="00AE2FFC">
                  <w:pPr>
                    <w:jc w:val="both"/>
                    <w:rPr>
                      <w:rFonts w:ascii="Carlito" w:eastAsia="Carlito" w:hAnsi="Carlito" w:cs="Carlito"/>
                      <w:sz w:val="20"/>
                      <w:szCs w:val="20"/>
                    </w:rPr>
                  </w:pPr>
                  <w:r w:rsidRPr="001B14CE">
                    <w:rPr>
                      <w:rFonts w:ascii="Carlito" w:eastAsia="Carlito" w:hAnsi="Carlito" w:cs="Carlito"/>
                      <w:sz w:val="20"/>
                      <w:szCs w:val="20"/>
                    </w:rPr>
                    <w:t>5. Hafta</w:t>
                  </w:r>
                </w:p>
              </w:tc>
              <w:tc>
                <w:tcPr>
                  <w:tcW w:w="8015" w:type="dxa"/>
                </w:tcPr>
                <w:p w14:paraId="5BC8EF2E" w14:textId="1A421C6B" w:rsidR="00AE2FFC" w:rsidRPr="001B14CE" w:rsidRDefault="00633965" w:rsidP="00AE2FFC">
                  <w:pPr>
                    <w:jc w:val="both"/>
                    <w:rPr>
                      <w:rFonts w:ascii="Carlito" w:eastAsia="Carlito" w:hAnsi="Carlito" w:cs="Carlito"/>
                      <w:sz w:val="20"/>
                      <w:szCs w:val="20"/>
                    </w:rPr>
                  </w:pPr>
                  <w:r w:rsidRPr="001B14CE">
                    <w:rPr>
                      <w:rFonts w:ascii="Carlito" w:eastAsia="Carlito" w:hAnsi="Carlito" w:cs="Carlito"/>
                      <w:sz w:val="20"/>
                      <w:szCs w:val="20"/>
                    </w:rPr>
                    <w:t xml:space="preserve">5. Bölüm: </w:t>
                  </w:r>
                  <w:r w:rsidR="003C45A9" w:rsidRPr="001B14CE">
                    <w:rPr>
                      <w:rFonts w:ascii="Carlito" w:eastAsia="Carlito" w:hAnsi="Carlito" w:cs="Carlito"/>
                      <w:sz w:val="20"/>
                      <w:szCs w:val="20"/>
                    </w:rPr>
                    <w:t>Sulu çözelti tepkimeleri giriş</w:t>
                  </w:r>
                </w:p>
              </w:tc>
            </w:tr>
            <w:tr w:rsidR="00AE2FFC" w14:paraId="3404A3ED" w14:textId="77777777" w:rsidTr="0043309A">
              <w:trPr>
                <w:trHeight w:val="280"/>
              </w:trPr>
              <w:tc>
                <w:tcPr>
                  <w:tcW w:w="1054" w:type="dxa"/>
                </w:tcPr>
                <w:p w14:paraId="1CDA9BD1" w14:textId="7A4016CF" w:rsidR="00AE2FFC" w:rsidRPr="001B14CE" w:rsidRDefault="00AE2FFC" w:rsidP="00AE2FFC">
                  <w:pPr>
                    <w:jc w:val="both"/>
                    <w:rPr>
                      <w:rFonts w:ascii="Carlito" w:eastAsia="Carlito" w:hAnsi="Carlito" w:cs="Carlito"/>
                      <w:sz w:val="20"/>
                      <w:szCs w:val="20"/>
                    </w:rPr>
                  </w:pPr>
                  <w:r w:rsidRPr="001B14CE">
                    <w:rPr>
                      <w:rFonts w:ascii="Carlito" w:eastAsia="Carlito" w:hAnsi="Carlito" w:cs="Carlito"/>
                      <w:sz w:val="20"/>
                      <w:szCs w:val="20"/>
                    </w:rPr>
                    <w:t>6. Hafta</w:t>
                  </w:r>
                </w:p>
              </w:tc>
              <w:tc>
                <w:tcPr>
                  <w:tcW w:w="8015" w:type="dxa"/>
                </w:tcPr>
                <w:p w14:paraId="09985514" w14:textId="1AF2C18B" w:rsidR="00AE2FFC" w:rsidRPr="001B14CE" w:rsidRDefault="00633965" w:rsidP="00AE2FFC">
                  <w:pPr>
                    <w:jc w:val="both"/>
                    <w:rPr>
                      <w:rFonts w:ascii="Carlito" w:eastAsia="Carlito" w:hAnsi="Carlito" w:cs="Carlito"/>
                      <w:sz w:val="20"/>
                      <w:szCs w:val="20"/>
                    </w:rPr>
                  </w:pPr>
                  <w:r w:rsidRPr="001B14CE">
                    <w:rPr>
                      <w:rFonts w:ascii="Carlito" w:eastAsia="Carlito" w:hAnsi="Carlito" w:cs="Carlito"/>
                      <w:sz w:val="20"/>
                      <w:szCs w:val="20"/>
                    </w:rPr>
                    <w:t xml:space="preserve">6. Bölüm: </w:t>
                  </w:r>
                  <w:r w:rsidR="003C45A9" w:rsidRPr="001B14CE">
                    <w:rPr>
                      <w:rFonts w:ascii="Carlito" w:eastAsia="Carlito" w:hAnsi="Carlito" w:cs="Carlito"/>
                      <w:sz w:val="20"/>
                      <w:szCs w:val="20"/>
                    </w:rPr>
                    <w:t>Sulu çözelti tepkimeleri</w:t>
                  </w:r>
                </w:p>
              </w:tc>
            </w:tr>
            <w:tr w:rsidR="00AE2FFC" w14:paraId="63AE3A1B" w14:textId="77777777" w:rsidTr="0043309A">
              <w:trPr>
                <w:trHeight w:val="269"/>
              </w:trPr>
              <w:tc>
                <w:tcPr>
                  <w:tcW w:w="1054" w:type="dxa"/>
                </w:tcPr>
                <w:p w14:paraId="311195C3" w14:textId="07B7ED60" w:rsidR="00AE2FFC" w:rsidRPr="001B14CE" w:rsidRDefault="00AE2FFC" w:rsidP="00AE2FFC">
                  <w:pPr>
                    <w:jc w:val="both"/>
                    <w:rPr>
                      <w:rFonts w:ascii="Carlito" w:eastAsia="Carlito" w:hAnsi="Carlito" w:cs="Carlito"/>
                      <w:sz w:val="20"/>
                      <w:szCs w:val="20"/>
                    </w:rPr>
                  </w:pPr>
                  <w:r w:rsidRPr="001B14CE">
                    <w:rPr>
                      <w:rFonts w:ascii="Carlito" w:eastAsia="Carlito" w:hAnsi="Carlito" w:cs="Carlito"/>
                      <w:sz w:val="20"/>
                      <w:szCs w:val="20"/>
                    </w:rPr>
                    <w:t>7. Hafta</w:t>
                  </w:r>
                </w:p>
              </w:tc>
              <w:tc>
                <w:tcPr>
                  <w:tcW w:w="8015" w:type="dxa"/>
                </w:tcPr>
                <w:p w14:paraId="0AAB2B71" w14:textId="3C9B7601" w:rsidR="00AE2FFC" w:rsidRPr="001B14CE" w:rsidRDefault="00633965" w:rsidP="00AE2FFC">
                  <w:pPr>
                    <w:jc w:val="both"/>
                    <w:rPr>
                      <w:rFonts w:ascii="Carlito" w:eastAsia="Carlito" w:hAnsi="Carlito" w:cs="Carlito"/>
                      <w:sz w:val="20"/>
                      <w:szCs w:val="20"/>
                    </w:rPr>
                  </w:pPr>
                  <w:r w:rsidRPr="001B14CE">
                    <w:rPr>
                      <w:rFonts w:ascii="Carlito" w:eastAsia="Carlito" w:hAnsi="Carlito" w:cs="Carlito"/>
                      <w:sz w:val="20"/>
                      <w:szCs w:val="20"/>
                    </w:rPr>
                    <w:t xml:space="preserve">7. Bölüm: </w:t>
                  </w:r>
                  <w:r w:rsidR="003C45A9" w:rsidRPr="001B14CE">
                    <w:rPr>
                      <w:rFonts w:ascii="Carlito" w:eastAsia="Carlito" w:hAnsi="Carlito" w:cs="Carlito"/>
                      <w:sz w:val="20"/>
                      <w:szCs w:val="20"/>
                    </w:rPr>
                    <w:t>Gazlar ve basit gaz kanunları</w:t>
                  </w:r>
                </w:p>
              </w:tc>
            </w:tr>
            <w:tr w:rsidR="00AE2FFC" w14:paraId="7B87F729" w14:textId="77777777" w:rsidTr="0043309A">
              <w:trPr>
                <w:trHeight w:val="256"/>
              </w:trPr>
              <w:tc>
                <w:tcPr>
                  <w:tcW w:w="1054" w:type="dxa"/>
                </w:tcPr>
                <w:p w14:paraId="2DF81685" w14:textId="75C3293E" w:rsidR="00AE2FFC" w:rsidRPr="001B14CE" w:rsidRDefault="00AE2FFC" w:rsidP="00AE2FFC">
                  <w:pPr>
                    <w:jc w:val="both"/>
                    <w:rPr>
                      <w:rFonts w:ascii="Carlito" w:eastAsia="Carlito" w:hAnsi="Carlito" w:cs="Carlito"/>
                      <w:sz w:val="20"/>
                      <w:szCs w:val="20"/>
                    </w:rPr>
                  </w:pPr>
                  <w:r w:rsidRPr="001B14CE">
                    <w:rPr>
                      <w:rFonts w:ascii="Carlito" w:eastAsia="Carlito" w:hAnsi="Carlito" w:cs="Carlito"/>
                      <w:sz w:val="20"/>
                      <w:szCs w:val="20"/>
                    </w:rPr>
                    <w:t>8. Hafta</w:t>
                  </w:r>
                </w:p>
              </w:tc>
              <w:tc>
                <w:tcPr>
                  <w:tcW w:w="8015" w:type="dxa"/>
                </w:tcPr>
                <w:p w14:paraId="2184B7B2" w14:textId="17703DF0" w:rsidR="00AE2FFC" w:rsidRPr="001B14CE" w:rsidRDefault="00633965" w:rsidP="00AE2FFC">
                  <w:pPr>
                    <w:jc w:val="both"/>
                    <w:rPr>
                      <w:rFonts w:ascii="Carlito" w:eastAsia="Carlito" w:hAnsi="Carlito" w:cs="Carlito"/>
                      <w:sz w:val="20"/>
                      <w:szCs w:val="20"/>
                    </w:rPr>
                  </w:pPr>
                  <w:r w:rsidRPr="001B14CE">
                    <w:rPr>
                      <w:rFonts w:ascii="Carlito" w:eastAsia="Carlito" w:hAnsi="Carlito" w:cs="Carlito"/>
                      <w:sz w:val="20"/>
                      <w:szCs w:val="20"/>
                    </w:rPr>
                    <w:t xml:space="preserve">8. Bölüm: </w:t>
                  </w:r>
                  <w:r w:rsidR="00AE2FFC" w:rsidRPr="001B14CE">
                    <w:rPr>
                      <w:rFonts w:ascii="Carlito" w:eastAsia="Carlito" w:hAnsi="Carlito" w:cs="Carlito"/>
                      <w:sz w:val="20"/>
                      <w:szCs w:val="20"/>
                    </w:rPr>
                    <w:t>Ara Sınav Haftası</w:t>
                  </w:r>
                </w:p>
              </w:tc>
            </w:tr>
            <w:tr w:rsidR="00AE2FFC" w14:paraId="0331CF24" w14:textId="77777777" w:rsidTr="0043309A">
              <w:trPr>
                <w:trHeight w:val="269"/>
              </w:trPr>
              <w:tc>
                <w:tcPr>
                  <w:tcW w:w="1054" w:type="dxa"/>
                </w:tcPr>
                <w:p w14:paraId="2A21D562" w14:textId="5B1233C5" w:rsidR="00AE2FFC" w:rsidRPr="001B14CE" w:rsidRDefault="00AE2FFC" w:rsidP="00AE2FFC">
                  <w:pPr>
                    <w:jc w:val="both"/>
                    <w:rPr>
                      <w:rFonts w:ascii="Carlito" w:eastAsia="Carlito" w:hAnsi="Carlito" w:cs="Carlito"/>
                      <w:sz w:val="20"/>
                      <w:szCs w:val="20"/>
                    </w:rPr>
                  </w:pPr>
                  <w:r w:rsidRPr="001B14CE">
                    <w:rPr>
                      <w:rFonts w:ascii="Carlito" w:eastAsia="Carlito" w:hAnsi="Carlito" w:cs="Carlito"/>
                      <w:sz w:val="20"/>
                      <w:szCs w:val="20"/>
                    </w:rPr>
                    <w:t>9. Hafta</w:t>
                  </w:r>
                </w:p>
              </w:tc>
              <w:tc>
                <w:tcPr>
                  <w:tcW w:w="8015" w:type="dxa"/>
                </w:tcPr>
                <w:p w14:paraId="6F03E33F" w14:textId="6A278D96" w:rsidR="00AE2FFC" w:rsidRPr="001B14CE" w:rsidRDefault="00633965" w:rsidP="00AE2FFC">
                  <w:pPr>
                    <w:jc w:val="both"/>
                    <w:rPr>
                      <w:rFonts w:ascii="Carlito" w:eastAsia="Carlito" w:hAnsi="Carlito" w:cs="Carlito"/>
                      <w:sz w:val="20"/>
                      <w:szCs w:val="20"/>
                    </w:rPr>
                  </w:pPr>
                  <w:r w:rsidRPr="001B14CE">
                    <w:rPr>
                      <w:rFonts w:ascii="Carlito" w:eastAsia="Carlito" w:hAnsi="Carlito" w:cs="Carlito"/>
                      <w:sz w:val="20"/>
                      <w:szCs w:val="20"/>
                    </w:rPr>
                    <w:t xml:space="preserve">9. Bölüm: </w:t>
                  </w:r>
                  <w:r w:rsidR="003C45A9" w:rsidRPr="001B14CE">
                    <w:rPr>
                      <w:rFonts w:ascii="Carlito" w:eastAsia="Carlito" w:hAnsi="Carlito" w:cs="Carlito"/>
                      <w:sz w:val="20"/>
                      <w:szCs w:val="20"/>
                    </w:rPr>
                    <w:t>Termokimya</w:t>
                  </w:r>
                </w:p>
              </w:tc>
            </w:tr>
            <w:tr w:rsidR="00AE2FFC" w14:paraId="78297F87" w14:textId="77777777" w:rsidTr="0043309A">
              <w:trPr>
                <w:trHeight w:val="280"/>
              </w:trPr>
              <w:tc>
                <w:tcPr>
                  <w:tcW w:w="1054" w:type="dxa"/>
                </w:tcPr>
                <w:p w14:paraId="28E45718" w14:textId="6458FD55" w:rsidR="00AE2FFC" w:rsidRPr="001B14CE" w:rsidRDefault="00AE2FFC" w:rsidP="00AE2FFC">
                  <w:pPr>
                    <w:jc w:val="both"/>
                    <w:rPr>
                      <w:rFonts w:ascii="Carlito" w:eastAsia="Carlito" w:hAnsi="Carlito" w:cs="Carlito"/>
                      <w:sz w:val="20"/>
                      <w:szCs w:val="20"/>
                    </w:rPr>
                  </w:pPr>
                  <w:r w:rsidRPr="001B14CE">
                    <w:rPr>
                      <w:rFonts w:ascii="Carlito" w:eastAsia="Carlito" w:hAnsi="Carlito" w:cs="Carlito"/>
                      <w:sz w:val="20"/>
                      <w:szCs w:val="20"/>
                    </w:rPr>
                    <w:t>10. Hafta</w:t>
                  </w:r>
                </w:p>
              </w:tc>
              <w:tc>
                <w:tcPr>
                  <w:tcW w:w="8015" w:type="dxa"/>
                </w:tcPr>
                <w:p w14:paraId="5AEE0458" w14:textId="0F71C9A7" w:rsidR="00AE2FFC" w:rsidRPr="001B14CE" w:rsidRDefault="00633965" w:rsidP="00AE2FFC">
                  <w:pPr>
                    <w:jc w:val="both"/>
                    <w:rPr>
                      <w:rFonts w:ascii="Carlito" w:eastAsia="Carlito" w:hAnsi="Carlito" w:cs="Carlito"/>
                      <w:sz w:val="20"/>
                      <w:szCs w:val="20"/>
                    </w:rPr>
                  </w:pPr>
                  <w:r w:rsidRPr="001B14CE">
                    <w:rPr>
                      <w:rFonts w:ascii="Carlito" w:eastAsia="Carlito" w:hAnsi="Carlito" w:cs="Carlito"/>
                      <w:sz w:val="20"/>
                      <w:szCs w:val="20"/>
                    </w:rPr>
                    <w:t xml:space="preserve">10. Bölüm: </w:t>
                  </w:r>
                  <w:r w:rsidR="003C45A9" w:rsidRPr="001B14CE">
                    <w:rPr>
                      <w:rFonts w:ascii="Carlito" w:eastAsia="Carlito" w:hAnsi="Carlito" w:cs="Carlito"/>
                      <w:sz w:val="20"/>
                      <w:szCs w:val="20"/>
                    </w:rPr>
                    <w:t>Atom elektron yapısı</w:t>
                  </w:r>
                </w:p>
              </w:tc>
            </w:tr>
            <w:tr w:rsidR="00AE2FFC" w14:paraId="4AC17D41" w14:textId="77777777" w:rsidTr="0043309A">
              <w:trPr>
                <w:trHeight w:val="280"/>
              </w:trPr>
              <w:tc>
                <w:tcPr>
                  <w:tcW w:w="1054" w:type="dxa"/>
                </w:tcPr>
                <w:p w14:paraId="6B0E5CE5" w14:textId="44FB8DE1" w:rsidR="00AE2FFC" w:rsidRPr="001B14CE" w:rsidRDefault="00AE2FFC" w:rsidP="00AE2FFC">
                  <w:pPr>
                    <w:jc w:val="both"/>
                    <w:rPr>
                      <w:rFonts w:ascii="Carlito" w:eastAsia="Carlito" w:hAnsi="Carlito" w:cs="Carlito"/>
                      <w:sz w:val="20"/>
                      <w:szCs w:val="20"/>
                    </w:rPr>
                  </w:pPr>
                  <w:r w:rsidRPr="001B14CE">
                    <w:rPr>
                      <w:rFonts w:ascii="Carlito" w:eastAsia="Carlito" w:hAnsi="Carlito" w:cs="Carlito"/>
                      <w:sz w:val="20"/>
                      <w:szCs w:val="20"/>
                    </w:rPr>
                    <w:t>11. Hafta</w:t>
                  </w:r>
                </w:p>
              </w:tc>
              <w:tc>
                <w:tcPr>
                  <w:tcW w:w="8015" w:type="dxa"/>
                </w:tcPr>
                <w:p w14:paraId="210EAAF7" w14:textId="15A4F61E" w:rsidR="00AE2FFC" w:rsidRPr="001B14CE" w:rsidRDefault="00633965" w:rsidP="00AE2FFC">
                  <w:pPr>
                    <w:jc w:val="both"/>
                    <w:rPr>
                      <w:rFonts w:ascii="Carlito" w:eastAsia="Carlito" w:hAnsi="Carlito" w:cs="Carlito"/>
                      <w:sz w:val="20"/>
                      <w:szCs w:val="20"/>
                    </w:rPr>
                  </w:pPr>
                  <w:r w:rsidRPr="001B14CE">
                    <w:rPr>
                      <w:rFonts w:ascii="Carlito" w:eastAsia="Carlito" w:hAnsi="Carlito" w:cs="Carlito"/>
                      <w:sz w:val="20"/>
                      <w:szCs w:val="20"/>
                    </w:rPr>
                    <w:t xml:space="preserve">11. Bölüm: </w:t>
                  </w:r>
                  <w:r w:rsidR="003C45A9" w:rsidRPr="001B14CE">
                    <w:rPr>
                      <w:rFonts w:ascii="Carlito" w:eastAsia="Carlito" w:hAnsi="Carlito" w:cs="Carlito"/>
                      <w:sz w:val="20"/>
                      <w:szCs w:val="20"/>
                    </w:rPr>
                    <w:t xml:space="preserve">Periyodik çizelge </w:t>
                  </w:r>
                  <w:r w:rsidRPr="001B14CE">
                    <w:rPr>
                      <w:rFonts w:ascii="Carlito" w:eastAsia="Carlito" w:hAnsi="Carlito" w:cs="Carlito"/>
                      <w:sz w:val="20"/>
                      <w:szCs w:val="20"/>
                    </w:rPr>
                    <w:t>ve atomların bazı özellikleri</w:t>
                  </w:r>
                </w:p>
              </w:tc>
            </w:tr>
            <w:tr w:rsidR="00AE2FFC" w14:paraId="076DECAA" w14:textId="77777777" w:rsidTr="0043309A">
              <w:trPr>
                <w:trHeight w:val="269"/>
              </w:trPr>
              <w:tc>
                <w:tcPr>
                  <w:tcW w:w="1054" w:type="dxa"/>
                </w:tcPr>
                <w:p w14:paraId="7BEEF0F0" w14:textId="017ECF14" w:rsidR="00AE2FFC" w:rsidRPr="001B14CE" w:rsidRDefault="00AE2FFC" w:rsidP="00AE2FFC">
                  <w:pPr>
                    <w:jc w:val="both"/>
                    <w:rPr>
                      <w:rFonts w:ascii="Carlito" w:eastAsia="Carlito" w:hAnsi="Carlito" w:cs="Carlito"/>
                      <w:sz w:val="20"/>
                      <w:szCs w:val="20"/>
                    </w:rPr>
                  </w:pPr>
                  <w:r w:rsidRPr="001B14CE">
                    <w:rPr>
                      <w:rFonts w:ascii="Carlito" w:eastAsia="Carlito" w:hAnsi="Carlito" w:cs="Carlito"/>
                      <w:sz w:val="20"/>
                      <w:szCs w:val="20"/>
                    </w:rPr>
                    <w:t>12. Hafta</w:t>
                  </w:r>
                </w:p>
              </w:tc>
              <w:tc>
                <w:tcPr>
                  <w:tcW w:w="8015" w:type="dxa"/>
                </w:tcPr>
                <w:p w14:paraId="189E2E96" w14:textId="5159A75F" w:rsidR="00AE2FFC" w:rsidRPr="001B14CE" w:rsidRDefault="00633965" w:rsidP="00AE2FFC">
                  <w:pPr>
                    <w:jc w:val="both"/>
                    <w:rPr>
                      <w:rFonts w:ascii="Carlito" w:eastAsia="Carlito" w:hAnsi="Carlito" w:cs="Carlito"/>
                      <w:sz w:val="20"/>
                      <w:szCs w:val="20"/>
                    </w:rPr>
                  </w:pPr>
                  <w:r w:rsidRPr="001B14CE">
                    <w:rPr>
                      <w:rFonts w:ascii="Carlito" w:eastAsia="Carlito" w:hAnsi="Carlito" w:cs="Carlito"/>
                      <w:sz w:val="20"/>
                      <w:szCs w:val="20"/>
                    </w:rPr>
                    <w:t>12. Bölüm: Kimyasal bağ ve bağ teorileri</w:t>
                  </w:r>
                </w:p>
              </w:tc>
            </w:tr>
            <w:tr w:rsidR="00AE2FFC" w14:paraId="5968C6F7" w14:textId="77777777" w:rsidTr="0043309A">
              <w:trPr>
                <w:trHeight w:val="280"/>
              </w:trPr>
              <w:tc>
                <w:tcPr>
                  <w:tcW w:w="1054" w:type="dxa"/>
                </w:tcPr>
                <w:p w14:paraId="1F1CE3C4" w14:textId="78DAD9AD" w:rsidR="00AE2FFC" w:rsidRPr="001B14CE" w:rsidRDefault="00AE2FFC" w:rsidP="00AE2FFC">
                  <w:pPr>
                    <w:jc w:val="both"/>
                    <w:rPr>
                      <w:rFonts w:ascii="Carlito" w:eastAsia="Carlito" w:hAnsi="Carlito" w:cs="Carlito"/>
                      <w:sz w:val="20"/>
                      <w:szCs w:val="20"/>
                    </w:rPr>
                  </w:pPr>
                  <w:r w:rsidRPr="001B14CE">
                    <w:rPr>
                      <w:rFonts w:ascii="Carlito" w:eastAsia="Carlito" w:hAnsi="Carlito" w:cs="Carlito"/>
                      <w:sz w:val="20"/>
                      <w:szCs w:val="20"/>
                    </w:rPr>
                    <w:t>13. Hafta</w:t>
                  </w:r>
                </w:p>
              </w:tc>
              <w:tc>
                <w:tcPr>
                  <w:tcW w:w="8015" w:type="dxa"/>
                </w:tcPr>
                <w:p w14:paraId="325A9DE9" w14:textId="035ED91E" w:rsidR="00AE2FFC" w:rsidRPr="001B14CE" w:rsidRDefault="00633965" w:rsidP="00AE2FFC">
                  <w:pPr>
                    <w:jc w:val="both"/>
                    <w:rPr>
                      <w:rFonts w:ascii="Carlito" w:eastAsia="Carlito" w:hAnsi="Carlito" w:cs="Carlito"/>
                      <w:sz w:val="20"/>
                      <w:szCs w:val="20"/>
                    </w:rPr>
                  </w:pPr>
                  <w:r w:rsidRPr="001B14CE">
                    <w:rPr>
                      <w:rFonts w:ascii="Carlito" w:eastAsia="Carlito" w:hAnsi="Carlito" w:cs="Carlito"/>
                      <w:sz w:val="20"/>
                      <w:szCs w:val="20"/>
                    </w:rPr>
                    <w:t>13. Bölüm: Laboratuvar tanıtımı ve deneysel çalışmalar hakkında ön bilgi</w:t>
                  </w:r>
                </w:p>
              </w:tc>
            </w:tr>
            <w:tr w:rsidR="00AE2FFC" w14:paraId="0406DD63" w14:textId="77777777" w:rsidTr="0043309A">
              <w:trPr>
                <w:trHeight w:val="269"/>
              </w:trPr>
              <w:tc>
                <w:tcPr>
                  <w:tcW w:w="1054" w:type="dxa"/>
                </w:tcPr>
                <w:p w14:paraId="23A5CAF9" w14:textId="7EDDB084" w:rsidR="00AE2FFC" w:rsidRPr="001B14CE" w:rsidRDefault="00AE2FFC" w:rsidP="00AE2FFC">
                  <w:pPr>
                    <w:jc w:val="both"/>
                    <w:rPr>
                      <w:rFonts w:ascii="Carlito" w:eastAsia="Carlito" w:hAnsi="Carlito" w:cs="Carlito"/>
                      <w:sz w:val="20"/>
                      <w:szCs w:val="20"/>
                    </w:rPr>
                  </w:pPr>
                  <w:r w:rsidRPr="001B14CE">
                    <w:rPr>
                      <w:rFonts w:ascii="Carlito" w:eastAsia="Carlito" w:hAnsi="Carlito" w:cs="Carlito"/>
                      <w:sz w:val="20"/>
                      <w:szCs w:val="20"/>
                    </w:rPr>
                    <w:t>14. Hafta</w:t>
                  </w:r>
                </w:p>
              </w:tc>
              <w:tc>
                <w:tcPr>
                  <w:tcW w:w="8015" w:type="dxa"/>
                </w:tcPr>
                <w:p w14:paraId="2A6872BF" w14:textId="592EB297" w:rsidR="00AE2FFC" w:rsidRPr="001B14CE" w:rsidRDefault="00633965" w:rsidP="00AE2FFC">
                  <w:pPr>
                    <w:jc w:val="both"/>
                    <w:rPr>
                      <w:rFonts w:ascii="Carlito" w:eastAsia="Carlito" w:hAnsi="Carlito" w:cs="Carlito"/>
                      <w:sz w:val="20"/>
                      <w:szCs w:val="20"/>
                    </w:rPr>
                  </w:pPr>
                  <w:r w:rsidRPr="001B14CE">
                    <w:rPr>
                      <w:rFonts w:ascii="Carlito" w:eastAsia="Carlito" w:hAnsi="Carlito" w:cs="Carlito"/>
                      <w:sz w:val="20"/>
                      <w:szCs w:val="20"/>
                    </w:rPr>
                    <w:t>14. Bölüm: Deneysel çalışmalar</w:t>
                  </w:r>
                </w:p>
              </w:tc>
            </w:tr>
            <w:tr w:rsidR="00AE2FFC" w14:paraId="4B628BEB" w14:textId="77777777" w:rsidTr="0043309A">
              <w:trPr>
                <w:trHeight w:val="280"/>
              </w:trPr>
              <w:tc>
                <w:tcPr>
                  <w:tcW w:w="1054" w:type="dxa"/>
                </w:tcPr>
                <w:p w14:paraId="1667C3D5" w14:textId="19C9A820" w:rsidR="00AE2FFC" w:rsidRPr="001B14CE" w:rsidRDefault="00AE2FFC" w:rsidP="00AE2FFC">
                  <w:pPr>
                    <w:jc w:val="both"/>
                    <w:rPr>
                      <w:rFonts w:ascii="Carlito" w:eastAsia="Carlito" w:hAnsi="Carlito" w:cs="Carlito"/>
                      <w:sz w:val="20"/>
                      <w:szCs w:val="20"/>
                    </w:rPr>
                  </w:pPr>
                  <w:r w:rsidRPr="001B14CE">
                    <w:rPr>
                      <w:rFonts w:ascii="Carlito" w:eastAsia="Carlito" w:hAnsi="Carlito" w:cs="Carlito"/>
                      <w:sz w:val="20"/>
                      <w:szCs w:val="20"/>
                    </w:rPr>
                    <w:t>15. Hafta</w:t>
                  </w:r>
                </w:p>
              </w:tc>
              <w:tc>
                <w:tcPr>
                  <w:tcW w:w="8015" w:type="dxa"/>
                </w:tcPr>
                <w:p w14:paraId="25D083F1" w14:textId="282EF6D6" w:rsidR="00AE2FFC" w:rsidRPr="001B14CE" w:rsidRDefault="00633965" w:rsidP="00AE2FFC">
                  <w:pPr>
                    <w:jc w:val="both"/>
                    <w:rPr>
                      <w:rFonts w:ascii="Carlito" w:eastAsia="Carlito" w:hAnsi="Carlito" w:cs="Carlito"/>
                      <w:sz w:val="20"/>
                      <w:szCs w:val="20"/>
                    </w:rPr>
                  </w:pPr>
                  <w:r w:rsidRPr="001B14CE">
                    <w:rPr>
                      <w:rFonts w:ascii="Carlito" w:eastAsia="Carlito" w:hAnsi="Carlito" w:cs="Carlito"/>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EBF62B7" w:rsidR="007F634E" w:rsidRPr="00226CD7" w:rsidRDefault="005A39F8" w:rsidP="007F634E">
                  <w:pPr>
                    <w:rPr>
                      <w:rFonts w:ascii="Calibri" w:hAnsi="Calibri" w:cs="Calibri"/>
                      <w:sz w:val="20"/>
                      <w:szCs w:val="20"/>
                    </w:rPr>
                  </w:pPr>
                  <w:r>
                    <w:rPr>
                      <w:rFonts w:ascii="Calibri" w:hAnsi="Calibri" w:cs="Calibri"/>
                      <w:sz w:val="20"/>
                      <w:szCs w:val="20"/>
                    </w:rPr>
                    <w:t>1</w:t>
                  </w:r>
                </w:p>
              </w:tc>
              <w:tc>
                <w:tcPr>
                  <w:tcW w:w="3020" w:type="dxa"/>
                </w:tcPr>
                <w:p w14:paraId="3C35A695" w14:textId="4F2747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39F8">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F3ADD2C" w:rsidR="007F634E" w:rsidRPr="00226CD7" w:rsidRDefault="005A39F8" w:rsidP="007F634E">
                  <w:pPr>
                    <w:rPr>
                      <w:rFonts w:ascii="Calibri" w:hAnsi="Calibri" w:cs="Calibri"/>
                      <w:sz w:val="20"/>
                      <w:szCs w:val="20"/>
                    </w:rPr>
                  </w:pPr>
                  <w:r>
                    <w:rPr>
                      <w:rFonts w:ascii="Calibri" w:hAnsi="Calibri" w:cs="Calibri"/>
                      <w:sz w:val="20"/>
                      <w:szCs w:val="20"/>
                    </w:rPr>
                    <w:t>1</w:t>
                  </w:r>
                </w:p>
              </w:tc>
              <w:tc>
                <w:tcPr>
                  <w:tcW w:w="3020" w:type="dxa"/>
                </w:tcPr>
                <w:p w14:paraId="04B895A7" w14:textId="6AE06CEB" w:rsidR="007F634E" w:rsidRPr="00226CD7" w:rsidRDefault="007F634E" w:rsidP="007F634E">
                  <w:pPr>
                    <w:rPr>
                      <w:rFonts w:ascii="Calibri" w:hAnsi="Calibri" w:cs="Calibri"/>
                      <w:sz w:val="20"/>
                      <w:szCs w:val="20"/>
                    </w:rPr>
                  </w:pPr>
                  <w:r>
                    <w:rPr>
                      <w:rFonts w:ascii="Calibri" w:hAnsi="Calibri" w:cs="Calibri"/>
                      <w:sz w:val="20"/>
                      <w:szCs w:val="20"/>
                    </w:rPr>
                    <w:t>%</w:t>
                  </w:r>
                  <w:r w:rsidR="005A39F8">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13A8B948"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1B65E8" w:rsidRPr="001B65E8">
              <w:rPr>
                <w:sz w:val="18"/>
                <w:szCs w:val="18"/>
              </w:rPr>
              <w:t xml:space="preserve">Sağlık Hizmetleri Meslek Yüksekokulu </w:t>
            </w:r>
            <w:bookmarkStart w:id="0" w:name="_GoBack"/>
            <w:bookmarkEnd w:id="0"/>
            <w:r w:rsidRPr="00A07762">
              <w:rPr>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1156C"/>
    <w:rsid w:val="001B14CE"/>
    <w:rsid w:val="001B4555"/>
    <w:rsid w:val="001B65E8"/>
    <w:rsid w:val="00206D7B"/>
    <w:rsid w:val="00284643"/>
    <w:rsid w:val="00296B46"/>
    <w:rsid w:val="002C43F4"/>
    <w:rsid w:val="00307168"/>
    <w:rsid w:val="003404B8"/>
    <w:rsid w:val="003642A1"/>
    <w:rsid w:val="003C45A9"/>
    <w:rsid w:val="003D5B92"/>
    <w:rsid w:val="00401CD3"/>
    <w:rsid w:val="00416BD3"/>
    <w:rsid w:val="00423F35"/>
    <w:rsid w:val="0043309A"/>
    <w:rsid w:val="00440654"/>
    <w:rsid w:val="0048206C"/>
    <w:rsid w:val="004C48BD"/>
    <w:rsid w:val="004F6642"/>
    <w:rsid w:val="005060AA"/>
    <w:rsid w:val="00574951"/>
    <w:rsid w:val="00582942"/>
    <w:rsid w:val="005833E5"/>
    <w:rsid w:val="00597347"/>
    <w:rsid w:val="005A39F8"/>
    <w:rsid w:val="00630C60"/>
    <w:rsid w:val="00633965"/>
    <w:rsid w:val="006339D8"/>
    <w:rsid w:val="00661E39"/>
    <w:rsid w:val="00665FFF"/>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0161D"/>
    <w:rsid w:val="00930D25"/>
    <w:rsid w:val="009341D6"/>
    <w:rsid w:val="0095231C"/>
    <w:rsid w:val="00974855"/>
    <w:rsid w:val="009B50FD"/>
    <w:rsid w:val="00A07762"/>
    <w:rsid w:val="00A27A75"/>
    <w:rsid w:val="00AC21BA"/>
    <w:rsid w:val="00AE2FFC"/>
    <w:rsid w:val="00AF5B8B"/>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81877"/>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3C45A9"/>
  </w:style>
  <w:style w:type="character" w:styleId="Gl">
    <w:name w:val="Strong"/>
    <w:basedOn w:val="VarsaylanParagrafYazTipi"/>
    <w:uiPriority w:val="22"/>
    <w:qFormat/>
    <w:rsid w:val="005A3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701</Words>
  <Characters>3997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9</cp:revision>
  <dcterms:created xsi:type="dcterms:W3CDTF">2025-10-19T19:20:00Z</dcterms:created>
  <dcterms:modified xsi:type="dcterms:W3CDTF">2025-11-11T06:25:00Z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