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Low DC current mismatch and low noise charge pumps for PLL applications</w:t>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By: </w:t>
      </w:r>
      <w:r w:rsidDel="00000000" w:rsidR="00000000" w:rsidRPr="00000000">
        <w:rPr>
          <w:sz w:val="24"/>
          <w:szCs w:val="24"/>
          <w:rtl w:val="0"/>
        </w:rPr>
        <w:t xml:space="preserve">İsa Küçükbalcı</w:t>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Supervisor: </w:t>
      </w:r>
      <w:r w:rsidDel="00000000" w:rsidR="00000000" w:rsidRPr="00000000">
        <w:rPr>
          <w:sz w:val="24"/>
          <w:szCs w:val="24"/>
          <w:rtl w:val="0"/>
        </w:rPr>
        <w:t xml:space="preserve">Doç. Dr. Enver Çavuş</w:t>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Seminar Date and Time:</w:t>
      </w:r>
      <w:r w:rsidDel="00000000" w:rsidR="00000000" w:rsidRPr="00000000">
        <w:rPr>
          <w:sz w:val="24"/>
          <w:szCs w:val="24"/>
          <w:rtl w:val="0"/>
        </w:rPr>
        <w:t xml:space="preserve"> 24 th January 2022 14:30</w:t>
      </w:r>
    </w:p>
    <w:p w:rsidR="00000000" w:rsidDel="00000000" w:rsidP="00000000" w:rsidRDefault="00000000" w:rsidRPr="00000000" w14:paraId="00000006">
      <w:pP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jc w:val="left"/>
        <w:rPr>
          <w:sz w:val="24"/>
          <w:szCs w:val="24"/>
        </w:rPr>
      </w:pPr>
      <w:r w:rsidDel="00000000" w:rsidR="00000000" w:rsidRPr="00000000">
        <w:rPr>
          <w:sz w:val="24"/>
          <w:szCs w:val="24"/>
          <w:rtl w:val="0"/>
        </w:rPr>
        <w:t xml:space="preserve"> </w:t>
        <w:tab/>
        <w:tab/>
        <w:tab/>
        <w:tab/>
      </w:r>
      <w:r w:rsidDel="00000000" w:rsidR="00000000" w:rsidRPr="00000000">
        <w:rPr>
          <w:b w:val="1"/>
          <w:sz w:val="24"/>
          <w:szCs w:val="24"/>
          <w:rtl w:val="0"/>
        </w:rPr>
        <w:tab/>
        <w:t xml:space="preserve">ABSTRACT</w:t>
      </w:r>
      <w:r w:rsidDel="00000000" w:rsidR="00000000" w:rsidRPr="00000000">
        <w:rPr>
          <w:sz w:val="24"/>
          <w:szCs w:val="24"/>
          <w:rtl w:val="0"/>
        </w:rPr>
        <w:tab/>
      </w:r>
    </w:p>
    <w:p w:rsidR="00000000" w:rsidDel="00000000" w:rsidP="00000000" w:rsidRDefault="00000000" w:rsidRPr="00000000" w14:paraId="0000000B">
      <w:pPr>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0C">
      <w:pPr>
        <w:jc w:val="left"/>
        <w:rPr>
          <w:sz w:val="24"/>
          <w:szCs w:val="24"/>
        </w:rPr>
      </w:pPr>
      <w:r w:rsidDel="00000000" w:rsidR="00000000" w:rsidRPr="00000000">
        <w:rPr>
          <w:color w:val="333333"/>
          <w:sz w:val="24"/>
          <w:szCs w:val="24"/>
          <w:highlight w:val="white"/>
          <w:rtl w:val="0"/>
        </w:rPr>
        <w:t xml:space="preserve">   </w:t>
      </w:r>
      <w:r w:rsidDel="00000000" w:rsidR="00000000" w:rsidRPr="00000000">
        <w:rPr>
          <w:color w:val="333333"/>
          <w:sz w:val="24"/>
          <w:szCs w:val="24"/>
          <w:highlight w:val="white"/>
          <w:rtl w:val="0"/>
        </w:rPr>
        <w:t xml:space="preserve">Phase Lock Loop (PLL) is widely used in various communication applications like FM Demodulators, signal re-constitution, clock recovery and frequency synthesis, -etc. Charge pump (CP) based PLL is one of the most popular architectures because of its wide capture range and zero static phase offset.</w:t>
      </w:r>
      <w:r w:rsidDel="00000000" w:rsidR="00000000" w:rsidRPr="00000000">
        <w:rPr>
          <w:sz w:val="24"/>
          <w:szCs w:val="24"/>
          <w:rtl w:val="0"/>
        </w:rPr>
        <w:t xml:space="preserve"> CP is very crucial block of PLL since CP determines the PLL reference spurious and phase noise at low offset frequencies.</w:t>
      </w:r>
      <w:r w:rsidDel="00000000" w:rsidR="00000000" w:rsidRPr="00000000">
        <w:rPr>
          <w:color w:val="333333"/>
          <w:sz w:val="24"/>
          <w:szCs w:val="24"/>
          <w:highlight w:val="white"/>
          <w:rtl w:val="0"/>
        </w:rPr>
        <w:t xml:space="preserve">CP is used to convert output signals from the phase-frequency detector (PFD) into currents, which is proportional to the phase error. Also, CP transfers the UP and DN signals from the Phase Frequency Detector (PFD) into current, which changes the tuning voltage of a voltage controlled oscillator (VCO) through a low pass filter (LPF). In this seminar, a few architectures are going to be discussed in terms of current mismatch, power consumption and phase noise to implement CP for high performance</w:t>
      </w:r>
      <w:r w:rsidDel="00000000" w:rsidR="00000000" w:rsidRPr="00000000">
        <w:rPr>
          <w:sz w:val="24"/>
          <w:szCs w:val="24"/>
          <w:rtl w:val="0"/>
        </w:rPr>
        <w:tab/>
        <w:t xml:space="preserve">PLLs.</w:t>
      </w:r>
      <w:r w:rsidDel="00000000" w:rsidR="00000000" w:rsidRPr="00000000">
        <w:rPr>
          <w:sz w:val="24"/>
          <w:szCs w:val="24"/>
          <w:rtl w:val="0"/>
        </w:rPr>
        <w:tab/>
        <w:tab/>
      </w:r>
    </w:p>
    <w:p w:rsidR="00000000" w:rsidDel="00000000" w:rsidP="00000000" w:rsidRDefault="00000000" w:rsidRPr="00000000" w14:paraId="0000000D">
      <w:pPr>
        <w:jc w:val="left"/>
        <w:rPr>
          <w:sz w:val="24"/>
          <w:szCs w:val="24"/>
        </w:rPr>
      </w:pPr>
      <w:r w:rsidDel="00000000" w:rsidR="00000000" w:rsidRPr="00000000">
        <w:rPr>
          <w:rtl w:val="0"/>
        </w:rPr>
      </w:r>
    </w:p>
    <w:p w:rsidR="00000000" w:rsidDel="00000000" w:rsidP="00000000" w:rsidRDefault="00000000" w:rsidRPr="00000000" w14:paraId="0000000E">
      <w:pPr>
        <w:jc w:val="left"/>
        <w:rPr>
          <w:sz w:val="24"/>
          <w:szCs w:val="24"/>
        </w:rPr>
      </w:pPr>
      <w:r w:rsidDel="00000000" w:rsidR="00000000" w:rsidRPr="00000000">
        <w:rPr>
          <w:rtl w:val="0"/>
        </w:rPr>
      </w:r>
    </w:p>
    <w:p w:rsidR="00000000" w:rsidDel="00000000" w:rsidP="00000000" w:rsidRDefault="00000000" w:rsidRPr="00000000" w14:paraId="0000000F">
      <w:pPr>
        <w:jc w:val="left"/>
        <w:rPr>
          <w:b w:val="1"/>
          <w:sz w:val="24"/>
          <w:szCs w:val="24"/>
        </w:rPr>
      </w:pPr>
      <w:r w:rsidDel="00000000" w:rsidR="00000000" w:rsidRPr="00000000">
        <w:rPr>
          <w:b w:val="1"/>
          <w:sz w:val="24"/>
          <w:szCs w:val="24"/>
          <w:rtl w:val="0"/>
        </w:rPr>
        <w:t xml:space="preserve">Zoom Meeting Link:</w:t>
      </w:r>
    </w:p>
    <w:p w:rsidR="00000000" w:rsidDel="00000000" w:rsidP="00000000" w:rsidRDefault="00000000" w:rsidRPr="00000000" w14:paraId="00000010">
      <w:pPr>
        <w:jc w:val="left"/>
        <w:rPr>
          <w:sz w:val="24"/>
          <w:szCs w:val="24"/>
        </w:rPr>
      </w:pPr>
      <w:r w:rsidDel="00000000" w:rsidR="00000000" w:rsidRPr="00000000">
        <w:rPr>
          <w:rtl w:val="0"/>
        </w:rPr>
      </w:r>
    </w:p>
    <w:p w:rsidR="00000000" w:rsidDel="00000000" w:rsidP="00000000" w:rsidRDefault="00000000" w:rsidRPr="00000000" w14:paraId="00000011">
      <w:pPr>
        <w:jc w:val="left"/>
        <w:rPr>
          <w:sz w:val="24"/>
          <w:szCs w:val="24"/>
        </w:rPr>
      </w:pPr>
      <w:r w:rsidDel="00000000" w:rsidR="00000000" w:rsidRPr="00000000">
        <w:rPr>
          <w:sz w:val="24"/>
          <w:szCs w:val="24"/>
          <w:rtl w:val="0"/>
        </w:rPr>
        <w:t xml:space="preserve">İsa Küçükbalcı is inviting you to a scheduled Zoom meeting.</w:t>
      </w:r>
    </w:p>
    <w:p w:rsidR="00000000" w:rsidDel="00000000" w:rsidP="00000000" w:rsidRDefault="00000000" w:rsidRPr="00000000" w14:paraId="00000012">
      <w:pPr>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13">
      <w:pPr>
        <w:jc w:val="left"/>
        <w:rPr>
          <w:sz w:val="24"/>
          <w:szCs w:val="24"/>
        </w:rPr>
      </w:pPr>
      <w:r w:rsidDel="00000000" w:rsidR="00000000" w:rsidRPr="00000000">
        <w:rPr>
          <w:sz w:val="24"/>
          <w:szCs w:val="24"/>
          <w:rtl w:val="0"/>
        </w:rPr>
        <w:t xml:space="preserve">Topic: İsa Küçükbalcı's Personal Meeting Room</w:t>
      </w:r>
    </w:p>
    <w:p w:rsidR="00000000" w:rsidDel="00000000" w:rsidP="00000000" w:rsidRDefault="00000000" w:rsidRPr="00000000" w14:paraId="00000014">
      <w:pPr>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15">
      <w:pPr>
        <w:jc w:val="left"/>
        <w:rPr>
          <w:sz w:val="24"/>
          <w:szCs w:val="24"/>
        </w:rPr>
      </w:pPr>
      <w:r w:rsidDel="00000000" w:rsidR="00000000" w:rsidRPr="00000000">
        <w:rPr>
          <w:sz w:val="24"/>
          <w:szCs w:val="24"/>
          <w:rtl w:val="0"/>
        </w:rPr>
        <w:t xml:space="preserve">Join Zoom Meeting</w:t>
      </w:r>
    </w:p>
    <w:p w:rsidR="00000000" w:rsidDel="00000000" w:rsidP="00000000" w:rsidRDefault="00000000" w:rsidRPr="00000000" w14:paraId="00000016">
      <w:pPr>
        <w:jc w:val="left"/>
        <w:rPr>
          <w:sz w:val="24"/>
          <w:szCs w:val="24"/>
        </w:rPr>
      </w:pPr>
      <w:r w:rsidDel="00000000" w:rsidR="00000000" w:rsidRPr="00000000">
        <w:rPr>
          <w:sz w:val="24"/>
          <w:szCs w:val="24"/>
          <w:rtl w:val="0"/>
        </w:rPr>
        <w:t xml:space="preserve">https://us05web.zoom.us/j/9139224037?pwd=WXBRR0htWnQwbm1TLzQwRVd6eVhCUT09</w:t>
      </w:r>
    </w:p>
    <w:p w:rsidR="00000000" w:rsidDel="00000000" w:rsidP="00000000" w:rsidRDefault="00000000" w:rsidRPr="00000000" w14:paraId="00000017">
      <w:pPr>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18">
      <w:pPr>
        <w:jc w:val="left"/>
        <w:rPr>
          <w:sz w:val="24"/>
          <w:szCs w:val="24"/>
        </w:rPr>
      </w:pPr>
      <w:r w:rsidDel="00000000" w:rsidR="00000000" w:rsidRPr="00000000">
        <w:rPr>
          <w:sz w:val="24"/>
          <w:szCs w:val="24"/>
          <w:rtl w:val="0"/>
        </w:rPr>
        <w:t xml:space="preserve">Meeting ID: 913 922 4037</w:t>
      </w:r>
    </w:p>
    <w:p w:rsidR="00000000" w:rsidDel="00000000" w:rsidP="00000000" w:rsidRDefault="00000000" w:rsidRPr="00000000" w14:paraId="00000019">
      <w:pPr>
        <w:jc w:val="left"/>
        <w:rPr>
          <w:sz w:val="24"/>
          <w:szCs w:val="24"/>
        </w:rPr>
      </w:pPr>
      <w:r w:rsidDel="00000000" w:rsidR="00000000" w:rsidRPr="00000000">
        <w:rPr>
          <w:sz w:val="24"/>
          <w:szCs w:val="24"/>
          <w:rtl w:val="0"/>
        </w:rPr>
        <w:t xml:space="preserve">Passcode: Gymz7y</w:t>
      </w:r>
    </w:p>
    <w:p w:rsidR="00000000" w:rsidDel="00000000" w:rsidP="00000000" w:rsidRDefault="00000000" w:rsidRPr="00000000" w14:paraId="0000001A">
      <w:pPr>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1B">
      <w:pPr>
        <w:jc w:val="left"/>
        <w:rPr/>
      </w:pPr>
      <w:r w:rsidDel="00000000" w:rsidR="00000000" w:rsidRPr="00000000">
        <w:rPr>
          <w:rtl w:val="0"/>
        </w:rPr>
      </w:r>
    </w:p>
    <w:p w:rsidR="00000000" w:rsidDel="00000000" w:rsidP="00000000" w:rsidRDefault="00000000" w:rsidRPr="00000000" w14:paraId="0000001C">
      <w:pPr>
        <w:jc w:val="left"/>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t xml:space="preserve">İsa Küçükbalcı</w:t>
    </w:r>
  </w:p>
  <w:p w:rsidR="00000000" w:rsidDel="00000000" w:rsidP="00000000" w:rsidRDefault="00000000" w:rsidRPr="00000000" w14:paraId="0000001E">
    <w:pPr>
      <w:rPr/>
    </w:pPr>
    <w:r w:rsidDel="00000000" w:rsidR="00000000" w:rsidRPr="00000000">
      <w:rPr>
        <w:rtl w:val="0"/>
      </w:rPr>
      <w:t xml:space="preserve">205105137</w:t>
      <w:tab/>
      <w:tab/>
      <w:tab/>
      <w:tab/>
      <w:tab/>
      <w:tab/>
      <w:tab/>
      <w:tab/>
      <w:tab/>
      <w:tab/>
      <w:t xml:space="preserve">24.12.2021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