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3A" w:rsidRPr="0042223A" w:rsidRDefault="00D376D3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-991235</wp:posOffset>
            </wp:positionV>
            <wp:extent cx="796925" cy="802640"/>
            <wp:effectExtent l="0" t="0" r="0" b="0"/>
            <wp:wrapSquare wrapText="bothSides"/>
            <wp:docPr id="951688190" name="Resim 951688190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223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6000750</wp:posOffset>
            </wp:positionH>
            <wp:positionV relativeFrom="margin">
              <wp:posOffset>-968375</wp:posOffset>
            </wp:positionV>
            <wp:extent cx="796925" cy="802640"/>
            <wp:effectExtent l="0" t="0" r="0" b="0"/>
            <wp:wrapSquare wrapText="bothSides"/>
            <wp:docPr id="1809482152" name="Resim 1809482152" descr="Ankara_Yıldırım_Beyazıt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ara_Yıldırım_Beyazıt_University_logo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sogu_personel_görev_tanımı_-4-D_SÖZLEŞM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8"/>
        <w:gridCol w:w="425"/>
        <w:gridCol w:w="7105"/>
      </w:tblGrid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Birim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Ankara Yıldırım Beyazıt</w:t>
            </w:r>
            <w:r w:rsidR="0040722E">
              <w:rPr>
                <w:sz w:val="24"/>
                <w:szCs w:val="24"/>
              </w:rPr>
              <w:t xml:space="preserve"> </w:t>
            </w:r>
            <w:r w:rsidRPr="00174E0D">
              <w:rPr>
                <w:sz w:val="24"/>
                <w:szCs w:val="24"/>
              </w:rPr>
              <w:t>Üniversitesi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Alt Birim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425" w:type="dxa"/>
          </w:tcPr>
          <w:p w:rsidR="003F4C89" w:rsidRPr="0042223A" w:rsidRDefault="003F4C89" w:rsidP="003F4C89">
            <w:pPr>
              <w:pStyle w:val="TableParagraph"/>
              <w:spacing w:before="75" w:line="233" w:lineRule="exact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3F4C89" w:rsidP="003F4C89">
            <w:pPr>
              <w:pStyle w:val="TableParagraph"/>
              <w:spacing w:before="70" w:line="238" w:lineRule="exact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 xml:space="preserve">Hippoterapi </w:t>
            </w:r>
            <w:r w:rsidR="00632EAA">
              <w:rPr>
                <w:sz w:val="24"/>
                <w:szCs w:val="24"/>
              </w:rPr>
              <w:t>Uygulama</w:t>
            </w:r>
            <w:r w:rsidR="00A41BDB">
              <w:rPr>
                <w:sz w:val="24"/>
                <w:szCs w:val="24"/>
              </w:rPr>
              <w:t xml:space="preserve"> </w:t>
            </w:r>
            <w:r w:rsidR="00632EA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="00632EAA">
              <w:rPr>
                <w:sz w:val="24"/>
                <w:szCs w:val="24"/>
              </w:rPr>
              <w:t>Araştırma</w:t>
            </w:r>
            <w:r w:rsidR="00A41BDB">
              <w:rPr>
                <w:sz w:val="24"/>
                <w:szCs w:val="24"/>
              </w:rPr>
              <w:t xml:space="preserve"> </w:t>
            </w:r>
            <w:r w:rsidRPr="00174E0D">
              <w:rPr>
                <w:spacing w:val="-2"/>
                <w:sz w:val="24"/>
                <w:szCs w:val="24"/>
              </w:rPr>
              <w:t>Merkezi</w:t>
            </w:r>
          </w:p>
        </w:tc>
      </w:tr>
      <w:tr w:rsidR="003F4C89" w:rsidRPr="0042223A" w:rsidTr="0091101A">
        <w:trPr>
          <w:trHeight w:val="328"/>
        </w:trPr>
        <w:tc>
          <w:tcPr>
            <w:tcW w:w="2928" w:type="dxa"/>
          </w:tcPr>
          <w:p w:rsidR="003F4C89" w:rsidRPr="0042223A" w:rsidRDefault="003F4C89" w:rsidP="00174E0D">
            <w:pPr>
              <w:pStyle w:val="TableParagraph"/>
              <w:spacing w:before="73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Tanımı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Yapılacak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="00174E0D">
              <w:rPr>
                <w:b/>
                <w:spacing w:val="-2"/>
                <w:sz w:val="24"/>
                <w:szCs w:val="24"/>
              </w:rPr>
              <w:t>Ü</w:t>
            </w:r>
            <w:r w:rsidRPr="0042223A">
              <w:rPr>
                <w:b/>
                <w:spacing w:val="-2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3F4C89" w:rsidP="00174E0D">
            <w:pPr>
              <w:pStyle w:val="TableParagraph"/>
              <w:spacing w:before="73"/>
              <w:ind w:left="71"/>
              <w:rPr>
                <w:b/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spacing w:before="68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Memur</w:t>
            </w:r>
          </w:p>
        </w:tc>
      </w:tr>
      <w:tr w:rsidR="003F4C89" w:rsidRPr="0042223A" w:rsidTr="00174E0D">
        <w:trPr>
          <w:trHeight w:val="338"/>
        </w:trPr>
        <w:tc>
          <w:tcPr>
            <w:tcW w:w="2928" w:type="dxa"/>
          </w:tcPr>
          <w:p w:rsidR="003F4C89" w:rsidRPr="0042223A" w:rsidRDefault="00174E0D" w:rsidP="00174E0D">
            <w:pPr>
              <w:pStyle w:val="TableParagraph"/>
              <w:spacing w:before="250"/>
              <w:ind w:left="0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Bağlı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Bulunduğu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Ü</w:t>
            </w:r>
            <w:r w:rsidRPr="0042223A">
              <w:rPr>
                <w:b/>
                <w:spacing w:val="-4"/>
                <w:sz w:val="24"/>
                <w:szCs w:val="24"/>
              </w:rPr>
              <w:t>nvan</w:t>
            </w:r>
          </w:p>
        </w:tc>
        <w:tc>
          <w:tcPr>
            <w:tcW w:w="425" w:type="dxa"/>
          </w:tcPr>
          <w:p w:rsidR="003F4C89" w:rsidRPr="0042223A" w:rsidRDefault="00174E0D" w:rsidP="00174E0D">
            <w:pPr>
              <w:pStyle w:val="TableParagraph"/>
              <w:ind w:left="0"/>
              <w:rPr>
                <w:sz w:val="24"/>
                <w:szCs w:val="24"/>
              </w:rPr>
            </w:pP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105" w:type="dxa"/>
          </w:tcPr>
          <w:p w:rsidR="003F4C89" w:rsidRPr="00174E0D" w:rsidRDefault="00AC488F" w:rsidP="00174E0D">
            <w:pPr>
              <w:pStyle w:val="TableParagraph"/>
              <w:ind w:left="71"/>
              <w:rPr>
                <w:sz w:val="24"/>
                <w:szCs w:val="24"/>
              </w:rPr>
            </w:pPr>
            <w:r w:rsidRPr="00174E0D">
              <w:rPr>
                <w:sz w:val="24"/>
                <w:szCs w:val="24"/>
              </w:rPr>
              <w:t>Müdür</w:t>
            </w:r>
          </w:p>
        </w:tc>
      </w:tr>
      <w:tr w:rsidR="003F4C89" w:rsidRPr="0042223A" w:rsidTr="0091101A">
        <w:trPr>
          <w:trHeight w:val="69"/>
        </w:trPr>
        <w:tc>
          <w:tcPr>
            <w:tcW w:w="10458" w:type="dxa"/>
            <w:gridSpan w:val="3"/>
            <w:tcBorders>
              <w:left w:val="nil"/>
              <w:right w:val="nil"/>
            </w:tcBorders>
          </w:tcPr>
          <w:p w:rsidR="003F4C89" w:rsidRPr="0042223A" w:rsidRDefault="003F4C89" w:rsidP="003F4C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F4C89" w:rsidRPr="0042223A" w:rsidTr="0091101A">
        <w:trPr>
          <w:trHeight w:val="251"/>
        </w:trPr>
        <w:tc>
          <w:tcPr>
            <w:tcW w:w="10458" w:type="dxa"/>
            <w:gridSpan w:val="3"/>
          </w:tcPr>
          <w:p w:rsidR="00174E0D" w:rsidRDefault="00174E0D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  <w:p w:rsidR="003F4C89" w:rsidRPr="0042223A" w:rsidRDefault="003F4C89" w:rsidP="003F4C89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SorumluOlduğuGörevveİşler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3F4C89" w:rsidRPr="0042223A" w:rsidTr="0091101A">
        <w:trPr>
          <w:trHeight w:val="1933"/>
        </w:trPr>
        <w:tc>
          <w:tcPr>
            <w:tcW w:w="10458" w:type="dxa"/>
            <w:gridSpan w:val="3"/>
          </w:tcPr>
          <w:p w:rsidR="003F4C89" w:rsidRPr="00140E35" w:rsidRDefault="003F4C89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Sorumlu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olduğu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çalışma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alanının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temizliğinin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yapılması</w:t>
            </w:r>
            <w:r w:rsidR="00D54BCC">
              <w:rPr>
                <w:sz w:val="24"/>
                <w:szCs w:val="24"/>
              </w:rPr>
              <w:t xml:space="preserve"> ve </w:t>
            </w:r>
            <w:r w:rsidRPr="0042223A">
              <w:rPr>
                <w:sz w:val="24"/>
                <w:szCs w:val="24"/>
              </w:rPr>
              <w:t>temiz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tutulmasını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70"/>
              </w:tabs>
              <w:spacing w:line="268" w:lineRule="exact"/>
              <w:ind w:left="111"/>
              <w:jc w:val="both"/>
              <w:rPr>
                <w:sz w:val="24"/>
                <w:szCs w:val="24"/>
              </w:rPr>
            </w:pPr>
          </w:p>
          <w:p w:rsidR="003F4C89" w:rsidRDefault="00D54BCC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jc w:val="both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Hippoterapi Merkezi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sorumluluğundaki</w:t>
            </w:r>
            <w:r w:rsidR="00A41BDB">
              <w:rPr>
                <w:sz w:val="24"/>
                <w:szCs w:val="24"/>
              </w:rPr>
              <w:t xml:space="preserve"> </w:t>
            </w:r>
            <w:r w:rsidR="002803A7">
              <w:rPr>
                <w:sz w:val="24"/>
                <w:szCs w:val="24"/>
              </w:rPr>
              <w:t>manej, tavla, padok, lonj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alanların</w:t>
            </w:r>
            <w:r w:rsidR="00A41BDB">
              <w:rPr>
                <w:sz w:val="24"/>
                <w:szCs w:val="24"/>
              </w:rPr>
              <w:t xml:space="preserve"> </w:t>
            </w:r>
            <w:r w:rsidR="007950B5">
              <w:rPr>
                <w:sz w:val="24"/>
                <w:szCs w:val="24"/>
              </w:rPr>
              <w:t>sürekli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iç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dış</w:t>
            </w:r>
            <w:r w:rsidR="00A41BDB">
              <w:rPr>
                <w:sz w:val="24"/>
                <w:szCs w:val="24"/>
              </w:rPr>
              <w:t xml:space="preserve"> </w:t>
            </w:r>
            <w:r w:rsidR="008E7C2C">
              <w:rPr>
                <w:sz w:val="24"/>
                <w:szCs w:val="24"/>
              </w:rPr>
              <w:t>tamirini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9C7892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9C7892" w:rsidRDefault="00140E35" w:rsidP="00140E35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pacing w:val="-2"/>
                <w:sz w:val="24"/>
                <w:szCs w:val="24"/>
              </w:rPr>
            </w:pPr>
          </w:p>
          <w:p w:rsidR="009C7892" w:rsidRPr="00140E35" w:rsidRDefault="00D54BCC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Hippoterapi Merkezi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sorumluluğundaki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bulunan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z w:val="24"/>
                <w:szCs w:val="24"/>
              </w:rPr>
              <w:t>atların</w:t>
            </w:r>
            <w:r w:rsidR="0055491A">
              <w:rPr>
                <w:sz w:val="24"/>
                <w:szCs w:val="24"/>
              </w:rPr>
              <w:t>ve bo</w:t>
            </w:r>
            <w:r w:rsidR="00140E35">
              <w:rPr>
                <w:sz w:val="24"/>
                <w:szCs w:val="24"/>
              </w:rPr>
              <w:t>x</w:t>
            </w:r>
            <w:r w:rsidR="007950B5">
              <w:rPr>
                <w:sz w:val="24"/>
                <w:szCs w:val="24"/>
              </w:rPr>
              <w:t>ları</w:t>
            </w:r>
            <w:r w:rsidR="0055491A">
              <w:rPr>
                <w:sz w:val="24"/>
                <w:szCs w:val="24"/>
              </w:rPr>
              <w:t>n</w:t>
            </w:r>
            <w:r w:rsidR="00A41BDB">
              <w:rPr>
                <w:sz w:val="24"/>
                <w:szCs w:val="24"/>
              </w:rPr>
              <w:t xml:space="preserve"> </w:t>
            </w:r>
            <w:r w:rsidR="008E7C2C">
              <w:rPr>
                <w:sz w:val="24"/>
                <w:szCs w:val="24"/>
              </w:rPr>
              <w:t>tamirini</w:t>
            </w:r>
            <w:r w:rsidR="00A41BDB">
              <w:rPr>
                <w:sz w:val="24"/>
                <w:szCs w:val="24"/>
              </w:rPr>
              <w:t xml:space="preserve"> </w:t>
            </w:r>
            <w:r w:rsidR="009C7892" w:rsidRPr="009C7892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9C7892" w:rsidRDefault="00140E35" w:rsidP="00140E35">
            <w:pPr>
              <w:pStyle w:val="TableParagraph"/>
              <w:tabs>
                <w:tab w:val="left" w:pos="370"/>
              </w:tabs>
              <w:ind w:left="0"/>
              <w:jc w:val="both"/>
              <w:rPr>
                <w:sz w:val="24"/>
                <w:szCs w:val="24"/>
              </w:rPr>
            </w:pPr>
          </w:p>
          <w:p w:rsidR="003F4C89" w:rsidRPr="00140E35" w:rsidRDefault="0055491A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Tesis alanları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saha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içerisinde</w:t>
            </w:r>
            <w:r w:rsidR="00A41BDB">
              <w:rPr>
                <w:sz w:val="24"/>
                <w:szCs w:val="24"/>
              </w:rPr>
              <w:t xml:space="preserve"> </w:t>
            </w:r>
            <w:r w:rsidR="00D54BCC">
              <w:rPr>
                <w:sz w:val="24"/>
                <w:szCs w:val="24"/>
              </w:rPr>
              <w:t>bakım,</w:t>
            </w:r>
            <w:r w:rsidR="008E7C2C">
              <w:rPr>
                <w:sz w:val="24"/>
                <w:szCs w:val="24"/>
              </w:rPr>
              <w:t>tamir</w:t>
            </w:r>
            <w:r w:rsidR="00A41BDB">
              <w:rPr>
                <w:sz w:val="24"/>
                <w:szCs w:val="24"/>
              </w:rPr>
              <w:t xml:space="preserve"> </w:t>
            </w:r>
            <w:r w:rsidR="00D54BCC">
              <w:rPr>
                <w:sz w:val="24"/>
                <w:szCs w:val="24"/>
              </w:rPr>
              <w:t xml:space="preserve">ve </w:t>
            </w:r>
            <w:r w:rsidR="008E7C2C">
              <w:rPr>
                <w:sz w:val="24"/>
                <w:szCs w:val="24"/>
              </w:rPr>
              <w:t>at</w:t>
            </w:r>
            <w:r w:rsidR="00A41BDB">
              <w:rPr>
                <w:sz w:val="24"/>
                <w:szCs w:val="24"/>
              </w:rPr>
              <w:t xml:space="preserve"> </w:t>
            </w:r>
            <w:r w:rsidR="00D54BCC">
              <w:rPr>
                <w:sz w:val="24"/>
                <w:szCs w:val="24"/>
              </w:rPr>
              <w:t>ile</w:t>
            </w:r>
            <w:r w:rsidR="00A41BDB">
              <w:rPr>
                <w:sz w:val="24"/>
                <w:szCs w:val="24"/>
              </w:rPr>
              <w:t xml:space="preserve"> </w:t>
            </w:r>
            <w:r w:rsidR="00D54BCC">
              <w:rPr>
                <w:sz w:val="24"/>
                <w:szCs w:val="24"/>
              </w:rPr>
              <w:t>ilgili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z w:val="24"/>
                <w:szCs w:val="24"/>
              </w:rPr>
              <w:t>işlerin</w:t>
            </w:r>
            <w:r w:rsidR="00A41BDB">
              <w:rPr>
                <w:sz w:val="24"/>
                <w:szCs w:val="24"/>
              </w:rPr>
              <w:t xml:space="preserve"> </w:t>
            </w:r>
            <w:r w:rsidR="003F4C89" w:rsidRPr="0042223A">
              <w:rPr>
                <w:spacing w:val="-2"/>
                <w:sz w:val="24"/>
                <w:szCs w:val="24"/>
              </w:rPr>
              <w:t>gerçekleştirilmesi</w:t>
            </w:r>
            <w:r w:rsidR="00ED668D">
              <w:rPr>
                <w:spacing w:val="-2"/>
                <w:sz w:val="24"/>
                <w:szCs w:val="24"/>
              </w:rPr>
              <w:t>ni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ED668D">
              <w:rPr>
                <w:spacing w:val="-2"/>
                <w:sz w:val="24"/>
                <w:szCs w:val="24"/>
              </w:rPr>
              <w:t>sağlamak.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3F4C89" w:rsidRPr="00140E35" w:rsidRDefault="003F4C89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Sivil Savunma</w:t>
            </w:r>
            <w:r w:rsidR="00140E35">
              <w:rPr>
                <w:sz w:val="24"/>
                <w:szCs w:val="24"/>
              </w:rPr>
              <w:t xml:space="preserve"> çalışmaların </w:t>
            </w:r>
            <w:r w:rsidRPr="0042223A">
              <w:rPr>
                <w:sz w:val="24"/>
                <w:szCs w:val="24"/>
              </w:rPr>
              <w:t>kapsamındaki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getirilmesi</w:t>
            </w:r>
            <w:r w:rsidR="00ED668D">
              <w:rPr>
                <w:spacing w:val="-2"/>
                <w:sz w:val="24"/>
                <w:szCs w:val="24"/>
              </w:rPr>
              <w:t>ni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ED668D">
              <w:rPr>
                <w:spacing w:val="-2"/>
                <w:sz w:val="24"/>
                <w:szCs w:val="24"/>
              </w:rPr>
              <w:t>sağlamak.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58204F" w:rsidRPr="00140E35" w:rsidRDefault="003F4C89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Eğitim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="00140E35">
              <w:rPr>
                <w:sz w:val="24"/>
                <w:szCs w:val="24"/>
              </w:rPr>
              <w:t>ö</w:t>
            </w:r>
            <w:r w:rsidRPr="0042223A">
              <w:rPr>
                <w:sz w:val="24"/>
                <w:szCs w:val="24"/>
              </w:rPr>
              <w:t>ğretimle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ilgili</w:t>
            </w:r>
            <w:r w:rsidR="00A41BDB">
              <w:rPr>
                <w:sz w:val="24"/>
                <w:szCs w:val="24"/>
              </w:rPr>
              <w:t xml:space="preserve"> </w:t>
            </w:r>
            <w:r w:rsidR="00D54BCC">
              <w:rPr>
                <w:sz w:val="24"/>
                <w:szCs w:val="24"/>
              </w:rPr>
              <w:t>u</w:t>
            </w:r>
            <w:r w:rsidR="00140E35">
              <w:rPr>
                <w:sz w:val="24"/>
                <w:szCs w:val="24"/>
              </w:rPr>
              <w:t>ygulama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teorik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alandaki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ders</w:t>
            </w:r>
            <w:r w:rsidR="00F670CC">
              <w:rPr>
                <w:sz w:val="24"/>
                <w:szCs w:val="24"/>
              </w:rPr>
              <w:t>lik</w:t>
            </w:r>
            <w:r w:rsidR="00A41BDB">
              <w:rPr>
                <w:sz w:val="24"/>
                <w:szCs w:val="24"/>
              </w:rPr>
              <w:t xml:space="preserve"> </w:t>
            </w:r>
            <w:r w:rsidR="00F670CC">
              <w:rPr>
                <w:sz w:val="24"/>
                <w:szCs w:val="24"/>
              </w:rPr>
              <w:t>ile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materyallerin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bakım</w:t>
            </w:r>
            <w:r w:rsidR="008E7C2C">
              <w:rPr>
                <w:spacing w:val="-2"/>
                <w:sz w:val="24"/>
                <w:szCs w:val="24"/>
              </w:rPr>
              <w:t>lı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8E7C2C">
              <w:rPr>
                <w:spacing w:val="-2"/>
                <w:sz w:val="24"/>
                <w:szCs w:val="24"/>
              </w:rPr>
              <w:t>olmasını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2803A7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DB6F74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140E35" w:rsidRDefault="00DB6F74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Merkez bünyesinde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çercevesinde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hazır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 w:rsidR="00A41BDB">
              <w:rPr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 w:rsidR="00ED668D">
              <w:rPr>
                <w:sz w:val="24"/>
              </w:rPr>
              <w:t>.</w:t>
            </w:r>
          </w:p>
          <w:p w:rsidR="00140E35" w:rsidRPr="00140E35" w:rsidRDefault="00140E35" w:rsidP="00140E35">
            <w:pPr>
              <w:pStyle w:val="TableParagraph"/>
              <w:tabs>
                <w:tab w:val="left" w:pos="310"/>
              </w:tabs>
              <w:ind w:left="0" w:right="91"/>
              <w:jc w:val="both"/>
              <w:rPr>
                <w:sz w:val="24"/>
              </w:rPr>
            </w:pPr>
          </w:p>
          <w:p w:rsidR="000077C0" w:rsidRPr="00140E35" w:rsidRDefault="0058204F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İş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140E35"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ağlığı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ve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140E35"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üvenliği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çercevesinde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DB6F74">
              <w:rPr>
                <w:spacing w:val="-2"/>
                <w:sz w:val="24"/>
                <w:szCs w:val="24"/>
              </w:rPr>
              <w:t>tüm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çalışmaların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sürdür</w:t>
            </w:r>
            <w:r w:rsidR="007E64FC">
              <w:rPr>
                <w:spacing w:val="-2"/>
                <w:sz w:val="24"/>
                <w:szCs w:val="24"/>
              </w:rPr>
              <w:t>ülmesini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7E64FC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0077C0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140E35" w:rsidRDefault="000077C0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Mesai bitiminde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140E35">
              <w:rPr>
                <w:spacing w:val="-2"/>
                <w:sz w:val="24"/>
                <w:szCs w:val="24"/>
              </w:rPr>
              <w:t>sorumlu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140E35">
              <w:rPr>
                <w:spacing w:val="-2"/>
                <w:sz w:val="24"/>
                <w:szCs w:val="24"/>
              </w:rPr>
              <w:t>olduğu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yerlerin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>yangın, su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9B1624">
              <w:rPr>
                <w:spacing w:val="-2"/>
                <w:sz w:val="24"/>
                <w:szCs w:val="24"/>
              </w:rPr>
              <w:t xml:space="preserve">baskını vb. </w:t>
            </w:r>
            <w:r w:rsidR="00140E35">
              <w:rPr>
                <w:spacing w:val="-2"/>
                <w:sz w:val="24"/>
                <w:szCs w:val="24"/>
              </w:rPr>
              <w:t>e</w:t>
            </w:r>
            <w:r w:rsidR="009B1624">
              <w:rPr>
                <w:spacing w:val="-2"/>
                <w:sz w:val="24"/>
                <w:szCs w:val="24"/>
              </w:rPr>
              <w:t>mniyetini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7E64FC">
              <w:rPr>
                <w:spacing w:val="-2"/>
                <w:sz w:val="24"/>
                <w:szCs w:val="24"/>
              </w:rPr>
              <w:t>sağla</w:t>
            </w:r>
            <w:r w:rsidR="00ED668D">
              <w:rPr>
                <w:spacing w:val="-2"/>
                <w:sz w:val="24"/>
                <w:szCs w:val="24"/>
              </w:rPr>
              <w:t>mak.</w:t>
            </w:r>
          </w:p>
          <w:p w:rsidR="00140E35" w:rsidRPr="00140E35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CB30B4" w:rsidRPr="00140E35" w:rsidRDefault="007E64FC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Sorumluluk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alanları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esnasında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yaşanan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ya da yaşanabilecek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olayları zaman kaybetmeden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140E35"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mirine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haber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verilmesi</w:t>
            </w:r>
            <w:r w:rsidR="00ED668D">
              <w:rPr>
                <w:spacing w:val="-2"/>
                <w:sz w:val="24"/>
                <w:szCs w:val="24"/>
              </w:rPr>
              <w:t>ni</w:t>
            </w:r>
            <w:r w:rsidR="00A41BDB">
              <w:rPr>
                <w:spacing w:val="-2"/>
                <w:sz w:val="24"/>
                <w:szCs w:val="24"/>
              </w:rPr>
              <w:t xml:space="preserve"> </w:t>
            </w:r>
            <w:r w:rsidR="00ED668D">
              <w:rPr>
                <w:spacing w:val="-2"/>
                <w:sz w:val="24"/>
                <w:szCs w:val="24"/>
              </w:rPr>
              <w:t>sağlamak.</w:t>
            </w:r>
          </w:p>
          <w:p w:rsidR="00140E35" w:rsidRPr="00CB30B4" w:rsidRDefault="00140E35" w:rsidP="00140E35">
            <w:pPr>
              <w:pStyle w:val="TableParagraph"/>
              <w:tabs>
                <w:tab w:val="left" w:pos="310"/>
              </w:tabs>
              <w:ind w:left="0"/>
              <w:jc w:val="both"/>
              <w:rPr>
                <w:sz w:val="24"/>
                <w:szCs w:val="24"/>
              </w:rPr>
            </w:pPr>
          </w:p>
          <w:p w:rsidR="0058204F" w:rsidRPr="00140E35" w:rsidRDefault="00D76850" w:rsidP="00140E35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66" w:lineRule="exact"/>
              <w:jc w:val="both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Amirlerince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benzeri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nitelikteki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yapmak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140E35" w:rsidRDefault="00140E35" w:rsidP="00140E35">
            <w:pPr>
              <w:pStyle w:val="ListeParagraf"/>
              <w:jc w:val="both"/>
              <w:rPr>
                <w:sz w:val="24"/>
                <w:szCs w:val="24"/>
              </w:rPr>
            </w:pPr>
          </w:p>
          <w:p w:rsidR="00140E35" w:rsidRPr="0042223A" w:rsidRDefault="00140E35" w:rsidP="00140E35">
            <w:pPr>
              <w:pStyle w:val="TableParagraph"/>
              <w:tabs>
                <w:tab w:val="left" w:pos="310"/>
              </w:tabs>
              <w:spacing w:line="266" w:lineRule="exact"/>
              <w:jc w:val="both"/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49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SahipOlduğuYetkiler</w:t>
            </w:r>
            <w:r w:rsidR="0002504A">
              <w:rPr>
                <w:b/>
                <w:spacing w:val="-10"/>
                <w:sz w:val="24"/>
                <w:szCs w:val="24"/>
              </w:rPr>
              <w:t xml:space="preserve"> :</w:t>
            </w:r>
          </w:p>
        </w:tc>
      </w:tr>
      <w:tr w:rsidR="0042223A" w:rsidRPr="0042223A" w:rsidTr="0091101A">
        <w:trPr>
          <w:trHeight w:val="1314"/>
        </w:trPr>
        <w:tc>
          <w:tcPr>
            <w:tcW w:w="10457" w:type="dxa"/>
          </w:tcPr>
          <w:p w:rsidR="0042223A" w:rsidRPr="00140E35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Yukarıda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sorumlulukları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gerçekleştirme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yetkisine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  <w:r w:rsidR="00140E35">
              <w:rPr>
                <w:spacing w:val="-2"/>
                <w:sz w:val="24"/>
                <w:szCs w:val="24"/>
              </w:rPr>
              <w:t>,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08"/>
              </w:tabs>
              <w:spacing w:line="268" w:lineRule="exact"/>
              <w:ind w:left="308"/>
              <w:rPr>
                <w:sz w:val="24"/>
                <w:szCs w:val="24"/>
              </w:rPr>
            </w:pPr>
          </w:p>
          <w:p w:rsidR="0042223A" w:rsidRPr="007E64FC" w:rsidRDefault="0042223A" w:rsidP="0042223A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left="368" w:hanging="25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Faaliyetlerinin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 her türlü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araç,gereç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malzemeyi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kullanabilmek</w:t>
            </w:r>
            <w:r w:rsidR="00140E35">
              <w:rPr>
                <w:spacing w:val="-2"/>
                <w:sz w:val="24"/>
                <w:szCs w:val="24"/>
              </w:rPr>
              <w:t>.</w:t>
            </w:r>
          </w:p>
          <w:p w:rsidR="007E64FC" w:rsidRPr="0042223A" w:rsidRDefault="007E64FC" w:rsidP="00CB30B4">
            <w:pPr>
              <w:pStyle w:val="TableParagraph"/>
              <w:tabs>
                <w:tab w:val="left" w:pos="36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Bilgi Beceri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ve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Yetenekler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1103"/>
        </w:trPr>
        <w:tc>
          <w:tcPr>
            <w:tcW w:w="10457" w:type="dxa"/>
          </w:tcPr>
          <w:p w:rsidR="0042223A" w:rsidRDefault="0042223A" w:rsidP="0091101A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1-657 Sayılı Devlet Memurları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Kanunu’nda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belirtilen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genel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  <w:r w:rsidR="00140E35">
              <w:rPr>
                <w:spacing w:val="-2"/>
                <w:sz w:val="24"/>
                <w:szCs w:val="24"/>
              </w:rPr>
              <w:t>,</w:t>
            </w:r>
          </w:p>
          <w:p w:rsidR="00140E35" w:rsidRPr="0042223A" w:rsidRDefault="00140E35" w:rsidP="0091101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:rsidR="0042223A" w:rsidRPr="00140E35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Görevinin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gerektirdiği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düzeyde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iş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deneyimine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  <w:r w:rsidR="00140E35">
              <w:rPr>
                <w:spacing w:val="-2"/>
                <w:sz w:val="24"/>
                <w:szCs w:val="24"/>
              </w:rPr>
              <w:t>,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08"/>
              </w:tabs>
              <w:ind w:left="308"/>
              <w:rPr>
                <w:sz w:val="24"/>
                <w:szCs w:val="24"/>
              </w:rPr>
            </w:pP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lastRenderedPageBreak/>
              <w:t>Faaliyetlerin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en iyi şekilde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sürdürebilmesi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için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sorun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çözme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niteliklerine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sahip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olmak</w:t>
            </w:r>
          </w:p>
        </w:tc>
      </w:tr>
    </w:tbl>
    <w:p w:rsidR="0042223A" w:rsidRPr="0042223A" w:rsidRDefault="0042223A" w:rsidP="0042223A">
      <w:pPr>
        <w:spacing w:before="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3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Yetkinlik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Düzeyi</w:t>
            </w:r>
            <w:r w:rsidRPr="0042223A">
              <w:rPr>
                <w:i/>
                <w:color w:val="767171"/>
                <w:sz w:val="24"/>
                <w:szCs w:val="24"/>
              </w:rPr>
              <w:t>(Bilgi,</w:t>
            </w:r>
            <w:r w:rsidR="00A41BDB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Problem</w:t>
            </w:r>
            <w:r w:rsidR="00A41BDB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Çözme,</w:t>
            </w:r>
            <w:r w:rsidR="00A41BDB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Sorumluluk</w:t>
            </w:r>
            <w:r w:rsidR="00A41BDB">
              <w:rPr>
                <w:i/>
                <w:color w:val="767171"/>
                <w:sz w:val="24"/>
                <w:szCs w:val="24"/>
              </w:rPr>
              <w:t xml:space="preserve"> </w:t>
            </w:r>
            <w:r w:rsidRPr="0042223A">
              <w:rPr>
                <w:i/>
                <w:color w:val="767171"/>
                <w:sz w:val="24"/>
                <w:szCs w:val="24"/>
              </w:rPr>
              <w:t>Alanları)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215"/>
        </w:trPr>
        <w:tc>
          <w:tcPr>
            <w:tcW w:w="10457" w:type="dxa"/>
          </w:tcPr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8" w:lineRule="exact"/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Problem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çözme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Başarı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4"/>
                <w:sz w:val="24"/>
                <w:szCs w:val="24"/>
              </w:rPr>
              <w:t>ça</w:t>
            </w:r>
            <w:r w:rsidR="00140E35">
              <w:rPr>
                <w:spacing w:val="-4"/>
                <w:sz w:val="24"/>
                <w:szCs w:val="24"/>
              </w:rPr>
              <w:t>b</w:t>
            </w:r>
            <w:r w:rsidRPr="0042223A">
              <w:rPr>
                <w:spacing w:val="-4"/>
                <w:sz w:val="24"/>
                <w:szCs w:val="24"/>
              </w:rPr>
              <w:t>a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 xml:space="preserve">Bilgi </w:t>
            </w:r>
            <w:r w:rsidRPr="0042223A">
              <w:rPr>
                <w:spacing w:val="-2"/>
                <w:sz w:val="24"/>
                <w:szCs w:val="24"/>
              </w:rPr>
              <w:t>paylaşımı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Dürüstlük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left="310" w:hanging="200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İşbirliğine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açıklık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Kurumsal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fayda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odaklılık</w:t>
            </w:r>
          </w:p>
          <w:p w:rsidR="0042223A" w:rsidRPr="0042223A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pacing w:val="-2"/>
                <w:sz w:val="24"/>
                <w:szCs w:val="24"/>
              </w:rPr>
              <w:t>Uyumluluk</w:t>
            </w:r>
          </w:p>
          <w:p w:rsidR="0042223A" w:rsidRPr="00140E35" w:rsidRDefault="0042223A" w:rsidP="0042223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308" w:hanging="198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Zamanını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etkili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kullanabilme</w:t>
            </w:r>
          </w:p>
          <w:p w:rsidR="00140E35" w:rsidRPr="0042223A" w:rsidRDefault="00140E35" w:rsidP="00140E35">
            <w:pPr>
              <w:pStyle w:val="TableParagraph"/>
              <w:tabs>
                <w:tab w:val="left" w:pos="308"/>
              </w:tabs>
              <w:rPr>
                <w:sz w:val="24"/>
                <w:szCs w:val="24"/>
              </w:rPr>
            </w:pPr>
          </w:p>
        </w:tc>
      </w:tr>
    </w:tbl>
    <w:p w:rsidR="0042223A" w:rsidRPr="0042223A" w:rsidRDefault="0042223A" w:rsidP="0042223A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57"/>
      </w:tblGrid>
      <w:tr w:rsidR="0042223A" w:rsidRPr="0042223A" w:rsidTr="0091101A">
        <w:trPr>
          <w:trHeight w:val="251"/>
        </w:trPr>
        <w:tc>
          <w:tcPr>
            <w:tcW w:w="10457" w:type="dxa"/>
          </w:tcPr>
          <w:p w:rsidR="0002504A" w:rsidRDefault="0002504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  <w:p w:rsidR="0042223A" w:rsidRPr="0042223A" w:rsidRDefault="0042223A" w:rsidP="0091101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42223A">
              <w:rPr>
                <w:b/>
                <w:sz w:val="24"/>
                <w:szCs w:val="24"/>
              </w:rPr>
              <w:t>Diğer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Görev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ve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İşler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ile</w:t>
            </w:r>
            <w:r w:rsidR="00A41BDB">
              <w:rPr>
                <w:b/>
                <w:sz w:val="24"/>
                <w:szCs w:val="24"/>
              </w:rPr>
              <w:t xml:space="preserve"> </w:t>
            </w:r>
            <w:r w:rsidRPr="0042223A">
              <w:rPr>
                <w:b/>
                <w:sz w:val="24"/>
                <w:szCs w:val="24"/>
              </w:rPr>
              <w:t>İlişkisi</w:t>
            </w:r>
            <w:r w:rsidRPr="0042223A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  <w:tr w:rsidR="0042223A" w:rsidRPr="0042223A" w:rsidTr="0091101A">
        <w:trPr>
          <w:trHeight w:val="275"/>
        </w:trPr>
        <w:tc>
          <w:tcPr>
            <w:tcW w:w="10457" w:type="dxa"/>
          </w:tcPr>
          <w:p w:rsidR="0042223A" w:rsidRPr="0042223A" w:rsidRDefault="0042223A" w:rsidP="0091101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2223A">
              <w:rPr>
                <w:sz w:val="24"/>
                <w:szCs w:val="24"/>
              </w:rPr>
              <w:t>1-</w:t>
            </w:r>
            <w:r w:rsidR="00D76850">
              <w:rPr>
                <w:sz w:val="24"/>
                <w:szCs w:val="24"/>
              </w:rPr>
              <w:t>Hippoterapi Uygulama</w:t>
            </w:r>
            <w:r w:rsidR="00A41BDB">
              <w:rPr>
                <w:sz w:val="24"/>
                <w:szCs w:val="24"/>
              </w:rPr>
              <w:t xml:space="preserve"> </w:t>
            </w:r>
            <w:r w:rsidR="00D76850">
              <w:rPr>
                <w:sz w:val="24"/>
                <w:szCs w:val="24"/>
              </w:rPr>
              <w:t>ve</w:t>
            </w:r>
            <w:r w:rsidR="00A41BDB">
              <w:rPr>
                <w:sz w:val="24"/>
                <w:szCs w:val="24"/>
              </w:rPr>
              <w:t xml:space="preserve"> </w:t>
            </w:r>
            <w:r w:rsidR="00D76850">
              <w:rPr>
                <w:sz w:val="24"/>
                <w:szCs w:val="24"/>
              </w:rPr>
              <w:t>Araştırma</w:t>
            </w:r>
            <w:r w:rsidR="00A41BDB">
              <w:rPr>
                <w:sz w:val="24"/>
                <w:szCs w:val="24"/>
              </w:rPr>
              <w:t xml:space="preserve"> </w:t>
            </w:r>
            <w:r w:rsidR="00D76850">
              <w:rPr>
                <w:sz w:val="24"/>
                <w:szCs w:val="24"/>
              </w:rPr>
              <w:t>Merkezi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yönetimi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tarafından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verilecek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görevleri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z w:val="24"/>
                <w:szCs w:val="24"/>
              </w:rPr>
              <w:t>yerine</w:t>
            </w:r>
            <w:r w:rsidR="00A41BDB">
              <w:rPr>
                <w:sz w:val="24"/>
                <w:szCs w:val="24"/>
              </w:rPr>
              <w:t xml:space="preserve"> </w:t>
            </w:r>
            <w:r w:rsidRPr="0042223A">
              <w:rPr>
                <w:spacing w:val="-2"/>
                <w:sz w:val="24"/>
                <w:szCs w:val="24"/>
              </w:rPr>
              <w:t>getirmek</w:t>
            </w:r>
          </w:p>
        </w:tc>
      </w:tr>
    </w:tbl>
    <w:p w:rsidR="0042223A" w:rsidRPr="0042223A" w:rsidRDefault="0042223A" w:rsidP="0042223A">
      <w:pPr>
        <w:spacing w:before="15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/>
      </w:tblPr>
      <w:tblGrid>
        <w:gridCol w:w="10676"/>
      </w:tblGrid>
      <w:tr w:rsidR="0042223A" w:rsidRPr="0042223A" w:rsidTr="0091101A">
        <w:trPr>
          <w:trHeight w:val="1388"/>
        </w:trPr>
        <w:tc>
          <w:tcPr>
            <w:tcW w:w="10773" w:type="dxa"/>
          </w:tcPr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  <w:r w:rsidR="00A41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42223A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A41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Soyad:                                                                     </w:t>
            </w:r>
            <w:r w:rsidR="00A41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Ad Soyad:                                                                                                     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Ünvan:                                                                                                         Ünvan:</w:t>
            </w:r>
          </w:p>
          <w:p w:rsidR="0042223A" w:rsidRPr="0042223A" w:rsidRDefault="0042223A" w:rsidP="0091101A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       </w:t>
            </w:r>
            <w:r w:rsidR="00A41B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2223A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Default="0042223A" w:rsidP="0042223A">
      <w:pPr>
        <w:rPr>
          <w:sz w:val="20"/>
        </w:rPr>
      </w:pPr>
    </w:p>
    <w:p w:rsidR="0042223A" w:rsidRPr="0042223A" w:rsidRDefault="0042223A" w:rsidP="0042223A">
      <w:pPr>
        <w:ind w:firstLine="708"/>
        <w:rPr>
          <w:rFonts w:ascii="Times New Roman" w:hAnsi="Times New Roman" w:cs="Times New Roman"/>
          <w:sz w:val="20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2223A" w:rsidRDefault="0042223A" w:rsidP="0042223A">
      <w:pPr>
        <w:rPr>
          <w:rFonts w:ascii="Times New Roman" w:hAnsi="Times New Roman" w:cs="Times New Roman"/>
          <w:sz w:val="20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0F1" w:rsidRDefault="004C10F1" w:rsidP="0042223A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6736E" w:rsidRDefault="00F6736E" w:rsidP="005202C1">
      <w:pPr>
        <w:spacing w:before="4" w:after="1"/>
        <w:rPr>
          <w:rFonts w:ascii="Times New Roman" w:hAnsi="Times New Roman" w:cs="Times New Roman"/>
          <w:b/>
          <w:sz w:val="24"/>
          <w:szCs w:val="24"/>
        </w:rPr>
      </w:pPr>
    </w:p>
    <w:p w:rsidR="00FD5828" w:rsidRDefault="00FD5828" w:rsidP="004C10F1">
      <w:pPr>
        <w:spacing w:before="4" w:after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3A" w:rsidRPr="0042223A" w:rsidRDefault="0042223A" w:rsidP="004C10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spacing w:before="48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 w:after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spacing w:before="1"/>
        <w:rPr>
          <w:sz w:val="24"/>
          <w:szCs w:val="24"/>
        </w:rPr>
      </w:pPr>
    </w:p>
    <w:p w:rsidR="0042223A" w:rsidRPr="0042223A" w:rsidRDefault="0042223A" w:rsidP="0042223A">
      <w:pPr>
        <w:spacing w:before="1"/>
        <w:rPr>
          <w:sz w:val="24"/>
          <w:szCs w:val="24"/>
        </w:rPr>
      </w:pPr>
    </w:p>
    <w:p w:rsidR="0042223A" w:rsidRDefault="0042223A" w:rsidP="0042223A">
      <w:pPr>
        <w:rPr>
          <w:rFonts w:ascii="Times New Roman" w:hAnsi="Times New Roman" w:cs="Times New Roman"/>
          <w:sz w:val="24"/>
          <w:szCs w:val="24"/>
        </w:rPr>
      </w:pPr>
    </w:p>
    <w:p w:rsidR="0042223A" w:rsidRPr="0042223A" w:rsidRDefault="0042223A" w:rsidP="0042223A">
      <w:pPr>
        <w:rPr>
          <w:rFonts w:ascii="Times New Roman" w:hAnsi="Times New Roman" w:cs="Times New Roman"/>
          <w:sz w:val="24"/>
          <w:szCs w:val="24"/>
        </w:rPr>
        <w:sectPr w:rsidR="0042223A" w:rsidRPr="0042223A" w:rsidSect="00E066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00" w:right="600" w:bottom="980" w:left="600" w:header="397" w:footer="57" w:gutter="0"/>
          <w:pgNumType w:start="1"/>
          <w:cols w:space="708"/>
          <w:docGrid w:linePitch="299"/>
        </w:sectPr>
      </w:pPr>
    </w:p>
    <w:p w:rsidR="00E93246" w:rsidRPr="0042223A" w:rsidRDefault="00E93246" w:rsidP="0042223A">
      <w:pPr>
        <w:rPr>
          <w:rFonts w:ascii="Times New Roman" w:hAnsi="Times New Roman" w:cs="Times New Roman"/>
          <w:sz w:val="24"/>
          <w:szCs w:val="24"/>
        </w:rPr>
      </w:pPr>
    </w:p>
    <w:sectPr w:rsidR="00E93246" w:rsidRPr="0042223A" w:rsidSect="00E06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A56" w:rsidRDefault="00052A56" w:rsidP="0042223A">
      <w:pPr>
        <w:spacing w:after="0" w:line="240" w:lineRule="auto"/>
      </w:pPr>
      <w:r>
        <w:separator/>
      </w:r>
    </w:p>
  </w:endnote>
  <w:endnote w:type="continuationSeparator" w:id="1">
    <w:p w:rsidR="00052A56" w:rsidRDefault="00052A56" w:rsidP="0042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7955266"/>
      <w:docPartObj>
        <w:docPartGallery w:val="Page Numbers (Bottom of Page)"/>
        <w:docPartUnique/>
      </w:docPartObj>
    </w:sdtPr>
    <w:sdtContent>
      <w:p w:rsidR="008706E8" w:rsidRDefault="00E20E08">
        <w:pPr>
          <w:pStyle w:val="Altbilgi"/>
          <w:jc w:val="center"/>
        </w:pPr>
        <w:r>
          <w:fldChar w:fldCharType="begin"/>
        </w:r>
        <w:r w:rsidR="008706E8">
          <w:instrText>PAGE   \* MERGEFORMAT</w:instrText>
        </w:r>
        <w:r>
          <w:fldChar w:fldCharType="separate"/>
        </w:r>
        <w:r w:rsidR="0040722E">
          <w:rPr>
            <w:noProof/>
          </w:rPr>
          <w:t>1</w:t>
        </w:r>
        <w:r>
          <w:fldChar w:fldCharType="end"/>
        </w:r>
      </w:p>
    </w:sdtContent>
  </w:sdt>
  <w:p w:rsidR="007C3ECF" w:rsidRDefault="007C3ECF">
    <w:pPr>
      <w:pStyle w:val="GvdeMetni"/>
      <w:spacing w:line="14" w:lineRule="auto"/>
      <w:rPr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A56" w:rsidRDefault="00052A56" w:rsidP="0042223A">
      <w:pPr>
        <w:spacing w:after="0" w:line="240" w:lineRule="auto"/>
      </w:pPr>
      <w:r>
        <w:separator/>
      </w:r>
    </w:p>
  </w:footnote>
  <w:footnote w:type="continuationSeparator" w:id="1">
    <w:p w:rsidR="00052A56" w:rsidRDefault="00052A56" w:rsidP="0042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T.C.</w:t>
    </w:r>
  </w:p>
  <w:p w:rsidR="00EF2D4E" w:rsidRPr="0042223A" w:rsidRDefault="00EF2D4E" w:rsidP="00EF2D4E">
    <w:pPr>
      <w:spacing w:before="4" w:after="1"/>
      <w:jc w:val="center"/>
      <w:rPr>
        <w:rFonts w:ascii="Times New Roman" w:hAnsi="Times New Roman" w:cs="Times New Roman"/>
        <w:b/>
        <w:sz w:val="24"/>
        <w:szCs w:val="24"/>
      </w:rPr>
    </w:pPr>
    <w:r w:rsidRPr="0042223A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:rsidR="007C3ECF" w:rsidRDefault="00D52942" w:rsidP="00A67FE9">
    <w:pPr>
      <w:spacing w:before="4" w:after="1"/>
      <w:jc w:val="center"/>
      <w:rPr>
        <w:b/>
        <w:sz w:val="20"/>
      </w:rPr>
    </w:pPr>
    <w:r>
      <w:rPr>
        <w:rFonts w:ascii="Times New Roman" w:hAnsi="Times New Roman" w:cs="Times New Roman"/>
        <w:b/>
        <w:sz w:val="24"/>
        <w:szCs w:val="24"/>
      </w:rPr>
      <w:t>HİPPOTERAPİ UYGULAMA VE ARAŞTIRMA MERKEZİ</w:t>
    </w:r>
    <w:r>
      <w:rPr>
        <w:rFonts w:ascii="Times New Roman" w:hAnsi="Times New Roman" w:cs="Times New Roman"/>
        <w:b/>
        <w:sz w:val="24"/>
        <w:szCs w:val="24"/>
      </w:rPr>
      <w:br/>
      <w:t>P</w:t>
    </w:r>
    <w:r w:rsidR="00EF2D4E" w:rsidRPr="0042223A">
      <w:rPr>
        <w:rFonts w:ascii="Times New Roman" w:hAnsi="Times New Roman" w:cs="Times New Roman"/>
        <w:b/>
        <w:sz w:val="24"/>
        <w:szCs w:val="24"/>
      </w:rPr>
      <w:t>ERSONEL GÖREV TANIM FORMU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19" w:rsidRDefault="002D301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32A"/>
    <w:multiLevelType w:val="hybridMultilevel"/>
    <w:tmpl w:val="A9B04FBC"/>
    <w:lvl w:ilvl="0" w:tplc="333E5844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E705A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1E65D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0B6403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117E52A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1B46CD5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76CAA28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95682F42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6720AFEA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">
    <w:nsid w:val="013200CC"/>
    <w:multiLevelType w:val="hybridMultilevel"/>
    <w:tmpl w:val="5DD2DC18"/>
    <w:lvl w:ilvl="0" w:tplc="1C5C69CA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4CEC4AE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E130771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3C08400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D4CDAF2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80270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3F0A8BE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556B03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822FD8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2">
    <w:nsid w:val="08251685"/>
    <w:multiLevelType w:val="hybridMultilevel"/>
    <w:tmpl w:val="59769126"/>
    <w:lvl w:ilvl="0" w:tplc="CEEE40B6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7A2524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4722018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94080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98267CDE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BE36BCF6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B80AE31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D92CEC8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9D86BD42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3">
    <w:nsid w:val="0AE34DE4"/>
    <w:multiLevelType w:val="hybridMultilevel"/>
    <w:tmpl w:val="D246414E"/>
    <w:lvl w:ilvl="0" w:tplc="AB64CA9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50C0265A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A60CB2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47D4F064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C43A624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80B642B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E202EB56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FE94FBAE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D5FEEB1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4">
    <w:nsid w:val="2E51026A"/>
    <w:multiLevelType w:val="hybridMultilevel"/>
    <w:tmpl w:val="8F985296"/>
    <w:lvl w:ilvl="0" w:tplc="B91861FE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5B4DD6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5BE618DA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ABD6C4D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2298779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948E90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C96E3F4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C70EDFE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7D01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5">
    <w:nsid w:val="2EB34CD2"/>
    <w:multiLevelType w:val="hybridMultilevel"/>
    <w:tmpl w:val="95A09D9A"/>
    <w:lvl w:ilvl="0" w:tplc="BA32B670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61B490B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195A0E8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EAA332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7FBE0200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FAE8505E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801892DC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8764E08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046AD278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6">
    <w:nsid w:val="3C0A0EA3"/>
    <w:multiLevelType w:val="hybridMultilevel"/>
    <w:tmpl w:val="325C757E"/>
    <w:lvl w:ilvl="0" w:tplc="FFFFFFFF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7">
    <w:nsid w:val="442B5995"/>
    <w:multiLevelType w:val="hybridMultilevel"/>
    <w:tmpl w:val="03ECB730"/>
    <w:lvl w:ilvl="0" w:tplc="5EAA111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B9346EC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9EC711C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9A3C902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34342086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0FACAEC4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2E643F7A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A3183D1C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B024F876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8">
    <w:nsid w:val="56567A92"/>
    <w:multiLevelType w:val="hybridMultilevel"/>
    <w:tmpl w:val="0FFEF02A"/>
    <w:lvl w:ilvl="0" w:tplc="05CEFD90">
      <w:start w:val="1"/>
      <w:numFmt w:val="decimal"/>
      <w:lvlText w:val="%1-"/>
      <w:lvlJc w:val="left"/>
      <w:pPr>
        <w:ind w:left="37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20A0E31C">
      <w:numFmt w:val="bullet"/>
      <w:lvlText w:val="•"/>
      <w:lvlJc w:val="left"/>
      <w:pPr>
        <w:ind w:left="1386" w:hanging="260"/>
      </w:pPr>
      <w:rPr>
        <w:rFonts w:hint="default"/>
        <w:lang w:val="tr-TR" w:eastAsia="en-US" w:bidi="ar-SA"/>
      </w:rPr>
    </w:lvl>
    <w:lvl w:ilvl="2" w:tplc="62D02F4E">
      <w:numFmt w:val="bullet"/>
      <w:lvlText w:val="•"/>
      <w:lvlJc w:val="left"/>
      <w:pPr>
        <w:ind w:left="2393" w:hanging="260"/>
      </w:pPr>
      <w:rPr>
        <w:rFonts w:hint="default"/>
        <w:lang w:val="tr-TR" w:eastAsia="en-US" w:bidi="ar-SA"/>
      </w:rPr>
    </w:lvl>
    <w:lvl w:ilvl="3" w:tplc="0C14D3AE">
      <w:numFmt w:val="bullet"/>
      <w:lvlText w:val="•"/>
      <w:lvlJc w:val="left"/>
      <w:pPr>
        <w:ind w:left="3400" w:hanging="260"/>
      </w:pPr>
      <w:rPr>
        <w:rFonts w:hint="default"/>
        <w:lang w:val="tr-TR" w:eastAsia="en-US" w:bidi="ar-SA"/>
      </w:rPr>
    </w:lvl>
    <w:lvl w:ilvl="4" w:tplc="3EA82A82">
      <w:numFmt w:val="bullet"/>
      <w:lvlText w:val="•"/>
      <w:lvlJc w:val="left"/>
      <w:pPr>
        <w:ind w:left="4407" w:hanging="260"/>
      </w:pPr>
      <w:rPr>
        <w:rFonts w:hint="default"/>
        <w:lang w:val="tr-TR" w:eastAsia="en-US" w:bidi="ar-SA"/>
      </w:rPr>
    </w:lvl>
    <w:lvl w:ilvl="5" w:tplc="2BCEC450">
      <w:numFmt w:val="bullet"/>
      <w:lvlText w:val="•"/>
      <w:lvlJc w:val="left"/>
      <w:pPr>
        <w:ind w:left="5414" w:hanging="260"/>
      </w:pPr>
      <w:rPr>
        <w:rFonts w:hint="default"/>
        <w:lang w:val="tr-TR" w:eastAsia="en-US" w:bidi="ar-SA"/>
      </w:rPr>
    </w:lvl>
    <w:lvl w:ilvl="6" w:tplc="E5AE06C0">
      <w:numFmt w:val="bullet"/>
      <w:lvlText w:val="•"/>
      <w:lvlJc w:val="left"/>
      <w:pPr>
        <w:ind w:left="6420" w:hanging="260"/>
      </w:pPr>
      <w:rPr>
        <w:rFonts w:hint="default"/>
        <w:lang w:val="tr-TR" w:eastAsia="en-US" w:bidi="ar-SA"/>
      </w:rPr>
    </w:lvl>
    <w:lvl w:ilvl="7" w:tplc="2E7EF586">
      <w:numFmt w:val="bullet"/>
      <w:lvlText w:val="•"/>
      <w:lvlJc w:val="left"/>
      <w:pPr>
        <w:ind w:left="7427" w:hanging="260"/>
      </w:pPr>
      <w:rPr>
        <w:rFonts w:hint="default"/>
        <w:lang w:val="tr-TR" w:eastAsia="en-US" w:bidi="ar-SA"/>
      </w:rPr>
    </w:lvl>
    <w:lvl w:ilvl="8" w:tplc="BD4A5680">
      <w:numFmt w:val="bullet"/>
      <w:lvlText w:val="•"/>
      <w:lvlJc w:val="left"/>
      <w:pPr>
        <w:ind w:left="8434" w:hanging="260"/>
      </w:pPr>
      <w:rPr>
        <w:rFonts w:hint="default"/>
        <w:lang w:val="tr-TR" w:eastAsia="en-US" w:bidi="ar-SA"/>
      </w:rPr>
    </w:lvl>
  </w:abstractNum>
  <w:abstractNum w:abstractNumId="9">
    <w:nsid w:val="5F9D53A9"/>
    <w:multiLevelType w:val="hybridMultilevel"/>
    <w:tmpl w:val="81D4373E"/>
    <w:lvl w:ilvl="0" w:tplc="96407EBE">
      <w:start w:val="2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FCA4D76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26A4C612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3F08934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E2C4D5C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40B25702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6628995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802475CA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3E86F01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abstractNum w:abstractNumId="10">
    <w:nsid w:val="62D132E4"/>
    <w:multiLevelType w:val="hybridMultilevel"/>
    <w:tmpl w:val="325C757E"/>
    <w:lvl w:ilvl="0" w:tplc="E22AE8E4">
      <w:start w:val="1"/>
      <w:numFmt w:val="decimal"/>
      <w:lvlText w:val="%1-"/>
      <w:lvlJc w:val="left"/>
      <w:pPr>
        <w:ind w:left="11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 w:tplc="F9FCD90A">
      <w:numFmt w:val="bullet"/>
      <w:lvlText w:val="•"/>
      <w:lvlJc w:val="left"/>
      <w:pPr>
        <w:ind w:left="1152" w:hanging="324"/>
      </w:pPr>
      <w:rPr>
        <w:rFonts w:hint="default"/>
        <w:lang w:val="tr-TR" w:eastAsia="en-US" w:bidi="ar-SA"/>
      </w:rPr>
    </w:lvl>
    <w:lvl w:ilvl="2" w:tplc="FF365B40">
      <w:numFmt w:val="bullet"/>
      <w:lvlText w:val="•"/>
      <w:lvlJc w:val="left"/>
      <w:pPr>
        <w:ind w:left="2185" w:hanging="324"/>
      </w:pPr>
      <w:rPr>
        <w:rFonts w:hint="default"/>
        <w:lang w:val="tr-TR" w:eastAsia="en-US" w:bidi="ar-SA"/>
      </w:rPr>
    </w:lvl>
    <w:lvl w:ilvl="3" w:tplc="1DC0A8E4">
      <w:numFmt w:val="bullet"/>
      <w:lvlText w:val="•"/>
      <w:lvlJc w:val="left"/>
      <w:pPr>
        <w:ind w:left="3218" w:hanging="324"/>
      </w:pPr>
      <w:rPr>
        <w:rFonts w:hint="default"/>
        <w:lang w:val="tr-TR" w:eastAsia="en-US" w:bidi="ar-SA"/>
      </w:rPr>
    </w:lvl>
    <w:lvl w:ilvl="4" w:tplc="B5480E44">
      <w:numFmt w:val="bullet"/>
      <w:lvlText w:val="•"/>
      <w:lvlJc w:val="left"/>
      <w:pPr>
        <w:ind w:left="4251" w:hanging="324"/>
      </w:pPr>
      <w:rPr>
        <w:rFonts w:hint="default"/>
        <w:lang w:val="tr-TR" w:eastAsia="en-US" w:bidi="ar-SA"/>
      </w:rPr>
    </w:lvl>
    <w:lvl w:ilvl="5" w:tplc="C7D85F38">
      <w:numFmt w:val="bullet"/>
      <w:lvlText w:val="•"/>
      <w:lvlJc w:val="left"/>
      <w:pPr>
        <w:ind w:left="5284" w:hanging="324"/>
      </w:pPr>
      <w:rPr>
        <w:rFonts w:hint="default"/>
        <w:lang w:val="tr-TR" w:eastAsia="en-US" w:bidi="ar-SA"/>
      </w:rPr>
    </w:lvl>
    <w:lvl w:ilvl="6" w:tplc="481E3C28">
      <w:numFmt w:val="bullet"/>
      <w:lvlText w:val="•"/>
      <w:lvlJc w:val="left"/>
      <w:pPr>
        <w:ind w:left="6316" w:hanging="324"/>
      </w:pPr>
      <w:rPr>
        <w:rFonts w:hint="default"/>
        <w:lang w:val="tr-TR" w:eastAsia="en-US" w:bidi="ar-SA"/>
      </w:rPr>
    </w:lvl>
    <w:lvl w:ilvl="7" w:tplc="40C0829E">
      <w:numFmt w:val="bullet"/>
      <w:lvlText w:val="•"/>
      <w:lvlJc w:val="left"/>
      <w:pPr>
        <w:ind w:left="7349" w:hanging="324"/>
      </w:pPr>
      <w:rPr>
        <w:rFonts w:hint="default"/>
        <w:lang w:val="tr-TR" w:eastAsia="en-US" w:bidi="ar-SA"/>
      </w:rPr>
    </w:lvl>
    <w:lvl w:ilvl="8" w:tplc="7F7C5EC4">
      <w:numFmt w:val="bullet"/>
      <w:lvlText w:val="•"/>
      <w:lvlJc w:val="left"/>
      <w:pPr>
        <w:ind w:left="8382" w:hanging="324"/>
      </w:pPr>
      <w:rPr>
        <w:rFonts w:hint="default"/>
        <w:lang w:val="tr-TR" w:eastAsia="en-US" w:bidi="ar-SA"/>
      </w:rPr>
    </w:lvl>
  </w:abstractNum>
  <w:abstractNum w:abstractNumId="11">
    <w:nsid w:val="66145B3E"/>
    <w:multiLevelType w:val="hybridMultilevel"/>
    <w:tmpl w:val="2D187718"/>
    <w:lvl w:ilvl="0" w:tplc="67A833F8">
      <w:start w:val="1"/>
      <w:numFmt w:val="decimal"/>
      <w:lvlText w:val="%1-"/>
      <w:lvlJc w:val="left"/>
      <w:pPr>
        <w:ind w:left="112" w:hanging="260"/>
      </w:pPr>
      <w:rPr>
        <w:rFonts w:hint="default"/>
        <w:spacing w:val="0"/>
        <w:w w:val="87"/>
        <w:lang w:val="tr-TR" w:eastAsia="en-US" w:bidi="ar-SA"/>
      </w:rPr>
    </w:lvl>
    <w:lvl w:ilvl="1" w:tplc="0EE00D24">
      <w:numFmt w:val="bullet"/>
      <w:lvlText w:val="•"/>
      <w:lvlJc w:val="left"/>
      <w:pPr>
        <w:ind w:left="1152" w:hanging="260"/>
      </w:pPr>
      <w:rPr>
        <w:rFonts w:hint="default"/>
        <w:lang w:val="tr-TR" w:eastAsia="en-US" w:bidi="ar-SA"/>
      </w:rPr>
    </w:lvl>
    <w:lvl w:ilvl="2" w:tplc="5ABA2148">
      <w:numFmt w:val="bullet"/>
      <w:lvlText w:val="•"/>
      <w:lvlJc w:val="left"/>
      <w:pPr>
        <w:ind w:left="2185" w:hanging="260"/>
      </w:pPr>
      <w:rPr>
        <w:rFonts w:hint="default"/>
        <w:lang w:val="tr-TR" w:eastAsia="en-US" w:bidi="ar-SA"/>
      </w:rPr>
    </w:lvl>
    <w:lvl w:ilvl="3" w:tplc="3D8A46CE">
      <w:numFmt w:val="bullet"/>
      <w:lvlText w:val="•"/>
      <w:lvlJc w:val="left"/>
      <w:pPr>
        <w:ind w:left="3218" w:hanging="260"/>
      </w:pPr>
      <w:rPr>
        <w:rFonts w:hint="default"/>
        <w:lang w:val="tr-TR" w:eastAsia="en-US" w:bidi="ar-SA"/>
      </w:rPr>
    </w:lvl>
    <w:lvl w:ilvl="4" w:tplc="DF3EDDE8">
      <w:numFmt w:val="bullet"/>
      <w:lvlText w:val="•"/>
      <w:lvlJc w:val="left"/>
      <w:pPr>
        <w:ind w:left="4251" w:hanging="260"/>
      </w:pPr>
      <w:rPr>
        <w:rFonts w:hint="default"/>
        <w:lang w:val="tr-TR" w:eastAsia="en-US" w:bidi="ar-SA"/>
      </w:rPr>
    </w:lvl>
    <w:lvl w:ilvl="5" w:tplc="95A20A32">
      <w:numFmt w:val="bullet"/>
      <w:lvlText w:val="•"/>
      <w:lvlJc w:val="left"/>
      <w:pPr>
        <w:ind w:left="5284" w:hanging="260"/>
      </w:pPr>
      <w:rPr>
        <w:rFonts w:hint="default"/>
        <w:lang w:val="tr-TR" w:eastAsia="en-US" w:bidi="ar-SA"/>
      </w:rPr>
    </w:lvl>
    <w:lvl w:ilvl="6" w:tplc="88163CB6">
      <w:numFmt w:val="bullet"/>
      <w:lvlText w:val="•"/>
      <w:lvlJc w:val="left"/>
      <w:pPr>
        <w:ind w:left="6316" w:hanging="260"/>
      </w:pPr>
      <w:rPr>
        <w:rFonts w:hint="default"/>
        <w:lang w:val="tr-TR" w:eastAsia="en-US" w:bidi="ar-SA"/>
      </w:rPr>
    </w:lvl>
    <w:lvl w:ilvl="7" w:tplc="91A4EE66">
      <w:numFmt w:val="bullet"/>
      <w:lvlText w:val="•"/>
      <w:lvlJc w:val="left"/>
      <w:pPr>
        <w:ind w:left="7349" w:hanging="260"/>
      </w:pPr>
      <w:rPr>
        <w:rFonts w:hint="default"/>
        <w:lang w:val="tr-TR" w:eastAsia="en-US" w:bidi="ar-SA"/>
      </w:rPr>
    </w:lvl>
    <w:lvl w:ilvl="8" w:tplc="7304005E">
      <w:numFmt w:val="bullet"/>
      <w:lvlText w:val="•"/>
      <w:lvlJc w:val="left"/>
      <w:pPr>
        <w:ind w:left="8382" w:hanging="260"/>
      </w:pPr>
      <w:rPr>
        <w:rFonts w:hint="default"/>
        <w:lang w:val="tr-TR" w:eastAsia="en-US" w:bidi="ar-SA"/>
      </w:rPr>
    </w:lvl>
  </w:abstractNum>
  <w:abstractNum w:abstractNumId="12">
    <w:nsid w:val="66D55428"/>
    <w:multiLevelType w:val="hybridMultilevel"/>
    <w:tmpl w:val="927C0F86"/>
    <w:lvl w:ilvl="0" w:tplc="E238F9F4">
      <w:start w:val="1"/>
      <w:numFmt w:val="decimal"/>
      <w:lvlText w:val="%1-"/>
      <w:lvlJc w:val="left"/>
      <w:pPr>
        <w:ind w:left="3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tr-TR" w:eastAsia="en-US" w:bidi="ar-SA"/>
      </w:rPr>
    </w:lvl>
    <w:lvl w:ilvl="1" w:tplc="A5C2B052">
      <w:numFmt w:val="bullet"/>
      <w:lvlText w:val="•"/>
      <w:lvlJc w:val="left"/>
      <w:pPr>
        <w:ind w:left="1332" w:hanging="202"/>
      </w:pPr>
      <w:rPr>
        <w:rFonts w:hint="default"/>
        <w:lang w:val="tr-TR" w:eastAsia="en-US" w:bidi="ar-SA"/>
      </w:rPr>
    </w:lvl>
    <w:lvl w:ilvl="2" w:tplc="CAD4DCCA">
      <w:numFmt w:val="bullet"/>
      <w:lvlText w:val="•"/>
      <w:lvlJc w:val="left"/>
      <w:pPr>
        <w:ind w:left="2345" w:hanging="202"/>
      </w:pPr>
      <w:rPr>
        <w:rFonts w:hint="default"/>
        <w:lang w:val="tr-TR" w:eastAsia="en-US" w:bidi="ar-SA"/>
      </w:rPr>
    </w:lvl>
    <w:lvl w:ilvl="3" w:tplc="C9B25616">
      <w:numFmt w:val="bullet"/>
      <w:lvlText w:val="•"/>
      <w:lvlJc w:val="left"/>
      <w:pPr>
        <w:ind w:left="3358" w:hanging="202"/>
      </w:pPr>
      <w:rPr>
        <w:rFonts w:hint="default"/>
        <w:lang w:val="tr-TR" w:eastAsia="en-US" w:bidi="ar-SA"/>
      </w:rPr>
    </w:lvl>
    <w:lvl w:ilvl="4" w:tplc="E7E82D4A">
      <w:numFmt w:val="bullet"/>
      <w:lvlText w:val="•"/>
      <w:lvlJc w:val="left"/>
      <w:pPr>
        <w:ind w:left="4370" w:hanging="202"/>
      </w:pPr>
      <w:rPr>
        <w:rFonts w:hint="default"/>
        <w:lang w:val="tr-TR" w:eastAsia="en-US" w:bidi="ar-SA"/>
      </w:rPr>
    </w:lvl>
    <w:lvl w:ilvl="5" w:tplc="EEB6720A">
      <w:numFmt w:val="bullet"/>
      <w:lvlText w:val="•"/>
      <w:lvlJc w:val="left"/>
      <w:pPr>
        <w:ind w:left="5383" w:hanging="202"/>
      </w:pPr>
      <w:rPr>
        <w:rFonts w:hint="default"/>
        <w:lang w:val="tr-TR" w:eastAsia="en-US" w:bidi="ar-SA"/>
      </w:rPr>
    </w:lvl>
    <w:lvl w:ilvl="6" w:tplc="553443DA">
      <w:numFmt w:val="bullet"/>
      <w:lvlText w:val="•"/>
      <w:lvlJc w:val="left"/>
      <w:pPr>
        <w:ind w:left="6396" w:hanging="202"/>
      </w:pPr>
      <w:rPr>
        <w:rFonts w:hint="default"/>
        <w:lang w:val="tr-TR" w:eastAsia="en-US" w:bidi="ar-SA"/>
      </w:rPr>
    </w:lvl>
    <w:lvl w:ilvl="7" w:tplc="6DF4BCD4">
      <w:numFmt w:val="bullet"/>
      <w:lvlText w:val="•"/>
      <w:lvlJc w:val="left"/>
      <w:pPr>
        <w:ind w:left="7408" w:hanging="202"/>
      </w:pPr>
      <w:rPr>
        <w:rFonts w:hint="default"/>
        <w:lang w:val="tr-TR" w:eastAsia="en-US" w:bidi="ar-SA"/>
      </w:rPr>
    </w:lvl>
    <w:lvl w:ilvl="8" w:tplc="9E080C42">
      <w:numFmt w:val="bullet"/>
      <w:lvlText w:val="•"/>
      <w:lvlJc w:val="left"/>
      <w:pPr>
        <w:ind w:left="8421" w:hanging="202"/>
      </w:pPr>
      <w:rPr>
        <w:rFonts w:hint="default"/>
        <w:lang w:val="tr-TR" w:eastAsia="en-US" w:bidi="ar-SA"/>
      </w:rPr>
    </w:lvl>
  </w:abstractNum>
  <w:abstractNum w:abstractNumId="13">
    <w:nsid w:val="77A12B17"/>
    <w:multiLevelType w:val="hybridMultilevel"/>
    <w:tmpl w:val="BC06BA14"/>
    <w:lvl w:ilvl="0" w:tplc="AB64CA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45FD"/>
    <w:multiLevelType w:val="hybridMultilevel"/>
    <w:tmpl w:val="80B896F0"/>
    <w:lvl w:ilvl="0" w:tplc="DC4A9ABC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C54221B2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F058E8C4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5743F48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FCA02274">
      <w:numFmt w:val="bullet"/>
      <w:lvlText w:val="•"/>
      <w:lvlJc w:val="left"/>
      <w:pPr>
        <w:ind w:left="4370" w:hanging="201"/>
      </w:pPr>
      <w:rPr>
        <w:rFonts w:hint="default"/>
        <w:lang w:val="tr-TR" w:eastAsia="en-US" w:bidi="ar-SA"/>
      </w:rPr>
    </w:lvl>
    <w:lvl w:ilvl="5" w:tplc="22AED33C">
      <w:numFmt w:val="bullet"/>
      <w:lvlText w:val="•"/>
      <w:lvlJc w:val="left"/>
      <w:pPr>
        <w:ind w:left="5383" w:hanging="201"/>
      </w:pPr>
      <w:rPr>
        <w:rFonts w:hint="default"/>
        <w:lang w:val="tr-TR" w:eastAsia="en-US" w:bidi="ar-SA"/>
      </w:rPr>
    </w:lvl>
    <w:lvl w:ilvl="6" w:tplc="56B48FD2">
      <w:numFmt w:val="bullet"/>
      <w:lvlText w:val="•"/>
      <w:lvlJc w:val="left"/>
      <w:pPr>
        <w:ind w:left="6396" w:hanging="201"/>
      </w:pPr>
      <w:rPr>
        <w:rFonts w:hint="default"/>
        <w:lang w:val="tr-TR" w:eastAsia="en-US" w:bidi="ar-SA"/>
      </w:rPr>
    </w:lvl>
    <w:lvl w:ilvl="7" w:tplc="ED8CBD20">
      <w:numFmt w:val="bullet"/>
      <w:lvlText w:val="•"/>
      <w:lvlJc w:val="left"/>
      <w:pPr>
        <w:ind w:left="7408" w:hanging="201"/>
      </w:pPr>
      <w:rPr>
        <w:rFonts w:hint="default"/>
        <w:lang w:val="tr-TR" w:eastAsia="en-US" w:bidi="ar-SA"/>
      </w:rPr>
    </w:lvl>
    <w:lvl w:ilvl="8" w:tplc="E5C69A3E">
      <w:numFmt w:val="bullet"/>
      <w:lvlText w:val="•"/>
      <w:lvlJc w:val="left"/>
      <w:pPr>
        <w:ind w:left="8421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0"/>
  </w:num>
  <w:num w:numId="10">
    <w:abstractNumId w:val="14"/>
  </w:num>
  <w:num w:numId="11">
    <w:abstractNumId w:val="9"/>
  </w:num>
  <w:num w:numId="12">
    <w:abstractNumId w:val="5"/>
  </w:num>
  <w:num w:numId="13">
    <w:abstractNumId w:val="1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223A"/>
    <w:rsid w:val="000077C0"/>
    <w:rsid w:val="000114C4"/>
    <w:rsid w:val="0001617C"/>
    <w:rsid w:val="0002504A"/>
    <w:rsid w:val="000337F7"/>
    <w:rsid w:val="00051631"/>
    <w:rsid w:val="00052A56"/>
    <w:rsid w:val="000B216E"/>
    <w:rsid w:val="000B4313"/>
    <w:rsid w:val="00104B68"/>
    <w:rsid w:val="0013487F"/>
    <w:rsid w:val="00140E35"/>
    <w:rsid w:val="00174E0D"/>
    <w:rsid w:val="00182C39"/>
    <w:rsid w:val="00192E92"/>
    <w:rsid w:val="002803A7"/>
    <w:rsid w:val="002D3019"/>
    <w:rsid w:val="00311C16"/>
    <w:rsid w:val="00347B20"/>
    <w:rsid w:val="003A6668"/>
    <w:rsid w:val="003F4C89"/>
    <w:rsid w:val="0040722E"/>
    <w:rsid w:val="00410BD3"/>
    <w:rsid w:val="0042223A"/>
    <w:rsid w:val="00426140"/>
    <w:rsid w:val="00495E38"/>
    <w:rsid w:val="004B1A6E"/>
    <w:rsid w:val="004C10F1"/>
    <w:rsid w:val="004D6F2C"/>
    <w:rsid w:val="004D7721"/>
    <w:rsid w:val="005202C1"/>
    <w:rsid w:val="0055491A"/>
    <w:rsid w:val="00560F51"/>
    <w:rsid w:val="0058204F"/>
    <w:rsid w:val="005A1057"/>
    <w:rsid w:val="005A3471"/>
    <w:rsid w:val="005A5FAE"/>
    <w:rsid w:val="005B5F75"/>
    <w:rsid w:val="005B63E5"/>
    <w:rsid w:val="005E0995"/>
    <w:rsid w:val="006246ED"/>
    <w:rsid w:val="0062485A"/>
    <w:rsid w:val="00632EAA"/>
    <w:rsid w:val="0064004A"/>
    <w:rsid w:val="00664A65"/>
    <w:rsid w:val="00672541"/>
    <w:rsid w:val="00685A06"/>
    <w:rsid w:val="006B7A16"/>
    <w:rsid w:val="0074141A"/>
    <w:rsid w:val="00767E37"/>
    <w:rsid w:val="007779CF"/>
    <w:rsid w:val="007779E9"/>
    <w:rsid w:val="007950B5"/>
    <w:rsid w:val="007B7694"/>
    <w:rsid w:val="007C3ECF"/>
    <w:rsid w:val="007D70CF"/>
    <w:rsid w:val="007E2152"/>
    <w:rsid w:val="007E64FC"/>
    <w:rsid w:val="00824302"/>
    <w:rsid w:val="0083702E"/>
    <w:rsid w:val="008706E8"/>
    <w:rsid w:val="008B2BD9"/>
    <w:rsid w:val="008E7C2C"/>
    <w:rsid w:val="00926184"/>
    <w:rsid w:val="00991E5D"/>
    <w:rsid w:val="009B103B"/>
    <w:rsid w:val="009B1624"/>
    <w:rsid w:val="009C4139"/>
    <w:rsid w:val="009C4936"/>
    <w:rsid w:val="009C7892"/>
    <w:rsid w:val="009F3C74"/>
    <w:rsid w:val="00A158E0"/>
    <w:rsid w:val="00A41AC4"/>
    <w:rsid w:val="00A41BDB"/>
    <w:rsid w:val="00A67FE9"/>
    <w:rsid w:val="00A769C2"/>
    <w:rsid w:val="00AC488F"/>
    <w:rsid w:val="00B12F60"/>
    <w:rsid w:val="00B13F77"/>
    <w:rsid w:val="00B27073"/>
    <w:rsid w:val="00B413DE"/>
    <w:rsid w:val="00B4653F"/>
    <w:rsid w:val="00B5044D"/>
    <w:rsid w:val="00B574AA"/>
    <w:rsid w:val="00B7336C"/>
    <w:rsid w:val="00BB7999"/>
    <w:rsid w:val="00BE6AC1"/>
    <w:rsid w:val="00C427E0"/>
    <w:rsid w:val="00C44A23"/>
    <w:rsid w:val="00C50CE7"/>
    <w:rsid w:val="00CB30B4"/>
    <w:rsid w:val="00D140C4"/>
    <w:rsid w:val="00D31161"/>
    <w:rsid w:val="00D376D3"/>
    <w:rsid w:val="00D52942"/>
    <w:rsid w:val="00D54BCC"/>
    <w:rsid w:val="00D76850"/>
    <w:rsid w:val="00DA4A04"/>
    <w:rsid w:val="00DB6F74"/>
    <w:rsid w:val="00E06682"/>
    <w:rsid w:val="00E20E08"/>
    <w:rsid w:val="00E86A11"/>
    <w:rsid w:val="00E86FC6"/>
    <w:rsid w:val="00E93246"/>
    <w:rsid w:val="00EA6FF3"/>
    <w:rsid w:val="00EB18E0"/>
    <w:rsid w:val="00ED3D6D"/>
    <w:rsid w:val="00ED668D"/>
    <w:rsid w:val="00EE23F0"/>
    <w:rsid w:val="00EF1348"/>
    <w:rsid w:val="00EF2D4E"/>
    <w:rsid w:val="00F20E96"/>
    <w:rsid w:val="00F606D6"/>
    <w:rsid w:val="00F670CC"/>
    <w:rsid w:val="00F6736E"/>
    <w:rsid w:val="00FD5828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222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223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2223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223A"/>
  </w:style>
  <w:style w:type="paragraph" w:styleId="Altbilgi">
    <w:name w:val="footer"/>
    <w:basedOn w:val="Normal"/>
    <w:link w:val="AltbilgiChar"/>
    <w:uiPriority w:val="99"/>
    <w:unhideWhenUsed/>
    <w:rsid w:val="0042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223A"/>
  </w:style>
  <w:style w:type="table" w:styleId="TabloKlavuzu">
    <w:name w:val="Table Grid"/>
    <w:basedOn w:val="NormalTablo"/>
    <w:uiPriority w:val="59"/>
    <w:rsid w:val="004222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0F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0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F46EA-6065-4189-9CD1-1A24564B6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80</cp:revision>
  <dcterms:created xsi:type="dcterms:W3CDTF">2023-10-17T12:42:00Z</dcterms:created>
  <dcterms:modified xsi:type="dcterms:W3CDTF">2024-12-26T07:51:00Z</dcterms:modified>
</cp:coreProperties>
</file>