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FF6B" w14:textId="39C5573A" w:rsidR="00E36361" w:rsidRPr="005947DE" w:rsidRDefault="009F3166" w:rsidP="00233EE8">
      <w:pPr>
        <w:ind w:hanging="567"/>
        <w:rPr>
          <w:rFonts w:ascii="Palatino Linotype" w:hAnsi="Palatino Linotype"/>
          <w:b/>
          <w:szCs w:val="28"/>
        </w:rPr>
      </w:pPr>
      <w:r>
        <w:rPr>
          <w:noProof/>
        </w:rPr>
        <w:drawing>
          <wp:inline distT="0" distB="0" distL="0" distR="0" wp14:anchorId="0AE1E7C2" wp14:editId="53363738">
            <wp:extent cx="1445342" cy="1000125"/>
            <wp:effectExtent l="0" t="0" r="254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2236" cy="1011815"/>
                    </a:xfrm>
                    <a:prstGeom prst="rect">
                      <a:avLst/>
                    </a:prstGeom>
                    <a:noFill/>
                    <a:ln>
                      <a:noFill/>
                    </a:ln>
                  </pic:spPr>
                </pic:pic>
              </a:graphicData>
            </a:graphic>
          </wp:inline>
        </w:drawing>
      </w:r>
      <w:r w:rsidR="00D243B0">
        <w:rPr>
          <w:rFonts w:ascii="Palatino Linotype" w:hAnsi="Palatino Linotype"/>
          <w:b/>
          <w:sz w:val="28"/>
          <w:szCs w:val="28"/>
        </w:rPr>
        <w:t xml:space="preserve">                      </w:t>
      </w:r>
      <w:r w:rsidR="00D604DE">
        <w:rPr>
          <w:rFonts w:ascii="Palatino Linotype" w:hAnsi="Palatino Linotype"/>
          <w:b/>
          <w:sz w:val="28"/>
          <w:szCs w:val="28"/>
        </w:rPr>
        <w:t xml:space="preserve">                        </w:t>
      </w:r>
      <w:r w:rsidR="00D243B0">
        <w:rPr>
          <w:rFonts w:ascii="Palatino Linotype" w:hAnsi="Palatino Linotype"/>
          <w:b/>
          <w:sz w:val="28"/>
          <w:szCs w:val="28"/>
        </w:rPr>
        <w:t xml:space="preserve"> </w:t>
      </w:r>
      <w:r w:rsidR="00D26EB6" w:rsidRPr="005947DE">
        <w:rPr>
          <w:rFonts w:ascii="Palatino Linotype" w:hAnsi="Palatino Linotype"/>
          <w:b/>
          <w:szCs w:val="28"/>
        </w:rPr>
        <w:t>T.C.</w:t>
      </w:r>
    </w:p>
    <w:p w14:paraId="52807B4B" w14:textId="77777777" w:rsidR="00D26EB6" w:rsidRPr="005947DE" w:rsidRDefault="00D26EB6" w:rsidP="00D26EB6">
      <w:pPr>
        <w:jc w:val="center"/>
        <w:rPr>
          <w:rFonts w:ascii="Palatino Linotype" w:hAnsi="Palatino Linotype"/>
          <w:b/>
          <w:szCs w:val="28"/>
        </w:rPr>
      </w:pPr>
      <w:r w:rsidRPr="005947DE">
        <w:rPr>
          <w:rFonts w:ascii="Palatino Linotype" w:hAnsi="Palatino Linotype"/>
          <w:b/>
          <w:szCs w:val="28"/>
        </w:rPr>
        <w:t xml:space="preserve">ANKARA </w:t>
      </w:r>
      <w:r w:rsidR="00D604DE" w:rsidRPr="005947DE">
        <w:rPr>
          <w:rFonts w:ascii="Palatino Linotype" w:hAnsi="Palatino Linotype"/>
          <w:b/>
          <w:szCs w:val="28"/>
        </w:rPr>
        <w:t>YILDIRIM BEYAZIT</w:t>
      </w:r>
      <w:r w:rsidRPr="005947DE">
        <w:rPr>
          <w:rFonts w:ascii="Palatino Linotype" w:hAnsi="Palatino Linotype"/>
          <w:b/>
          <w:szCs w:val="28"/>
        </w:rPr>
        <w:t xml:space="preserve"> ÜNİVERSİTESİ</w:t>
      </w:r>
    </w:p>
    <w:p w14:paraId="2606DAC4" w14:textId="3AA40080" w:rsidR="00D26EB6" w:rsidRPr="005947DE" w:rsidRDefault="009F3166" w:rsidP="00D26EB6">
      <w:pPr>
        <w:jc w:val="center"/>
        <w:rPr>
          <w:rFonts w:ascii="Palatino Linotype" w:hAnsi="Palatino Linotype"/>
          <w:b/>
          <w:szCs w:val="28"/>
        </w:rPr>
      </w:pPr>
      <w:r>
        <w:rPr>
          <w:rFonts w:ascii="Palatino Linotype" w:hAnsi="Palatino Linotype"/>
          <w:b/>
          <w:szCs w:val="28"/>
        </w:rPr>
        <w:t xml:space="preserve">SOSYAL BİLİMLER </w:t>
      </w:r>
      <w:r w:rsidR="00515295" w:rsidRPr="005947DE">
        <w:rPr>
          <w:rFonts w:ascii="Palatino Linotype" w:hAnsi="Palatino Linotype"/>
          <w:b/>
          <w:szCs w:val="28"/>
        </w:rPr>
        <w:t>MESLEK YÜKSEKOKULU MÜDÜRLÜĞÜNE</w:t>
      </w:r>
    </w:p>
    <w:p w14:paraId="700367F8" w14:textId="77777777" w:rsidR="00361780" w:rsidRDefault="00361780" w:rsidP="00D26EB6">
      <w:pPr>
        <w:jc w:val="center"/>
        <w:rPr>
          <w:rFonts w:ascii="Palatino Linotype" w:hAnsi="Palatino Linotype"/>
        </w:rPr>
      </w:pPr>
    </w:p>
    <w:p w14:paraId="4DB87BF8" w14:textId="77777777" w:rsidR="00D26EB6" w:rsidRPr="002D1037" w:rsidRDefault="001522EA" w:rsidP="00D26EB6">
      <w:pPr>
        <w:jc w:val="center"/>
        <w:rPr>
          <w:rFonts w:ascii="Palatino Linotype" w:hAnsi="Palatino Linotype"/>
          <w:b/>
        </w:rPr>
      </w:pPr>
      <w:r w:rsidRPr="002D1037">
        <w:rPr>
          <w:rFonts w:ascii="Palatino Linotype" w:hAnsi="Palatino Linotype"/>
          <w:b/>
        </w:rPr>
        <w:t>KAYIT SİLDİRME DİLEKÇESİ</w:t>
      </w:r>
    </w:p>
    <w:p w14:paraId="3978C212" w14:textId="77777777" w:rsidR="00D26EB6" w:rsidRDefault="00D26EB6">
      <w:pPr>
        <w:jc w:val="center"/>
        <w:rPr>
          <w:rFonts w:ascii="Palatino Linotype" w:hAnsi="Palatino Linotype"/>
          <w:sz w:val="28"/>
          <w:szCs w:val="28"/>
        </w:rPr>
      </w:pPr>
    </w:p>
    <w:tbl>
      <w:tblPr>
        <w:tblStyle w:val="TabloKlavuzu"/>
        <w:tblW w:w="10491" w:type="dxa"/>
        <w:tblInd w:w="-431" w:type="dxa"/>
        <w:tblLook w:val="04A0" w:firstRow="1" w:lastRow="0" w:firstColumn="1" w:lastColumn="0" w:noHBand="0" w:noVBand="1"/>
      </w:tblPr>
      <w:tblGrid>
        <w:gridCol w:w="5671"/>
        <w:gridCol w:w="4820"/>
      </w:tblGrid>
      <w:tr w:rsidR="00D26EB6" w14:paraId="23A3EB5F" w14:textId="77777777" w:rsidTr="006E3556">
        <w:tc>
          <w:tcPr>
            <w:tcW w:w="5671" w:type="dxa"/>
          </w:tcPr>
          <w:p w14:paraId="68B9F25F" w14:textId="77777777" w:rsidR="00D26EB6" w:rsidRPr="00D26EB6" w:rsidRDefault="00D26EB6" w:rsidP="00D26EB6">
            <w:pPr>
              <w:rPr>
                <w:rFonts w:ascii="Palatino Linotype" w:hAnsi="Palatino Linotype"/>
                <w:b/>
                <w:i/>
                <w:sz w:val="22"/>
                <w:szCs w:val="22"/>
              </w:rPr>
            </w:pPr>
            <w:r w:rsidRPr="00D26EB6">
              <w:rPr>
                <w:rFonts w:ascii="Palatino Linotype" w:hAnsi="Palatino Linotype"/>
                <w:b/>
                <w:i/>
                <w:sz w:val="22"/>
                <w:szCs w:val="22"/>
              </w:rPr>
              <w:t xml:space="preserve">ADI </w:t>
            </w:r>
            <w:proofErr w:type="gramStart"/>
            <w:r w:rsidRPr="00D26EB6">
              <w:rPr>
                <w:rFonts w:ascii="Palatino Linotype" w:hAnsi="Palatino Linotype"/>
                <w:b/>
                <w:i/>
                <w:sz w:val="22"/>
                <w:szCs w:val="22"/>
              </w:rPr>
              <w:t>SOYADI :</w:t>
            </w:r>
            <w:proofErr w:type="gramEnd"/>
          </w:p>
          <w:p w14:paraId="40940B71" w14:textId="77777777" w:rsidR="00D26EB6" w:rsidRPr="00D26EB6" w:rsidRDefault="00D26EB6" w:rsidP="00D26EB6">
            <w:pPr>
              <w:rPr>
                <w:rFonts w:ascii="Palatino Linotype" w:hAnsi="Palatino Linotype"/>
                <w:i/>
                <w:sz w:val="20"/>
                <w:szCs w:val="20"/>
              </w:rPr>
            </w:pPr>
            <w:r w:rsidRPr="00D26EB6">
              <w:rPr>
                <w:rFonts w:ascii="Palatino Linotype" w:hAnsi="Palatino Linotype"/>
                <w:i/>
                <w:sz w:val="20"/>
                <w:szCs w:val="20"/>
              </w:rPr>
              <w:t xml:space="preserve">(Name </w:t>
            </w:r>
            <w:proofErr w:type="spellStart"/>
            <w:r w:rsidRPr="00D26EB6">
              <w:rPr>
                <w:rFonts w:ascii="Palatino Linotype" w:hAnsi="Palatino Linotype"/>
                <w:i/>
                <w:sz w:val="20"/>
                <w:szCs w:val="20"/>
              </w:rPr>
              <w:t>Surname</w:t>
            </w:r>
            <w:proofErr w:type="spellEnd"/>
            <w:r w:rsidRPr="00D26EB6">
              <w:rPr>
                <w:rFonts w:ascii="Palatino Linotype" w:hAnsi="Palatino Linotype"/>
                <w:i/>
                <w:sz w:val="20"/>
                <w:szCs w:val="20"/>
              </w:rPr>
              <w:t>)</w:t>
            </w:r>
          </w:p>
        </w:tc>
        <w:tc>
          <w:tcPr>
            <w:tcW w:w="4820" w:type="dxa"/>
          </w:tcPr>
          <w:p w14:paraId="0A87BB3B"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ÖĞRENC</w:t>
            </w:r>
            <w:r w:rsidR="00DC0905">
              <w:rPr>
                <w:rFonts w:ascii="Palatino Linotype" w:hAnsi="Palatino Linotype"/>
                <w:b/>
                <w:i/>
                <w:sz w:val="22"/>
                <w:szCs w:val="22"/>
              </w:rPr>
              <w:t>İ</w:t>
            </w:r>
            <w:r>
              <w:rPr>
                <w:rFonts w:ascii="Palatino Linotype" w:hAnsi="Palatino Linotype"/>
                <w:b/>
                <w:i/>
                <w:sz w:val="22"/>
                <w:szCs w:val="22"/>
              </w:rPr>
              <w:t xml:space="preserve">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14267D5C"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Student</w:t>
            </w:r>
            <w:proofErr w:type="spellEnd"/>
            <w:r>
              <w:rPr>
                <w:rFonts w:ascii="Palatino Linotype" w:hAnsi="Palatino Linotype"/>
                <w:i/>
                <w:sz w:val="20"/>
                <w:szCs w:val="20"/>
              </w:rPr>
              <w:t xml:space="preserve"> No</w:t>
            </w:r>
            <w:r w:rsidRPr="00D26EB6">
              <w:rPr>
                <w:rFonts w:ascii="Palatino Linotype" w:hAnsi="Palatino Linotype"/>
                <w:i/>
                <w:sz w:val="20"/>
                <w:szCs w:val="20"/>
              </w:rPr>
              <w:t>)</w:t>
            </w:r>
          </w:p>
        </w:tc>
      </w:tr>
      <w:tr w:rsidR="00D26EB6" w14:paraId="0669C71C" w14:textId="77777777" w:rsidTr="006E3556">
        <w:tc>
          <w:tcPr>
            <w:tcW w:w="5671" w:type="dxa"/>
          </w:tcPr>
          <w:p w14:paraId="628950C9"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BÖLÜMÜ</w:t>
            </w:r>
            <w:r w:rsidRPr="00D26EB6">
              <w:rPr>
                <w:rFonts w:ascii="Palatino Linotype" w:hAnsi="Palatino Linotype"/>
                <w:b/>
                <w:i/>
                <w:sz w:val="22"/>
                <w:szCs w:val="22"/>
              </w:rPr>
              <w:t xml:space="preserve"> :</w:t>
            </w:r>
            <w:proofErr w:type="gramEnd"/>
          </w:p>
          <w:p w14:paraId="48ED0E7A"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Department</w:t>
            </w:r>
            <w:proofErr w:type="spellEnd"/>
            <w:r w:rsidRPr="00D26EB6">
              <w:rPr>
                <w:rFonts w:ascii="Palatino Linotype" w:hAnsi="Palatino Linotype"/>
                <w:i/>
                <w:sz w:val="20"/>
                <w:szCs w:val="20"/>
              </w:rPr>
              <w:t>)</w:t>
            </w:r>
          </w:p>
        </w:tc>
        <w:tc>
          <w:tcPr>
            <w:tcW w:w="4820" w:type="dxa"/>
          </w:tcPr>
          <w:p w14:paraId="495147E5"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TC KİMLİK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14:paraId="4E3FF368"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Identity No</w:t>
            </w:r>
            <w:r w:rsidRPr="00D26EB6">
              <w:rPr>
                <w:rFonts w:ascii="Palatino Linotype" w:hAnsi="Palatino Linotype"/>
                <w:i/>
                <w:sz w:val="20"/>
                <w:szCs w:val="20"/>
              </w:rPr>
              <w:t>)</w:t>
            </w:r>
          </w:p>
        </w:tc>
      </w:tr>
      <w:tr w:rsidR="00D26EB6" w14:paraId="264A499F" w14:textId="77777777" w:rsidTr="006E3556">
        <w:tc>
          <w:tcPr>
            <w:tcW w:w="5671" w:type="dxa"/>
          </w:tcPr>
          <w:p w14:paraId="230826FC" w14:textId="77777777"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PROGRAMI</w:t>
            </w:r>
            <w:r w:rsidRPr="00D26EB6">
              <w:rPr>
                <w:rFonts w:ascii="Palatino Linotype" w:hAnsi="Palatino Linotype"/>
                <w:b/>
                <w:i/>
                <w:sz w:val="22"/>
                <w:szCs w:val="22"/>
              </w:rPr>
              <w:t xml:space="preserve"> :</w:t>
            </w:r>
            <w:proofErr w:type="gramEnd"/>
          </w:p>
          <w:p w14:paraId="0ACC52AA" w14:textId="77777777" w:rsidR="00D26EB6" w:rsidRDefault="00581FC6" w:rsidP="00581FC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Program</w:t>
            </w:r>
            <w:r w:rsidRPr="00D26EB6">
              <w:rPr>
                <w:rFonts w:ascii="Palatino Linotype" w:hAnsi="Palatino Linotype"/>
                <w:i/>
                <w:sz w:val="20"/>
                <w:szCs w:val="20"/>
              </w:rPr>
              <w:t>)</w:t>
            </w:r>
          </w:p>
        </w:tc>
        <w:tc>
          <w:tcPr>
            <w:tcW w:w="4820" w:type="dxa"/>
          </w:tcPr>
          <w:p w14:paraId="5B8BF150"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Cep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22B574B0"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Cell Phone</w:t>
            </w:r>
            <w:r w:rsidRPr="00D26EB6">
              <w:rPr>
                <w:rFonts w:ascii="Palatino Linotype" w:hAnsi="Palatino Linotype"/>
                <w:i/>
                <w:sz w:val="20"/>
                <w:szCs w:val="20"/>
              </w:rPr>
              <w:t>)</w:t>
            </w:r>
          </w:p>
        </w:tc>
      </w:tr>
      <w:tr w:rsidR="00D26EB6" w14:paraId="1DE09C68" w14:textId="77777777" w:rsidTr="006E3556">
        <w:tc>
          <w:tcPr>
            <w:tcW w:w="5671" w:type="dxa"/>
          </w:tcPr>
          <w:p w14:paraId="0AF72FC2"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E-</w:t>
            </w:r>
            <w:proofErr w:type="gramStart"/>
            <w:r>
              <w:rPr>
                <w:rFonts w:ascii="Palatino Linotype" w:hAnsi="Palatino Linotype"/>
                <w:b/>
                <w:i/>
                <w:sz w:val="22"/>
                <w:szCs w:val="22"/>
              </w:rPr>
              <w:t>Posta</w:t>
            </w:r>
            <w:r w:rsidRPr="00D26EB6">
              <w:rPr>
                <w:rFonts w:ascii="Palatino Linotype" w:hAnsi="Palatino Linotype"/>
                <w:b/>
                <w:i/>
                <w:sz w:val="22"/>
                <w:szCs w:val="22"/>
              </w:rPr>
              <w:t xml:space="preserve"> :</w:t>
            </w:r>
            <w:proofErr w:type="gramEnd"/>
          </w:p>
          <w:p w14:paraId="47EFD488"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E-mail</w:t>
            </w:r>
            <w:r w:rsidRPr="00D26EB6">
              <w:rPr>
                <w:rFonts w:ascii="Palatino Linotype" w:hAnsi="Palatino Linotype"/>
                <w:i/>
                <w:sz w:val="20"/>
                <w:szCs w:val="20"/>
              </w:rPr>
              <w:t>)</w:t>
            </w:r>
          </w:p>
        </w:tc>
        <w:tc>
          <w:tcPr>
            <w:tcW w:w="4820" w:type="dxa"/>
          </w:tcPr>
          <w:p w14:paraId="56B941F1" w14:textId="77777777"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Ev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14:paraId="1C23A0E8" w14:textId="77777777"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Phone</w:t>
            </w:r>
            <w:r w:rsidRPr="00D26EB6">
              <w:rPr>
                <w:rFonts w:ascii="Palatino Linotype" w:hAnsi="Palatino Linotype"/>
                <w:i/>
                <w:sz w:val="20"/>
                <w:szCs w:val="20"/>
              </w:rPr>
              <w:t>)</w:t>
            </w:r>
          </w:p>
        </w:tc>
      </w:tr>
    </w:tbl>
    <w:p w14:paraId="4CDCF721"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5401936A"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Aşağıda belirttiğim nedenle kendi isteğimle kaydımın silinmesini istiyorum.</w:t>
      </w:r>
    </w:p>
    <w:p w14:paraId="5B812EF6"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Gereğini saygılarımla arz ederim.</w:t>
      </w:r>
    </w:p>
    <w:p w14:paraId="05F36AF6" w14:textId="77777777" w:rsidR="007B42A8" w:rsidRPr="001522EA" w:rsidRDefault="007B42A8" w:rsidP="001522EA">
      <w:pPr>
        <w:pStyle w:val="Gvdemetni20"/>
        <w:shd w:val="clear" w:color="auto" w:fill="auto"/>
        <w:spacing w:before="0"/>
        <w:ind w:firstLine="708"/>
        <w:rPr>
          <w:rFonts w:ascii="Palatino Linotype" w:eastAsia="Microsoft Sans Serif" w:hAnsi="Palatino Linotype" w:cs="Microsoft Sans Serif"/>
          <w:i w:val="0"/>
          <w:iCs w:val="0"/>
          <w:sz w:val="22"/>
          <w:szCs w:val="22"/>
        </w:rPr>
      </w:pPr>
    </w:p>
    <w:tbl>
      <w:tblPr>
        <w:tblStyle w:val="TabloKlavuzu"/>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3686"/>
      </w:tblGrid>
      <w:tr w:rsidR="0051219C" w14:paraId="156E3DCA" w14:textId="77777777" w:rsidTr="001A79C4">
        <w:tc>
          <w:tcPr>
            <w:tcW w:w="6800" w:type="dxa"/>
            <w:vMerge w:val="restart"/>
          </w:tcPr>
          <w:p w14:paraId="665B1FCE" w14:textId="77777777" w:rsidR="0051219C" w:rsidRPr="0051219C" w:rsidRDefault="00527A6B" w:rsidP="0051219C">
            <w:pPr>
              <w:rPr>
                <w:rFonts w:ascii="Palatino Linotype" w:hAnsi="Palatino Linotype"/>
                <w:b/>
                <w:i/>
                <w:sz w:val="22"/>
                <w:szCs w:val="22"/>
              </w:rPr>
            </w:pPr>
            <w:r>
              <w:rPr>
                <w:rFonts w:ascii="Palatino Linotype" w:hAnsi="Palatino Linotype"/>
                <w:b/>
                <w:i/>
                <w:sz w:val="22"/>
                <w:szCs w:val="22"/>
              </w:rPr>
              <w:t>Adres</w:t>
            </w:r>
            <w:r w:rsidR="0051219C">
              <w:rPr>
                <w:rFonts w:ascii="Palatino Linotype" w:hAnsi="Palatino Linotype"/>
                <w:b/>
                <w:i/>
                <w:sz w:val="22"/>
                <w:szCs w:val="22"/>
              </w:rPr>
              <w:t xml:space="preserve">: </w:t>
            </w:r>
          </w:p>
          <w:p w14:paraId="50E003C4" w14:textId="77777777" w:rsidR="0051219C" w:rsidRPr="0051219C" w:rsidRDefault="0051219C" w:rsidP="0051219C">
            <w:pPr>
              <w:rPr>
                <w:rFonts w:ascii="Palatino Linotype" w:hAnsi="Palatino Linotype"/>
                <w:i/>
                <w:sz w:val="22"/>
                <w:szCs w:val="22"/>
              </w:rPr>
            </w:pPr>
            <w:r>
              <w:rPr>
                <w:rFonts w:ascii="Palatino Linotype" w:hAnsi="Palatino Linotype"/>
                <w:i/>
                <w:sz w:val="22"/>
                <w:szCs w:val="22"/>
              </w:rPr>
              <w:t>(</w:t>
            </w:r>
            <w:proofErr w:type="spellStart"/>
            <w:r w:rsidRPr="0051219C">
              <w:rPr>
                <w:rFonts w:ascii="Palatino Linotype" w:hAnsi="Palatino Linotype"/>
                <w:i/>
                <w:sz w:val="22"/>
                <w:szCs w:val="22"/>
              </w:rPr>
              <w:t>Adress</w:t>
            </w:r>
            <w:proofErr w:type="spellEnd"/>
            <w:r w:rsidRPr="0051219C">
              <w:rPr>
                <w:rFonts w:ascii="Palatino Linotype" w:hAnsi="Palatino Linotype"/>
                <w:i/>
                <w:sz w:val="22"/>
                <w:szCs w:val="22"/>
              </w:rPr>
              <w:t>)</w:t>
            </w:r>
          </w:p>
          <w:p w14:paraId="3CFD5F8E" w14:textId="77777777" w:rsidR="0051219C" w:rsidRDefault="0051219C" w:rsidP="00361780">
            <w:pPr>
              <w:rPr>
                <w:rFonts w:ascii="Palatino Linotype" w:hAnsi="Palatino Linotype"/>
                <w:b/>
                <w:i/>
                <w:sz w:val="22"/>
                <w:szCs w:val="22"/>
              </w:rPr>
            </w:pPr>
          </w:p>
        </w:tc>
        <w:tc>
          <w:tcPr>
            <w:tcW w:w="3686" w:type="dxa"/>
          </w:tcPr>
          <w:p w14:paraId="5F478CE5" w14:textId="77777777" w:rsidR="0051219C" w:rsidRDefault="0051219C" w:rsidP="00361780">
            <w:pPr>
              <w:rPr>
                <w:rFonts w:ascii="Palatino Linotype" w:hAnsi="Palatino Linotype"/>
                <w:b/>
                <w:i/>
                <w:sz w:val="22"/>
                <w:szCs w:val="22"/>
              </w:rPr>
            </w:pPr>
            <w:r>
              <w:rPr>
                <w:rFonts w:ascii="Palatino Linotype" w:hAnsi="Palatino Linotype"/>
                <w:b/>
                <w:i/>
                <w:sz w:val="22"/>
                <w:szCs w:val="22"/>
              </w:rPr>
              <w:t>Tarih:</w:t>
            </w:r>
          </w:p>
          <w:p w14:paraId="56F523E0"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Date</w:t>
            </w:r>
            <w:proofErr w:type="spellEnd"/>
            <w:r w:rsidRPr="0051219C">
              <w:rPr>
                <w:rFonts w:ascii="Palatino Linotype" w:hAnsi="Palatino Linotype"/>
                <w:i/>
                <w:sz w:val="22"/>
                <w:szCs w:val="22"/>
              </w:rPr>
              <w:t>)</w:t>
            </w:r>
          </w:p>
        </w:tc>
      </w:tr>
      <w:tr w:rsidR="0051219C" w14:paraId="0097F665" w14:textId="77777777" w:rsidTr="001A79C4">
        <w:trPr>
          <w:trHeight w:val="731"/>
        </w:trPr>
        <w:tc>
          <w:tcPr>
            <w:tcW w:w="6800" w:type="dxa"/>
            <w:vMerge/>
          </w:tcPr>
          <w:p w14:paraId="41453A10" w14:textId="77777777" w:rsidR="0051219C" w:rsidRDefault="0051219C" w:rsidP="00361780">
            <w:pPr>
              <w:rPr>
                <w:rFonts w:ascii="Palatino Linotype" w:hAnsi="Palatino Linotype"/>
                <w:b/>
                <w:i/>
                <w:sz w:val="22"/>
                <w:szCs w:val="22"/>
              </w:rPr>
            </w:pPr>
          </w:p>
        </w:tc>
        <w:tc>
          <w:tcPr>
            <w:tcW w:w="3686" w:type="dxa"/>
          </w:tcPr>
          <w:p w14:paraId="17D13CD3" w14:textId="77777777" w:rsidR="0051219C" w:rsidRDefault="0051219C" w:rsidP="00361780">
            <w:pPr>
              <w:rPr>
                <w:rFonts w:ascii="Palatino Linotype" w:hAnsi="Palatino Linotype"/>
                <w:b/>
                <w:i/>
                <w:sz w:val="22"/>
                <w:szCs w:val="22"/>
              </w:rPr>
            </w:pPr>
            <w:r>
              <w:rPr>
                <w:rFonts w:ascii="Palatino Linotype" w:hAnsi="Palatino Linotype"/>
                <w:b/>
                <w:i/>
                <w:sz w:val="22"/>
                <w:szCs w:val="22"/>
              </w:rPr>
              <w:t>İmza</w:t>
            </w:r>
            <w:r w:rsidR="00CB399A">
              <w:rPr>
                <w:rFonts w:ascii="Palatino Linotype" w:hAnsi="Palatino Linotype"/>
                <w:b/>
                <w:i/>
                <w:sz w:val="22"/>
                <w:szCs w:val="22"/>
              </w:rPr>
              <w:t>:</w:t>
            </w:r>
          </w:p>
          <w:p w14:paraId="5117294B" w14:textId="77777777"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Signature</w:t>
            </w:r>
            <w:proofErr w:type="spellEnd"/>
            <w:r w:rsidRPr="0051219C">
              <w:rPr>
                <w:rFonts w:ascii="Palatino Linotype" w:hAnsi="Palatino Linotype"/>
                <w:i/>
                <w:sz w:val="22"/>
                <w:szCs w:val="22"/>
              </w:rPr>
              <w:t>)</w:t>
            </w:r>
          </w:p>
        </w:tc>
      </w:tr>
    </w:tbl>
    <w:p w14:paraId="60D4337E" w14:textId="77777777" w:rsidR="001522EA" w:rsidRDefault="001522EA" w:rsidP="001522EA">
      <w:pPr>
        <w:pStyle w:val="GvdeMetniGirintisi"/>
        <w:spacing w:line="360" w:lineRule="auto"/>
        <w:ind w:left="0"/>
        <w:rPr>
          <w:b/>
        </w:rPr>
      </w:pPr>
    </w:p>
    <w:tbl>
      <w:tblPr>
        <w:tblStyle w:val="TabloKlavuzu"/>
        <w:tblW w:w="104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1A79C4" w14:paraId="6B999EEB" w14:textId="77777777" w:rsidTr="00732805">
        <w:trPr>
          <w:trHeight w:val="1306"/>
        </w:trPr>
        <w:tc>
          <w:tcPr>
            <w:tcW w:w="10484" w:type="dxa"/>
            <w:vMerge w:val="restart"/>
          </w:tcPr>
          <w:p w14:paraId="47C84875" w14:textId="77777777" w:rsidR="001A79C4" w:rsidRPr="001A79C4" w:rsidRDefault="001A79C4" w:rsidP="001A79C4">
            <w:pPr>
              <w:pStyle w:val="Gvdemetni20"/>
              <w:shd w:val="clear" w:color="auto" w:fill="auto"/>
              <w:spacing w:before="0"/>
              <w:rPr>
                <w:rFonts w:ascii="Palatino Linotype" w:eastAsia="Microsoft Sans Serif" w:hAnsi="Palatino Linotype" w:cs="Microsoft Sans Serif"/>
                <w:b/>
                <w:i w:val="0"/>
                <w:iCs w:val="0"/>
                <w:sz w:val="22"/>
                <w:szCs w:val="22"/>
              </w:rPr>
            </w:pPr>
            <w:r w:rsidRPr="001A79C4">
              <w:rPr>
                <w:rFonts w:ascii="Palatino Linotype" w:eastAsia="Microsoft Sans Serif" w:hAnsi="Palatino Linotype" w:cs="Microsoft Sans Serif"/>
                <w:b/>
                <w:i w:val="0"/>
                <w:iCs w:val="0"/>
                <w:sz w:val="22"/>
                <w:szCs w:val="22"/>
              </w:rPr>
              <w:t>Kayıt Sildirme Nedeni*:</w:t>
            </w:r>
          </w:p>
          <w:p w14:paraId="69909415" w14:textId="77777777" w:rsidR="007D4536" w:rsidRDefault="007D4536" w:rsidP="00BB5596">
            <w:pPr>
              <w:rPr>
                <w:rFonts w:ascii="Palatino Linotype" w:hAnsi="Palatino Linotype"/>
                <w:b/>
                <w:i/>
                <w:sz w:val="22"/>
                <w:szCs w:val="22"/>
              </w:rPr>
            </w:pPr>
          </w:p>
          <w:p w14:paraId="6A8DD2D3" w14:textId="77777777" w:rsidR="007D4536" w:rsidRPr="007D4536" w:rsidRDefault="007D4536" w:rsidP="007D4536">
            <w:pPr>
              <w:rPr>
                <w:rFonts w:ascii="Palatino Linotype" w:hAnsi="Palatino Linotype"/>
                <w:sz w:val="22"/>
                <w:szCs w:val="22"/>
              </w:rPr>
            </w:pPr>
          </w:p>
          <w:p w14:paraId="5DDDE9C1" w14:textId="77777777" w:rsidR="007D4536" w:rsidRPr="007D4536" w:rsidRDefault="007D4536" w:rsidP="007D4536">
            <w:pPr>
              <w:rPr>
                <w:rFonts w:ascii="Palatino Linotype" w:hAnsi="Palatino Linotype"/>
                <w:sz w:val="22"/>
                <w:szCs w:val="22"/>
              </w:rPr>
            </w:pPr>
          </w:p>
          <w:p w14:paraId="255D69AE" w14:textId="77777777" w:rsidR="007D4536" w:rsidRPr="007D4536" w:rsidRDefault="007D4536" w:rsidP="007D4536">
            <w:pPr>
              <w:rPr>
                <w:rFonts w:ascii="Palatino Linotype" w:hAnsi="Palatino Linotype"/>
                <w:sz w:val="22"/>
                <w:szCs w:val="22"/>
              </w:rPr>
            </w:pPr>
          </w:p>
          <w:p w14:paraId="0BAC0684" w14:textId="77777777" w:rsidR="007D4536" w:rsidRDefault="007D4536" w:rsidP="007D4536">
            <w:pPr>
              <w:rPr>
                <w:rFonts w:ascii="Palatino Linotype" w:hAnsi="Palatino Linotype"/>
                <w:sz w:val="22"/>
                <w:szCs w:val="22"/>
              </w:rPr>
            </w:pPr>
          </w:p>
          <w:p w14:paraId="6182A24F" w14:textId="77777777" w:rsidR="001A79C4" w:rsidRPr="007D4536" w:rsidRDefault="001A79C4" w:rsidP="007D4536">
            <w:pPr>
              <w:rPr>
                <w:rFonts w:ascii="Palatino Linotype" w:hAnsi="Palatino Linotype"/>
                <w:sz w:val="22"/>
                <w:szCs w:val="22"/>
              </w:rPr>
            </w:pPr>
          </w:p>
        </w:tc>
      </w:tr>
      <w:tr w:rsidR="001A79C4" w14:paraId="6670B7A2" w14:textId="77777777" w:rsidTr="00732805">
        <w:trPr>
          <w:trHeight w:val="1306"/>
        </w:trPr>
        <w:tc>
          <w:tcPr>
            <w:tcW w:w="10484" w:type="dxa"/>
            <w:vMerge/>
          </w:tcPr>
          <w:p w14:paraId="7F727EA0" w14:textId="77777777" w:rsidR="001A79C4" w:rsidRDefault="001A79C4" w:rsidP="00BB5596">
            <w:pPr>
              <w:rPr>
                <w:rFonts w:ascii="Palatino Linotype" w:hAnsi="Palatino Linotype"/>
                <w:b/>
                <w:i/>
                <w:sz w:val="22"/>
                <w:szCs w:val="22"/>
              </w:rPr>
            </w:pPr>
          </w:p>
        </w:tc>
      </w:tr>
    </w:tbl>
    <w:p w14:paraId="0D41B745" w14:textId="77777777" w:rsidR="001522EA" w:rsidRDefault="001522EA"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D207762"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5190AF9C"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36ADD8AD"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465E38FE"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7BD4171" w14:textId="77777777"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14:paraId="22844560" w14:textId="77777777" w:rsidR="001522EA" w:rsidRDefault="001522EA" w:rsidP="001522EA"/>
    <w:p w14:paraId="476625A1" w14:textId="77777777" w:rsidR="001522EA" w:rsidRPr="001522EA" w:rsidRDefault="001522EA" w:rsidP="001522EA"/>
    <w:p w14:paraId="34BE5C58" w14:textId="77777777" w:rsidR="001522EA" w:rsidRPr="001522EA" w:rsidRDefault="001522EA" w:rsidP="001522EA"/>
    <w:p w14:paraId="05E9610E" w14:textId="77777777" w:rsidR="001522EA" w:rsidRPr="001522EA" w:rsidRDefault="001522EA" w:rsidP="001522EA"/>
    <w:p w14:paraId="653D1BB1" w14:textId="77777777" w:rsidR="001522EA" w:rsidRPr="001522EA" w:rsidRDefault="001522EA" w:rsidP="001522EA"/>
    <w:p w14:paraId="745C4BAF" w14:textId="62B00D68" w:rsidR="001A79C4" w:rsidRDefault="001A79C4" w:rsidP="001A79C4">
      <w:pPr>
        <w:pStyle w:val="Gvdemetni20"/>
        <w:shd w:val="clear" w:color="auto" w:fill="auto"/>
        <w:spacing w:before="0"/>
        <w:rPr>
          <w:rFonts w:ascii="Palatino Linotype" w:hAnsi="Palatino Linotype"/>
          <w:i w:val="0"/>
          <w:sz w:val="22"/>
          <w:szCs w:val="22"/>
        </w:rPr>
      </w:pPr>
      <w:r>
        <w:rPr>
          <w:rFonts w:ascii="Palatino Linotype" w:eastAsia="Microsoft Sans Serif" w:hAnsi="Palatino Linotype" w:cs="Microsoft Sans Serif"/>
          <w:b/>
          <w:iCs w:val="0"/>
          <w:sz w:val="22"/>
          <w:szCs w:val="22"/>
        </w:rPr>
        <w:t xml:space="preserve">Not: </w:t>
      </w:r>
      <w:r w:rsidRPr="00527A6B">
        <w:rPr>
          <w:rFonts w:ascii="Palatino Linotype" w:eastAsia="Microsoft Sans Serif" w:hAnsi="Palatino Linotype" w:cs="Microsoft Sans Serif"/>
          <w:b/>
          <w:iCs w:val="0"/>
          <w:sz w:val="22"/>
          <w:szCs w:val="22"/>
        </w:rPr>
        <w:t>Başvuru ilgili Y</w:t>
      </w:r>
      <w:r>
        <w:rPr>
          <w:rFonts w:ascii="Palatino Linotype" w:eastAsia="Microsoft Sans Serif" w:hAnsi="Palatino Linotype" w:cs="Microsoft Sans Serif"/>
          <w:b/>
          <w:iCs w:val="0"/>
          <w:sz w:val="22"/>
          <w:szCs w:val="22"/>
        </w:rPr>
        <w:t>üksekokul Öğrenci İşlerine şahsen yapı</w:t>
      </w:r>
      <w:r w:rsidRPr="00527A6B">
        <w:rPr>
          <w:rFonts w:ascii="Palatino Linotype" w:eastAsia="Microsoft Sans Serif" w:hAnsi="Palatino Linotype" w:cs="Microsoft Sans Serif"/>
          <w:b/>
          <w:iCs w:val="0"/>
          <w:sz w:val="22"/>
          <w:szCs w:val="22"/>
        </w:rPr>
        <w:t>l</w:t>
      </w:r>
      <w:r>
        <w:rPr>
          <w:rFonts w:ascii="Palatino Linotype" w:eastAsia="Microsoft Sans Serif" w:hAnsi="Palatino Linotype" w:cs="Microsoft Sans Serif"/>
          <w:b/>
          <w:iCs w:val="0"/>
          <w:sz w:val="22"/>
          <w:szCs w:val="22"/>
        </w:rPr>
        <w:t>abilir.</w:t>
      </w:r>
    </w:p>
    <w:p w14:paraId="13D0787B" w14:textId="77777777" w:rsidR="001522EA" w:rsidRDefault="001522EA" w:rsidP="001522EA"/>
    <w:p w14:paraId="3FAABC8F"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w:t>
      </w:r>
      <w:r w:rsidRPr="00D203AA">
        <w:rPr>
          <w:rFonts w:ascii="Palatino Linotype" w:eastAsia="Microsoft Sans Serif" w:hAnsi="Palatino Linotype" w:cs="Microsoft Sans Serif"/>
          <w:b/>
          <w:iCs w:val="0"/>
          <w:sz w:val="22"/>
          <w:szCs w:val="22"/>
        </w:rPr>
        <w:t>Doldurulması zorunlu alan(Kayıt sildirme nedenini belirtiniz.)</w:t>
      </w:r>
    </w:p>
    <w:p w14:paraId="1410846E"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58B53891"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3B47ECE4" w14:textId="77777777"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5157B4F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2CC6C5F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color w:val="FF0000"/>
          <w:sz w:val="24"/>
          <w:szCs w:val="22"/>
        </w:rPr>
      </w:pPr>
      <w:r w:rsidRPr="001522EA">
        <w:rPr>
          <w:rFonts w:ascii="Palatino Linotype" w:eastAsia="Microsoft Sans Serif" w:hAnsi="Palatino Linotype" w:cs="Microsoft Sans Serif"/>
          <w:b/>
          <w:i w:val="0"/>
          <w:iCs w:val="0"/>
          <w:color w:val="FF0000"/>
          <w:sz w:val="24"/>
          <w:szCs w:val="22"/>
        </w:rPr>
        <w:t>KAYIT SİLME İLE İLGİLİ AÇIKLAMALAR</w:t>
      </w:r>
    </w:p>
    <w:p w14:paraId="60A58B31"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sz w:val="22"/>
          <w:szCs w:val="22"/>
        </w:rPr>
      </w:pPr>
    </w:p>
    <w:p w14:paraId="49D9B74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 (1) Üniversiteye kesin kayıtlı olan öğrencilerden kaydını sildirmek isteyenler bir dilekçe ile ilgili dekanlığa/müdürlüğe başvurur.  </w:t>
      </w:r>
    </w:p>
    <w:p w14:paraId="405A29BE"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(2) Akademik yılı başında yeni kayıt yaptıran veya kayıt yenileyen öğrencilerden, bir süre sonra ayrılmak isteyen öğrenciler; var ise önceki yıllara ve o yıla ait mali yükümlülüklerini yerine getirmek zorundadır. Bu öğrencilerin ödemiş oldukları ücretler iade edilmez.  </w:t>
      </w:r>
    </w:p>
    <w:p w14:paraId="5E0021E8"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(3) Posta yoluyla kayıt sildirme işlemi yapılmaz. Kayıt sildirmek için öğrencinin kendisinin yazılı müracaatı gerekir.  </w:t>
      </w:r>
    </w:p>
    <w:p w14:paraId="4621B0D9"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(4) Aşağıda belirtilen hallerde ilgili yönetim kurulu kararı ile öğrencinin kaydı silinir:  </w:t>
      </w:r>
    </w:p>
    <w:p w14:paraId="158A606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a) İlgili mevzuat hükümlerine göre yükseköğretim kurumundan çıkarılma cezası almış olmak,  </w:t>
      </w:r>
    </w:p>
    <w:p w14:paraId="78A22F81"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b) Sağlık raporu ile belgelenen ruhsal hastalıklar nedeniyle öğrenimine devam edemeyeceği anlaşılmış olmak,  </w:t>
      </w:r>
    </w:p>
    <w:p w14:paraId="01055603"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c) Kesin kayıt işleminin usulüne uygun yapılmadığı veya kesin kayıt hakkı kazanılmadığı anlaşılmış olmak, </w:t>
      </w:r>
    </w:p>
    <w:p w14:paraId="44C1652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ç) Herhangi bir nedenle başka bir yükseköğretim kurumuna geçiş yapmış olmak,  </w:t>
      </w:r>
    </w:p>
    <w:p w14:paraId="4A52DF50"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d) 2547 sayılı Kanunda belirtilen diğer hallerde.  </w:t>
      </w:r>
    </w:p>
    <w:p w14:paraId="684DEA4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(5) Kayıt sildirme işlemlerine ilişkin diğer nedenler Üniversite yönetimince belirlenir.  </w:t>
      </w:r>
    </w:p>
    <w:p w14:paraId="1022C845"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(6) Kesin kaydını sildiren öğrencinin Üniversite ile ilişiği kesilir. Dosyasındaki evrakların fotokopisi alınarak asılları iade edilir. Bu durumdaki öğrencinin kaydı yeniden açılmaz.  </w:t>
      </w:r>
    </w:p>
    <w:p w14:paraId="2169C44D"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(7) Kaydı silinen öğrencilere, istekleri halinde Üniversitede izledikleri dersleri ve aldıkları notları belirten belge verilir.  </w:t>
      </w:r>
    </w:p>
    <w:p w14:paraId="719C9184"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(8) Bu Yönetmelik hükümlerinde belirtilen azami sürelerde </w:t>
      </w:r>
      <w:proofErr w:type="spellStart"/>
      <w:r w:rsidRPr="001522EA">
        <w:rPr>
          <w:rFonts w:ascii="Palatino Linotype" w:eastAsia="Microsoft Sans Serif" w:hAnsi="Palatino Linotype" w:cs="Microsoft Sans Serif"/>
          <w:i w:val="0"/>
          <w:iCs w:val="0"/>
          <w:sz w:val="22"/>
          <w:szCs w:val="22"/>
        </w:rPr>
        <w:t>önlisans</w:t>
      </w:r>
      <w:proofErr w:type="spellEnd"/>
      <w:r w:rsidRPr="001522EA">
        <w:rPr>
          <w:rFonts w:ascii="Palatino Linotype" w:eastAsia="Microsoft Sans Serif" w:hAnsi="Palatino Linotype" w:cs="Microsoft Sans Serif"/>
          <w:i w:val="0"/>
          <w:iCs w:val="0"/>
          <w:sz w:val="22"/>
          <w:szCs w:val="22"/>
        </w:rPr>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14:paraId="1E87631A"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Öğrencilik statüleri devam eder.  </w:t>
      </w:r>
    </w:p>
    <w:p w14:paraId="4AF19085" w14:textId="77777777"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14:paraId="3042215F" w14:textId="77777777"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color w:val="FF0000"/>
          <w:sz w:val="22"/>
          <w:szCs w:val="22"/>
        </w:rPr>
      </w:pPr>
      <w:r w:rsidRPr="001522EA">
        <w:rPr>
          <w:rFonts w:ascii="Palatino Linotype" w:eastAsia="Microsoft Sans Serif" w:hAnsi="Palatino Linotype" w:cs="Microsoft Sans Serif"/>
          <w:i w:val="0"/>
          <w:iCs w:val="0"/>
          <w:color w:val="FF0000"/>
          <w:sz w:val="22"/>
          <w:szCs w:val="22"/>
        </w:rPr>
        <w:t>AYRILAN ÖĞRENCİ: ÖĞRENCİ KİMLİK KARTINI ve SEYAHAT KARTINI TESLİM ETMEK ZORUNDADIR.</w:t>
      </w:r>
    </w:p>
    <w:p w14:paraId="7407184B" w14:textId="77777777" w:rsidR="001522EA" w:rsidRDefault="001522EA" w:rsidP="001522EA"/>
    <w:p w14:paraId="4F3BECD5" w14:textId="77777777" w:rsidR="00576815" w:rsidRPr="001522EA" w:rsidRDefault="00576815" w:rsidP="001522EA"/>
    <w:sectPr w:rsidR="00576815" w:rsidRPr="001522EA" w:rsidSect="001A79C4">
      <w:footerReference w:type="default" r:id="rId8"/>
      <w:type w:val="continuous"/>
      <w:pgSz w:w="11900" w:h="16840"/>
      <w:pgMar w:top="567" w:right="1134" w:bottom="851" w:left="1134" w:header="0" w:footer="6"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CA8F" w14:textId="77777777" w:rsidR="000D5058" w:rsidRDefault="000D5058">
      <w:r>
        <w:separator/>
      </w:r>
    </w:p>
  </w:endnote>
  <w:endnote w:type="continuationSeparator" w:id="0">
    <w:p w14:paraId="5CC2506E" w14:textId="77777777" w:rsidR="000D5058" w:rsidRDefault="000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8030" w14:textId="77777777" w:rsidR="001A79C4" w:rsidRDefault="001A79C4">
    <w:pPr>
      <w:pStyle w:val="AltBilgi"/>
    </w:pPr>
  </w:p>
  <w:p w14:paraId="2399AB33" w14:textId="77777777" w:rsidR="001A79C4" w:rsidRDefault="001A7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E43A" w14:textId="77777777" w:rsidR="000D5058" w:rsidRDefault="000D5058"/>
  </w:footnote>
  <w:footnote w:type="continuationSeparator" w:id="0">
    <w:p w14:paraId="43A95640" w14:textId="77777777" w:rsidR="000D5058" w:rsidRDefault="000D50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61"/>
    <w:rsid w:val="00086B9A"/>
    <w:rsid w:val="000D5058"/>
    <w:rsid w:val="00134572"/>
    <w:rsid w:val="001522EA"/>
    <w:rsid w:val="00170B03"/>
    <w:rsid w:val="001A79C4"/>
    <w:rsid w:val="001D4B60"/>
    <w:rsid w:val="00204820"/>
    <w:rsid w:val="00231B38"/>
    <w:rsid w:val="00233EE8"/>
    <w:rsid w:val="00284B21"/>
    <w:rsid w:val="002C1AAC"/>
    <w:rsid w:val="002D1037"/>
    <w:rsid w:val="002D3E02"/>
    <w:rsid w:val="002E38C2"/>
    <w:rsid w:val="00361780"/>
    <w:rsid w:val="003807CB"/>
    <w:rsid w:val="003859DA"/>
    <w:rsid w:val="003D2670"/>
    <w:rsid w:val="004271EF"/>
    <w:rsid w:val="00481817"/>
    <w:rsid w:val="0051219C"/>
    <w:rsid w:val="00515295"/>
    <w:rsid w:val="00527A6B"/>
    <w:rsid w:val="005308E4"/>
    <w:rsid w:val="00576815"/>
    <w:rsid w:val="00581FC6"/>
    <w:rsid w:val="005947DE"/>
    <w:rsid w:val="00595E78"/>
    <w:rsid w:val="005C4914"/>
    <w:rsid w:val="00690ACA"/>
    <w:rsid w:val="006E3556"/>
    <w:rsid w:val="006E755D"/>
    <w:rsid w:val="00732805"/>
    <w:rsid w:val="00790876"/>
    <w:rsid w:val="00794ADC"/>
    <w:rsid w:val="0079569A"/>
    <w:rsid w:val="007B42A8"/>
    <w:rsid w:val="007D4399"/>
    <w:rsid w:val="007D4536"/>
    <w:rsid w:val="00846F17"/>
    <w:rsid w:val="008A3926"/>
    <w:rsid w:val="008C24A8"/>
    <w:rsid w:val="008D4B00"/>
    <w:rsid w:val="008F59D7"/>
    <w:rsid w:val="0098521D"/>
    <w:rsid w:val="00987C51"/>
    <w:rsid w:val="009C2788"/>
    <w:rsid w:val="009C3132"/>
    <w:rsid w:val="009D6E46"/>
    <w:rsid w:val="009F3166"/>
    <w:rsid w:val="00A314FC"/>
    <w:rsid w:val="00A7080C"/>
    <w:rsid w:val="00A70B9F"/>
    <w:rsid w:val="00AB0863"/>
    <w:rsid w:val="00AC3432"/>
    <w:rsid w:val="00B2571D"/>
    <w:rsid w:val="00BC05F5"/>
    <w:rsid w:val="00C31CBC"/>
    <w:rsid w:val="00C43790"/>
    <w:rsid w:val="00C65938"/>
    <w:rsid w:val="00CB399A"/>
    <w:rsid w:val="00D00D2C"/>
    <w:rsid w:val="00D1617D"/>
    <w:rsid w:val="00D203AA"/>
    <w:rsid w:val="00D243B0"/>
    <w:rsid w:val="00D26EB6"/>
    <w:rsid w:val="00D32EDE"/>
    <w:rsid w:val="00D54796"/>
    <w:rsid w:val="00D604DE"/>
    <w:rsid w:val="00DA573C"/>
    <w:rsid w:val="00DC0905"/>
    <w:rsid w:val="00DC1AD3"/>
    <w:rsid w:val="00DF1693"/>
    <w:rsid w:val="00E1360A"/>
    <w:rsid w:val="00E36361"/>
    <w:rsid w:val="00E6618C"/>
    <w:rsid w:val="00F35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E4E1"/>
  <w15:docId w15:val="{2ACBCF82-94AA-4A5D-ABC0-1FBD39A6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Balk1">
    <w:name w:val="heading 1"/>
    <w:basedOn w:val="Normal"/>
    <w:next w:val="Normal"/>
    <w:link w:val="Balk1Char"/>
    <w:qFormat/>
    <w:rsid w:val="001A79C4"/>
    <w:pPr>
      <w:keepNext/>
      <w:widowControl/>
      <w:outlineLvl w:val="0"/>
    </w:pPr>
    <w:rPr>
      <w:rFonts w:ascii="Times New Roman" w:eastAsia="Times New Roman" w:hAnsi="Times New Roman" w:cs="Times New Roman"/>
      <w:b/>
      <w:color w:val="auto"/>
      <w:sz w:val="22"/>
      <w:szCs w:val="16"/>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6Exact">
    <w:name w:val="Gövde metni (6) Exact"/>
    <w:basedOn w:val="VarsaylanParagrafYazTipi"/>
    <w:link w:val="Gvdemetni6"/>
    <w:rPr>
      <w:rFonts w:ascii="Book Antiqua" w:eastAsia="Book Antiqua" w:hAnsi="Book Antiqua" w:cs="Book Antiqua"/>
      <w:b/>
      <w:bCs/>
      <w:i/>
      <w:iCs/>
      <w:smallCaps w:val="0"/>
      <w:strike w:val="0"/>
      <w:sz w:val="17"/>
      <w:szCs w:val="17"/>
      <w:u w:val="none"/>
    </w:rPr>
  </w:style>
  <w:style w:type="character" w:customStyle="1" w:styleId="Gvdemetni6LucidaSansUnicode6ptKalnDeiltalikdeilExact">
    <w:name w:val="Gövde metni (6) + Lucida Sans Unicode;6 pt;Kalın Değil;İtalik değil Exact"/>
    <w:basedOn w:val="Gvdemetni6Exact"/>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Balk10">
    <w:name w:val="Başlık #1_"/>
    <w:basedOn w:val="VarsaylanParagrafYazTipi"/>
    <w:link w:val="Balk11"/>
    <w:rPr>
      <w:rFonts w:ascii="Book Antiqua" w:eastAsia="Book Antiqua" w:hAnsi="Book Antiqua" w:cs="Book Antiqua"/>
      <w:b/>
      <w:bCs/>
      <w:i w:val="0"/>
      <w:iCs w:val="0"/>
      <w:smallCaps w:val="0"/>
      <w:strike w:val="0"/>
      <w:sz w:val="22"/>
      <w:szCs w:val="22"/>
      <w:u w:val="none"/>
    </w:rPr>
  </w:style>
  <w:style w:type="character" w:customStyle="1" w:styleId="Balk12">
    <w:name w:val="Başlık #1"/>
    <w:basedOn w:val="Balk10"/>
    <w:rPr>
      <w:rFonts w:ascii="Book Antiqua" w:eastAsia="Book Antiqua" w:hAnsi="Book Antiqua" w:cs="Book Antiqua"/>
      <w:b/>
      <w:bCs/>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VarsaylanParagrafYazTipi"/>
    <w:link w:val="Gvdemetni20"/>
    <w:rPr>
      <w:rFonts w:ascii="Book Antiqua" w:eastAsia="Book Antiqua" w:hAnsi="Book Antiqua" w:cs="Book Antiqua"/>
      <w:b w:val="0"/>
      <w:bCs w:val="0"/>
      <w:i/>
      <w:iCs/>
      <w:smallCaps w:val="0"/>
      <w:strike w:val="0"/>
      <w:sz w:val="18"/>
      <w:szCs w:val="18"/>
      <w:u w:val="none"/>
    </w:rPr>
  </w:style>
  <w:style w:type="character" w:customStyle="1" w:styleId="Gvdemetni2Verdana8ptKaln0ptbolukbraklyor">
    <w:name w:val="Gövde metni (2) + Verdana;8 pt;Kalın;0 pt boşluk bırakılıyor"/>
    <w:basedOn w:val="Gvdemetni2"/>
    <w:rPr>
      <w:rFonts w:ascii="Verdana" w:eastAsia="Verdana" w:hAnsi="Verdana" w:cs="Verdana"/>
      <w:b/>
      <w:bCs/>
      <w:i/>
      <w:iCs/>
      <w:smallCaps w:val="0"/>
      <w:strike w:val="0"/>
      <w:color w:val="000000"/>
      <w:spacing w:val="-10"/>
      <w:w w:val="100"/>
      <w:position w:val="0"/>
      <w:sz w:val="16"/>
      <w:szCs w:val="16"/>
      <w:u w:val="none"/>
      <w:lang w:val="tr-TR" w:eastAsia="tr-TR" w:bidi="tr-TR"/>
    </w:rPr>
  </w:style>
  <w:style w:type="character" w:customStyle="1" w:styleId="Gvdemetni2Verdana8pt-1ptbolukbraklyor">
    <w:name w:val="Gövde metni (2) + Verdana;8 pt;-1 pt boşluk bırakılıyor"/>
    <w:basedOn w:val="Gvdemetni2"/>
    <w:rPr>
      <w:rFonts w:ascii="Verdana" w:eastAsia="Verdana" w:hAnsi="Verdana" w:cs="Verdana"/>
      <w:b w:val="0"/>
      <w:bCs w:val="0"/>
      <w:i/>
      <w:iCs/>
      <w:smallCaps w:val="0"/>
      <w:strike w:val="0"/>
      <w:color w:val="000000"/>
      <w:spacing w:val="-20"/>
      <w:w w:val="100"/>
      <w:position w:val="0"/>
      <w:sz w:val="16"/>
      <w:szCs w:val="16"/>
      <w:u w:val="none"/>
      <w:lang w:val="tr-TR" w:eastAsia="tr-TR" w:bidi="tr-TR"/>
    </w:rPr>
  </w:style>
  <w:style w:type="character" w:customStyle="1" w:styleId="Balk22">
    <w:name w:val="Başlık #2 (2)_"/>
    <w:basedOn w:val="VarsaylanParagrafYazTipi"/>
    <w:link w:val="Balk220"/>
    <w:rPr>
      <w:rFonts w:ascii="Book Antiqua" w:eastAsia="Book Antiqua" w:hAnsi="Book Antiqua" w:cs="Book Antiqua"/>
      <w:b/>
      <w:bCs/>
      <w:i/>
      <w:iCs/>
      <w:smallCaps w:val="0"/>
      <w:strike w:val="0"/>
      <w:sz w:val="17"/>
      <w:szCs w:val="17"/>
      <w:u w:val="none"/>
    </w:rPr>
  </w:style>
  <w:style w:type="character" w:customStyle="1" w:styleId="Balk22LucidaSansUnicode6ptKalnDeiltalikdeil">
    <w:name w:val="Başlık #2 (2) + Lucida Sans Unicode;6 pt;Kalın Değil;İtalik değil"/>
    <w:basedOn w:val="Balk22"/>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Gvdemetni3">
    <w:name w:val="Gövde metni (3)_"/>
    <w:basedOn w:val="VarsaylanParagrafYazTipi"/>
    <w:link w:val="Gvdemetni30"/>
    <w:rPr>
      <w:rFonts w:ascii="Verdana" w:eastAsia="Verdana" w:hAnsi="Verdana" w:cs="Verdana"/>
      <w:b/>
      <w:bCs/>
      <w:i/>
      <w:iCs/>
      <w:smallCaps w:val="0"/>
      <w:strike w:val="0"/>
      <w:spacing w:val="-10"/>
      <w:sz w:val="16"/>
      <w:szCs w:val="16"/>
      <w:u w:val="none"/>
    </w:rPr>
  </w:style>
  <w:style w:type="character" w:customStyle="1" w:styleId="Gvdemetni4">
    <w:name w:val="Gövde metni (4)_"/>
    <w:basedOn w:val="VarsaylanParagrafYazTipi"/>
    <w:link w:val="Gvdemetni40"/>
    <w:rPr>
      <w:rFonts w:ascii="Verdana" w:eastAsia="Verdana" w:hAnsi="Verdana" w:cs="Verdana"/>
      <w:b w:val="0"/>
      <w:bCs w:val="0"/>
      <w:i/>
      <w:iCs/>
      <w:smallCaps w:val="0"/>
      <w:strike w:val="0"/>
      <w:spacing w:val="-20"/>
      <w:sz w:val="16"/>
      <w:szCs w:val="16"/>
      <w:u w:val="none"/>
      <w:lang w:val="fr-FR" w:eastAsia="fr-FR" w:bidi="fr-FR"/>
    </w:rPr>
  </w:style>
  <w:style w:type="character" w:customStyle="1" w:styleId="Balk2">
    <w:name w:val="Başlık #2_"/>
    <w:basedOn w:val="VarsaylanParagrafYazTipi"/>
    <w:link w:val="Balk20"/>
    <w:rPr>
      <w:rFonts w:ascii="Book Antiqua" w:eastAsia="Book Antiqua" w:hAnsi="Book Antiqua" w:cs="Book Antiqua"/>
      <w:b/>
      <w:bCs/>
      <w:i/>
      <w:iCs/>
      <w:smallCaps w:val="0"/>
      <w:strike w:val="0"/>
      <w:sz w:val="19"/>
      <w:szCs w:val="19"/>
      <w:u w:val="none"/>
    </w:rPr>
  </w:style>
  <w:style w:type="character" w:customStyle="1" w:styleId="Gvdemetni5">
    <w:name w:val="Gövde metni (5)_"/>
    <w:basedOn w:val="VarsaylanParagrafYazTipi"/>
    <w:link w:val="Gvdemetni50"/>
    <w:rPr>
      <w:rFonts w:ascii="Book Antiqua" w:eastAsia="Book Antiqua" w:hAnsi="Book Antiqua" w:cs="Book Antiqua"/>
      <w:b/>
      <w:bCs/>
      <w:i/>
      <w:iCs/>
      <w:smallCaps w:val="0"/>
      <w:strike w:val="0"/>
      <w:sz w:val="17"/>
      <w:szCs w:val="17"/>
      <w:u w:val="none"/>
    </w:rPr>
  </w:style>
  <w:style w:type="paragraph" w:customStyle="1" w:styleId="Gvdemetni6">
    <w:name w:val="Gövde metni (6)"/>
    <w:basedOn w:val="Normal"/>
    <w:link w:val="Gvdemetni6Exact"/>
    <w:pPr>
      <w:shd w:val="clear" w:color="auto" w:fill="FFFFFF"/>
      <w:spacing w:line="269" w:lineRule="exact"/>
    </w:pPr>
    <w:rPr>
      <w:rFonts w:ascii="Book Antiqua" w:eastAsia="Book Antiqua" w:hAnsi="Book Antiqua" w:cs="Book Antiqua"/>
      <w:b/>
      <w:bCs/>
      <w:i/>
      <w:iCs/>
      <w:sz w:val="17"/>
      <w:szCs w:val="17"/>
    </w:rPr>
  </w:style>
  <w:style w:type="paragraph" w:customStyle="1" w:styleId="Balk11">
    <w:name w:val="Başlık #1"/>
    <w:basedOn w:val="Normal"/>
    <w:link w:val="Balk10"/>
    <w:pPr>
      <w:shd w:val="clear" w:color="auto" w:fill="FFFFFF"/>
      <w:spacing w:after="600" w:line="0" w:lineRule="atLeast"/>
      <w:jc w:val="center"/>
      <w:outlineLvl w:val="0"/>
    </w:pPr>
    <w:rPr>
      <w:rFonts w:ascii="Book Antiqua" w:eastAsia="Book Antiqua" w:hAnsi="Book Antiqua" w:cs="Book Antiqua"/>
      <w:b/>
      <w:bCs/>
      <w:sz w:val="22"/>
      <w:szCs w:val="22"/>
    </w:rPr>
  </w:style>
  <w:style w:type="paragraph" w:customStyle="1" w:styleId="Gvdemetni20">
    <w:name w:val="Gövde metni (2)"/>
    <w:basedOn w:val="Normal"/>
    <w:link w:val="Gvdemetni2"/>
    <w:pPr>
      <w:shd w:val="clear" w:color="auto" w:fill="FFFFFF"/>
      <w:spacing w:before="1380" w:line="240" w:lineRule="exact"/>
      <w:jc w:val="both"/>
    </w:pPr>
    <w:rPr>
      <w:rFonts w:ascii="Book Antiqua" w:eastAsia="Book Antiqua" w:hAnsi="Book Antiqua" w:cs="Book Antiqua"/>
      <w:i/>
      <w:iCs/>
      <w:sz w:val="18"/>
      <w:szCs w:val="18"/>
    </w:rPr>
  </w:style>
  <w:style w:type="paragraph" w:customStyle="1" w:styleId="Balk220">
    <w:name w:val="Başlık #2 (2)"/>
    <w:basedOn w:val="Normal"/>
    <w:link w:val="Balk22"/>
    <w:pPr>
      <w:shd w:val="clear" w:color="auto" w:fill="FFFFFF"/>
      <w:spacing w:before="600" w:line="269" w:lineRule="exact"/>
      <w:jc w:val="both"/>
      <w:outlineLvl w:val="1"/>
    </w:pPr>
    <w:rPr>
      <w:rFonts w:ascii="Book Antiqua" w:eastAsia="Book Antiqua" w:hAnsi="Book Antiqua" w:cs="Book Antiqua"/>
      <w:b/>
      <w:bCs/>
      <w:i/>
      <w:iCs/>
      <w:sz w:val="17"/>
      <w:szCs w:val="17"/>
    </w:rPr>
  </w:style>
  <w:style w:type="paragraph" w:customStyle="1" w:styleId="Gvdemetni30">
    <w:name w:val="Gövde metni (3)"/>
    <w:basedOn w:val="Normal"/>
    <w:link w:val="Gvdemetni3"/>
    <w:pPr>
      <w:shd w:val="clear" w:color="auto" w:fill="FFFFFF"/>
      <w:spacing w:before="600" w:after="60" w:line="0" w:lineRule="atLeast"/>
      <w:jc w:val="both"/>
    </w:pPr>
    <w:rPr>
      <w:rFonts w:ascii="Verdana" w:eastAsia="Verdana" w:hAnsi="Verdana" w:cs="Verdana"/>
      <w:b/>
      <w:bCs/>
      <w:i/>
      <w:iCs/>
      <w:spacing w:val="-10"/>
      <w:sz w:val="16"/>
      <w:szCs w:val="16"/>
    </w:rPr>
  </w:style>
  <w:style w:type="paragraph" w:customStyle="1" w:styleId="Gvdemetni40">
    <w:name w:val="Gövde metni (4)"/>
    <w:basedOn w:val="Normal"/>
    <w:link w:val="Gvdemetni4"/>
    <w:pPr>
      <w:shd w:val="clear" w:color="auto" w:fill="FFFFFF"/>
      <w:spacing w:before="60" w:after="180" w:line="0" w:lineRule="atLeast"/>
      <w:jc w:val="both"/>
    </w:pPr>
    <w:rPr>
      <w:rFonts w:ascii="Verdana" w:eastAsia="Verdana" w:hAnsi="Verdana" w:cs="Verdana"/>
      <w:i/>
      <w:iCs/>
      <w:spacing w:val="-20"/>
      <w:sz w:val="16"/>
      <w:szCs w:val="16"/>
      <w:lang w:val="fr-FR" w:eastAsia="fr-FR" w:bidi="fr-FR"/>
    </w:rPr>
  </w:style>
  <w:style w:type="paragraph" w:customStyle="1" w:styleId="Balk20">
    <w:name w:val="Başlık #2"/>
    <w:basedOn w:val="Normal"/>
    <w:link w:val="Balk2"/>
    <w:pPr>
      <w:shd w:val="clear" w:color="auto" w:fill="FFFFFF"/>
      <w:spacing w:before="1260" w:after="1380" w:line="0" w:lineRule="atLeast"/>
      <w:outlineLvl w:val="1"/>
    </w:pPr>
    <w:rPr>
      <w:rFonts w:ascii="Book Antiqua" w:eastAsia="Book Antiqua" w:hAnsi="Book Antiqua" w:cs="Book Antiqua"/>
      <w:b/>
      <w:bCs/>
      <w:i/>
      <w:iCs/>
      <w:sz w:val="19"/>
      <w:szCs w:val="19"/>
    </w:rPr>
  </w:style>
  <w:style w:type="paragraph" w:customStyle="1" w:styleId="Gvdemetni50">
    <w:name w:val="Gövde metni (5)"/>
    <w:basedOn w:val="Normal"/>
    <w:link w:val="Gvdemetni5"/>
    <w:pPr>
      <w:shd w:val="clear" w:color="auto" w:fill="FFFFFF"/>
      <w:spacing w:line="240" w:lineRule="exact"/>
      <w:jc w:val="both"/>
    </w:pPr>
    <w:rPr>
      <w:rFonts w:ascii="Book Antiqua" w:eastAsia="Book Antiqua" w:hAnsi="Book Antiqua" w:cs="Book Antiqua"/>
      <w:b/>
      <w:bCs/>
      <w:i/>
      <w:iCs/>
      <w:sz w:val="17"/>
      <w:szCs w:val="17"/>
    </w:rPr>
  </w:style>
  <w:style w:type="table" w:styleId="TabloKlavuzu">
    <w:name w:val="Table Grid"/>
    <w:basedOn w:val="NormalTablo"/>
    <w:uiPriority w:val="39"/>
    <w:rsid w:val="00D2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1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693"/>
    <w:rPr>
      <w:rFonts w:ascii="Segoe UI" w:hAnsi="Segoe UI" w:cs="Segoe UI"/>
      <w:color w:val="000000"/>
      <w:sz w:val="18"/>
      <w:szCs w:val="18"/>
    </w:rPr>
  </w:style>
  <w:style w:type="paragraph" w:styleId="GvdeMetni">
    <w:name w:val="Body Text"/>
    <w:basedOn w:val="Normal"/>
    <w:link w:val="GvdeMetniChar"/>
    <w:rsid w:val="001522EA"/>
    <w:pPr>
      <w:widowControl/>
    </w:pPr>
    <w:rPr>
      <w:rFonts w:ascii="Times New Roman" w:eastAsia="Times New Roman" w:hAnsi="Times New Roman" w:cs="Times New Roman"/>
      <w:b/>
      <w:bCs/>
      <w:color w:val="auto"/>
      <w:lang w:bidi="ar-SA"/>
    </w:rPr>
  </w:style>
  <w:style w:type="character" w:customStyle="1" w:styleId="GvdeMetniChar">
    <w:name w:val="Gövde Metni Char"/>
    <w:basedOn w:val="VarsaylanParagrafYazTipi"/>
    <w:link w:val="GvdeMetni"/>
    <w:rsid w:val="001522EA"/>
    <w:rPr>
      <w:rFonts w:ascii="Times New Roman" w:eastAsia="Times New Roman" w:hAnsi="Times New Roman" w:cs="Times New Roman"/>
      <w:b/>
      <w:bCs/>
      <w:lang w:bidi="ar-SA"/>
    </w:rPr>
  </w:style>
  <w:style w:type="paragraph" w:styleId="GvdeMetniGirintisi">
    <w:name w:val="Body Text Indent"/>
    <w:basedOn w:val="Normal"/>
    <w:link w:val="GvdeMetniGirintisiChar"/>
    <w:uiPriority w:val="99"/>
    <w:semiHidden/>
    <w:unhideWhenUsed/>
    <w:rsid w:val="001522EA"/>
    <w:pPr>
      <w:widowControl/>
      <w:spacing w:after="120"/>
      <w:ind w:left="283"/>
    </w:pPr>
    <w:rPr>
      <w:rFonts w:ascii="Times New Roman" w:eastAsia="Times New Roman" w:hAnsi="Times New Roman" w:cs="Times New Roman"/>
      <w:color w:val="auto"/>
      <w:lang w:bidi="ar-SA"/>
    </w:rPr>
  </w:style>
  <w:style w:type="character" w:customStyle="1" w:styleId="GvdeMetniGirintisiChar">
    <w:name w:val="Gövde Metni Girintisi Char"/>
    <w:basedOn w:val="VarsaylanParagrafYazTipi"/>
    <w:link w:val="GvdeMetniGirintisi"/>
    <w:uiPriority w:val="99"/>
    <w:semiHidden/>
    <w:rsid w:val="001522EA"/>
    <w:rPr>
      <w:rFonts w:ascii="Times New Roman" w:eastAsia="Times New Roman" w:hAnsi="Times New Roman" w:cs="Times New Roman"/>
      <w:lang w:bidi="ar-SA"/>
    </w:rPr>
  </w:style>
  <w:style w:type="paragraph" w:styleId="stBilgi">
    <w:name w:val="header"/>
    <w:basedOn w:val="Normal"/>
    <w:link w:val="stBilgiChar"/>
    <w:uiPriority w:val="99"/>
    <w:unhideWhenUsed/>
    <w:rsid w:val="001A79C4"/>
    <w:pPr>
      <w:tabs>
        <w:tab w:val="center" w:pos="4536"/>
        <w:tab w:val="right" w:pos="9072"/>
      </w:tabs>
    </w:pPr>
  </w:style>
  <w:style w:type="character" w:customStyle="1" w:styleId="stBilgiChar">
    <w:name w:val="Üst Bilgi Char"/>
    <w:basedOn w:val="VarsaylanParagrafYazTipi"/>
    <w:link w:val="stBilgi"/>
    <w:uiPriority w:val="99"/>
    <w:rsid w:val="001A79C4"/>
    <w:rPr>
      <w:color w:val="000000"/>
    </w:rPr>
  </w:style>
  <w:style w:type="paragraph" w:styleId="AltBilgi">
    <w:name w:val="footer"/>
    <w:basedOn w:val="Normal"/>
    <w:link w:val="AltBilgiChar"/>
    <w:uiPriority w:val="99"/>
    <w:unhideWhenUsed/>
    <w:rsid w:val="001A79C4"/>
    <w:pPr>
      <w:tabs>
        <w:tab w:val="center" w:pos="4536"/>
        <w:tab w:val="right" w:pos="9072"/>
      </w:tabs>
    </w:pPr>
  </w:style>
  <w:style w:type="character" w:customStyle="1" w:styleId="AltBilgiChar">
    <w:name w:val="Alt Bilgi Char"/>
    <w:basedOn w:val="VarsaylanParagrafYazTipi"/>
    <w:link w:val="AltBilgi"/>
    <w:uiPriority w:val="99"/>
    <w:rsid w:val="001A79C4"/>
    <w:rPr>
      <w:color w:val="000000"/>
    </w:rPr>
  </w:style>
  <w:style w:type="character" w:customStyle="1" w:styleId="Balk1Char">
    <w:name w:val="Başlık 1 Char"/>
    <w:basedOn w:val="VarsaylanParagrafYazTipi"/>
    <w:link w:val="Balk1"/>
    <w:rsid w:val="001A79C4"/>
    <w:rPr>
      <w:rFonts w:ascii="Times New Roman" w:eastAsia="Times New Roman" w:hAnsi="Times New Roman" w:cs="Times New Roman"/>
      <w:b/>
      <w:sz w:val="22"/>
      <w:szCs w:val="16"/>
      <w:lang w:bidi="ar-SA"/>
    </w:rPr>
  </w:style>
  <w:style w:type="character" w:customStyle="1" w:styleId="style71">
    <w:name w:val="style71"/>
    <w:rsid w:val="001A79C4"/>
    <w:rPr>
      <w:rFonts w:ascii="Verdana" w:hAnsi="Verdana"/>
      <w:strike w:val="0"/>
      <w:dstrike w:val="0"/>
      <w:color w:val="24478D"/>
      <w:sz w:val="18"/>
      <w:szCs w:val="18"/>
      <w:u w:val="none"/>
      <w:effect w:val="none"/>
    </w:rPr>
  </w:style>
  <w:style w:type="character" w:customStyle="1" w:styleId="style61">
    <w:name w:val="style61"/>
    <w:rsid w:val="001A79C4"/>
    <w:rPr>
      <w:b/>
      <w:bCs/>
      <w:color w:val="2447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254">
      <w:bodyDiv w:val="1"/>
      <w:marLeft w:val="0"/>
      <w:marRight w:val="0"/>
      <w:marTop w:val="0"/>
      <w:marBottom w:val="0"/>
      <w:divBdr>
        <w:top w:val="none" w:sz="0" w:space="0" w:color="auto"/>
        <w:left w:val="none" w:sz="0" w:space="0" w:color="auto"/>
        <w:bottom w:val="none" w:sz="0" w:space="0" w:color="auto"/>
        <w:right w:val="none" w:sz="0" w:space="0" w:color="auto"/>
      </w:divBdr>
    </w:div>
    <w:div w:id="160742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E346-757B-495F-8A3A-3044D351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NaciSARIASLAN</dc:creator>
  <cp:lastModifiedBy>Bahattin Cizreli</cp:lastModifiedBy>
  <cp:revision>2</cp:revision>
  <cp:lastPrinted>2021-09-07T08:17:00Z</cp:lastPrinted>
  <dcterms:created xsi:type="dcterms:W3CDTF">2023-10-09T16:23:00Z</dcterms:created>
  <dcterms:modified xsi:type="dcterms:W3CDTF">2023-10-09T16:23:00Z</dcterms:modified>
</cp:coreProperties>
</file>