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E29B" w14:textId="73FED7F6" w:rsidR="0092427A" w:rsidRDefault="0092427A" w:rsidP="0092427A">
      <w:pPr>
        <w:spacing w:line="360" w:lineRule="auto"/>
        <w:ind w:left="720" w:hanging="360"/>
        <w:jc w:val="both"/>
      </w:pPr>
      <w:r>
        <w:t>Mezuniyet Bilgilendirme Notları</w:t>
      </w:r>
    </w:p>
    <w:p w14:paraId="074ADB5E" w14:textId="7A207698" w:rsidR="0092427A" w:rsidRDefault="0092427A" w:rsidP="0092427A">
      <w:pPr>
        <w:pStyle w:val="ListeParagraf"/>
        <w:numPr>
          <w:ilvl w:val="0"/>
          <w:numId w:val="1"/>
        </w:numPr>
        <w:spacing w:line="360" w:lineRule="auto"/>
        <w:jc w:val="both"/>
      </w:pPr>
      <w:r>
        <w:t>Mezuniyet töreni 8 Temmuz 2021 tarihinde gerçekleşecektir.</w:t>
      </w:r>
    </w:p>
    <w:p w14:paraId="5259BDDD" w14:textId="23BE79A6" w:rsidR="00C44A3F" w:rsidRDefault="0092427A" w:rsidP="0092427A">
      <w:pPr>
        <w:pStyle w:val="ListeParagraf"/>
        <w:numPr>
          <w:ilvl w:val="0"/>
          <w:numId w:val="1"/>
        </w:numPr>
        <w:spacing w:line="360" w:lineRule="auto"/>
        <w:jc w:val="both"/>
      </w:pPr>
      <w:r>
        <w:t>Törene 2019-2020 ve 2020-2021 yılında mezun olmuş/olacak öğrencilerimiz katılabilirler.</w:t>
      </w:r>
    </w:p>
    <w:p w14:paraId="0F48F1F4" w14:textId="1DED00B2" w:rsidR="0092427A" w:rsidRDefault="0092427A" w:rsidP="0092427A">
      <w:pPr>
        <w:pStyle w:val="ListeParagraf"/>
        <w:numPr>
          <w:ilvl w:val="0"/>
          <w:numId w:val="1"/>
        </w:numPr>
        <w:spacing w:line="360" w:lineRule="auto"/>
        <w:jc w:val="both"/>
      </w:pPr>
      <w:r>
        <w:t>Tören günü ulaşım için EGO müdürlüğü gerekli tedbirleri alacak olup ayrıca Etlik yerleşkelerimizden servis hizmeti sağlanacaktır. İsteyen özel araçları ile yerleşkemize gelebilecektir.</w:t>
      </w:r>
    </w:p>
    <w:p w14:paraId="2FD9B62D" w14:textId="77777777" w:rsidR="0092427A" w:rsidRDefault="0092427A" w:rsidP="0092427A">
      <w:pPr>
        <w:pStyle w:val="ListeParagraf"/>
        <w:numPr>
          <w:ilvl w:val="0"/>
          <w:numId w:val="1"/>
        </w:numPr>
        <w:spacing w:line="360" w:lineRule="auto"/>
        <w:jc w:val="both"/>
      </w:pPr>
      <w:r>
        <w:t xml:space="preserve">Üniversitemiz iktisadi ve İdari İşletmeler Müdürlüğü tarafından aşağıda belirtilen hizmetler sunulacaktır. </w:t>
      </w:r>
    </w:p>
    <w:p w14:paraId="28406FF4" w14:textId="31B1DAC6" w:rsidR="0092427A" w:rsidRDefault="0092427A" w:rsidP="0092427A">
      <w:pPr>
        <w:pStyle w:val="ListeParagraf"/>
        <w:spacing w:line="360" w:lineRule="auto"/>
        <w:jc w:val="both"/>
      </w:pPr>
      <w:r>
        <w:t xml:space="preserve">AYBÜ İKTİSADİ İŞLETMEMİZİN VERECEGİ HİZMETLER </w:t>
      </w:r>
      <w:r>
        <w:t>– 1</w:t>
      </w:r>
    </w:p>
    <w:p w14:paraId="6344C440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Yeme - İçme Hizmetleri </w:t>
      </w:r>
    </w:p>
    <w:p w14:paraId="3A756098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A) Bardak Çorba ( ücretsiz ) </w:t>
      </w:r>
    </w:p>
    <w:p w14:paraId="6F05ED15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B) Et Döner ( ücretsiz ) </w:t>
      </w:r>
    </w:p>
    <w:p w14:paraId="34E5FA97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C) Tavuk Döner ( ücretsiz ) </w:t>
      </w:r>
    </w:p>
    <w:p w14:paraId="13BFF509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D) Dana Köfte ( ücretsiz ) </w:t>
      </w:r>
    </w:p>
    <w:p w14:paraId="58C62BD4" w14:textId="46282439" w:rsidR="0092427A" w:rsidRDefault="0092427A" w:rsidP="0092427A">
      <w:pPr>
        <w:pStyle w:val="ListeParagraf"/>
        <w:spacing w:line="360" w:lineRule="auto"/>
        <w:jc w:val="both"/>
      </w:pPr>
      <w:r>
        <w:t>E) Gözleme ( ücretsiz )</w:t>
      </w:r>
    </w:p>
    <w:p w14:paraId="0D028344" w14:textId="3472720A" w:rsidR="0092427A" w:rsidRDefault="0092427A" w:rsidP="0092427A">
      <w:pPr>
        <w:pStyle w:val="ListeParagraf"/>
        <w:spacing w:line="360" w:lineRule="auto"/>
        <w:jc w:val="both"/>
      </w:pPr>
    </w:p>
    <w:p w14:paraId="615C0FF4" w14:textId="05840944" w:rsidR="0092427A" w:rsidRDefault="0092427A" w:rsidP="0092427A">
      <w:pPr>
        <w:pStyle w:val="ListeParagraf"/>
        <w:spacing w:line="360" w:lineRule="auto"/>
        <w:jc w:val="both"/>
      </w:pPr>
      <w:r>
        <w:t xml:space="preserve">AYBÜ İKTİSADİ İŞLETMEMİZİN VERECEĞİ HİZMETLER </w:t>
      </w:r>
      <w:r>
        <w:t>–</w:t>
      </w:r>
      <w:r>
        <w:t xml:space="preserve"> 2</w:t>
      </w:r>
    </w:p>
    <w:p w14:paraId="74F5125D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A) Cübbe Takım Kiralama 25 TL </w:t>
      </w:r>
    </w:p>
    <w:p w14:paraId="21C94C14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B) Cübbe Takım Satış ( Satışa sunulan cübbelerimiz sıfır pakettir ) ( Ütü yapım işlemi bize aittir ) 150 TL Esenboğa Külliyemiz C Blok -1. Kat (İslami İlimler Fakültesi kantini) Alanında Hizmet Verilecektir. </w:t>
      </w:r>
    </w:p>
    <w:p w14:paraId="1AE039AE" w14:textId="58E1D6A1" w:rsidR="0092427A" w:rsidRDefault="0092427A" w:rsidP="0092427A">
      <w:pPr>
        <w:pStyle w:val="ListeParagraf"/>
        <w:spacing w:line="360" w:lineRule="auto"/>
        <w:jc w:val="both"/>
      </w:pPr>
      <w:r>
        <w:t>NOT : CÜBBE SATIŞLARIMIZ İÇİN ÖNCEDEN SİPARİŞ AL</w:t>
      </w:r>
      <w:r>
        <w:t>INMAKTADIR.</w:t>
      </w:r>
    </w:p>
    <w:p w14:paraId="18851187" w14:textId="43FE147A" w:rsidR="0092427A" w:rsidRDefault="0092427A" w:rsidP="0092427A">
      <w:pPr>
        <w:pStyle w:val="ListeParagraf"/>
        <w:spacing w:line="360" w:lineRule="auto"/>
        <w:jc w:val="both"/>
      </w:pPr>
    </w:p>
    <w:p w14:paraId="05645B26" w14:textId="30316C3C" w:rsidR="0092427A" w:rsidRDefault="0092427A" w:rsidP="0092427A">
      <w:pPr>
        <w:pStyle w:val="ListeParagraf"/>
        <w:spacing w:line="360" w:lineRule="auto"/>
        <w:jc w:val="both"/>
      </w:pPr>
      <w:r>
        <w:t xml:space="preserve">AYBÜ İKTİSADİ İŞLETMEMİZİN VERECEĞİ HİZMETLER </w:t>
      </w:r>
      <w:r>
        <w:t>–</w:t>
      </w:r>
      <w:r>
        <w:t xml:space="preserve"> 3</w:t>
      </w:r>
    </w:p>
    <w:p w14:paraId="6F42A51E" w14:textId="73120CBD" w:rsidR="0092427A" w:rsidRDefault="0092427A" w:rsidP="0092427A">
      <w:pPr>
        <w:pStyle w:val="ListeParagraf"/>
        <w:spacing w:line="360" w:lineRule="auto"/>
        <w:jc w:val="both"/>
      </w:pPr>
    </w:p>
    <w:p w14:paraId="03315906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A) Her Mezuniyet Töreninin Sahne Fotoğrafları Çekilecektir. (Kürsü Konuşmaları, Genel Fotoğraflar, Protokol Fotoğrafları, Sahnede Öğrenciler Belge Alırken Fotoğrafları) </w:t>
      </w:r>
    </w:p>
    <w:p w14:paraId="4B51B3EE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B) Her Mezuniyet Töreni Ayrı Ayrı Baştan Sona Kadar Profesyonel Kamera ile Kaydedilecektir. </w:t>
      </w:r>
    </w:p>
    <w:p w14:paraId="30497E65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C) </w:t>
      </w:r>
      <w:proofErr w:type="spellStart"/>
      <w:r>
        <w:t>Drone</w:t>
      </w:r>
      <w:proofErr w:type="spellEnd"/>
      <w:r>
        <w:t xml:space="preserve"> Çekimleri Yapılacaktır. </w:t>
      </w:r>
    </w:p>
    <w:p w14:paraId="4A060639" w14:textId="77777777" w:rsidR="0092427A" w:rsidRDefault="0092427A" w:rsidP="0092427A">
      <w:pPr>
        <w:pStyle w:val="ListeParagraf"/>
        <w:spacing w:line="360" w:lineRule="auto"/>
        <w:jc w:val="both"/>
      </w:pPr>
      <w:r>
        <w:lastRenderedPageBreak/>
        <w:t xml:space="preserve">D) Tören Sonrası Aileler ve Hocalar ile Birlikte Fotoğraf Çekimleri Yapılacak ve Sıcak Baskı Alınacaktır. </w:t>
      </w:r>
    </w:p>
    <w:p w14:paraId="2B99E301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E) Çekilen Tüm Fotoğraflar ve Kamera Kayıtları Ankara Mezuniyet Otomasyon Sistemi Üzerinden Öğrencilere Teslim Edilecektir. </w:t>
      </w:r>
    </w:p>
    <w:p w14:paraId="167FB1CA" w14:textId="6AF3D0E7" w:rsidR="0092427A" w:rsidRDefault="0092427A" w:rsidP="0092427A">
      <w:pPr>
        <w:pStyle w:val="ListeParagraf"/>
        <w:spacing w:line="360" w:lineRule="auto"/>
        <w:jc w:val="both"/>
      </w:pPr>
      <w:r>
        <w:t>F) Törenden önce ya</w:t>
      </w:r>
      <w:r>
        <w:t xml:space="preserve"> </w:t>
      </w:r>
      <w:r>
        <w:t xml:space="preserve">da sonra aile veya arkadaşları ile çekinecekleri mezuniyet alanı fotoğrafı (15x21 boyutunda ) hediye edilecektir ( Sıcak Baskı Alınacaktır ). (Tüm Hizmetlerin Tamamı 30 TL) </w:t>
      </w:r>
    </w:p>
    <w:p w14:paraId="409A4FB7" w14:textId="7AF0E77C" w:rsidR="0092427A" w:rsidRDefault="0092427A" w:rsidP="0092427A">
      <w:pPr>
        <w:pStyle w:val="ListeParagraf"/>
        <w:spacing w:line="360" w:lineRule="auto"/>
        <w:jc w:val="both"/>
      </w:pPr>
    </w:p>
    <w:p w14:paraId="3B15A402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AYBÜ İKTİSADİ İŞLETMEMİZİN VERECEĞİ HİZMETLER - 4 </w:t>
      </w:r>
    </w:p>
    <w:p w14:paraId="1C574195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A) Çocukları Eğlendirmek İçin Palyaço </w:t>
      </w:r>
    </w:p>
    <w:p w14:paraId="5846535D" w14:textId="77777777" w:rsidR="0092427A" w:rsidRDefault="0092427A" w:rsidP="0092427A">
      <w:pPr>
        <w:pStyle w:val="ListeParagraf"/>
        <w:spacing w:line="360" w:lineRule="auto"/>
        <w:jc w:val="both"/>
      </w:pPr>
      <w:r>
        <w:t xml:space="preserve">B) Üniversite Tanıtımı İçin Balon </w:t>
      </w:r>
    </w:p>
    <w:p w14:paraId="06ED6F3F" w14:textId="5A7BBE74" w:rsidR="0092427A" w:rsidRDefault="0092427A" w:rsidP="0092427A">
      <w:pPr>
        <w:pStyle w:val="ListeParagraf"/>
        <w:spacing w:line="360" w:lineRule="auto"/>
        <w:jc w:val="both"/>
      </w:pPr>
      <w:r>
        <w:t>C) Gökyüzü Uçan Balon gösterisi</w:t>
      </w:r>
    </w:p>
    <w:sectPr w:rsidR="0092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81D62"/>
    <w:multiLevelType w:val="hybridMultilevel"/>
    <w:tmpl w:val="BB9AA4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E2"/>
    <w:rsid w:val="0092427A"/>
    <w:rsid w:val="00C44A3F"/>
    <w:rsid w:val="00D4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880C"/>
  <w15:chartTrackingRefBased/>
  <w15:docId w15:val="{4C6E037F-B4A3-4505-A338-12FC7C38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seyid bağçivan</dc:creator>
  <cp:keywords/>
  <dc:description/>
  <cp:lastModifiedBy>seyid bağçivan</cp:lastModifiedBy>
  <cp:revision>2</cp:revision>
  <dcterms:created xsi:type="dcterms:W3CDTF">2021-06-28T18:21:00Z</dcterms:created>
  <dcterms:modified xsi:type="dcterms:W3CDTF">2021-06-28T18:29:00Z</dcterms:modified>
</cp:coreProperties>
</file>