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244364E" w:rsidR="00A13825" w:rsidRPr="00203604" w:rsidRDefault="00633E01" w:rsidP="00A711E0">
      <w:pPr>
        <w:spacing w:line="240" w:lineRule="auto"/>
        <w:jc w:val="center"/>
        <w:rPr>
          <w:rFonts w:ascii="Times New Roman" w:eastAsia="Times New Roman" w:hAnsi="Times New Roman" w:cs="Times New Roman"/>
          <w:b/>
          <w:sz w:val="24"/>
          <w:szCs w:val="24"/>
        </w:rPr>
      </w:pPr>
      <w:r w:rsidRPr="00203604">
        <w:rPr>
          <w:rFonts w:ascii="Times New Roman" w:eastAsia="Times New Roman" w:hAnsi="Times New Roman" w:cs="Times New Roman"/>
          <w:b/>
          <w:sz w:val="24"/>
          <w:szCs w:val="24"/>
        </w:rPr>
        <w:t>A</w:t>
      </w:r>
      <w:r w:rsidR="00A711E0">
        <w:rPr>
          <w:rFonts w:ascii="Times New Roman" w:eastAsia="Times New Roman" w:hAnsi="Times New Roman" w:cs="Times New Roman"/>
          <w:b/>
          <w:sz w:val="24"/>
          <w:szCs w:val="24"/>
        </w:rPr>
        <w:t>NKARA YILDIRIM BEYAZIT ÜNİVERSİTESİ MİMARLIK VE GÜZEL SANATLAR FAKÜLTESİ MİMARLIK BÖLÜMÜ STAJ YÖNERGESİ</w:t>
      </w:r>
    </w:p>
    <w:p w14:paraId="4FB44CCC" w14:textId="42F138EE" w:rsidR="00F043B1" w:rsidRPr="00203604" w:rsidRDefault="00F043B1" w:rsidP="00203604">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sidRPr="00203604">
        <w:rPr>
          <w:rFonts w:ascii="Times New Roman" w:eastAsia="Times New Roman" w:hAnsi="Times New Roman" w:cs="Times New Roman"/>
          <w:b/>
          <w:bCs/>
          <w:color w:val="000000"/>
          <w:sz w:val="24"/>
          <w:szCs w:val="24"/>
        </w:rPr>
        <w:t>A</w:t>
      </w:r>
      <w:r w:rsidR="00DB362B" w:rsidRPr="00203604">
        <w:rPr>
          <w:rFonts w:ascii="Times New Roman" w:eastAsia="Times New Roman" w:hAnsi="Times New Roman" w:cs="Times New Roman"/>
          <w:b/>
          <w:bCs/>
          <w:color w:val="000000"/>
          <w:sz w:val="24"/>
          <w:szCs w:val="24"/>
        </w:rPr>
        <w:t>MAÇ VE KAPSAM</w:t>
      </w:r>
    </w:p>
    <w:p w14:paraId="69AF5A6D" w14:textId="30085A86" w:rsidR="00F043B1" w:rsidRPr="00203604" w:rsidRDefault="00F043B1"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Madde 1</w:t>
      </w:r>
      <w:r w:rsidR="00893E0A" w:rsidRPr="00203604">
        <w:rPr>
          <w:rFonts w:ascii="Times New Roman" w:hAnsi="Times New Roman" w:cs="Times New Roman"/>
          <w:b/>
          <w:bCs/>
          <w:sz w:val="24"/>
          <w:szCs w:val="24"/>
        </w:rPr>
        <w:t>.</w:t>
      </w:r>
      <w:r w:rsidRPr="00203604">
        <w:rPr>
          <w:rFonts w:ascii="Times New Roman" w:hAnsi="Times New Roman" w:cs="Times New Roman"/>
          <w:sz w:val="24"/>
          <w:szCs w:val="24"/>
        </w:rPr>
        <w:t xml:space="preserve"> Bu yönergenin amacı </w:t>
      </w:r>
      <w:r w:rsidR="00D3238C" w:rsidRPr="00203604">
        <w:rPr>
          <w:rFonts w:ascii="Times New Roman" w:hAnsi="Times New Roman" w:cs="Times New Roman"/>
          <w:color w:val="000000"/>
          <w:sz w:val="24"/>
          <w:szCs w:val="24"/>
        </w:rPr>
        <w:t xml:space="preserve">Ankara Yıldırım Beyazıt Üniversitesi Ön lisans ve lisans </w:t>
      </w:r>
      <w:r w:rsidR="001F2302" w:rsidRPr="00203604">
        <w:rPr>
          <w:rFonts w:ascii="Times New Roman" w:hAnsi="Times New Roman" w:cs="Times New Roman"/>
          <w:color w:val="000000"/>
          <w:sz w:val="24"/>
          <w:szCs w:val="24"/>
        </w:rPr>
        <w:t>E</w:t>
      </w:r>
      <w:r w:rsidR="00D3238C" w:rsidRPr="00203604">
        <w:rPr>
          <w:rFonts w:ascii="Times New Roman" w:hAnsi="Times New Roman" w:cs="Times New Roman"/>
          <w:color w:val="000000"/>
          <w:sz w:val="24"/>
          <w:szCs w:val="24"/>
        </w:rPr>
        <w:t xml:space="preserve">ğitim-Öğretim </w:t>
      </w:r>
      <w:r w:rsidR="001F2302" w:rsidRPr="00203604">
        <w:rPr>
          <w:rFonts w:ascii="Times New Roman" w:hAnsi="Times New Roman" w:cs="Times New Roman"/>
          <w:color w:val="000000"/>
          <w:sz w:val="24"/>
          <w:szCs w:val="24"/>
        </w:rPr>
        <w:t>Y</w:t>
      </w:r>
      <w:r w:rsidR="00D3238C" w:rsidRPr="00203604">
        <w:rPr>
          <w:rFonts w:ascii="Times New Roman" w:hAnsi="Times New Roman" w:cs="Times New Roman"/>
          <w:color w:val="000000"/>
          <w:sz w:val="24"/>
          <w:szCs w:val="24"/>
        </w:rPr>
        <w:t>önetmeliğinin 20. maddesine göre</w:t>
      </w:r>
      <w:r w:rsidRPr="00203604">
        <w:rPr>
          <w:rFonts w:ascii="Times New Roman" w:hAnsi="Times New Roman" w:cs="Times New Roman"/>
          <w:sz w:val="24"/>
          <w:szCs w:val="24"/>
        </w:rPr>
        <w:t xml:space="preserve"> Mimarlık </w:t>
      </w:r>
      <w:r w:rsidR="00D3238C" w:rsidRPr="00203604">
        <w:rPr>
          <w:rFonts w:ascii="Times New Roman" w:hAnsi="Times New Roman" w:cs="Times New Roman"/>
          <w:sz w:val="24"/>
          <w:szCs w:val="24"/>
        </w:rPr>
        <w:t xml:space="preserve">ve Güzel Sanatlar </w:t>
      </w:r>
      <w:r w:rsidRPr="00203604">
        <w:rPr>
          <w:rFonts w:ascii="Times New Roman" w:hAnsi="Times New Roman" w:cs="Times New Roman"/>
          <w:sz w:val="24"/>
          <w:szCs w:val="24"/>
        </w:rPr>
        <w:t xml:space="preserve">Fakültesi </w:t>
      </w:r>
      <w:r w:rsidR="00D3238C" w:rsidRPr="00203604">
        <w:rPr>
          <w:rFonts w:ascii="Times New Roman" w:hAnsi="Times New Roman" w:cs="Times New Roman"/>
          <w:sz w:val="24"/>
          <w:szCs w:val="24"/>
        </w:rPr>
        <w:t xml:space="preserve">Mimarlık Bölümü </w:t>
      </w:r>
      <w:r w:rsidRPr="00203604">
        <w:rPr>
          <w:rFonts w:ascii="Times New Roman" w:hAnsi="Times New Roman" w:cs="Times New Roman"/>
          <w:sz w:val="24"/>
          <w:szCs w:val="24"/>
        </w:rPr>
        <w:t xml:space="preserve">öğrencilerinin </w:t>
      </w:r>
      <w:r w:rsidR="00D3238C" w:rsidRPr="00203604">
        <w:rPr>
          <w:rFonts w:ascii="Times New Roman" w:hAnsi="Times New Roman" w:cs="Times New Roman"/>
          <w:sz w:val="24"/>
          <w:szCs w:val="24"/>
        </w:rPr>
        <w:t>s</w:t>
      </w:r>
      <w:r w:rsidRPr="00203604">
        <w:rPr>
          <w:rFonts w:ascii="Times New Roman" w:hAnsi="Times New Roman" w:cs="Times New Roman"/>
          <w:sz w:val="24"/>
          <w:szCs w:val="24"/>
        </w:rPr>
        <w:t xml:space="preserve">taj </w:t>
      </w:r>
      <w:r w:rsidR="00D3238C" w:rsidRPr="00203604">
        <w:rPr>
          <w:rFonts w:ascii="Times New Roman" w:hAnsi="Times New Roman" w:cs="Times New Roman"/>
          <w:sz w:val="24"/>
          <w:szCs w:val="24"/>
        </w:rPr>
        <w:t>u</w:t>
      </w:r>
      <w:r w:rsidRPr="00203604">
        <w:rPr>
          <w:rFonts w:ascii="Times New Roman" w:hAnsi="Times New Roman" w:cs="Times New Roman"/>
          <w:sz w:val="24"/>
          <w:szCs w:val="24"/>
        </w:rPr>
        <w:t xml:space="preserve">ygulama </w:t>
      </w:r>
      <w:r w:rsidR="00D3238C" w:rsidRPr="00203604">
        <w:rPr>
          <w:rFonts w:ascii="Times New Roman" w:hAnsi="Times New Roman" w:cs="Times New Roman"/>
          <w:sz w:val="24"/>
          <w:szCs w:val="24"/>
        </w:rPr>
        <w:t>e</w:t>
      </w:r>
      <w:r w:rsidRPr="00203604">
        <w:rPr>
          <w:rFonts w:ascii="Times New Roman" w:hAnsi="Times New Roman" w:cs="Times New Roman"/>
          <w:sz w:val="24"/>
          <w:szCs w:val="24"/>
        </w:rPr>
        <w:t xml:space="preserve">saslarının düzenlenmesinde uyulması gereken ortak ilkeleri belirlemektir. </w:t>
      </w:r>
      <w:r w:rsidR="00D3238C" w:rsidRPr="00203604">
        <w:rPr>
          <w:rFonts w:ascii="Times New Roman" w:hAnsi="Times New Roman" w:cs="Times New Roman"/>
          <w:sz w:val="24"/>
          <w:szCs w:val="24"/>
        </w:rPr>
        <w:t xml:space="preserve">Bu yönerge Ankara Yıldırım Beyazıt Üniversitesi Mimarlık ve Güzel Sanatlar Fakültesi'nde </w:t>
      </w:r>
      <w:r w:rsidR="006D4D95">
        <w:rPr>
          <w:rFonts w:ascii="Times New Roman" w:hAnsi="Times New Roman" w:cs="Times New Roman"/>
          <w:sz w:val="24"/>
          <w:szCs w:val="24"/>
        </w:rPr>
        <w:t xml:space="preserve">Mimarlık Bölümü </w:t>
      </w:r>
      <w:r w:rsidR="00D3238C" w:rsidRPr="00203604">
        <w:rPr>
          <w:rFonts w:ascii="Times New Roman" w:hAnsi="Times New Roman" w:cs="Times New Roman"/>
          <w:sz w:val="24"/>
          <w:szCs w:val="24"/>
        </w:rPr>
        <w:t>lisans düzeyinde öğrenim gören örgün öğrencilerine uygulanır.</w:t>
      </w:r>
    </w:p>
    <w:p w14:paraId="0EB00DF4" w14:textId="66C790E7" w:rsidR="00DB362B" w:rsidRPr="00203604" w:rsidRDefault="0038039E" w:rsidP="00203604">
      <w:pPr>
        <w:pBdr>
          <w:top w:val="nil"/>
          <w:left w:val="nil"/>
          <w:bottom w:val="nil"/>
          <w:right w:val="nil"/>
          <w:between w:val="nil"/>
        </w:pBdr>
        <w:spacing w:line="240" w:lineRule="auto"/>
        <w:jc w:val="both"/>
        <w:rPr>
          <w:rFonts w:ascii="Times New Roman" w:hAnsi="Times New Roman" w:cs="Times New Roman"/>
          <w:b/>
          <w:bCs/>
          <w:sz w:val="24"/>
          <w:szCs w:val="24"/>
        </w:rPr>
      </w:pPr>
      <w:r w:rsidRPr="00203604">
        <w:rPr>
          <w:rFonts w:ascii="Times New Roman" w:hAnsi="Times New Roman" w:cs="Times New Roman"/>
          <w:b/>
          <w:bCs/>
          <w:sz w:val="24"/>
          <w:szCs w:val="24"/>
        </w:rPr>
        <w:t>S</w:t>
      </w:r>
      <w:r w:rsidR="00DB362B" w:rsidRPr="00203604">
        <w:rPr>
          <w:rFonts w:ascii="Times New Roman" w:hAnsi="Times New Roman" w:cs="Times New Roman"/>
          <w:b/>
          <w:bCs/>
          <w:sz w:val="24"/>
          <w:szCs w:val="24"/>
        </w:rPr>
        <w:t>TAJ ÇALIŞM</w:t>
      </w:r>
      <w:r w:rsidR="007D7EF0">
        <w:rPr>
          <w:rFonts w:ascii="Times New Roman" w:hAnsi="Times New Roman" w:cs="Times New Roman"/>
          <w:b/>
          <w:bCs/>
          <w:sz w:val="24"/>
          <w:szCs w:val="24"/>
        </w:rPr>
        <w:t>A</w:t>
      </w:r>
      <w:r w:rsidR="00DB362B" w:rsidRPr="00203604">
        <w:rPr>
          <w:rFonts w:ascii="Times New Roman" w:hAnsi="Times New Roman" w:cs="Times New Roman"/>
          <w:b/>
          <w:bCs/>
          <w:sz w:val="24"/>
          <w:szCs w:val="24"/>
        </w:rPr>
        <w:t>LARININ ZORUNLULUĞU</w:t>
      </w:r>
    </w:p>
    <w:p w14:paraId="4136C615" w14:textId="3B141634" w:rsidR="0038039E" w:rsidRPr="00203604" w:rsidRDefault="0038039E"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Madde 2</w:t>
      </w:r>
      <w:r w:rsidR="00893E0A" w:rsidRPr="00203604">
        <w:rPr>
          <w:rFonts w:ascii="Times New Roman" w:hAnsi="Times New Roman" w:cs="Times New Roman"/>
          <w:b/>
          <w:bCs/>
          <w:sz w:val="24"/>
          <w:szCs w:val="24"/>
        </w:rPr>
        <w:t>.</w:t>
      </w:r>
      <w:r w:rsidRPr="00203604">
        <w:rPr>
          <w:rFonts w:ascii="Times New Roman" w:hAnsi="Times New Roman" w:cs="Times New Roman"/>
          <w:sz w:val="24"/>
          <w:szCs w:val="24"/>
        </w:rPr>
        <w:t xml:space="preserve"> Her öğrenci mezun olabilmek için bu yönerge ve ilgili bölüm Staj Uygulama Esasları hükümleri uyarınca yapılması gereken stajları başarı ile tamamlamak zorundadır.</w:t>
      </w:r>
    </w:p>
    <w:p w14:paraId="058E21EE" w14:textId="209C8D49" w:rsidR="0038039E" w:rsidRPr="00203604" w:rsidRDefault="0038039E"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Madde 3</w:t>
      </w:r>
      <w:r w:rsidR="00893E0A" w:rsidRPr="00203604">
        <w:rPr>
          <w:rFonts w:ascii="Times New Roman" w:hAnsi="Times New Roman" w:cs="Times New Roman"/>
          <w:b/>
          <w:bCs/>
          <w:sz w:val="24"/>
          <w:szCs w:val="24"/>
        </w:rPr>
        <w:t>.</w:t>
      </w:r>
      <w:r w:rsidRPr="00203604">
        <w:rPr>
          <w:rFonts w:ascii="Times New Roman" w:hAnsi="Times New Roman" w:cs="Times New Roman"/>
          <w:sz w:val="24"/>
          <w:szCs w:val="24"/>
        </w:rPr>
        <w:t xml:space="preserve"> Öğretim planında bir derse ilişkin olarak ayrıca belirtilen uygulama çalışmaları ve yarıyıl içinde yapılan her türlü arazi, şantiye, atölye, laboratuvar ve benzeri çalışmalar staja dahil değildir.</w:t>
      </w:r>
    </w:p>
    <w:p w14:paraId="39E68E88" w14:textId="2DE4A5F6" w:rsidR="0038039E" w:rsidRPr="00203604" w:rsidRDefault="0038039E" w:rsidP="00203604">
      <w:pPr>
        <w:pBdr>
          <w:top w:val="nil"/>
          <w:left w:val="nil"/>
          <w:bottom w:val="nil"/>
          <w:right w:val="nil"/>
          <w:between w:val="nil"/>
        </w:pBdr>
        <w:spacing w:line="240" w:lineRule="auto"/>
        <w:jc w:val="both"/>
        <w:rPr>
          <w:rFonts w:ascii="Times New Roman" w:hAnsi="Times New Roman" w:cs="Times New Roman"/>
          <w:b/>
          <w:bCs/>
          <w:sz w:val="24"/>
          <w:szCs w:val="24"/>
        </w:rPr>
      </w:pPr>
      <w:r w:rsidRPr="00203604">
        <w:rPr>
          <w:rFonts w:ascii="Times New Roman" w:hAnsi="Times New Roman" w:cs="Times New Roman"/>
          <w:b/>
          <w:bCs/>
          <w:sz w:val="24"/>
          <w:szCs w:val="24"/>
        </w:rPr>
        <w:t>Dayanak</w:t>
      </w:r>
    </w:p>
    <w:p w14:paraId="37BF8FB5" w14:textId="56DC75DC" w:rsidR="0038039E"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Madde 4</w:t>
      </w:r>
      <w:r w:rsidR="00893E0A" w:rsidRPr="00203604">
        <w:rPr>
          <w:rFonts w:ascii="Times New Roman" w:hAnsi="Times New Roman" w:cs="Times New Roman"/>
          <w:b/>
          <w:bCs/>
          <w:sz w:val="24"/>
          <w:szCs w:val="24"/>
        </w:rPr>
        <w:t>.</w:t>
      </w:r>
      <w:r w:rsidRPr="00203604">
        <w:rPr>
          <w:rFonts w:ascii="Times New Roman" w:hAnsi="Times New Roman" w:cs="Times New Roman"/>
          <w:sz w:val="24"/>
          <w:szCs w:val="24"/>
        </w:rPr>
        <w:t xml:space="preserve"> </w:t>
      </w:r>
      <w:r w:rsidR="0038039E" w:rsidRPr="00203604">
        <w:rPr>
          <w:rFonts w:ascii="Times New Roman" w:hAnsi="Times New Roman" w:cs="Times New Roman"/>
          <w:sz w:val="24"/>
          <w:szCs w:val="24"/>
        </w:rPr>
        <w:t xml:space="preserve">Bu yönerge 1.06.2014 tarih ve </w:t>
      </w:r>
      <w:r w:rsidR="001F2302" w:rsidRPr="00203604">
        <w:rPr>
          <w:rFonts w:ascii="Times New Roman" w:hAnsi="Times New Roman" w:cs="Times New Roman"/>
          <w:sz w:val="24"/>
          <w:szCs w:val="24"/>
        </w:rPr>
        <w:t>29017</w:t>
      </w:r>
      <w:r w:rsidR="0038039E" w:rsidRPr="00203604">
        <w:rPr>
          <w:rFonts w:ascii="Times New Roman" w:hAnsi="Times New Roman" w:cs="Times New Roman"/>
          <w:sz w:val="24"/>
          <w:szCs w:val="24"/>
        </w:rPr>
        <w:t xml:space="preserve"> sayılı Resm</w:t>
      </w:r>
      <w:r w:rsidR="005E138D" w:rsidRPr="00203604">
        <w:rPr>
          <w:rFonts w:ascii="Times New Roman" w:hAnsi="Times New Roman" w:cs="Times New Roman"/>
          <w:sz w:val="24"/>
          <w:szCs w:val="24"/>
        </w:rPr>
        <w:t>î</w:t>
      </w:r>
      <w:r w:rsidR="0038039E" w:rsidRPr="00203604">
        <w:rPr>
          <w:rFonts w:ascii="Times New Roman" w:hAnsi="Times New Roman" w:cs="Times New Roman"/>
          <w:sz w:val="24"/>
          <w:szCs w:val="24"/>
        </w:rPr>
        <w:t xml:space="preserve"> Gazete’de yayımlanan </w:t>
      </w:r>
      <w:r w:rsidR="001F2302" w:rsidRPr="00203604">
        <w:rPr>
          <w:rFonts w:ascii="Times New Roman" w:hAnsi="Times New Roman" w:cs="Times New Roman"/>
          <w:sz w:val="24"/>
          <w:szCs w:val="24"/>
        </w:rPr>
        <w:t xml:space="preserve">Ankara Yıldırım Beyazıt </w:t>
      </w:r>
      <w:r w:rsidR="0038039E" w:rsidRPr="00203604">
        <w:rPr>
          <w:rFonts w:ascii="Times New Roman" w:hAnsi="Times New Roman" w:cs="Times New Roman"/>
          <w:sz w:val="24"/>
          <w:szCs w:val="24"/>
        </w:rPr>
        <w:t xml:space="preserve">Üniversitesi Önlisans ve Lisans </w:t>
      </w:r>
      <w:r w:rsidR="001F2302" w:rsidRPr="00203604">
        <w:rPr>
          <w:rFonts w:ascii="Times New Roman" w:hAnsi="Times New Roman" w:cs="Times New Roman"/>
          <w:sz w:val="24"/>
          <w:szCs w:val="24"/>
        </w:rPr>
        <w:t xml:space="preserve">Eğitim-Öğretim </w:t>
      </w:r>
      <w:r w:rsidR="0038039E" w:rsidRPr="00203604">
        <w:rPr>
          <w:rFonts w:ascii="Times New Roman" w:hAnsi="Times New Roman" w:cs="Times New Roman"/>
          <w:sz w:val="24"/>
          <w:szCs w:val="24"/>
        </w:rPr>
        <w:t xml:space="preserve">Yönetmeliği’nin </w:t>
      </w:r>
      <w:r w:rsidR="001F2302" w:rsidRPr="00203604">
        <w:rPr>
          <w:rFonts w:ascii="Times New Roman" w:hAnsi="Times New Roman" w:cs="Times New Roman"/>
          <w:sz w:val="24"/>
          <w:szCs w:val="24"/>
        </w:rPr>
        <w:t>20</w:t>
      </w:r>
      <w:r w:rsidR="0038039E" w:rsidRPr="00203604">
        <w:rPr>
          <w:rFonts w:ascii="Times New Roman" w:hAnsi="Times New Roman" w:cs="Times New Roman"/>
          <w:sz w:val="24"/>
          <w:szCs w:val="24"/>
        </w:rPr>
        <w:t xml:space="preserve">. </w:t>
      </w:r>
      <w:r w:rsidRPr="00203604">
        <w:rPr>
          <w:rFonts w:ascii="Times New Roman" w:hAnsi="Times New Roman" w:cs="Times New Roman"/>
          <w:sz w:val="24"/>
          <w:szCs w:val="24"/>
        </w:rPr>
        <w:t>m</w:t>
      </w:r>
      <w:r w:rsidR="0038039E" w:rsidRPr="00203604">
        <w:rPr>
          <w:rFonts w:ascii="Times New Roman" w:hAnsi="Times New Roman" w:cs="Times New Roman"/>
          <w:sz w:val="24"/>
          <w:szCs w:val="24"/>
        </w:rPr>
        <w:t>addesi</w:t>
      </w:r>
      <w:r w:rsidRPr="00203604">
        <w:rPr>
          <w:rFonts w:ascii="Times New Roman" w:hAnsi="Times New Roman" w:cs="Times New Roman"/>
          <w:sz w:val="24"/>
          <w:szCs w:val="24"/>
        </w:rPr>
        <w:t xml:space="preserve">ne </w:t>
      </w:r>
      <w:r w:rsidR="0038039E" w:rsidRPr="00203604">
        <w:rPr>
          <w:rFonts w:ascii="Times New Roman" w:hAnsi="Times New Roman" w:cs="Times New Roman"/>
          <w:sz w:val="24"/>
          <w:szCs w:val="24"/>
        </w:rPr>
        <w:t>dayanılarak hazırlanmıştır.</w:t>
      </w:r>
    </w:p>
    <w:p w14:paraId="5C8D7B9D" w14:textId="53AD32B0" w:rsidR="005E138D" w:rsidRPr="00203604" w:rsidRDefault="001F2302" w:rsidP="00203604">
      <w:pPr>
        <w:pBdr>
          <w:top w:val="nil"/>
          <w:left w:val="nil"/>
          <w:bottom w:val="nil"/>
          <w:right w:val="nil"/>
          <w:between w:val="nil"/>
        </w:pBdr>
        <w:spacing w:line="240" w:lineRule="auto"/>
        <w:jc w:val="both"/>
        <w:rPr>
          <w:rFonts w:ascii="Times New Roman" w:hAnsi="Times New Roman" w:cs="Times New Roman"/>
          <w:b/>
          <w:bCs/>
          <w:sz w:val="24"/>
          <w:szCs w:val="24"/>
        </w:rPr>
      </w:pPr>
      <w:r w:rsidRPr="00203604">
        <w:rPr>
          <w:rFonts w:ascii="Times New Roman" w:hAnsi="Times New Roman" w:cs="Times New Roman"/>
          <w:b/>
          <w:bCs/>
          <w:sz w:val="24"/>
          <w:szCs w:val="24"/>
        </w:rPr>
        <w:t xml:space="preserve">STAJ TÜRLERİ VE SÜRELERİ </w:t>
      </w:r>
    </w:p>
    <w:p w14:paraId="62B6DA2E" w14:textId="007148C8" w:rsidR="00893E0A" w:rsidRPr="007D7EF0" w:rsidRDefault="001F2302" w:rsidP="007D7EF0">
      <w:pPr>
        <w:pStyle w:val="Default"/>
        <w:spacing w:after="120"/>
        <w:jc w:val="both"/>
      </w:pPr>
      <w:r w:rsidRPr="00203604">
        <w:rPr>
          <w:b/>
          <w:bCs/>
        </w:rPr>
        <w:t xml:space="preserve">Madde </w:t>
      </w:r>
      <w:r w:rsidR="00DB362B" w:rsidRPr="00203604">
        <w:rPr>
          <w:b/>
          <w:bCs/>
        </w:rPr>
        <w:t>5.1</w:t>
      </w:r>
      <w:r w:rsidRPr="00203604">
        <w:rPr>
          <w:b/>
          <w:bCs/>
        </w:rPr>
        <w:t>-</w:t>
      </w:r>
      <w:r w:rsidRPr="00203604">
        <w:t xml:space="preserve"> Fakülte öğrencilerinin lisans diploması almaya hak kazanabilmesi için bölümlerin öngördüğü stajları yapmaları zorunludur. </w:t>
      </w:r>
      <w:r w:rsidR="00893E0A" w:rsidRPr="00203604">
        <w:t xml:space="preserve">Lisans eğitimi boyunca öğrenciler tarafından yapılacak staj çalışmaları; büro stajı ve şantiye stajı olmak üzere iki ayrı staj olarak yapılır. </w:t>
      </w:r>
      <w:r w:rsidR="00DB362B" w:rsidRPr="00203604">
        <w:t>Öğrencinin mezuniyeti için gerekli olan toplam staj (pratik çalışma) süresi 60 (altmış) iş günüdür. Bu</w:t>
      </w:r>
      <w:r w:rsidR="00893E0A" w:rsidRPr="00203604">
        <w:t xml:space="preserve"> sürenin </w:t>
      </w:r>
      <w:r w:rsidR="00DB362B" w:rsidRPr="00203604">
        <w:t>30 iş günü şantiye stajı, 30 iş günü ise büro stajıdır.</w:t>
      </w:r>
      <w:r w:rsidR="00893E0A" w:rsidRPr="00203604">
        <w:t xml:space="preserve"> Öğrenci, eğitiminin 4. yarıyılı sonunda şantiye stajını, 6. yarıyılı sonunda büro stajını tamamlar. </w:t>
      </w:r>
    </w:p>
    <w:p w14:paraId="67C75587" w14:textId="62ACE173" w:rsidR="007D7EF0" w:rsidRPr="007D7EF0" w:rsidRDefault="00DB362B" w:rsidP="007D7EF0">
      <w:pPr>
        <w:autoSpaceDE w:val="0"/>
        <w:autoSpaceDN w:val="0"/>
        <w:adjustRightInd w:val="0"/>
        <w:spacing w:after="120" w:line="240" w:lineRule="auto"/>
        <w:jc w:val="both"/>
        <w:rPr>
          <w:rFonts w:ascii="Times New Roman" w:hAnsi="Times New Roman" w:cs="Times New Roman"/>
          <w:color w:val="000000"/>
          <w:sz w:val="24"/>
          <w:szCs w:val="24"/>
        </w:rPr>
      </w:pPr>
      <w:r w:rsidRPr="00203604">
        <w:rPr>
          <w:rFonts w:ascii="Times New Roman" w:hAnsi="Times New Roman" w:cs="Times New Roman"/>
          <w:b/>
          <w:bCs/>
          <w:sz w:val="24"/>
          <w:szCs w:val="24"/>
        </w:rPr>
        <w:t>Madde 5.2.</w:t>
      </w:r>
      <w:r w:rsidRPr="00203604">
        <w:rPr>
          <w:rFonts w:ascii="Times New Roman" w:hAnsi="Times New Roman" w:cs="Times New Roman"/>
          <w:sz w:val="24"/>
          <w:szCs w:val="24"/>
        </w:rPr>
        <w:t xml:space="preserve"> Bir işyerinde </w:t>
      </w:r>
      <w:r w:rsidR="00A305C1">
        <w:rPr>
          <w:rFonts w:ascii="Times New Roman" w:hAnsi="Times New Roman" w:cs="Times New Roman"/>
          <w:sz w:val="24"/>
          <w:szCs w:val="24"/>
        </w:rPr>
        <w:t>30</w:t>
      </w:r>
      <w:r w:rsidRPr="00203604">
        <w:rPr>
          <w:rFonts w:ascii="Times New Roman" w:hAnsi="Times New Roman" w:cs="Times New Roman"/>
          <w:sz w:val="24"/>
          <w:szCs w:val="24"/>
        </w:rPr>
        <w:t xml:space="preserve"> iş gününden daha az süreyle staj yapılamaz. Bir iş günü en az sekiz (8) saatlik gündüz yapılan fiziksel veya zihinsel çalışma gerektirir. </w:t>
      </w:r>
      <w:r w:rsidR="007D7EF0" w:rsidRPr="007D7EF0">
        <w:rPr>
          <w:rFonts w:ascii="Times New Roman" w:hAnsi="Times New Roman" w:cs="Times New Roman"/>
          <w:color w:val="000000"/>
          <w:sz w:val="24"/>
          <w:szCs w:val="24"/>
        </w:rPr>
        <w:t xml:space="preserve">Cumartesi günleri çalışma yapılan kurumlarda, bu durumu belgelendirmek kaydıyla, </w:t>
      </w:r>
      <w:r w:rsidR="007D7EF0">
        <w:rPr>
          <w:rFonts w:ascii="Times New Roman" w:hAnsi="Times New Roman" w:cs="Times New Roman"/>
          <w:color w:val="000000"/>
          <w:sz w:val="24"/>
          <w:szCs w:val="24"/>
        </w:rPr>
        <w:t>c</w:t>
      </w:r>
      <w:r w:rsidR="007D7EF0" w:rsidRPr="007D7EF0">
        <w:rPr>
          <w:rFonts w:ascii="Times New Roman" w:hAnsi="Times New Roman" w:cs="Times New Roman"/>
          <w:color w:val="000000"/>
          <w:sz w:val="24"/>
          <w:szCs w:val="24"/>
        </w:rPr>
        <w:t xml:space="preserve">umartesi günleri de iş günü olarak staj süresine dâhil edilebilir. </w:t>
      </w:r>
    </w:p>
    <w:p w14:paraId="2678BA4D" w14:textId="77777777" w:rsidR="00DB362B"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Madde 5.3.</w:t>
      </w:r>
      <w:r w:rsidRPr="00203604">
        <w:rPr>
          <w:rFonts w:ascii="Times New Roman" w:hAnsi="Times New Roman" w:cs="Times New Roman"/>
          <w:sz w:val="24"/>
          <w:szCs w:val="24"/>
        </w:rPr>
        <w:t xml:space="preserve"> Resmî tatil ilan edilen günlerde staj yapılamaz. Ancak, özel kurum ya da kuruluşlarda, resmî tatil dışındaki cumartesi günlerinde de staj yapılabilir. </w:t>
      </w:r>
    </w:p>
    <w:p w14:paraId="33D24E60" w14:textId="19D049DF" w:rsidR="00DB362B"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Madde 5.4.</w:t>
      </w:r>
      <w:r w:rsidRPr="00203604">
        <w:rPr>
          <w:rFonts w:ascii="Times New Roman" w:hAnsi="Times New Roman" w:cs="Times New Roman"/>
          <w:sz w:val="24"/>
          <w:szCs w:val="24"/>
        </w:rPr>
        <w:t xml:space="preserve"> Stajlar yaz tatilinde ve/veya </w:t>
      </w:r>
      <w:r w:rsidR="00A305C1">
        <w:rPr>
          <w:rFonts w:ascii="Times New Roman" w:hAnsi="Times New Roman" w:cs="Times New Roman"/>
          <w:sz w:val="24"/>
          <w:szCs w:val="24"/>
        </w:rPr>
        <w:t>30</w:t>
      </w:r>
      <w:r w:rsidRPr="00203604">
        <w:rPr>
          <w:rFonts w:ascii="Times New Roman" w:hAnsi="Times New Roman" w:cs="Times New Roman"/>
          <w:sz w:val="24"/>
          <w:szCs w:val="24"/>
        </w:rPr>
        <w:t xml:space="preserve"> iş günü sığdığı takdirde sömestr tatilinde (Akademik takvimdeki ders ve sınav dönemleri dışında kalan sürelerde) yapılabilir. </w:t>
      </w:r>
      <w:r w:rsidR="00A305C1" w:rsidRPr="00A305C1">
        <w:rPr>
          <w:rFonts w:ascii="Times New Roman" w:hAnsi="Times New Roman" w:cs="Times New Roman"/>
          <w:sz w:val="24"/>
          <w:szCs w:val="24"/>
        </w:rPr>
        <w:t>Stajlar birbirini takip eden 30 iş günü içerisinde tamamlanır, staj günleri bölünemez.</w:t>
      </w:r>
      <w:r w:rsidR="00A305C1">
        <w:rPr>
          <w:rFonts w:ascii="Times New Roman" w:hAnsi="Times New Roman" w:cs="Times New Roman"/>
          <w:sz w:val="24"/>
          <w:szCs w:val="24"/>
        </w:rPr>
        <w:t xml:space="preserve"> </w:t>
      </w:r>
      <w:r w:rsidRPr="00203604">
        <w:rPr>
          <w:rFonts w:ascii="Times New Roman" w:hAnsi="Times New Roman" w:cs="Times New Roman"/>
          <w:sz w:val="24"/>
          <w:szCs w:val="24"/>
        </w:rPr>
        <w:t>Derslerini tamamlamış ve mezuniyet için sadece staj eksiği kalmış durumdaki öğrenciler ile bir yarıyıl içinde tüm derslerinden devam zorunluluğu olmadığı (haftada en az üç iş günü serbest olan) belirlenen beklemeli öğrencilere bu kural uygulanmaz</w:t>
      </w:r>
      <w:r w:rsidRPr="00A305C1">
        <w:rPr>
          <w:rFonts w:ascii="Times New Roman" w:hAnsi="Times New Roman" w:cs="Times New Roman"/>
          <w:sz w:val="24"/>
          <w:szCs w:val="24"/>
        </w:rPr>
        <w:t xml:space="preserve">. </w:t>
      </w:r>
    </w:p>
    <w:p w14:paraId="1D9B84A0" w14:textId="253721D1" w:rsidR="00DB362B"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Madde 5.5.</w:t>
      </w:r>
      <w:r w:rsidRPr="00203604">
        <w:rPr>
          <w:rFonts w:ascii="Times New Roman" w:hAnsi="Times New Roman" w:cs="Times New Roman"/>
          <w:sz w:val="24"/>
          <w:szCs w:val="24"/>
        </w:rPr>
        <w:t xml:space="preserve"> Bütün derslerini başarı ile tamamlayan öğrenciler, son sınavlarına girdikleri tarihten itibaren dönem harcını yatırmak suretiyle altı aylık süre içinde stajlarını tamamlamalıdırlar.</w:t>
      </w:r>
    </w:p>
    <w:p w14:paraId="79558515" w14:textId="77777777" w:rsidR="00A711E0" w:rsidRDefault="00A711E0" w:rsidP="00203604">
      <w:pPr>
        <w:autoSpaceDE w:val="0"/>
        <w:autoSpaceDN w:val="0"/>
        <w:adjustRightInd w:val="0"/>
        <w:spacing w:line="240" w:lineRule="auto"/>
        <w:jc w:val="both"/>
        <w:rPr>
          <w:rFonts w:ascii="Times New Roman" w:hAnsi="Times New Roman" w:cs="Times New Roman"/>
          <w:b/>
          <w:bCs/>
          <w:color w:val="000000"/>
          <w:sz w:val="24"/>
          <w:szCs w:val="24"/>
        </w:rPr>
      </w:pPr>
    </w:p>
    <w:p w14:paraId="7768C080" w14:textId="77777777" w:rsidR="00A711E0" w:rsidRDefault="00A711E0" w:rsidP="00203604">
      <w:pPr>
        <w:autoSpaceDE w:val="0"/>
        <w:autoSpaceDN w:val="0"/>
        <w:adjustRightInd w:val="0"/>
        <w:spacing w:line="240" w:lineRule="auto"/>
        <w:jc w:val="both"/>
        <w:rPr>
          <w:rFonts w:ascii="Times New Roman" w:hAnsi="Times New Roman" w:cs="Times New Roman"/>
          <w:b/>
          <w:bCs/>
          <w:color w:val="000000"/>
          <w:sz w:val="24"/>
          <w:szCs w:val="24"/>
        </w:rPr>
      </w:pPr>
    </w:p>
    <w:p w14:paraId="1243F162" w14:textId="77777777" w:rsidR="00A711E0" w:rsidRDefault="00A711E0" w:rsidP="00203604">
      <w:pPr>
        <w:autoSpaceDE w:val="0"/>
        <w:autoSpaceDN w:val="0"/>
        <w:adjustRightInd w:val="0"/>
        <w:spacing w:line="240" w:lineRule="auto"/>
        <w:jc w:val="both"/>
        <w:rPr>
          <w:rFonts w:ascii="Times New Roman" w:hAnsi="Times New Roman" w:cs="Times New Roman"/>
          <w:b/>
          <w:bCs/>
          <w:color w:val="000000"/>
          <w:sz w:val="24"/>
          <w:szCs w:val="24"/>
        </w:rPr>
      </w:pPr>
    </w:p>
    <w:p w14:paraId="7DCF3BE2" w14:textId="6BCCCE1C" w:rsidR="00AE694D" w:rsidRPr="00203604" w:rsidRDefault="00A711E0" w:rsidP="00203604">
      <w:pPr>
        <w:autoSpaceDE w:val="0"/>
        <w:autoSpaceDN w:val="0"/>
        <w:adjustRightInd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Madde 5.6. </w:t>
      </w:r>
      <w:r w:rsidR="00AE694D" w:rsidRPr="00AE694D">
        <w:rPr>
          <w:rFonts w:ascii="Times New Roman" w:hAnsi="Times New Roman" w:cs="Times New Roman"/>
          <w:color w:val="000000"/>
          <w:sz w:val="24"/>
          <w:szCs w:val="24"/>
        </w:rPr>
        <w:t>S</w:t>
      </w:r>
      <w:r w:rsidRPr="00A711E0">
        <w:rPr>
          <w:rFonts w:ascii="Times New Roman" w:hAnsi="Times New Roman" w:cs="Times New Roman"/>
          <w:color w:val="000000"/>
          <w:sz w:val="24"/>
          <w:szCs w:val="24"/>
        </w:rPr>
        <w:t>tajların</w:t>
      </w:r>
      <w:r w:rsidR="00AE694D" w:rsidRPr="00A711E0">
        <w:rPr>
          <w:rFonts w:ascii="Times New Roman" w:hAnsi="Times New Roman" w:cs="Times New Roman"/>
          <w:color w:val="000000"/>
          <w:sz w:val="24"/>
          <w:szCs w:val="24"/>
        </w:rPr>
        <w:t xml:space="preserve"> İ</w:t>
      </w:r>
      <w:r w:rsidRPr="00A711E0">
        <w:rPr>
          <w:rFonts w:ascii="Times New Roman" w:hAnsi="Times New Roman" w:cs="Times New Roman"/>
          <w:color w:val="000000"/>
          <w:sz w:val="24"/>
          <w:szCs w:val="24"/>
        </w:rPr>
        <w:t>çeriği</w:t>
      </w:r>
      <w:r>
        <w:rPr>
          <w:rFonts w:ascii="Times New Roman" w:hAnsi="Times New Roman" w:cs="Times New Roman"/>
          <w:color w:val="000000"/>
          <w:sz w:val="24"/>
          <w:szCs w:val="24"/>
        </w:rPr>
        <w:t>;</w:t>
      </w:r>
    </w:p>
    <w:p w14:paraId="355B36BC" w14:textId="26A50C12" w:rsidR="00AE694D" w:rsidRPr="00AE694D" w:rsidRDefault="00203604" w:rsidP="00203604">
      <w:pPr>
        <w:autoSpaceDE w:val="0"/>
        <w:autoSpaceDN w:val="0"/>
        <w:adjustRightInd w:val="0"/>
        <w:spacing w:line="240" w:lineRule="auto"/>
        <w:jc w:val="both"/>
        <w:rPr>
          <w:rFonts w:ascii="Times New Roman" w:hAnsi="Times New Roman" w:cs="Times New Roman"/>
          <w:b/>
          <w:bCs/>
          <w:color w:val="000000"/>
          <w:sz w:val="24"/>
          <w:szCs w:val="24"/>
        </w:rPr>
      </w:pPr>
      <w:r w:rsidRPr="00203604">
        <w:rPr>
          <w:rFonts w:ascii="Times New Roman" w:hAnsi="Times New Roman" w:cs="Times New Roman"/>
          <w:b/>
          <w:bCs/>
          <w:color w:val="000000"/>
          <w:sz w:val="24"/>
          <w:szCs w:val="24"/>
        </w:rPr>
        <w:t>Arch3</w:t>
      </w:r>
      <w:r w:rsidR="00AE694D" w:rsidRPr="00AE694D">
        <w:rPr>
          <w:rFonts w:ascii="Times New Roman" w:hAnsi="Times New Roman" w:cs="Times New Roman"/>
          <w:b/>
          <w:bCs/>
          <w:color w:val="000000"/>
          <w:sz w:val="24"/>
          <w:szCs w:val="24"/>
        </w:rPr>
        <w:t xml:space="preserve">00 Şantiye Stajı </w:t>
      </w:r>
    </w:p>
    <w:p w14:paraId="074F8F9C" w14:textId="77777777" w:rsidR="00AE694D" w:rsidRPr="00AE694D" w:rsidRDefault="00AE694D" w:rsidP="00203604">
      <w:pPr>
        <w:autoSpaceDE w:val="0"/>
        <w:autoSpaceDN w:val="0"/>
        <w:adjustRightInd w:val="0"/>
        <w:spacing w:line="240" w:lineRule="auto"/>
        <w:jc w:val="both"/>
        <w:rPr>
          <w:rFonts w:ascii="Times New Roman" w:hAnsi="Times New Roman" w:cs="Times New Roman"/>
          <w:color w:val="000000"/>
          <w:sz w:val="24"/>
          <w:szCs w:val="24"/>
        </w:rPr>
      </w:pPr>
      <w:r w:rsidRPr="00AE694D">
        <w:rPr>
          <w:rFonts w:ascii="Times New Roman" w:hAnsi="Times New Roman" w:cs="Times New Roman"/>
          <w:color w:val="000000"/>
          <w:sz w:val="24"/>
          <w:szCs w:val="24"/>
        </w:rPr>
        <w:t xml:space="preserve">Şantiye stajı; kaba ve ince yapım ve dekorasyon çalışmaları, yapı üretimine yönelik şantiyede gerçekleştirilen tüm aşamalar, yapım ve montaj için gerekli çizimler, maliyet analizleri ve keşifleri gibi mesleki çalışmaları kapsar. Bu staj; staj komisyonunca uygun görülen özel büro, kurum, kuruluş veya inşaat şirketlerinin şantiyelerinde yapılabilir. </w:t>
      </w:r>
    </w:p>
    <w:p w14:paraId="7691253C" w14:textId="223A2ED5" w:rsidR="00AE694D" w:rsidRDefault="00AE694D" w:rsidP="00203604">
      <w:pPr>
        <w:autoSpaceDE w:val="0"/>
        <w:autoSpaceDN w:val="0"/>
        <w:adjustRightInd w:val="0"/>
        <w:spacing w:line="240" w:lineRule="auto"/>
        <w:jc w:val="both"/>
        <w:rPr>
          <w:rFonts w:ascii="Times New Roman" w:hAnsi="Times New Roman" w:cs="Times New Roman"/>
          <w:color w:val="000000"/>
          <w:sz w:val="24"/>
          <w:szCs w:val="24"/>
        </w:rPr>
      </w:pPr>
      <w:r w:rsidRPr="00203604">
        <w:rPr>
          <w:rFonts w:ascii="Times New Roman" w:hAnsi="Times New Roman" w:cs="Times New Roman"/>
          <w:color w:val="000000"/>
          <w:sz w:val="24"/>
          <w:szCs w:val="24"/>
        </w:rPr>
        <w:t>Staj dosyasında, şantiyenin organizasyon şeması, uygulaması yapılan binanın projeleri, detay ve malzeme bilgilerine yer verilmeli, staj süresince öğrencinin gözlemlediği yapım süreç ve teknikleri, çizim, fotoğraf vb. ile desteklenerek açıklanmalıdır.</w:t>
      </w:r>
    </w:p>
    <w:p w14:paraId="2D235468" w14:textId="2B91FFC0" w:rsidR="000F5FFC" w:rsidRPr="00497473" w:rsidRDefault="000F5FFC" w:rsidP="00203604">
      <w:pPr>
        <w:autoSpaceDE w:val="0"/>
        <w:autoSpaceDN w:val="0"/>
        <w:adjustRightInd w:val="0"/>
        <w:spacing w:line="240" w:lineRule="auto"/>
        <w:jc w:val="both"/>
        <w:rPr>
          <w:rFonts w:ascii="Times New Roman" w:hAnsi="Times New Roman" w:cs="Times New Roman"/>
          <w:sz w:val="24"/>
          <w:szCs w:val="24"/>
        </w:rPr>
      </w:pPr>
      <w:r w:rsidRPr="000F5FFC">
        <w:rPr>
          <w:rFonts w:ascii="Times New Roman" w:hAnsi="Times New Roman" w:cs="Times New Roman"/>
          <w:sz w:val="24"/>
          <w:szCs w:val="24"/>
        </w:rPr>
        <w:t xml:space="preserve">Şantiye stajını yöneten eğitici personel, en az </w:t>
      </w:r>
      <w:r w:rsidR="00FD1436">
        <w:rPr>
          <w:rFonts w:ascii="Times New Roman" w:hAnsi="Times New Roman" w:cs="Times New Roman"/>
          <w:sz w:val="24"/>
          <w:szCs w:val="24"/>
        </w:rPr>
        <w:t>iki</w:t>
      </w:r>
      <w:r w:rsidR="00497473">
        <w:rPr>
          <w:rFonts w:ascii="Times New Roman" w:hAnsi="Times New Roman" w:cs="Times New Roman"/>
          <w:sz w:val="24"/>
          <w:szCs w:val="24"/>
        </w:rPr>
        <w:t xml:space="preserve"> </w:t>
      </w:r>
      <w:r w:rsidRPr="000F5FFC">
        <w:rPr>
          <w:rFonts w:ascii="Times New Roman" w:hAnsi="Times New Roman" w:cs="Times New Roman"/>
          <w:sz w:val="24"/>
          <w:szCs w:val="24"/>
        </w:rPr>
        <w:t>yıllık mesleki deneyimi olan mimar veya inşaat mühendisi olmalıdır.</w:t>
      </w:r>
    </w:p>
    <w:p w14:paraId="2FF224C5" w14:textId="63CE68BE" w:rsidR="00203604" w:rsidRPr="00203604" w:rsidRDefault="006D4D95" w:rsidP="00203604">
      <w:pPr>
        <w:autoSpaceDE w:val="0"/>
        <w:autoSpaceDN w:val="0"/>
        <w:adjustRightInd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Arch400</w:t>
      </w:r>
      <w:r w:rsidR="00203604" w:rsidRPr="00203604">
        <w:rPr>
          <w:rFonts w:ascii="Times New Roman" w:hAnsi="Times New Roman" w:cs="Times New Roman"/>
          <w:b/>
          <w:bCs/>
          <w:color w:val="000000"/>
          <w:sz w:val="24"/>
          <w:szCs w:val="24"/>
        </w:rPr>
        <w:t xml:space="preserve">  Büro Stajı </w:t>
      </w:r>
    </w:p>
    <w:p w14:paraId="77796C36" w14:textId="227D5100" w:rsidR="00203604" w:rsidRPr="00203604" w:rsidRDefault="00203604" w:rsidP="00203604">
      <w:pPr>
        <w:autoSpaceDE w:val="0"/>
        <w:autoSpaceDN w:val="0"/>
        <w:adjustRightInd w:val="0"/>
        <w:spacing w:line="240" w:lineRule="auto"/>
        <w:jc w:val="both"/>
        <w:rPr>
          <w:rFonts w:ascii="Times New Roman" w:hAnsi="Times New Roman" w:cs="Times New Roman"/>
          <w:color w:val="000000"/>
          <w:sz w:val="24"/>
          <w:szCs w:val="24"/>
        </w:rPr>
      </w:pPr>
      <w:r w:rsidRPr="00203604">
        <w:rPr>
          <w:rFonts w:ascii="Times New Roman" w:hAnsi="Times New Roman" w:cs="Times New Roman"/>
          <w:color w:val="000000"/>
          <w:sz w:val="24"/>
          <w:szCs w:val="24"/>
        </w:rPr>
        <w:t>Büro stajı; etüt çalışmaları, ava</w:t>
      </w:r>
      <w:r w:rsidR="00497473">
        <w:rPr>
          <w:rFonts w:ascii="Times New Roman" w:hAnsi="Times New Roman" w:cs="Times New Roman"/>
          <w:color w:val="000000"/>
          <w:sz w:val="24"/>
          <w:szCs w:val="24"/>
        </w:rPr>
        <w:t>n</w:t>
      </w:r>
      <w:r w:rsidRPr="00203604">
        <w:rPr>
          <w:rFonts w:ascii="Times New Roman" w:hAnsi="Times New Roman" w:cs="Times New Roman"/>
          <w:color w:val="000000"/>
          <w:sz w:val="24"/>
          <w:szCs w:val="24"/>
        </w:rPr>
        <w:t xml:space="preserve"> proje, uygulama projesi, restorasyon projesi ile kentsel tasarım projesine ait her türlü teknik çizim maket, perspektif gibi mimari anlatıma yönelik mimari büro çalışmalarını kapsar. Bu staj; staj komisyonunca uygun görülen mimarlık bürolarında yapılır. </w:t>
      </w:r>
    </w:p>
    <w:p w14:paraId="61D3BBBD" w14:textId="5B5726BF" w:rsidR="00203604" w:rsidRDefault="00203604" w:rsidP="00203604">
      <w:pPr>
        <w:autoSpaceDE w:val="0"/>
        <w:autoSpaceDN w:val="0"/>
        <w:adjustRightInd w:val="0"/>
        <w:spacing w:line="240" w:lineRule="auto"/>
        <w:jc w:val="both"/>
        <w:rPr>
          <w:rFonts w:ascii="Times New Roman" w:hAnsi="Times New Roman" w:cs="Times New Roman"/>
          <w:color w:val="000000"/>
          <w:sz w:val="24"/>
          <w:szCs w:val="24"/>
        </w:rPr>
      </w:pPr>
      <w:r w:rsidRPr="00203604">
        <w:rPr>
          <w:rFonts w:ascii="Times New Roman" w:hAnsi="Times New Roman" w:cs="Times New Roman"/>
          <w:color w:val="000000"/>
          <w:sz w:val="24"/>
          <w:szCs w:val="24"/>
        </w:rPr>
        <w:t>Staj dosyası, büronun organizasyon şeması, iş tanımları ve öğrencinin staj süresince yaptığı çalışmaları içermelidir. Dosyada, staj süresince yapılan çizim, eskiz, model, maket ve diğer tüm çalışmalara yer verilmelidir.</w:t>
      </w:r>
    </w:p>
    <w:p w14:paraId="397646DA" w14:textId="5711C0A8" w:rsidR="000F5FFC" w:rsidRDefault="000F5FFC" w:rsidP="00203604">
      <w:pPr>
        <w:autoSpaceDE w:val="0"/>
        <w:autoSpaceDN w:val="0"/>
        <w:adjustRightInd w:val="0"/>
        <w:spacing w:line="240" w:lineRule="auto"/>
        <w:jc w:val="both"/>
        <w:rPr>
          <w:rFonts w:ascii="Times New Roman" w:hAnsi="Times New Roman" w:cs="Times New Roman"/>
          <w:sz w:val="24"/>
          <w:szCs w:val="24"/>
        </w:rPr>
      </w:pPr>
      <w:r w:rsidRPr="000F5FFC">
        <w:rPr>
          <w:rFonts w:ascii="Times New Roman" w:hAnsi="Times New Roman" w:cs="Times New Roman"/>
          <w:sz w:val="24"/>
          <w:szCs w:val="24"/>
        </w:rPr>
        <w:t xml:space="preserve">Büro stajını yöneten eğitici personel, en az </w:t>
      </w:r>
      <w:r w:rsidR="00497473">
        <w:rPr>
          <w:rFonts w:ascii="Times New Roman" w:hAnsi="Times New Roman" w:cs="Times New Roman"/>
          <w:sz w:val="24"/>
          <w:szCs w:val="24"/>
        </w:rPr>
        <w:t>iki</w:t>
      </w:r>
      <w:r w:rsidRPr="000F5FFC">
        <w:rPr>
          <w:rFonts w:ascii="Times New Roman" w:hAnsi="Times New Roman" w:cs="Times New Roman"/>
          <w:sz w:val="24"/>
          <w:szCs w:val="24"/>
        </w:rPr>
        <w:t xml:space="preserve"> yıllık mesleki deneyimi olan bir mimar olmalıdır.</w:t>
      </w:r>
    </w:p>
    <w:p w14:paraId="2F98B9D7" w14:textId="77777777" w:rsidR="000F5FFC" w:rsidRDefault="000F5FFC" w:rsidP="00203604">
      <w:pPr>
        <w:autoSpaceDE w:val="0"/>
        <w:autoSpaceDN w:val="0"/>
        <w:adjustRightInd w:val="0"/>
        <w:spacing w:line="240" w:lineRule="auto"/>
        <w:jc w:val="both"/>
        <w:rPr>
          <w:rFonts w:ascii="Times New Roman" w:hAnsi="Times New Roman" w:cs="Times New Roman"/>
          <w:b/>
          <w:bCs/>
          <w:sz w:val="24"/>
          <w:szCs w:val="24"/>
        </w:rPr>
      </w:pPr>
      <w:r w:rsidRPr="000F5FFC">
        <w:rPr>
          <w:rFonts w:ascii="Times New Roman" w:hAnsi="Times New Roman" w:cs="Times New Roman"/>
          <w:b/>
          <w:bCs/>
          <w:sz w:val="24"/>
          <w:szCs w:val="24"/>
        </w:rPr>
        <w:t xml:space="preserve">Staj Komisyonu ve Görevleri </w:t>
      </w:r>
    </w:p>
    <w:p w14:paraId="4E27CB08" w14:textId="1702D29F" w:rsidR="000F5FFC" w:rsidRDefault="000F5FFC" w:rsidP="00203604">
      <w:pPr>
        <w:autoSpaceDE w:val="0"/>
        <w:autoSpaceDN w:val="0"/>
        <w:adjustRightInd w:val="0"/>
        <w:spacing w:line="240" w:lineRule="auto"/>
        <w:jc w:val="both"/>
        <w:rPr>
          <w:rFonts w:ascii="Times New Roman" w:hAnsi="Times New Roman" w:cs="Times New Roman"/>
          <w:sz w:val="24"/>
          <w:szCs w:val="24"/>
        </w:rPr>
      </w:pPr>
      <w:r w:rsidRPr="000F5FFC">
        <w:rPr>
          <w:rFonts w:ascii="Times New Roman" w:hAnsi="Times New Roman" w:cs="Times New Roman"/>
          <w:sz w:val="24"/>
          <w:szCs w:val="24"/>
        </w:rPr>
        <w:t xml:space="preserve">Bölüm staj komisyonu bölüm başkanlığınca en az üç </w:t>
      </w:r>
      <w:r w:rsidR="00FD1436">
        <w:rPr>
          <w:rFonts w:ascii="Times New Roman" w:hAnsi="Times New Roman" w:cs="Times New Roman"/>
          <w:sz w:val="24"/>
          <w:szCs w:val="24"/>
        </w:rPr>
        <w:t xml:space="preserve">akademik personelden </w:t>
      </w:r>
      <w:r w:rsidRPr="000F5FFC">
        <w:rPr>
          <w:rFonts w:ascii="Times New Roman" w:hAnsi="Times New Roman" w:cs="Times New Roman"/>
          <w:sz w:val="24"/>
          <w:szCs w:val="24"/>
        </w:rPr>
        <w:t xml:space="preserve">oluşur. Komisyon, staj işlerini program başkanı adına program başkanlığına sorumlu olarak yürütür. Komisyonun görevleri: </w:t>
      </w:r>
    </w:p>
    <w:p w14:paraId="0E7E58F1" w14:textId="77777777" w:rsidR="000F5FFC" w:rsidRDefault="000F5FFC" w:rsidP="00203604">
      <w:pPr>
        <w:autoSpaceDE w:val="0"/>
        <w:autoSpaceDN w:val="0"/>
        <w:adjustRightInd w:val="0"/>
        <w:spacing w:line="240" w:lineRule="auto"/>
        <w:jc w:val="both"/>
        <w:rPr>
          <w:rFonts w:ascii="Times New Roman" w:hAnsi="Times New Roman" w:cs="Times New Roman"/>
          <w:sz w:val="24"/>
          <w:szCs w:val="24"/>
        </w:rPr>
      </w:pPr>
      <w:r w:rsidRPr="000F5FFC">
        <w:rPr>
          <w:rFonts w:ascii="Times New Roman" w:hAnsi="Times New Roman" w:cs="Times New Roman"/>
          <w:b/>
          <w:bCs/>
          <w:sz w:val="24"/>
          <w:szCs w:val="24"/>
        </w:rPr>
        <w:t>Madde 6.1.</w:t>
      </w:r>
      <w:r>
        <w:rPr>
          <w:rFonts w:ascii="Times New Roman" w:hAnsi="Times New Roman" w:cs="Times New Roman"/>
          <w:sz w:val="24"/>
          <w:szCs w:val="24"/>
        </w:rPr>
        <w:t xml:space="preserve"> </w:t>
      </w:r>
      <w:r w:rsidRPr="000F5FFC">
        <w:rPr>
          <w:rFonts w:ascii="Times New Roman" w:hAnsi="Times New Roman" w:cs="Times New Roman"/>
          <w:sz w:val="24"/>
          <w:szCs w:val="24"/>
        </w:rPr>
        <w:t xml:space="preserve">Staj yapılacak yerin uygunluğunu denetlemek, </w:t>
      </w:r>
    </w:p>
    <w:p w14:paraId="3CF74C57" w14:textId="0ABB13B3" w:rsidR="000F5FFC" w:rsidRDefault="000F5FFC" w:rsidP="00203604">
      <w:pPr>
        <w:autoSpaceDE w:val="0"/>
        <w:autoSpaceDN w:val="0"/>
        <w:adjustRightInd w:val="0"/>
        <w:spacing w:line="240" w:lineRule="auto"/>
        <w:jc w:val="both"/>
        <w:rPr>
          <w:rFonts w:ascii="Times New Roman" w:hAnsi="Times New Roman" w:cs="Times New Roman"/>
          <w:sz w:val="24"/>
          <w:szCs w:val="24"/>
        </w:rPr>
      </w:pPr>
      <w:r w:rsidRPr="000F5FFC">
        <w:rPr>
          <w:rFonts w:ascii="Times New Roman" w:hAnsi="Times New Roman" w:cs="Times New Roman"/>
          <w:b/>
          <w:bCs/>
          <w:sz w:val="24"/>
          <w:szCs w:val="24"/>
        </w:rPr>
        <w:t>Madde 6.2.</w:t>
      </w:r>
      <w:r>
        <w:rPr>
          <w:rFonts w:ascii="Times New Roman" w:hAnsi="Times New Roman" w:cs="Times New Roman"/>
          <w:sz w:val="24"/>
          <w:szCs w:val="24"/>
        </w:rPr>
        <w:t xml:space="preserve"> </w:t>
      </w:r>
      <w:r w:rsidRPr="000F5FFC">
        <w:rPr>
          <w:rFonts w:ascii="Times New Roman" w:hAnsi="Times New Roman" w:cs="Times New Roman"/>
          <w:sz w:val="24"/>
          <w:szCs w:val="24"/>
        </w:rPr>
        <w:t xml:space="preserve">Her yıl, </w:t>
      </w:r>
      <w:r w:rsidR="00FD1436">
        <w:rPr>
          <w:rFonts w:ascii="Times New Roman" w:hAnsi="Times New Roman" w:cs="Times New Roman"/>
          <w:sz w:val="24"/>
          <w:szCs w:val="24"/>
        </w:rPr>
        <w:t>“</w:t>
      </w:r>
      <w:r w:rsidRPr="000F5FFC">
        <w:rPr>
          <w:rFonts w:ascii="Times New Roman" w:hAnsi="Times New Roman" w:cs="Times New Roman"/>
          <w:sz w:val="24"/>
          <w:szCs w:val="24"/>
        </w:rPr>
        <w:t>Usül ve Esaslar</w:t>
      </w:r>
      <w:r w:rsidR="00FD1436">
        <w:rPr>
          <w:rFonts w:ascii="Times New Roman" w:hAnsi="Times New Roman" w:cs="Times New Roman"/>
          <w:sz w:val="24"/>
          <w:szCs w:val="24"/>
        </w:rPr>
        <w:t>”’</w:t>
      </w:r>
      <w:r w:rsidRPr="000F5FFC">
        <w:rPr>
          <w:rFonts w:ascii="Times New Roman" w:hAnsi="Times New Roman" w:cs="Times New Roman"/>
          <w:sz w:val="24"/>
          <w:szCs w:val="24"/>
        </w:rPr>
        <w:t>da belirtilen Akademik takvim haftalarını esas alarak tarihleri kesinleştirmek.</w:t>
      </w:r>
    </w:p>
    <w:p w14:paraId="26614155" w14:textId="0C217329" w:rsidR="000F5FFC" w:rsidRPr="000F5FFC" w:rsidRDefault="000F5FFC" w:rsidP="00203604">
      <w:pPr>
        <w:autoSpaceDE w:val="0"/>
        <w:autoSpaceDN w:val="0"/>
        <w:adjustRightInd w:val="0"/>
        <w:spacing w:line="240" w:lineRule="auto"/>
        <w:jc w:val="both"/>
        <w:rPr>
          <w:rFonts w:ascii="Times New Roman" w:hAnsi="Times New Roman" w:cs="Times New Roman"/>
          <w:b/>
          <w:bCs/>
          <w:sz w:val="24"/>
          <w:szCs w:val="24"/>
        </w:rPr>
      </w:pPr>
      <w:r w:rsidRPr="000F5FFC">
        <w:rPr>
          <w:rFonts w:ascii="Times New Roman" w:hAnsi="Times New Roman" w:cs="Times New Roman"/>
          <w:b/>
          <w:bCs/>
          <w:sz w:val="24"/>
          <w:szCs w:val="24"/>
        </w:rPr>
        <w:t>Madde 6.3.</w:t>
      </w:r>
      <w:r>
        <w:rPr>
          <w:rFonts w:ascii="Times New Roman" w:hAnsi="Times New Roman" w:cs="Times New Roman"/>
          <w:sz w:val="24"/>
          <w:szCs w:val="24"/>
        </w:rPr>
        <w:t xml:space="preserve"> </w:t>
      </w:r>
      <w:r w:rsidRPr="000F5FFC">
        <w:rPr>
          <w:rFonts w:ascii="Times New Roman" w:hAnsi="Times New Roman" w:cs="Times New Roman"/>
          <w:sz w:val="24"/>
          <w:szCs w:val="24"/>
        </w:rPr>
        <w:t>Staj Başvuru Formlarını ve Staj Raporlarını incelemek ve kabul edilip edilmeyeceğine karar vermek</w:t>
      </w:r>
      <w:r>
        <w:rPr>
          <w:rFonts w:ascii="Times New Roman" w:hAnsi="Times New Roman" w:cs="Times New Roman"/>
          <w:sz w:val="24"/>
          <w:szCs w:val="24"/>
        </w:rPr>
        <w:t>.</w:t>
      </w:r>
    </w:p>
    <w:p w14:paraId="0BB051DD" w14:textId="77777777" w:rsidR="00DB362B" w:rsidRPr="00203604" w:rsidRDefault="00DB362B" w:rsidP="00203604">
      <w:pPr>
        <w:pBdr>
          <w:top w:val="nil"/>
          <w:left w:val="nil"/>
          <w:bottom w:val="nil"/>
          <w:right w:val="nil"/>
          <w:between w:val="nil"/>
        </w:pBdr>
        <w:spacing w:line="240" w:lineRule="auto"/>
        <w:jc w:val="both"/>
        <w:rPr>
          <w:rFonts w:ascii="Times New Roman" w:hAnsi="Times New Roman" w:cs="Times New Roman"/>
          <w:b/>
          <w:bCs/>
          <w:sz w:val="24"/>
          <w:szCs w:val="24"/>
        </w:rPr>
      </w:pPr>
      <w:r w:rsidRPr="00203604">
        <w:rPr>
          <w:rFonts w:ascii="Times New Roman" w:hAnsi="Times New Roman" w:cs="Times New Roman"/>
          <w:b/>
          <w:bCs/>
          <w:sz w:val="24"/>
          <w:szCs w:val="24"/>
        </w:rPr>
        <w:t>STAJ YERİ</w:t>
      </w:r>
    </w:p>
    <w:p w14:paraId="32B4BF3A" w14:textId="4213F259" w:rsidR="0029206A" w:rsidRPr="0029206A" w:rsidRDefault="00DB362B" w:rsidP="0029206A">
      <w:pPr>
        <w:pStyle w:val="Default"/>
        <w:spacing w:after="120"/>
        <w:jc w:val="both"/>
      </w:pPr>
      <w:r w:rsidRPr="0029206A">
        <w:rPr>
          <w:b/>
          <w:bCs/>
        </w:rPr>
        <w:t xml:space="preserve">Madde </w:t>
      </w:r>
      <w:r w:rsidR="000F5FFC">
        <w:rPr>
          <w:b/>
          <w:bCs/>
        </w:rPr>
        <w:t>7</w:t>
      </w:r>
      <w:r w:rsidRPr="0029206A">
        <w:rPr>
          <w:b/>
          <w:bCs/>
        </w:rPr>
        <w:t xml:space="preserve">.1. </w:t>
      </w:r>
      <w:r w:rsidR="0029206A" w:rsidRPr="0029206A">
        <w:t>“Bölüm Staj Uygulama Esasları” nda yer alan koşullara uygun staj yeri bulma sorumluluğu öğrenciye aittir. Öğrencinin yurt içinde kendi girişimi sonucunda bulduğu staj yerinin uygunluğu “Bölüm Staj Komisyonu” tarafından karara bağlanır. Staj yeri kabul edilmeyen öğrenciler 15 gün içinde başvurusunu yenilemelidir.</w:t>
      </w:r>
    </w:p>
    <w:p w14:paraId="0E116CA0" w14:textId="7FCA9E7F" w:rsidR="0029206A" w:rsidRPr="0029206A" w:rsidRDefault="00DB362B" w:rsidP="0029206A">
      <w:pPr>
        <w:pBdr>
          <w:top w:val="nil"/>
          <w:left w:val="nil"/>
          <w:bottom w:val="nil"/>
          <w:right w:val="nil"/>
          <w:between w:val="nil"/>
        </w:pBdr>
        <w:spacing w:line="240" w:lineRule="auto"/>
        <w:jc w:val="both"/>
        <w:rPr>
          <w:rFonts w:ascii="Times New Roman" w:hAnsi="Times New Roman" w:cs="Times New Roman"/>
          <w:color w:val="000000"/>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7</w:t>
      </w:r>
      <w:r w:rsidRPr="00203604">
        <w:rPr>
          <w:rFonts w:ascii="Times New Roman" w:hAnsi="Times New Roman" w:cs="Times New Roman"/>
          <w:b/>
          <w:bCs/>
          <w:sz w:val="24"/>
          <w:szCs w:val="24"/>
        </w:rPr>
        <w:t>.2.</w:t>
      </w:r>
      <w:r w:rsidRPr="00203604">
        <w:rPr>
          <w:rFonts w:ascii="Times New Roman" w:hAnsi="Times New Roman" w:cs="Times New Roman"/>
          <w:sz w:val="24"/>
          <w:szCs w:val="24"/>
        </w:rPr>
        <w:t xml:space="preserve"> </w:t>
      </w:r>
      <w:r w:rsidR="0029206A" w:rsidRPr="0029206A">
        <w:rPr>
          <w:rFonts w:ascii="Times New Roman" w:hAnsi="Times New Roman" w:cs="Times New Roman"/>
          <w:color w:val="000000"/>
          <w:sz w:val="24"/>
          <w:szCs w:val="24"/>
        </w:rPr>
        <w:t xml:space="preserve">Yurt dışında staj yapmak isteyen öğrenci; stajını, değişim programı kapsamında gerçekleştirebileceği gibi kendi girişimiyle bulduğu yurt dışındaki kurumda/kuruluşta da “Bölüm Staj Komisyonu”nun yazılı önerisi ve “Yönetim Kurulu” nun kararına göre yapabilir. Yurt dışında staj yapacak öğrenci için sosyal sigorta primi ödenmez. </w:t>
      </w:r>
    </w:p>
    <w:p w14:paraId="07AE3A14" w14:textId="77777777" w:rsidR="000F5FFC" w:rsidRDefault="000F5FFC" w:rsidP="00203604">
      <w:pPr>
        <w:pBdr>
          <w:top w:val="nil"/>
          <w:left w:val="nil"/>
          <w:bottom w:val="nil"/>
          <w:right w:val="nil"/>
          <w:between w:val="nil"/>
        </w:pBdr>
        <w:spacing w:line="240" w:lineRule="auto"/>
        <w:jc w:val="both"/>
        <w:rPr>
          <w:rFonts w:ascii="Times New Roman" w:hAnsi="Times New Roman" w:cs="Times New Roman"/>
          <w:b/>
          <w:bCs/>
          <w:sz w:val="24"/>
          <w:szCs w:val="24"/>
        </w:rPr>
      </w:pPr>
    </w:p>
    <w:p w14:paraId="0603AF03" w14:textId="1B2F7BD4"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b/>
          <w:bCs/>
          <w:sz w:val="24"/>
          <w:szCs w:val="24"/>
        </w:rPr>
      </w:pPr>
      <w:r w:rsidRPr="00203604">
        <w:rPr>
          <w:rFonts w:ascii="Times New Roman" w:hAnsi="Times New Roman" w:cs="Times New Roman"/>
          <w:b/>
          <w:bCs/>
          <w:sz w:val="24"/>
          <w:szCs w:val="24"/>
        </w:rPr>
        <w:t xml:space="preserve">STAJA BAŞLAMA </w:t>
      </w:r>
    </w:p>
    <w:p w14:paraId="0B17ECBD" w14:textId="31F229B0"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8</w:t>
      </w:r>
      <w:r w:rsidRPr="00203604">
        <w:rPr>
          <w:rFonts w:ascii="Times New Roman" w:hAnsi="Times New Roman" w:cs="Times New Roman"/>
          <w:b/>
          <w:bCs/>
          <w:sz w:val="24"/>
          <w:szCs w:val="24"/>
        </w:rPr>
        <w:t>.1.</w:t>
      </w:r>
      <w:r w:rsidRPr="00203604">
        <w:rPr>
          <w:rFonts w:ascii="Times New Roman" w:hAnsi="Times New Roman" w:cs="Times New Roman"/>
          <w:sz w:val="24"/>
          <w:szCs w:val="24"/>
        </w:rPr>
        <w:t xml:space="preserve"> Öğrencilerin stajlarına başlayabilmeleri için bölümlerinde en az dört yarıyıl eğitim almış olmaları gerekir. </w:t>
      </w:r>
    </w:p>
    <w:p w14:paraId="234637B0" w14:textId="574BDD73" w:rsidR="008240A3" w:rsidRDefault="00DB362B" w:rsidP="006A35EE">
      <w:pPr>
        <w:pStyle w:val="Default"/>
        <w:spacing w:after="160"/>
        <w:jc w:val="both"/>
      </w:pPr>
      <w:r w:rsidRPr="00203604">
        <w:rPr>
          <w:b/>
          <w:bCs/>
        </w:rPr>
        <w:t xml:space="preserve">Madde </w:t>
      </w:r>
      <w:r w:rsidR="000F5FFC">
        <w:rPr>
          <w:b/>
          <w:bCs/>
        </w:rPr>
        <w:t>8.</w:t>
      </w:r>
      <w:r w:rsidRPr="00203604">
        <w:rPr>
          <w:b/>
          <w:bCs/>
        </w:rPr>
        <w:t>2.</w:t>
      </w:r>
      <w:r w:rsidR="006A35EE">
        <w:t xml:space="preserve"> </w:t>
      </w:r>
      <w:r w:rsidR="006A35EE" w:rsidRPr="006A35EE">
        <w:rPr>
          <w:color w:val="auto"/>
        </w:rPr>
        <w:t xml:space="preserve">Öğrenci staj yapmak istediği kurumdan alacağı staj yapma isteğinin kabul edildiğine dair </w:t>
      </w:r>
      <w:r w:rsidR="006A35EE" w:rsidRPr="00203604">
        <w:t xml:space="preserve">EK-1 Staj/ İşyeri Eğitimi Başvuru ve Kabul Formu”nu ve 3308 sayılı Mesleki Eğitim Kanunu uyarınca “Ek 2: </w:t>
      </w:r>
      <w:r w:rsidR="006A35EE">
        <w:t>S</w:t>
      </w:r>
      <w:r w:rsidR="006A35EE" w:rsidRPr="00203604">
        <w:t>taj/ iş yeri eğitimi ücretlerine işsizlik fonu katkısı bilgi formunu” üç kopya olarak hazırlar ve akademik takvime göre bahar yarı</w:t>
      </w:r>
      <w:r w:rsidR="006A35EE">
        <w:t>y</w:t>
      </w:r>
      <w:r w:rsidR="006A35EE" w:rsidRPr="00203604">
        <w:t>ı</w:t>
      </w:r>
      <w:r w:rsidR="006A35EE">
        <w:t>l</w:t>
      </w:r>
      <w:r w:rsidR="006A35EE" w:rsidRPr="00203604">
        <w:t>ının 1</w:t>
      </w:r>
      <w:r w:rsidR="006A35EE">
        <w:t>2</w:t>
      </w:r>
      <w:r w:rsidR="006A35EE" w:rsidRPr="00203604">
        <w:t>.</w:t>
      </w:r>
      <w:r w:rsidR="006A35EE">
        <w:t xml:space="preserve"> </w:t>
      </w:r>
      <w:r w:rsidR="006A35EE" w:rsidRPr="00203604">
        <w:t xml:space="preserve">haftasının sonuna kadar 1(bir) kopyasını ilgili Staj komisyonuna, diğer kopyasını Mimarlık </w:t>
      </w:r>
      <w:r w:rsidR="006A35EE">
        <w:t xml:space="preserve">ve Güzel Sanatlar </w:t>
      </w:r>
      <w:r w:rsidR="006A35EE" w:rsidRPr="00203604">
        <w:t xml:space="preserve">Fakültesi Öğrenci İşleri’ne teslim eder. </w:t>
      </w:r>
      <w:r w:rsidRPr="006A35EE">
        <w:rPr>
          <w:color w:val="auto"/>
        </w:rPr>
        <w:t>Öğrencinin başvurusu Staj Komisyonu tarafından incelenerek ve gerektiğinde staj yeriyle ilgili detaylı bilgiler istenerek stajın o kurumda yapılıp yapılamayacağına</w:t>
      </w:r>
      <w:r w:rsidR="006A35EE" w:rsidRPr="006A35EE">
        <w:rPr>
          <w:color w:val="auto"/>
        </w:rPr>
        <w:t xml:space="preserve"> 10 gün içerisinde</w:t>
      </w:r>
      <w:r w:rsidRPr="006A35EE">
        <w:rPr>
          <w:color w:val="auto"/>
        </w:rPr>
        <w:t xml:space="preserve"> karar verilir. Öğrenciler stajlarına staj komisyonundan onay aldıktan sonra başlayabilirler. Staj komisyonunun onayı olmadan başlanan stajlar geçerli değildir. </w:t>
      </w:r>
    </w:p>
    <w:p w14:paraId="3EA94533" w14:textId="77777777" w:rsidR="006A35EE" w:rsidRPr="00203604" w:rsidRDefault="006A35EE" w:rsidP="006A35EE">
      <w:pPr>
        <w:autoSpaceDE w:val="0"/>
        <w:autoSpaceDN w:val="0"/>
        <w:adjustRightInd w:val="0"/>
        <w:spacing w:line="240" w:lineRule="auto"/>
        <w:jc w:val="both"/>
        <w:rPr>
          <w:rFonts w:ascii="Times New Roman" w:hAnsi="Times New Roman" w:cs="Times New Roman"/>
          <w:color w:val="000000"/>
          <w:sz w:val="24"/>
          <w:szCs w:val="24"/>
        </w:rPr>
      </w:pPr>
      <w:r w:rsidRPr="00203604">
        <w:rPr>
          <w:rFonts w:ascii="Times New Roman" w:hAnsi="Times New Roman" w:cs="Times New Roman"/>
          <w:color w:val="000000"/>
          <w:sz w:val="24"/>
          <w:szCs w:val="24"/>
        </w:rPr>
        <w:t xml:space="preserve">“EK-1 Staj/ İşyeri eğitimi Başvuru ve Kabul Formu”nun teslimi sırasında SGK "İşe Giriş Bildirgesi" Fakülte Öğrenci İşleri tarafından doldurulur. SGK giriş işlemlerinin staj başlangıç tarihinden en erken 1 ay en geç 2 iş günü öncesinde yapılması zorunludur. Öğrenci, SGK işlemleri öncesinde, “SGK sağlık yardımı müstehaklık belgesini” Fakülte Öğrenci İşlerine getirmekle yükümlüdür. </w:t>
      </w:r>
    </w:p>
    <w:p w14:paraId="2992698D" w14:textId="5D98D1AB" w:rsidR="008240A3"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8</w:t>
      </w:r>
      <w:r w:rsidRPr="00203604">
        <w:rPr>
          <w:rFonts w:ascii="Times New Roman" w:hAnsi="Times New Roman" w:cs="Times New Roman"/>
          <w:b/>
          <w:bCs/>
          <w:sz w:val="24"/>
          <w:szCs w:val="24"/>
        </w:rPr>
        <w:t>.</w:t>
      </w:r>
      <w:r w:rsidR="006A35EE">
        <w:rPr>
          <w:rFonts w:ascii="Times New Roman" w:hAnsi="Times New Roman" w:cs="Times New Roman"/>
          <w:b/>
          <w:bCs/>
          <w:sz w:val="24"/>
          <w:szCs w:val="24"/>
        </w:rPr>
        <w:t>3</w:t>
      </w:r>
      <w:r w:rsidRPr="00203604">
        <w:rPr>
          <w:rFonts w:ascii="Times New Roman" w:hAnsi="Times New Roman" w:cs="Times New Roman"/>
          <w:b/>
          <w:bCs/>
          <w:sz w:val="24"/>
          <w:szCs w:val="24"/>
        </w:rPr>
        <w:t>.</w:t>
      </w:r>
      <w:r w:rsidRPr="00203604">
        <w:rPr>
          <w:rFonts w:ascii="Times New Roman" w:hAnsi="Times New Roman" w:cs="Times New Roman"/>
          <w:sz w:val="24"/>
          <w:szCs w:val="24"/>
        </w:rPr>
        <w:t xml:space="preserve"> Staj yeri kabul edilip onaylanan öğrenci, onaylanan yerde staja başlamak zorundadır. </w:t>
      </w:r>
    </w:p>
    <w:p w14:paraId="5FF12498" w14:textId="77777777"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STAJIN YÜRÜTÜLMESİ</w:t>
      </w:r>
      <w:r w:rsidRPr="00203604">
        <w:rPr>
          <w:rFonts w:ascii="Times New Roman" w:hAnsi="Times New Roman" w:cs="Times New Roman"/>
          <w:sz w:val="24"/>
          <w:szCs w:val="24"/>
        </w:rPr>
        <w:t xml:space="preserve"> </w:t>
      </w:r>
    </w:p>
    <w:p w14:paraId="62094BE0" w14:textId="71728319" w:rsidR="006A35EE" w:rsidRPr="00B24C2A" w:rsidRDefault="00DB362B" w:rsidP="006A35EE">
      <w:pPr>
        <w:pBdr>
          <w:top w:val="nil"/>
          <w:left w:val="nil"/>
          <w:bottom w:val="nil"/>
          <w:right w:val="nil"/>
          <w:between w:val="nil"/>
        </w:pBdr>
        <w:spacing w:line="240" w:lineRule="auto"/>
        <w:jc w:val="both"/>
        <w:rPr>
          <w:rFonts w:ascii="Times New Roman" w:hAnsi="Times New Roman" w:cs="Times New Roman"/>
          <w:color w:val="FF0000"/>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9</w:t>
      </w:r>
      <w:r w:rsidRPr="00203604">
        <w:rPr>
          <w:rFonts w:ascii="Times New Roman" w:hAnsi="Times New Roman" w:cs="Times New Roman"/>
          <w:b/>
          <w:bCs/>
          <w:sz w:val="24"/>
          <w:szCs w:val="24"/>
        </w:rPr>
        <w:t>.1.</w:t>
      </w:r>
      <w:r w:rsidRPr="00203604">
        <w:rPr>
          <w:rFonts w:ascii="Times New Roman" w:hAnsi="Times New Roman" w:cs="Times New Roman"/>
          <w:sz w:val="24"/>
          <w:szCs w:val="24"/>
        </w:rPr>
        <w:t xml:space="preserve"> Stajlara fiilen devam zorunluluğu vardır. </w:t>
      </w:r>
      <w:r w:rsidR="006A35EE" w:rsidRPr="006A35EE">
        <w:rPr>
          <w:rFonts w:ascii="Times New Roman" w:hAnsi="Times New Roman" w:cs="Times New Roman"/>
          <w:sz w:val="24"/>
          <w:szCs w:val="24"/>
        </w:rPr>
        <w:t xml:space="preserve">Öğrenci, staja başlamak için gerekli olan resimli ve soğuk damgalı “Pratik Çalışma (staj) Sicil Fişini” ve “Staj Defterini” öğrenci işlerinden temin eder. Bu fiş ilgili staj yerine öğrenci tarafından verilir. Staj dosyası ise bir adet kapak, çalışma programı ve yapılan işlerin belirtildiği A4 boyutundaki sayfalardan oluşmaktadır. </w:t>
      </w:r>
    </w:p>
    <w:p w14:paraId="1F4F0E26" w14:textId="465DC952"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9</w:t>
      </w:r>
      <w:r w:rsidRPr="00203604">
        <w:rPr>
          <w:rFonts w:ascii="Times New Roman" w:hAnsi="Times New Roman" w:cs="Times New Roman"/>
          <w:b/>
          <w:bCs/>
          <w:sz w:val="24"/>
          <w:szCs w:val="24"/>
        </w:rPr>
        <w:t>.2.</w:t>
      </w:r>
      <w:r w:rsidRPr="00203604">
        <w:rPr>
          <w:rFonts w:ascii="Times New Roman" w:hAnsi="Times New Roman" w:cs="Times New Roman"/>
          <w:sz w:val="24"/>
          <w:szCs w:val="24"/>
        </w:rPr>
        <w:t xml:space="preserve"> Öğrenci staj yaptığı iş yerinin tüzük, yönetmenlik, yönerge ve çalışma kurallarına uymak zorundadır. Öğrenci staj süresince staj konusu ile ilgili yetkililer tarafından verilecek çalışmaları yapmak ve bu çalışmalara katılmak zorundadır. </w:t>
      </w:r>
    </w:p>
    <w:p w14:paraId="19FFF1D1" w14:textId="20B76EBA"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9</w:t>
      </w:r>
      <w:r w:rsidRPr="00203604">
        <w:rPr>
          <w:rFonts w:ascii="Times New Roman" w:hAnsi="Times New Roman" w:cs="Times New Roman"/>
          <w:b/>
          <w:bCs/>
          <w:sz w:val="24"/>
          <w:szCs w:val="24"/>
        </w:rPr>
        <w:t>.3.</w:t>
      </w:r>
      <w:r w:rsidRPr="00203604">
        <w:rPr>
          <w:rFonts w:ascii="Times New Roman" w:hAnsi="Times New Roman" w:cs="Times New Roman"/>
          <w:sz w:val="24"/>
          <w:szCs w:val="24"/>
        </w:rPr>
        <w:t xml:space="preserve"> Stajdaki öğrenciler grev, gösteri, yürüyüş veya iş yavaşlatma eyleminde bulunamazlar. </w:t>
      </w:r>
    </w:p>
    <w:p w14:paraId="483BCE02" w14:textId="2D3DFE82"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9</w:t>
      </w:r>
      <w:r w:rsidRPr="00203604">
        <w:rPr>
          <w:rFonts w:ascii="Times New Roman" w:hAnsi="Times New Roman" w:cs="Times New Roman"/>
          <w:b/>
          <w:bCs/>
          <w:sz w:val="24"/>
          <w:szCs w:val="24"/>
        </w:rPr>
        <w:t>.4.</w:t>
      </w:r>
      <w:r w:rsidRPr="00203604">
        <w:rPr>
          <w:rFonts w:ascii="Times New Roman" w:hAnsi="Times New Roman" w:cs="Times New Roman"/>
          <w:sz w:val="24"/>
          <w:szCs w:val="24"/>
        </w:rPr>
        <w:t xml:space="preserve"> Staja başlayan öğrenci, staj komisyonu başkanına bilgi vermeden ve onay almadan staj yerini değiştiremez, değiştirdiği takdirde yapılan stajı geçersiz sayılır. </w:t>
      </w:r>
    </w:p>
    <w:p w14:paraId="08EC7ADA" w14:textId="77777777"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STAJ DOSYALARININ HAZIRLANMASI VE TESLİMİ</w:t>
      </w:r>
      <w:r w:rsidRPr="00203604">
        <w:rPr>
          <w:rFonts w:ascii="Times New Roman" w:hAnsi="Times New Roman" w:cs="Times New Roman"/>
          <w:sz w:val="24"/>
          <w:szCs w:val="24"/>
        </w:rPr>
        <w:t xml:space="preserve"> </w:t>
      </w:r>
    </w:p>
    <w:p w14:paraId="402FE9B0" w14:textId="51B47769"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10</w:t>
      </w:r>
      <w:r w:rsidRPr="00203604">
        <w:rPr>
          <w:rFonts w:ascii="Times New Roman" w:hAnsi="Times New Roman" w:cs="Times New Roman"/>
          <w:b/>
          <w:bCs/>
          <w:sz w:val="24"/>
          <w:szCs w:val="24"/>
        </w:rPr>
        <w:t>.1.</w:t>
      </w:r>
      <w:r w:rsidRPr="00203604">
        <w:rPr>
          <w:rFonts w:ascii="Times New Roman" w:hAnsi="Times New Roman" w:cs="Times New Roman"/>
          <w:sz w:val="24"/>
          <w:szCs w:val="24"/>
        </w:rPr>
        <w:t xml:space="preserve"> Yurt içinde yapılan staj için hazırlanan staj defterinin yazım dili Türkçe</w:t>
      </w:r>
      <w:r w:rsidR="006A35EE">
        <w:rPr>
          <w:rFonts w:ascii="Times New Roman" w:hAnsi="Times New Roman" w:cs="Times New Roman"/>
          <w:sz w:val="24"/>
          <w:szCs w:val="24"/>
        </w:rPr>
        <w:t>, yabancı öğrenciler için</w:t>
      </w:r>
      <w:r w:rsidR="008240A3" w:rsidRPr="00203604">
        <w:rPr>
          <w:rFonts w:ascii="Times New Roman" w:hAnsi="Times New Roman" w:cs="Times New Roman"/>
          <w:sz w:val="24"/>
          <w:szCs w:val="24"/>
        </w:rPr>
        <w:t xml:space="preserve"> İngilizce</w:t>
      </w:r>
      <w:r w:rsidRPr="00203604">
        <w:rPr>
          <w:rFonts w:ascii="Times New Roman" w:hAnsi="Times New Roman" w:cs="Times New Roman"/>
          <w:sz w:val="24"/>
          <w:szCs w:val="24"/>
        </w:rPr>
        <w:t xml:space="preserve">dir. Yurt dışında yapılan stajlar için staj dosyaları Türkçe ya da İngilizce olarak hazırlanabilir. Bu dillerin dışındaki bir dilde yazılan dosyalar öğrenci tarafından noter tasdikli olarak tercüme ettirilmelidir. </w:t>
      </w:r>
    </w:p>
    <w:p w14:paraId="20FA5898" w14:textId="64F5C3B2"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10</w:t>
      </w:r>
      <w:r w:rsidRPr="00203604">
        <w:rPr>
          <w:rFonts w:ascii="Times New Roman" w:hAnsi="Times New Roman" w:cs="Times New Roman"/>
          <w:b/>
          <w:bCs/>
          <w:sz w:val="24"/>
          <w:szCs w:val="24"/>
        </w:rPr>
        <w:t>.2.</w:t>
      </w:r>
      <w:r w:rsidRPr="00203604">
        <w:rPr>
          <w:rFonts w:ascii="Times New Roman" w:hAnsi="Times New Roman" w:cs="Times New Roman"/>
          <w:sz w:val="24"/>
          <w:szCs w:val="24"/>
        </w:rPr>
        <w:t xml:space="preserve"> Her bir staj için ayrı bir staj dosyası hazırlanmalıdır. Daha önceden eksik yapılan veya kısmen yapılan stajlar için de ayrı bir staj dosyası hazırlanmalıdır. </w:t>
      </w:r>
    </w:p>
    <w:p w14:paraId="71AC49E3" w14:textId="1FCE0FFA"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lastRenderedPageBreak/>
        <w:t xml:space="preserve">Madde </w:t>
      </w:r>
      <w:r w:rsidR="000F5FFC">
        <w:rPr>
          <w:rFonts w:ascii="Times New Roman" w:hAnsi="Times New Roman" w:cs="Times New Roman"/>
          <w:b/>
          <w:bCs/>
          <w:sz w:val="24"/>
          <w:szCs w:val="24"/>
        </w:rPr>
        <w:t>10</w:t>
      </w:r>
      <w:r w:rsidRPr="00203604">
        <w:rPr>
          <w:rFonts w:ascii="Times New Roman" w:hAnsi="Times New Roman" w:cs="Times New Roman"/>
          <w:b/>
          <w:bCs/>
          <w:sz w:val="24"/>
          <w:szCs w:val="24"/>
        </w:rPr>
        <w:t>.3.</w:t>
      </w:r>
      <w:r w:rsidRPr="00203604">
        <w:rPr>
          <w:rFonts w:ascii="Times New Roman" w:hAnsi="Times New Roman" w:cs="Times New Roman"/>
          <w:sz w:val="24"/>
          <w:szCs w:val="24"/>
        </w:rPr>
        <w:t xml:space="preserve"> Staj dosyaları her yıl bölüm staj komisyonunun belirlediği zamanda bölüm staj komisyonu başkanlığına teslim edilir. Zamanında dosyasını teslim etmeyen öğrencinin stajı kabul edilmez. </w:t>
      </w:r>
    </w:p>
    <w:p w14:paraId="2F1B1964" w14:textId="5D32377C"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10</w:t>
      </w:r>
      <w:r w:rsidRPr="00203604">
        <w:rPr>
          <w:rFonts w:ascii="Times New Roman" w:hAnsi="Times New Roman" w:cs="Times New Roman"/>
          <w:b/>
          <w:bCs/>
          <w:sz w:val="24"/>
          <w:szCs w:val="24"/>
        </w:rPr>
        <w:t>.4.</w:t>
      </w:r>
      <w:r w:rsidRPr="00203604">
        <w:rPr>
          <w:rFonts w:ascii="Times New Roman" w:hAnsi="Times New Roman" w:cs="Times New Roman"/>
          <w:sz w:val="24"/>
          <w:szCs w:val="24"/>
        </w:rPr>
        <w:t xml:space="preserve"> “Staj (Pratik Çalışma) Sicil Fişi”, staj yaptığı kuruluşun en yetkili amiri tarafından öğrencinin devamı, ilgisi, başarısı ve diğer durumlarına ilişkin bilgileri içerecek şekilde eksiksiz doldurulur ve imzalanarak mühürlenir. Staj sicil formunda değerlendirme notları, 80-100 (pekiyi), 70-79 (iyi), 60-69 (orta) ve 0-59 (başarısız) olmak üzere 100 üzerinden rakamsal olarak belirtilir. Bu fiş taahhütlü olarak Rektörlüğe (Öğrenci İşlerine) gönderilir. </w:t>
      </w:r>
    </w:p>
    <w:p w14:paraId="3975D647" w14:textId="44946FC2"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0F5FFC">
        <w:rPr>
          <w:rFonts w:ascii="Times New Roman" w:hAnsi="Times New Roman" w:cs="Times New Roman"/>
          <w:b/>
          <w:bCs/>
          <w:sz w:val="24"/>
          <w:szCs w:val="24"/>
        </w:rPr>
        <w:t>10</w:t>
      </w:r>
      <w:r w:rsidRPr="00203604">
        <w:rPr>
          <w:rFonts w:ascii="Times New Roman" w:hAnsi="Times New Roman" w:cs="Times New Roman"/>
          <w:b/>
          <w:bCs/>
          <w:sz w:val="24"/>
          <w:szCs w:val="24"/>
        </w:rPr>
        <w:t>.5.</w:t>
      </w:r>
      <w:r w:rsidRPr="00203604">
        <w:rPr>
          <w:rFonts w:ascii="Times New Roman" w:hAnsi="Times New Roman" w:cs="Times New Roman"/>
          <w:sz w:val="24"/>
          <w:szCs w:val="24"/>
        </w:rPr>
        <w:t xml:space="preserve"> Staj Sicil Fişi eksik doldurulmuş ya da üniversiteye ulaşmamış öğrencilerin stajları kabul edilmez. Adı geçen fişin postadaki kayıplarından ve gecikmesinden Öğrenci işleri, Bölüm Başkanlığı ve Staj Komisyonu hiçbir şekilde sorumlu tutulamaz. </w:t>
      </w:r>
    </w:p>
    <w:p w14:paraId="6F6AC328" w14:textId="77777777"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STAJLARIN DEĞERLENDİRİLMESİ</w:t>
      </w:r>
      <w:r w:rsidRPr="00203604">
        <w:rPr>
          <w:rFonts w:ascii="Times New Roman" w:hAnsi="Times New Roman" w:cs="Times New Roman"/>
          <w:sz w:val="24"/>
          <w:szCs w:val="24"/>
        </w:rPr>
        <w:t xml:space="preserve"> </w:t>
      </w:r>
    </w:p>
    <w:p w14:paraId="7EEE1426" w14:textId="70026D4E"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240A3" w:rsidRPr="00203604">
        <w:rPr>
          <w:rFonts w:ascii="Times New Roman" w:hAnsi="Times New Roman" w:cs="Times New Roman"/>
          <w:b/>
          <w:bCs/>
          <w:sz w:val="24"/>
          <w:szCs w:val="24"/>
        </w:rPr>
        <w:t>1</w:t>
      </w:r>
      <w:r w:rsidR="000F5FFC">
        <w:rPr>
          <w:rFonts w:ascii="Times New Roman" w:hAnsi="Times New Roman" w:cs="Times New Roman"/>
          <w:b/>
          <w:bCs/>
          <w:sz w:val="24"/>
          <w:szCs w:val="24"/>
        </w:rPr>
        <w:t>1</w:t>
      </w:r>
      <w:r w:rsidRPr="00203604">
        <w:rPr>
          <w:rFonts w:ascii="Times New Roman" w:hAnsi="Times New Roman" w:cs="Times New Roman"/>
          <w:b/>
          <w:bCs/>
          <w:sz w:val="24"/>
          <w:szCs w:val="24"/>
        </w:rPr>
        <w:t>.1.</w:t>
      </w:r>
      <w:r w:rsidRPr="00203604">
        <w:rPr>
          <w:rFonts w:ascii="Times New Roman" w:hAnsi="Times New Roman" w:cs="Times New Roman"/>
          <w:sz w:val="24"/>
          <w:szCs w:val="24"/>
        </w:rPr>
        <w:t xml:space="preserve"> Öğrenci staj işlerinin koordinasyonu ve staj çalışmalarının değerlendirilmesi Bölüm Staj Komisyonu tarafından yapılır. Staj çalışmalarını değerlendirme belgesinde staj komisyonu başkanı ve en az bir üyenin imzası olmalıdır. </w:t>
      </w:r>
    </w:p>
    <w:p w14:paraId="02BD21B2" w14:textId="2A555F01"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240A3" w:rsidRPr="00203604">
        <w:rPr>
          <w:rFonts w:ascii="Times New Roman" w:hAnsi="Times New Roman" w:cs="Times New Roman"/>
          <w:b/>
          <w:bCs/>
          <w:sz w:val="24"/>
          <w:szCs w:val="24"/>
        </w:rPr>
        <w:t>1</w:t>
      </w:r>
      <w:r w:rsidR="000F5FFC">
        <w:rPr>
          <w:rFonts w:ascii="Times New Roman" w:hAnsi="Times New Roman" w:cs="Times New Roman"/>
          <w:b/>
          <w:bCs/>
          <w:sz w:val="24"/>
          <w:szCs w:val="24"/>
        </w:rPr>
        <w:t>1</w:t>
      </w:r>
      <w:r w:rsidRPr="00203604">
        <w:rPr>
          <w:rFonts w:ascii="Times New Roman" w:hAnsi="Times New Roman" w:cs="Times New Roman"/>
          <w:b/>
          <w:bCs/>
          <w:sz w:val="24"/>
          <w:szCs w:val="24"/>
        </w:rPr>
        <w:t>.2.</w:t>
      </w:r>
      <w:r w:rsidRPr="00203604">
        <w:rPr>
          <w:rFonts w:ascii="Times New Roman" w:hAnsi="Times New Roman" w:cs="Times New Roman"/>
          <w:sz w:val="24"/>
          <w:szCs w:val="24"/>
        </w:rPr>
        <w:t xml:space="preserve"> Öğrencinin staj dosyası, içerdiği bilgiler, yazım şekli, işyerinden gelen staj sicil fişi ve bölümlerin aradığı temel ilkeler dikkate alınarak ilgili bölümün staj komisyonu tarafından incelenir. </w:t>
      </w:r>
    </w:p>
    <w:p w14:paraId="66D453E2" w14:textId="01379C3B"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240A3" w:rsidRPr="00203604">
        <w:rPr>
          <w:rFonts w:ascii="Times New Roman" w:hAnsi="Times New Roman" w:cs="Times New Roman"/>
          <w:b/>
          <w:bCs/>
          <w:sz w:val="24"/>
          <w:szCs w:val="24"/>
        </w:rPr>
        <w:t>1</w:t>
      </w:r>
      <w:r w:rsidR="000F5FFC">
        <w:rPr>
          <w:rFonts w:ascii="Times New Roman" w:hAnsi="Times New Roman" w:cs="Times New Roman"/>
          <w:b/>
          <w:bCs/>
          <w:sz w:val="24"/>
          <w:szCs w:val="24"/>
        </w:rPr>
        <w:t>1</w:t>
      </w:r>
      <w:r w:rsidRPr="00203604">
        <w:rPr>
          <w:rFonts w:ascii="Times New Roman" w:hAnsi="Times New Roman" w:cs="Times New Roman"/>
          <w:b/>
          <w:bCs/>
          <w:sz w:val="24"/>
          <w:szCs w:val="24"/>
        </w:rPr>
        <w:t>.3.</w:t>
      </w:r>
      <w:r w:rsidRPr="00203604">
        <w:rPr>
          <w:rFonts w:ascii="Times New Roman" w:hAnsi="Times New Roman" w:cs="Times New Roman"/>
          <w:sz w:val="24"/>
          <w:szCs w:val="24"/>
        </w:rPr>
        <w:t xml:space="preserve"> Bölüm Staj Komisyonları staj raporlarını inceleme ve değerlendirme yetkilerini gerektiğinde bölümün diğer öğretim elemanlarından katkı alarak kullanırlar. Bölüm Staj Komisyonları değerlendirme süresi içinde yazılı/sözlü sınav düzenleyebilirler, staj çalışmalarını yerinde denetleyebilirler. Staj sonuçları BAŞARISIZ ya da BAŞARILI olarak değerlendirilip başarılı ise geçerli sayılan iş günü sayısı belirtilir. </w:t>
      </w:r>
    </w:p>
    <w:p w14:paraId="29ECDCF3" w14:textId="0C656E09"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240A3" w:rsidRPr="00203604">
        <w:rPr>
          <w:rFonts w:ascii="Times New Roman" w:hAnsi="Times New Roman" w:cs="Times New Roman"/>
          <w:b/>
          <w:bCs/>
          <w:sz w:val="24"/>
          <w:szCs w:val="24"/>
        </w:rPr>
        <w:t>1</w:t>
      </w:r>
      <w:r w:rsidR="000F5FFC">
        <w:rPr>
          <w:rFonts w:ascii="Times New Roman" w:hAnsi="Times New Roman" w:cs="Times New Roman"/>
          <w:b/>
          <w:bCs/>
          <w:sz w:val="24"/>
          <w:szCs w:val="24"/>
        </w:rPr>
        <w:t>1</w:t>
      </w:r>
      <w:r w:rsidRPr="00203604">
        <w:rPr>
          <w:rFonts w:ascii="Times New Roman" w:hAnsi="Times New Roman" w:cs="Times New Roman"/>
          <w:b/>
          <w:bCs/>
          <w:sz w:val="24"/>
          <w:szCs w:val="24"/>
        </w:rPr>
        <w:t>.4.</w:t>
      </w:r>
      <w:r w:rsidRPr="00203604">
        <w:rPr>
          <w:rFonts w:ascii="Times New Roman" w:hAnsi="Times New Roman" w:cs="Times New Roman"/>
          <w:sz w:val="24"/>
          <w:szCs w:val="24"/>
        </w:rPr>
        <w:t xml:space="preserve"> Staj raporlarının incelenmesi sonucunda staj evrakında ve belgelerinde tahribat yapan veya staj yerine devam etmediği halde staj raporu düzenleyip teslim ettiği belirlenen öğrenciler hakkında, Yüksek Öğretim Kurumları Öğrenci Disiplin Yönetmeliği çerçevesinde soruşturma açılır. </w:t>
      </w:r>
    </w:p>
    <w:p w14:paraId="45CBE204" w14:textId="355DE5A1"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240A3" w:rsidRPr="00203604">
        <w:rPr>
          <w:rFonts w:ascii="Times New Roman" w:hAnsi="Times New Roman" w:cs="Times New Roman"/>
          <w:b/>
          <w:bCs/>
          <w:sz w:val="24"/>
          <w:szCs w:val="24"/>
        </w:rPr>
        <w:t>1</w:t>
      </w:r>
      <w:r w:rsidR="000F5FFC">
        <w:rPr>
          <w:rFonts w:ascii="Times New Roman" w:hAnsi="Times New Roman" w:cs="Times New Roman"/>
          <w:b/>
          <w:bCs/>
          <w:sz w:val="24"/>
          <w:szCs w:val="24"/>
        </w:rPr>
        <w:t>1</w:t>
      </w:r>
      <w:r w:rsidRPr="00203604">
        <w:rPr>
          <w:rFonts w:ascii="Times New Roman" w:hAnsi="Times New Roman" w:cs="Times New Roman"/>
          <w:b/>
          <w:bCs/>
          <w:sz w:val="24"/>
          <w:szCs w:val="24"/>
        </w:rPr>
        <w:t>.5.</w:t>
      </w:r>
      <w:r w:rsidRPr="00203604">
        <w:rPr>
          <w:rFonts w:ascii="Times New Roman" w:hAnsi="Times New Roman" w:cs="Times New Roman"/>
          <w:sz w:val="24"/>
          <w:szCs w:val="24"/>
        </w:rPr>
        <w:t xml:space="preserve"> Birbirine büyük oranda benzeyen, bir başka staj dosyasından kopya edildiği izlenimi uyandıran staj dosyalarının her ikisi ya da büyük oranda kitaplardaki bilgileri içeren bir staj dosyası Bölüm Staj Komisyonu tarafından tamamen reddedilir. </w:t>
      </w:r>
    </w:p>
    <w:p w14:paraId="49CFD230" w14:textId="056BA9DA"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240A3" w:rsidRPr="00203604">
        <w:rPr>
          <w:rFonts w:ascii="Times New Roman" w:hAnsi="Times New Roman" w:cs="Times New Roman"/>
          <w:b/>
          <w:bCs/>
          <w:sz w:val="24"/>
          <w:szCs w:val="24"/>
        </w:rPr>
        <w:t>1</w:t>
      </w:r>
      <w:r w:rsidR="000F5FFC">
        <w:rPr>
          <w:rFonts w:ascii="Times New Roman" w:hAnsi="Times New Roman" w:cs="Times New Roman"/>
          <w:b/>
          <w:bCs/>
          <w:sz w:val="24"/>
          <w:szCs w:val="24"/>
        </w:rPr>
        <w:t>1</w:t>
      </w:r>
      <w:r w:rsidRPr="00203604">
        <w:rPr>
          <w:rFonts w:ascii="Times New Roman" w:hAnsi="Times New Roman" w:cs="Times New Roman"/>
          <w:b/>
          <w:bCs/>
          <w:sz w:val="24"/>
          <w:szCs w:val="24"/>
        </w:rPr>
        <w:t>.6.</w:t>
      </w:r>
      <w:r w:rsidRPr="00203604">
        <w:rPr>
          <w:rFonts w:ascii="Times New Roman" w:hAnsi="Times New Roman" w:cs="Times New Roman"/>
          <w:sz w:val="24"/>
          <w:szCs w:val="24"/>
        </w:rPr>
        <w:t xml:space="preserve"> Staj inceleme sonuçları Bölüm Staj Komisyonu tarafından belirlenen tarihte ilan edilir. Stajını yılın herhangi bir zamanında yapmak zorunda kalan öğrencilerin inceleme sonuçları ise staj dosyasını teslim ettikten sonra en geç 4 hafta içerisinde ilan edilir. </w:t>
      </w:r>
    </w:p>
    <w:p w14:paraId="54301905" w14:textId="09A07DA5"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240A3" w:rsidRPr="00203604">
        <w:rPr>
          <w:rFonts w:ascii="Times New Roman" w:hAnsi="Times New Roman" w:cs="Times New Roman"/>
          <w:b/>
          <w:bCs/>
          <w:sz w:val="24"/>
          <w:szCs w:val="24"/>
        </w:rPr>
        <w:t>1</w:t>
      </w:r>
      <w:r w:rsidR="000F5FFC">
        <w:rPr>
          <w:rFonts w:ascii="Times New Roman" w:hAnsi="Times New Roman" w:cs="Times New Roman"/>
          <w:b/>
          <w:bCs/>
          <w:sz w:val="24"/>
          <w:szCs w:val="24"/>
        </w:rPr>
        <w:t>1</w:t>
      </w:r>
      <w:r w:rsidRPr="00203604">
        <w:rPr>
          <w:rFonts w:ascii="Times New Roman" w:hAnsi="Times New Roman" w:cs="Times New Roman"/>
          <w:b/>
          <w:bCs/>
          <w:sz w:val="24"/>
          <w:szCs w:val="24"/>
        </w:rPr>
        <w:t>.7.</w:t>
      </w:r>
      <w:r w:rsidRPr="00203604">
        <w:rPr>
          <w:rFonts w:ascii="Times New Roman" w:hAnsi="Times New Roman" w:cs="Times New Roman"/>
          <w:sz w:val="24"/>
          <w:szCs w:val="24"/>
        </w:rPr>
        <w:t xml:space="preserve"> Çift Anadal Programı (ÇAP) yapan öğrencilerin pratik çalışmaları bölüm staj komisyonu tarafından ayrıca değerlendirilir. </w:t>
      </w:r>
    </w:p>
    <w:p w14:paraId="549EEB7D" w14:textId="77777777" w:rsidR="00893E0A" w:rsidRPr="00203604" w:rsidRDefault="00893E0A" w:rsidP="00203604">
      <w:pPr>
        <w:pBdr>
          <w:top w:val="nil"/>
          <w:left w:val="nil"/>
          <w:bottom w:val="nil"/>
          <w:right w:val="nil"/>
          <w:between w:val="nil"/>
        </w:pBdr>
        <w:spacing w:line="240" w:lineRule="auto"/>
        <w:jc w:val="both"/>
        <w:rPr>
          <w:rFonts w:ascii="Times New Roman" w:hAnsi="Times New Roman" w:cs="Times New Roman"/>
          <w:b/>
          <w:bCs/>
          <w:sz w:val="24"/>
          <w:szCs w:val="24"/>
        </w:rPr>
      </w:pPr>
      <w:r w:rsidRPr="00203604">
        <w:rPr>
          <w:rFonts w:ascii="Times New Roman" w:hAnsi="Times New Roman" w:cs="Times New Roman"/>
          <w:b/>
          <w:bCs/>
          <w:sz w:val="24"/>
          <w:szCs w:val="24"/>
        </w:rPr>
        <w:t xml:space="preserve">STAJ RAPORLARININ SAKLANMA SÜRESİ </w:t>
      </w:r>
    </w:p>
    <w:p w14:paraId="1AC50EEA" w14:textId="544B5740" w:rsidR="00893E0A" w:rsidRPr="00203604" w:rsidRDefault="00893E0A"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Madde 1</w:t>
      </w:r>
      <w:r w:rsidR="000F5FFC">
        <w:rPr>
          <w:rFonts w:ascii="Times New Roman" w:hAnsi="Times New Roman" w:cs="Times New Roman"/>
          <w:b/>
          <w:bCs/>
          <w:sz w:val="24"/>
          <w:szCs w:val="24"/>
        </w:rPr>
        <w:t>2</w:t>
      </w:r>
      <w:r w:rsidRPr="00203604">
        <w:rPr>
          <w:rFonts w:ascii="Times New Roman" w:hAnsi="Times New Roman" w:cs="Times New Roman"/>
          <w:sz w:val="24"/>
          <w:szCs w:val="24"/>
        </w:rPr>
        <w:t>- Öğrenci staj raporları en son işlem gördükleri tarihten itibaren 2 yıl süre ile bölümlerde özel bir arşivde tutulur. Bu sürenin bitiminden sonraki bir ay içinde sahipleri tarafından geri alınmayan staj raporları imha edilir.</w:t>
      </w:r>
    </w:p>
    <w:p w14:paraId="3FE94A3E" w14:textId="77777777" w:rsidR="008240A3"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MUAFİYET </w:t>
      </w:r>
    </w:p>
    <w:p w14:paraId="7FF2ED1D" w14:textId="76FDBF97" w:rsidR="00893E0A"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lastRenderedPageBreak/>
        <w:t xml:space="preserve">Madde </w:t>
      </w:r>
      <w:r w:rsidR="008240A3" w:rsidRPr="00203604">
        <w:rPr>
          <w:rFonts w:ascii="Times New Roman" w:hAnsi="Times New Roman" w:cs="Times New Roman"/>
          <w:b/>
          <w:bCs/>
          <w:sz w:val="24"/>
          <w:szCs w:val="24"/>
        </w:rPr>
        <w:t>1</w:t>
      </w:r>
      <w:r w:rsidR="000F5FFC">
        <w:rPr>
          <w:rFonts w:ascii="Times New Roman" w:hAnsi="Times New Roman" w:cs="Times New Roman"/>
          <w:b/>
          <w:bCs/>
          <w:sz w:val="24"/>
          <w:szCs w:val="24"/>
        </w:rPr>
        <w:t>3</w:t>
      </w:r>
      <w:r w:rsidRPr="00203604">
        <w:rPr>
          <w:rFonts w:ascii="Times New Roman" w:hAnsi="Times New Roman" w:cs="Times New Roman"/>
          <w:b/>
          <w:bCs/>
          <w:sz w:val="24"/>
          <w:szCs w:val="24"/>
        </w:rPr>
        <w:t>.1.</w:t>
      </w:r>
      <w:r w:rsidRPr="00203604">
        <w:rPr>
          <w:rFonts w:ascii="Times New Roman" w:hAnsi="Times New Roman" w:cs="Times New Roman"/>
          <w:sz w:val="24"/>
          <w:szCs w:val="24"/>
        </w:rPr>
        <w:t xml:space="preserve"> Yatay geçişle kayıt yaptıran öğrencilerin daha önceki bölümlerinde kabul edilmiş eski stajları, belgelendirdikleri</w:t>
      </w:r>
      <w:r w:rsidR="006D4D95">
        <w:rPr>
          <w:rFonts w:ascii="Times New Roman" w:hAnsi="Times New Roman" w:cs="Times New Roman"/>
          <w:sz w:val="24"/>
          <w:szCs w:val="24"/>
        </w:rPr>
        <w:t xml:space="preserve"> ve </w:t>
      </w:r>
      <w:r w:rsidR="006D4D95" w:rsidRPr="006D4D95">
        <w:rPr>
          <w:rFonts w:ascii="Times New Roman" w:hAnsi="Times New Roman" w:cs="Times New Roman"/>
          <w:sz w:val="24"/>
          <w:szCs w:val="24"/>
        </w:rPr>
        <w:t>yatay geçiş değerlendirme komisyonu tarafından uygunluğu</w:t>
      </w:r>
      <w:r w:rsidRPr="00203604">
        <w:rPr>
          <w:rFonts w:ascii="Times New Roman" w:hAnsi="Times New Roman" w:cs="Times New Roman"/>
          <w:sz w:val="24"/>
          <w:szCs w:val="24"/>
        </w:rPr>
        <w:t xml:space="preserve"> </w:t>
      </w:r>
      <w:r w:rsidR="006D4D95">
        <w:rPr>
          <w:rFonts w:ascii="Times New Roman" w:hAnsi="Times New Roman" w:cs="Times New Roman"/>
          <w:sz w:val="24"/>
          <w:szCs w:val="24"/>
        </w:rPr>
        <w:t>değerlendirildiği takd</w:t>
      </w:r>
      <w:r w:rsidRPr="00203604">
        <w:rPr>
          <w:rFonts w:ascii="Times New Roman" w:hAnsi="Times New Roman" w:cs="Times New Roman"/>
          <w:sz w:val="24"/>
          <w:szCs w:val="24"/>
        </w:rPr>
        <w:t xml:space="preserve">irde kabul edilebilir. </w:t>
      </w:r>
    </w:p>
    <w:p w14:paraId="58E40C5E" w14:textId="2051A734" w:rsidR="00893E0A"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93E0A" w:rsidRPr="00203604">
        <w:rPr>
          <w:rFonts w:ascii="Times New Roman" w:hAnsi="Times New Roman" w:cs="Times New Roman"/>
          <w:b/>
          <w:bCs/>
          <w:sz w:val="24"/>
          <w:szCs w:val="24"/>
        </w:rPr>
        <w:t>1</w:t>
      </w:r>
      <w:r w:rsidR="000F5FFC">
        <w:rPr>
          <w:rFonts w:ascii="Times New Roman" w:hAnsi="Times New Roman" w:cs="Times New Roman"/>
          <w:b/>
          <w:bCs/>
          <w:sz w:val="24"/>
          <w:szCs w:val="24"/>
        </w:rPr>
        <w:t>3</w:t>
      </w:r>
      <w:r w:rsidRPr="00203604">
        <w:rPr>
          <w:rFonts w:ascii="Times New Roman" w:hAnsi="Times New Roman" w:cs="Times New Roman"/>
          <w:b/>
          <w:bCs/>
          <w:sz w:val="24"/>
          <w:szCs w:val="24"/>
        </w:rPr>
        <w:t>.2.</w:t>
      </w:r>
      <w:r w:rsidRPr="00203604">
        <w:rPr>
          <w:rFonts w:ascii="Times New Roman" w:hAnsi="Times New Roman" w:cs="Times New Roman"/>
          <w:sz w:val="24"/>
          <w:szCs w:val="24"/>
        </w:rPr>
        <w:t xml:space="preserve"> Meslek Yüksek Okullarının teknik programlarından mezun olmuş ve dikey geçişle kayıt yaptıran öğrenciler, Ön Lisans öğrenimleri sırasında yapmış oldukları stajları belgeledikleri takdirde staj komisyonunca belirli oranda stajından muaf tutulabilirler. </w:t>
      </w:r>
    </w:p>
    <w:p w14:paraId="014AB15E" w14:textId="428FF44E" w:rsidR="00893E0A"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93E0A" w:rsidRPr="00203604">
        <w:rPr>
          <w:rFonts w:ascii="Times New Roman" w:hAnsi="Times New Roman" w:cs="Times New Roman"/>
          <w:b/>
          <w:bCs/>
          <w:sz w:val="24"/>
          <w:szCs w:val="24"/>
        </w:rPr>
        <w:t>1</w:t>
      </w:r>
      <w:r w:rsidR="000F5FFC">
        <w:rPr>
          <w:rFonts w:ascii="Times New Roman" w:hAnsi="Times New Roman" w:cs="Times New Roman"/>
          <w:b/>
          <w:bCs/>
          <w:sz w:val="24"/>
          <w:szCs w:val="24"/>
        </w:rPr>
        <w:t>3</w:t>
      </w:r>
      <w:r w:rsidRPr="00203604">
        <w:rPr>
          <w:rFonts w:ascii="Times New Roman" w:hAnsi="Times New Roman" w:cs="Times New Roman"/>
          <w:b/>
          <w:bCs/>
          <w:sz w:val="24"/>
          <w:szCs w:val="24"/>
        </w:rPr>
        <w:t>.3.</w:t>
      </w:r>
      <w:r w:rsidRPr="00203604">
        <w:rPr>
          <w:rFonts w:ascii="Times New Roman" w:hAnsi="Times New Roman" w:cs="Times New Roman"/>
          <w:sz w:val="24"/>
          <w:szCs w:val="24"/>
        </w:rPr>
        <w:t xml:space="preserve"> Meslek liselerinden mezun olmuş öğrencilerin lise eğitimleri sırasında yapmış oldukları stajlar kabul edilemez. </w:t>
      </w:r>
    </w:p>
    <w:p w14:paraId="236F9C2A" w14:textId="77777777" w:rsidR="00893E0A"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MEZUNİYET</w:t>
      </w:r>
      <w:r w:rsidRPr="00203604">
        <w:rPr>
          <w:rFonts w:ascii="Times New Roman" w:hAnsi="Times New Roman" w:cs="Times New Roman"/>
          <w:sz w:val="24"/>
          <w:szCs w:val="24"/>
        </w:rPr>
        <w:t xml:space="preserve"> </w:t>
      </w:r>
    </w:p>
    <w:p w14:paraId="31123B04" w14:textId="2DE942EB" w:rsidR="00893E0A"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93E0A" w:rsidRPr="00203604">
        <w:rPr>
          <w:rFonts w:ascii="Times New Roman" w:hAnsi="Times New Roman" w:cs="Times New Roman"/>
          <w:b/>
          <w:bCs/>
          <w:sz w:val="24"/>
          <w:szCs w:val="24"/>
        </w:rPr>
        <w:t>1</w:t>
      </w:r>
      <w:r w:rsidR="000F5FFC">
        <w:rPr>
          <w:rFonts w:ascii="Times New Roman" w:hAnsi="Times New Roman" w:cs="Times New Roman"/>
          <w:b/>
          <w:bCs/>
          <w:sz w:val="24"/>
          <w:szCs w:val="24"/>
        </w:rPr>
        <w:t>4</w:t>
      </w:r>
      <w:r w:rsidRPr="00203604">
        <w:rPr>
          <w:rFonts w:ascii="Times New Roman" w:hAnsi="Times New Roman" w:cs="Times New Roman"/>
          <w:b/>
          <w:bCs/>
          <w:sz w:val="24"/>
          <w:szCs w:val="24"/>
        </w:rPr>
        <w:t>.1.</w:t>
      </w:r>
      <w:r w:rsidRPr="00203604">
        <w:rPr>
          <w:rFonts w:ascii="Times New Roman" w:hAnsi="Times New Roman" w:cs="Times New Roman"/>
          <w:sz w:val="24"/>
          <w:szCs w:val="24"/>
        </w:rPr>
        <w:t xml:space="preserve"> Toplam 60 günlük stajı Bölüm Staj Komisyonunca onaylanan öğrenciler diğer derslerinden de başarılı olmaları halinde mezuniyet hakkını elde ederler. </w:t>
      </w:r>
    </w:p>
    <w:p w14:paraId="258CB326" w14:textId="1A8BCF59" w:rsidR="005E138D" w:rsidRPr="00203604" w:rsidRDefault="00DB362B"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 xml:space="preserve">Madde </w:t>
      </w:r>
      <w:r w:rsidR="00893E0A" w:rsidRPr="00203604">
        <w:rPr>
          <w:rFonts w:ascii="Times New Roman" w:hAnsi="Times New Roman" w:cs="Times New Roman"/>
          <w:b/>
          <w:bCs/>
          <w:sz w:val="24"/>
          <w:szCs w:val="24"/>
        </w:rPr>
        <w:t>1</w:t>
      </w:r>
      <w:r w:rsidR="000F5FFC">
        <w:rPr>
          <w:rFonts w:ascii="Times New Roman" w:hAnsi="Times New Roman" w:cs="Times New Roman"/>
          <w:b/>
          <w:bCs/>
          <w:sz w:val="24"/>
          <w:szCs w:val="24"/>
        </w:rPr>
        <w:t>4</w:t>
      </w:r>
      <w:r w:rsidRPr="00203604">
        <w:rPr>
          <w:rFonts w:ascii="Times New Roman" w:hAnsi="Times New Roman" w:cs="Times New Roman"/>
          <w:b/>
          <w:bCs/>
          <w:sz w:val="24"/>
          <w:szCs w:val="24"/>
        </w:rPr>
        <w:t>.2.</w:t>
      </w:r>
      <w:r w:rsidRPr="00203604">
        <w:rPr>
          <w:rFonts w:ascii="Times New Roman" w:hAnsi="Times New Roman" w:cs="Times New Roman"/>
          <w:sz w:val="24"/>
          <w:szCs w:val="24"/>
        </w:rPr>
        <w:t xml:space="preserve"> Staj yönetmeliğinde belirtilen tarihlerin dışında staj yapma hakkı bulunan öğrencilerin mezuniyet tarihleri staj dosyalarının kabulünden sonraki ilk Cuma günüdür</w:t>
      </w:r>
      <w:r w:rsidR="00893E0A" w:rsidRPr="00203604">
        <w:rPr>
          <w:rFonts w:ascii="Times New Roman" w:hAnsi="Times New Roman" w:cs="Times New Roman"/>
          <w:sz w:val="24"/>
          <w:szCs w:val="24"/>
        </w:rPr>
        <w:t>.</w:t>
      </w:r>
    </w:p>
    <w:p w14:paraId="69D05878" w14:textId="77777777" w:rsidR="008E53B2" w:rsidRPr="00203604" w:rsidRDefault="008E53B2" w:rsidP="00203604">
      <w:pPr>
        <w:autoSpaceDE w:val="0"/>
        <w:autoSpaceDN w:val="0"/>
        <w:adjustRightInd w:val="0"/>
        <w:spacing w:line="240" w:lineRule="auto"/>
        <w:jc w:val="both"/>
        <w:rPr>
          <w:rFonts w:ascii="Times New Roman" w:hAnsi="Times New Roman" w:cs="Times New Roman"/>
          <w:b/>
          <w:bCs/>
          <w:sz w:val="24"/>
          <w:szCs w:val="24"/>
        </w:rPr>
      </w:pPr>
      <w:r w:rsidRPr="00203604">
        <w:rPr>
          <w:rFonts w:ascii="Times New Roman" w:hAnsi="Times New Roman" w:cs="Times New Roman"/>
          <w:b/>
          <w:bCs/>
          <w:sz w:val="24"/>
          <w:szCs w:val="24"/>
        </w:rPr>
        <w:t>YETKİLENDİRME VE MALİ YÜKÜMLER</w:t>
      </w:r>
    </w:p>
    <w:p w14:paraId="0D67E937" w14:textId="5408066B" w:rsidR="006A35EE" w:rsidRDefault="00E60AB1" w:rsidP="00203604">
      <w:pPr>
        <w:autoSpaceDE w:val="0"/>
        <w:autoSpaceDN w:val="0"/>
        <w:adjustRightInd w:val="0"/>
        <w:spacing w:line="240" w:lineRule="auto"/>
        <w:jc w:val="both"/>
        <w:rPr>
          <w:rFonts w:ascii="Times New Roman" w:hAnsi="Times New Roman" w:cs="Times New Roman"/>
          <w:sz w:val="24"/>
          <w:szCs w:val="24"/>
        </w:rPr>
      </w:pPr>
      <w:r w:rsidRPr="00E60AB1">
        <w:rPr>
          <w:rFonts w:ascii="Times New Roman" w:hAnsi="Times New Roman" w:cs="Times New Roman"/>
          <w:b/>
          <w:bCs/>
          <w:sz w:val="24"/>
          <w:szCs w:val="24"/>
        </w:rPr>
        <w:t>Madde 1</w:t>
      </w:r>
      <w:r w:rsidR="000F5FFC">
        <w:rPr>
          <w:rFonts w:ascii="Times New Roman" w:hAnsi="Times New Roman" w:cs="Times New Roman"/>
          <w:b/>
          <w:bCs/>
          <w:sz w:val="24"/>
          <w:szCs w:val="24"/>
        </w:rPr>
        <w:t>5</w:t>
      </w:r>
      <w:r w:rsidRPr="00E60AB1">
        <w:rPr>
          <w:rFonts w:ascii="Times New Roman" w:hAnsi="Times New Roman" w:cs="Times New Roman"/>
          <w:b/>
          <w:bCs/>
          <w:sz w:val="24"/>
          <w:szCs w:val="24"/>
        </w:rPr>
        <w:t>.1</w:t>
      </w:r>
      <w:r>
        <w:rPr>
          <w:rFonts w:ascii="Times New Roman" w:hAnsi="Times New Roman" w:cs="Times New Roman"/>
          <w:sz w:val="24"/>
          <w:szCs w:val="24"/>
        </w:rPr>
        <w:t>.</w:t>
      </w:r>
      <w:r w:rsidR="008E53B2" w:rsidRPr="00203604">
        <w:rPr>
          <w:rFonts w:ascii="Times New Roman" w:hAnsi="Times New Roman" w:cs="Times New Roman"/>
          <w:sz w:val="24"/>
          <w:szCs w:val="24"/>
        </w:rPr>
        <w:t xml:space="preserve"> </w:t>
      </w:r>
      <w:r w:rsidR="006A35EE">
        <w:rPr>
          <w:rFonts w:ascii="Times New Roman" w:hAnsi="Times New Roman" w:cs="Times New Roman"/>
          <w:sz w:val="24"/>
          <w:szCs w:val="24"/>
        </w:rPr>
        <w:t xml:space="preserve">5510 Sayılı Genel Sağlık Sigortası’nın 5 inci maddesi ve </w:t>
      </w:r>
      <w:r>
        <w:rPr>
          <w:rFonts w:ascii="Times New Roman" w:hAnsi="Times New Roman" w:cs="Times New Roman"/>
          <w:sz w:val="24"/>
          <w:szCs w:val="24"/>
        </w:rPr>
        <w:t>3308 sayılı Mesleki Eğitim Kanunu’nda 14/04/2008 tarih ve 5754/3 sayılı maddesi ile yapılan değişiklik gereğince, yükseköğrenimleri sırasında yurt içinde staj/işyeri eğitimi alan öğrencilerin, “iş kazası ve meslek hastalığı sigortası” primlerinin staj/işyeri eğitimi süresince öğrenim gördükleri yükseköğretim kurumu tarafından ödenmesi zorunludur. Stajını/işyeri eğitimini yurt dışında yapan öğrenciler, Üniversitenin iş kazası ve meslek hastalığı sigortasından yararlanamaz. Yurt dışında staj/işyeri eğitimi yapmak isteyen öğrencilerin iş kazası ve mali mesuliyet sigortası yaptırmaları zorunludur.</w:t>
      </w:r>
    </w:p>
    <w:p w14:paraId="174AB55E" w14:textId="20F81BB8" w:rsidR="008E53B2" w:rsidRPr="00203604" w:rsidRDefault="00E60AB1" w:rsidP="00203604">
      <w:pPr>
        <w:autoSpaceDE w:val="0"/>
        <w:autoSpaceDN w:val="0"/>
        <w:adjustRightInd w:val="0"/>
        <w:spacing w:line="240" w:lineRule="auto"/>
        <w:jc w:val="both"/>
        <w:rPr>
          <w:rFonts w:ascii="Times New Roman" w:hAnsi="Times New Roman" w:cs="Times New Roman"/>
          <w:sz w:val="24"/>
          <w:szCs w:val="24"/>
        </w:rPr>
      </w:pPr>
      <w:r w:rsidRPr="00E60AB1">
        <w:rPr>
          <w:rFonts w:ascii="Times New Roman" w:hAnsi="Times New Roman" w:cs="Times New Roman"/>
          <w:b/>
          <w:bCs/>
          <w:sz w:val="24"/>
          <w:szCs w:val="24"/>
        </w:rPr>
        <w:t>Madde 1</w:t>
      </w:r>
      <w:r w:rsidR="000F5FFC">
        <w:rPr>
          <w:rFonts w:ascii="Times New Roman" w:hAnsi="Times New Roman" w:cs="Times New Roman"/>
          <w:b/>
          <w:bCs/>
          <w:sz w:val="24"/>
          <w:szCs w:val="24"/>
        </w:rPr>
        <w:t>5</w:t>
      </w:r>
      <w:r w:rsidRPr="00E60AB1">
        <w:rPr>
          <w:rFonts w:ascii="Times New Roman" w:hAnsi="Times New Roman" w:cs="Times New Roman"/>
          <w:b/>
          <w:bCs/>
          <w:sz w:val="24"/>
          <w:szCs w:val="24"/>
        </w:rPr>
        <w:t>.2.</w:t>
      </w:r>
      <w:r>
        <w:rPr>
          <w:rFonts w:ascii="Times New Roman" w:hAnsi="Times New Roman" w:cs="Times New Roman"/>
          <w:b/>
          <w:bCs/>
          <w:sz w:val="24"/>
          <w:szCs w:val="24"/>
        </w:rPr>
        <w:t xml:space="preserve"> </w:t>
      </w:r>
      <w:r w:rsidR="008E53B2" w:rsidRPr="00203604">
        <w:rPr>
          <w:rFonts w:ascii="Times New Roman" w:hAnsi="Times New Roman" w:cs="Times New Roman"/>
          <w:sz w:val="24"/>
          <w:szCs w:val="24"/>
        </w:rPr>
        <w:t>Fakülte öğrencilerinin zorunlu stajları ile ilgili çalışma ve sosyal güvenlik işlemleri için Dekan tarafından 1 memur yetkilendirilir ve ilgili kuruma (Rektörlük, Sosyal Güvenlik Kurumu, SGK, Bölge Çalışma Müdürlüğü) bildirilir.</w:t>
      </w:r>
    </w:p>
    <w:p w14:paraId="2B284800" w14:textId="282B0D55" w:rsidR="008E53B2" w:rsidRPr="00203604" w:rsidRDefault="00E60AB1" w:rsidP="00203604">
      <w:pPr>
        <w:autoSpaceDE w:val="0"/>
        <w:autoSpaceDN w:val="0"/>
        <w:adjustRightInd w:val="0"/>
        <w:spacing w:line="240" w:lineRule="auto"/>
        <w:jc w:val="both"/>
        <w:rPr>
          <w:rFonts w:ascii="Times New Roman" w:hAnsi="Times New Roman" w:cs="Times New Roman"/>
          <w:sz w:val="24"/>
          <w:szCs w:val="24"/>
        </w:rPr>
      </w:pPr>
      <w:r w:rsidRPr="00E60AB1">
        <w:rPr>
          <w:rFonts w:ascii="Times New Roman" w:hAnsi="Times New Roman" w:cs="Times New Roman"/>
          <w:b/>
          <w:bCs/>
          <w:sz w:val="24"/>
          <w:szCs w:val="24"/>
        </w:rPr>
        <w:t>Madde 1</w:t>
      </w:r>
      <w:r w:rsidR="000F5FFC">
        <w:rPr>
          <w:rFonts w:ascii="Times New Roman" w:hAnsi="Times New Roman" w:cs="Times New Roman"/>
          <w:b/>
          <w:bCs/>
          <w:sz w:val="24"/>
          <w:szCs w:val="24"/>
        </w:rPr>
        <w:t>5</w:t>
      </w:r>
      <w:r w:rsidRPr="00E60AB1">
        <w:rPr>
          <w:rFonts w:ascii="Times New Roman" w:hAnsi="Times New Roman" w:cs="Times New Roman"/>
          <w:b/>
          <w:bCs/>
          <w:sz w:val="24"/>
          <w:szCs w:val="24"/>
        </w:rPr>
        <w:t>.3.</w:t>
      </w:r>
      <w:r w:rsidR="008E53B2" w:rsidRPr="00203604">
        <w:rPr>
          <w:rFonts w:ascii="Times New Roman" w:hAnsi="Times New Roman" w:cs="Times New Roman"/>
          <w:sz w:val="24"/>
          <w:szCs w:val="24"/>
        </w:rPr>
        <w:t xml:space="preserve"> Öğrenci staja başlamadan en az 10 gün önce, yetkilendirilmiş memur tarafından, Bölge Çalışma Müdürlüğü’ne ilgili öğrenciler hakkında işe giriş bildirgesi (çok sayıda öğrenci için dizi pusulası şeklinde) hazırlanıp ve 3’er adet fotoğraf ile birlikte teslim edilir.</w:t>
      </w:r>
    </w:p>
    <w:p w14:paraId="2B4CEF84" w14:textId="41C85DED" w:rsidR="008E53B2" w:rsidRPr="00203604" w:rsidRDefault="00A711E0" w:rsidP="00203604">
      <w:pPr>
        <w:autoSpaceDE w:val="0"/>
        <w:autoSpaceDN w:val="0"/>
        <w:adjustRightInd w:val="0"/>
        <w:spacing w:line="240" w:lineRule="auto"/>
        <w:jc w:val="both"/>
        <w:rPr>
          <w:rFonts w:ascii="Times New Roman" w:hAnsi="Times New Roman" w:cs="Times New Roman"/>
          <w:sz w:val="24"/>
          <w:szCs w:val="24"/>
        </w:rPr>
      </w:pPr>
      <w:r w:rsidRPr="00A711E0">
        <w:rPr>
          <w:rFonts w:ascii="Times New Roman" w:hAnsi="Times New Roman" w:cs="Times New Roman"/>
          <w:b/>
          <w:bCs/>
          <w:sz w:val="24"/>
          <w:szCs w:val="24"/>
        </w:rPr>
        <w:t>Madde 1</w:t>
      </w:r>
      <w:r w:rsidR="000F5FFC">
        <w:rPr>
          <w:rFonts w:ascii="Times New Roman" w:hAnsi="Times New Roman" w:cs="Times New Roman"/>
          <w:b/>
          <w:bCs/>
          <w:sz w:val="24"/>
          <w:szCs w:val="24"/>
        </w:rPr>
        <w:t>5</w:t>
      </w:r>
      <w:r w:rsidRPr="00A711E0">
        <w:rPr>
          <w:rFonts w:ascii="Times New Roman" w:hAnsi="Times New Roman" w:cs="Times New Roman"/>
          <w:b/>
          <w:bCs/>
          <w:sz w:val="24"/>
          <w:szCs w:val="24"/>
        </w:rPr>
        <w:t>.4.</w:t>
      </w:r>
      <w:r>
        <w:rPr>
          <w:rFonts w:ascii="Times New Roman" w:hAnsi="Times New Roman" w:cs="Times New Roman"/>
          <w:sz w:val="24"/>
          <w:szCs w:val="24"/>
        </w:rPr>
        <w:t xml:space="preserve"> </w:t>
      </w:r>
      <w:r w:rsidR="008E53B2" w:rsidRPr="00203604">
        <w:rPr>
          <w:rFonts w:ascii="Times New Roman" w:hAnsi="Times New Roman" w:cs="Times New Roman"/>
          <w:sz w:val="24"/>
          <w:szCs w:val="24"/>
        </w:rPr>
        <w:t>Öğrenci staja başlamadan 1 gün önce sigortalı işe giriş bildirgesi düzenlenerek Sosyal Güvenlik Kurumuna SGK bildirilir.</w:t>
      </w:r>
    </w:p>
    <w:p w14:paraId="69C68CED" w14:textId="1EEC7DF9" w:rsidR="008E53B2" w:rsidRPr="00203604" w:rsidRDefault="00A711E0" w:rsidP="00203604">
      <w:pPr>
        <w:autoSpaceDE w:val="0"/>
        <w:autoSpaceDN w:val="0"/>
        <w:adjustRightInd w:val="0"/>
        <w:spacing w:line="240" w:lineRule="auto"/>
        <w:jc w:val="both"/>
        <w:rPr>
          <w:rFonts w:ascii="Times New Roman" w:hAnsi="Times New Roman" w:cs="Times New Roman"/>
          <w:sz w:val="24"/>
          <w:szCs w:val="24"/>
        </w:rPr>
      </w:pPr>
      <w:r w:rsidRPr="00A711E0">
        <w:rPr>
          <w:rFonts w:ascii="Times New Roman" w:hAnsi="Times New Roman" w:cs="Times New Roman"/>
          <w:b/>
          <w:bCs/>
          <w:sz w:val="24"/>
          <w:szCs w:val="24"/>
        </w:rPr>
        <w:t>Madde 1</w:t>
      </w:r>
      <w:r w:rsidR="000F5FFC">
        <w:rPr>
          <w:rFonts w:ascii="Times New Roman" w:hAnsi="Times New Roman" w:cs="Times New Roman"/>
          <w:b/>
          <w:bCs/>
          <w:sz w:val="24"/>
          <w:szCs w:val="24"/>
        </w:rPr>
        <w:t>5</w:t>
      </w:r>
      <w:r w:rsidRPr="00A711E0">
        <w:rPr>
          <w:rFonts w:ascii="Times New Roman" w:hAnsi="Times New Roman" w:cs="Times New Roman"/>
          <w:b/>
          <w:bCs/>
          <w:sz w:val="24"/>
          <w:szCs w:val="24"/>
        </w:rPr>
        <w:t>.5.</w:t>
      </w:r>
      <w:r w:rsidR="008E53B2" w:rsidRPr="00203604">
        <w:rPr>
          <w:rFonts w:ascii="Times New Roman" w:hAnsi="Times New Roman" w:cs="Times New Roman"/>
          <w:sz w:val="24"/>
          <w:szCs w:val="24"/>
        </w:rPr>
        <w:t xml:space="preserve"> Her bir öğrenci için varsa var olan SGK numarası üzerinden, yoksa yeni alınacak SGK numarası üzerinde sisteme girişi yapılır.</w:t>
      </w:r>
    </w:p>
    <w:p w14:paraId="42F83985" w14:textId="10EC4324" w:rsidR="008E53B2" w:rsidRPr="00203604" w:rsidRDefault="00A711E0" w:rsidP="00203604">
      <w:pPr>
        <w:autoSpaceDE w:val="0"/>
        <w:autoSpaceDN w:val="0"/>
        <w:adjustRightInd w:val="0"/>
        <w:spacing w:line="240" w:lineRule="auto"/>
        <w:jc w:val="both"/>
        <w:rPr>
          <w:rFonts w:ascii="Times New Roman" w:hAnsi="Times New Roman" w:cs="Times New Roman"/>
          <w:sz w:val="24"/>
          <w:szCs w:val="24"/>
        </w:rPr>
      </w:pPr>
      <w:r w:rsidRPr="00A711E0">
        <w:rPr>
          <w:rFonts w:ascii="Times New Roman" w:hAnsi="Times New Roman" w:cs="Times New Roman"/>
          <w:b/>
          <w:bCs/>
          <w:sz w:val="24"/>
          <w:szCs w:val="24"/>
        </w:rPr>
        <w:t>Madde 1</w:t>
      </w:r>
      <w:r w:rsidR="000F5FFC">
        <w:rPr>
          <w:rFonts w:ascii="Times New Roman" w:hAnsi="Times New Roman" w:cs="Times New Roman"/>
          <w:b/>
          <w:bCs/>
          <w:sz w:val="24"/>
          <w:szCs w:val="24"/>
        </w:rPr>
        <w:t>5</w:t>
      </w:r>
      <w:r w:rsidRPr="00A711E0">
        <w:rPr>
          <w:rFonts w:ascii="Times New Roman" w:hAnsi="Times New Roman" w:cs="Times New Roman"/>
          <w:b/>
          <w:bCs/>
          <w:sz w:val="24"/>
          <w:szCs w:val="24"/>
        </w:rPr>
        <w:t>.6.</w:t>
      </w:r>
      <w:r w:rsidR="008E53B2" w:rsidRPr="00203604">
        <w:rPr>
          <w:rFonts w:ascii="Times New Roman" w:hAnsi="Times New Roman" w:cs="Times New Roman"/>
          <w:sz w:val="24"/>
          <w:szCs w:val="24"/>
        </w:rPr>
        <w:t xml:space="preserve"> Stajını tamamlayan öğrencilerin İşyeri Çıkış Bildirgeleri hazırlanıp yasal süresi içinde ilgili kurumlara (Üniversitemiz SKS Daire Başkanlığı’na, SGK, Bölge Çalışma Müdürlüğü’ne) bildirilir.</w:t>
      </w:r>
    </w:p>
    <w:p w14:paraId="2A805E8A" w14:textId="526AC135" w:rsidR="008E53B2" w:rsidRPr="00203604" w:rsidRDefault="00A711E0" w:rsidP="00203604">
      <w:pPr>
        <w:autoSpaceDE w:val="0"/>
        <w:autoSpaceDN w:val="0"/>
        <w:adjustRightInd w:val="0"/>
        <w:spacing w:line="240" w:lineRule="auto"/>
        <w:jc w:val="both"/>
        <w:rPr>
          <w:rFonts w:ascii="Times New Roman" w:hAnsi="Times New Roman" w:cs="Times New Roman"/>
          <w:sz w:val="24"/>
          <w:szCs w:val="24"/>
        </w:rPr>
      </w:pPr>
      <w:r w:rsidRPr="00A711E0">
        <w:rPr>
          <w:rFonts w:ascii="Times New Roman" w:hAnsi="Times New Roman" w:cs="Times New Roman"/>
          <w:b/>
          <w:bCs/>
          <w:sz w:val="24"/>
          <w:szCs w:val="24"/>
        </w:rPr>
        <w:t>Madde 1</w:t>
      </w:r>
      <w:r w:rsidR="000F5FFC">
        <w:rPr>
          <w:rFonts w:ascii="Times New Roman" w:hAnsi="Times New Roman" w:cs="Times New Roman"/>
          <w:b/>
          <w:bCs/>
          <w:sz w:val="24"/>
          <w:szCs w:val="24"/>
        </w:rPr>
        <w:t>5</w:t>
      </w:r>
      <w:r w:rsidRPr="00A711E0">
        <w:rPr>
          <w:rFonts w:ascii="Times New Roman" w:hAnsi="Times New Roman" w:cs="Times New Roman"/>
          <w:b/>
          <w:bCs/>
          <w:sz w:val="24"/>
          <w:szCs w:val="24"/>
        </w:rPr>
        <w:t>.7.</w:t>
      </w:r>
      <w:r w:rsidR="008E53B2" w:rsidRPr="00203604">
        <w:rPr>
          <w:rFonts w:ascii="Times New Roman" w:hAnsi="Times New Roman" w:cs="Times New Roman"/>
          <w:sz w:val="24"/>
          <w:szCs w:val="24"/>
        </w:rPr>
        <w:t xml:space="preserve"> Herhangi bir sebeple stajını tamamlayamayan öğrenciler için İş Yeri Çıkış Bildirgesi hazırlanarak, yasal süresi içinde ilgili kurumlara (Üniversitemiz SKS Daire Başkanlığı’na, SGK, Bölge Çalışma Müdürlüğü’ne) bildirilir.</w:t>
      </w:r>
    </w:p>
    <w:p w14:paraId="326F8B1C" w14:textId="0F4D9887" w:rsidR="008E53B2" w:rsidRPr="00203604" w:rsidRDefault="00A711E0" w:rsidP="00203604">
      <w:pPr>
        <w:autoSpaceDE w:val="0"/>
        <w:autoSpaceDN w:val="0"/>
        <w:adjustRightInd w:val="0"/>
        <w:spacing w:line="240" w:lineRule="auto"/>
        <w:jc w:val="both"/>
        <w:rPr>
          <w:rFonts w:ascii="Times New Roman" w:hAnsi="Times New Roman" w:cs="Times New Roman"/>
          <w:sz w:val="24"/>
          <w:szCs w:val="24"/>
        </w:rPr>
      </w:pPr>
      <w:r w:rsidRPr="00A711E0">
        <w:rPr>
          <w:rFonts w:ascii="Times New Roman" w:hAnsi="Times New Roman" w:cs="Times New Roman"/>
          <w:b/>
          <w:bCs/>
          <w:sz w:val="24"/>
          <w:szCs w:val="24"/>
        </w:rPr>
        <w:t>Madde 1</w:t>
      </w:r>
      <w:r w:rsidR="000F5FFC">
        <w:rPr>
          <w:rFonts w:ascii="Times New Roman" w:hAnsi="Times New Roman" w:cs="Times New Roman"/>
          <w:b/>
          <w:bCs/>
          <w:sz w:val="24"/>
          <w:szCs w:val="24"/>
        </w:rPr>
        <w:t>5</w:t>
      </w:r>
      <w:r w:rsidRPr="00A711E0">
        <w:rPr>
          <w:rFonts w:ascii="Times New Roman" w:hAnsi="Times New Roman" w:cs="Times New Roman"/>
          <w:b/>
          <w:bCs/>
          <w:sz w:val="24"/>
          <w:szCs w:val="24"/>
        </w:rPr>
        <w:t>.8.</w:t>
      </w:r>
      <w:r w:rsidR="008E53B2" w:rsidRPr="00203604">
        <w:rPr>
          <w:rFonts w:ascii="Times New Roman" w:hAnsi="Times New Roman" w:cs="Times New Roman"/>
          <w:sz w:val="24"/>
          <w:szCs w:val="24"/>
        </w:rPr>
        <w:t xml:space="preserve"> Bu yönergenin kapsamında olduğu halde hakkında hüküm bulunmayan konuları, yönerge hükümlerine aykırı düşmemek koşuluyla, ilgili Fakülte Yönetim Kurulu karara bağlamakta yetkilidir.</w:t>
      </w:r>
    </w:p>
    <w:p w14:paraId="1C38CA1C" w14:textId="11752CA0" w:rsidR="008E53B2" w:rsidRPr="00203604" w:rsidRDefault="00A711E0" w:rsidP="00203604">
      <w:pPr>
        <w:autoSpaceDE w:val="0"/>
        <w:autoSpaceDN w:val="0"/>
        <w:adjustRightInd w:val="0"/>
        <w:spacing w:line="240" w:lineRule="auto"/>
        <w:jc w:val="both"/>
        <w:rPr>
          <w:rFonts w:ascii="Times New Roman" w:hAnsi="Times New Roman" w:cs="Times New Roman"/>
          <w:sz w:val="24"/>
          <w:szCs w:val="24"/>
        </w:rPr>
      </w:pPr>
      <w:r w:rsidRPr="00A711E0">
        <w:rPr>
          <w:rFonts w:ascii="Times New Roman" w:hAnsi="Times New Roman" w:cs="Times New Roman"/>
          <w:b/>
          <w:bCs/>
          <w:sz w:val="24"/>
          <w:szCs w:val="24"/>
        </w:rPr>
        <w:t>Madde 1</w:t>
      </w:r>
      <w:r w:rsidR="000F5FFC">
        <w:rPr>
          <w:rFonts w:ascii="Times New Roman" w:hAnsi="Times New Roman" w:cs="Times New Roman"/>
          <w:b/>
          <w:bCs/>
          <w:sz w:val="24"/>
          <w:szCs w:val="24"/>
        </w:rPr>
        <w:t>5</w:t>
      </w:r>
      <w:r w:rsidRPr="00A711E0">
        <w:rPr>
          <w:rFonts w:ascii="Times New Roman" w:hAnsi="Times New Roman" w:cs="Times New Roman"/>
          <w:b/>
          <w:bCs/>
          <w:sz w:val="24"/>
          <w:szCs w:val="24"/>
        </w:rPr>
        <w:t>.9.</w:t>
      </w:r>
      <w:r w:rsidR="008E53B2" w:rsidRPr="00203604">
        <w:rPr>
          <w:rFonts w:ascii="Times New Roman" w:hAnsi="Times New Roman" w:cs="Times New Roman"/>
          <w:sz w:val="24"/>
          <w:szCs w:val="24"/>
        </w:rPr>
        <w:t xml:space="preserve"> Fakülte Dekanlığı tarafından kurum adına SGK İşyeri numarası alınır.</w:t>
      </w:r>
    </w:p>
    <w:p w14:paraId="2C30B880" w14:textId="7532B882" w:rsidR="008E53B2" w:rsidRPr="00203604" w:rsidRDefault="00A711E0" w:rsidP="00203604">
      <w:pPr>
        <w:autoSpaceDE w:val="0"/>
        <w:autoSpaceDN w:val="0"/>
        <w:adjustRightInd w:val="0"/>
        <w:spacing w:line="240" w:lineRule="auto"/>
        <w:jc w:val="both"/>
        <w:rPr>
          <w:rFonts w:ascii="Times New Roman" w:hAnsi="Times New Roman" w:cs="Times New Roman"/>
          <w:sz w:val="24"/>
          <w:szCs w:val="24"/>
        </w:rPr>
      </w:pPr>
      <w:r w:rsidRPr="00A711E0">
        <w:rPr>
          <w:rFonts w:ascii="Times New Roman" w:hAnsi="Times New Roman" w:cs="Times New Roman"/>
          <w:b/>
          <w:bCs/>
          <w:sz w:val="24"/>
          <w:szCs w:val="24"/>
        </w:rPr>
        <w:lastRenderedPageBreak/>
        <w:t>Madde 1</w:t>
      </w:r>
      <w:r w:rsidR="000F5FFC">
        <w:rPr>
          <w:rFonts w:ascii="Times New Roman" w:hAnsi="Times New Roman" w:cs="Times New Roman"/>
          <w:b/>
          <w:bCs/>
          <w:sz w:val="24"/>
          <w:szCs w:val="24"/>
        </w:rPr>
        <w:t>5</w:t>
      </w:r>
      <w:r w:rsidRPr="00A711E0">
        <w:rPr>
          <w:rFonts w:ascii="Times New Roman" w:hAnsi="Times New Roman" w:cs="Times New Roman"/>
          <w:b/>
          <w:bCs/>
          <w:sz w:val="24"/>
          <w:szCs w:val="24"/>
        </w:rPr>
        <w:t>.10.</w:t>
      </w:r>
      <w:r w:rsidR="008E53B2" w:rsidRPr="00203604">
        <w:rPr>
          <w:rFonts w:ascii="Times New Roman" w:hAnsi="Times New Roman" w:cs="Times New Roman"/>
          <w:sz w:val="24"/>
          <w:szCs w:val="24"/>
        </w:rPr>
        <w:t xml:space="preserve"> Zorunlu staj yapacak öğrencilerin prim ödemelerinin gerçekleştirilmesi, staj yapacak öğrencilerin primlerinin bütçesinin oluşturulabilmesi için staj yapacak öğrenci sayıları (yıllık/aylık), stajın ne kadar süreli olduğu ve hangi dönemlerde yapılacağı (zaman aralıkları yönü itibariyle) Rektörlüğe bildirilir.</w:t>
      </w:r>
    </w:p>
    <w:p w14:paraId="068BB813" w14:textId="77777777" w:rsidR="000F5FFC" w:rsidRDefault="000F5FFC" w:rsidP="00203604">
      <w:pPr>
        <w:pBdr>
          <w:top w:val="nil"/>
          <w:left w:val="nil"/>
          <w:bottom w:val="nil"/>
          <w:right w:val="nil"/>
          <w:between w:val="nil"/>
        </w:pBdr>
        <w:spacing w:line="240" w:lineRule="auto"/>
        <w:jc w:val="both"/>
        <w:rPr>
          <w:rFonts w:ascii="Times New Roman" w:hAnsi="Times New Roman" w:cs="Times New Roman"/>
          <w:b/>
          <w:bCs/>
          <w:sz w:val="24"/>
          <w:szCs w:val="24"/>
        </w:rPr>
      </w:pPr>
    </w:p>
    <w:p w14:paraId="570CC05F" w14:textId="35DD517B" w:rsidR="00893E0A" w:rsidRPr="00203604" w:rsidRDefault="00893E0A" w:rsidP="00203604">
      <w:pPr>
        <w:pBdr>
          <w:top w:val="nil"/>
          <w:left w:val="nil"/>
          <w:bottom w:val="nil"/>
          <w:right w:val="nil"/>
          <w:between w:val="nil"/>
        </w:pBdr>
        <w:spacing w:line="240" w:lineRule="auto"/>
        <w:jc w:val="both"/>
        <w:rPr>
          <w:rFonts w:ascii="Times New Roman" w:hAnsi="Times New Roman" w:cs="Times New Roman"/>
          <w:b/>
          <w:bCs/>
          <w:sz w:val="24"/>
          <w:szCs w:val="24"/>
        </w:rPr>
      </w:pPr>
      <w:r w:rsidRPr="00203604">
        <w:rPr>
          <w:rFonts w:ascii="Times New Roman" w:hAnsi="Times New Roman" w:cs="Times New Roman"/>
          <w:b/>
          <w:bCs/>
          <w:sz w:val="24"/>
          <w:szCs w:val="24"/>
        </w:rPr>
        <w:t xml:space="preserve">YÖNERGEDE BULUNMAYAN HUSUSLARDA KARAR YETKİSİ </w:t>
      </w:r>
    </w:p>
    <w:p w14:paraId="2066F0B3" w14:textId="748E6A83" w:rsidR="00893E0A" w:rsidRPr="00203604" w:rsidRDefault="00893E0A"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Madde 1</w:t>
      </w:r>
      <w:r w:rsidR="000F5FFC">
        <w:rPr>
          <w:rFonts w:ascii="Times New Roman" w:hAnsi="Times New Roman" w:cs="Times New Roman"/>
          <w:b/>
          <w:bCs/>
          <w:sz w:val="24"/>
          <w:szCs w:val="24"/>
        </w:rPr>
        <w:t>6</w:t>
      </w:r>
      <w:r w:rsidRPr="00203604">
        <w:rPr>
          <w:rFonts w:ascii="Times New Roman" w:hAnsi="Times New Roman" w:cs="Times New Roman"/>
          <w:b/>
          <w:bCs/>
          <w:sz w:val="24"/>
          <w:szCs w:val="24"/>
        </w:rPr>
        <w:t>.</w:t>
      </w:r>
      <w:r w:rsidRPr="00203604">
        <w:rPr>
          <w:rFonts w:ascii="Times New Roman" w:hAnsi="Times New Roman" w:cs="Times New Roman"/>
          <w:sz w:val="24"/>
          <w:szCs w:val="24"/>
        </w:rPr>
        <w:t xml:space="preserve"> Bu yönergede bulunmayan hususlar </w:t>
      </w:r>
      <w:r w:rsidR="00FD1436">
        <w:rPr>
          <w:rFonts w:ascii="Times New Roman" w:hAnsi="Times New Roman" w:cs="Times New Roman"/>
          <w:sz w:val="24"/>
          <w:szCs w:val="24"/>
        </w:rPr>
        <w:t>Bölüm</w:t>
      </w:r>
      <w:r w:rsidRPr="00203604">
        <w:rPr>
          <w:rFonts w:ascii="Times New Roman" w:hAnsi="Times New Roman" w:cs="Times New Roman"/>
          <w:sz w:val="24"/>
          <w:szCs w:val="24"/>
        </w:rPr>
        <w:t xml:space="preserve"> Staj Komisyonu'nun önerisi üzerine </w:t>
      </w:r>
      <w:r w:rsidR="00FD1436">
        <w:rPr>
          <w:rFonts w:ascii="Times New Roman" w:hAnsi="Times New Roman" w:cs="Times New Roman"/>
          <w:sz w:val="24"/>
          <w:szCs w:val="24"/>
        </w:rPr>
        <w:t>Bölüm</w:t>
      </w:r>
      <w:r w:rsidRPr="00203604">
        <w:rPr>
          <w:rFonts w:ascii="Times New Roman" w:hAnsi="Times New Roman" w:cs="Times New Roman"/>
          <w:sz w:val="24"/>
          <w:szCs w:val="24"/>
        </w:rPr>
        <w:t xml:space="preserve"> Kurulu tarafından karara bağlanır.</w:t>
      </w:r>
      <w:bookmarkStart w:id="0" w:name="_GoBack"/>
      <w:bookmarkEnd w:id="0"/>
    </w:p>
    <w:p w14:paraId="09F85E7A" w14:textId="77777777" w:rsidR="00893E0A" w:rsidRPr="00203604" w:rsidRDefault="00893E0A" w:rsidP="00203604">
      <w:pPr>
        <w:pBdr>
          <w:top w:val="nil"/>
          <w:left w:val="nil"/>
          <w:bottom w:val="nil"/>
          <w:right w:val="nil"/>
          <w:between w:val="nil"/>
        </w:pBdr>
        <w:spacing w:line="240" w:lineRule="auto"/>
        <w:jc w:val="both"/>
        <w:rPr>
          <w:rFonts w:ascii="Times New Roman" w:hAnsi="Times New Roman" w:cs="Times New Roman"/>
          <w:b/>
          <w:bCs/>
          <w:sz w:val="24"/>
          <w:szCs w:val="24"/>
        </w:rPr>
      </w:pPr>
      <w:r w:rsidRPr="00203604">
        <w:rPr>
          <w:rFonts w:ascii="Times New Roman" w:hAnsi="Times New Roman" w:cs="Times New Roman"/>
          <w:b/>
          <w:bCs/>
          <w:sz w:val="24"/>
          <w:szCs w:val="24"/>
        </w:rPr>
        <w:t xml:space="preserve">YÜRÜRLÜK </w:t>
      </w:r>
    </w:p>
    <w:p w14:paraId="7A35861C" w14:textId="138905A5" w:rsidR="00893E0A" w:rsidRPr="00203604" w:rsidRDefault="00893E0A" w:rsidP="00203604">
      <w:pPr>
        <w:pBdr>
          <w:top w:val="nil"/>
          <w:left w:val="nil"/>
          <w:bottom w:val="nil"/>
          <w:right w:val="nil"/>
          <w:between w:val="nil"/>
        </w:pBdr>
        <w:spacing w:line="240" w:lineRule="auto"/>
        <w:jc w:val="both"/>
        <w:rPr>
          <w:rFonts w:ascii="Times New Roman" w:hAnsi="Times New Roman" w:cs="Times New Roman"/>
          <w:sz w:val="24"/>
          <w:szCs w:val="24"/>
        </w:rPr>
      </w:pPr>
      <w:r w:rsidRPr="00203604">
        <w:rPr>
          <w:rFonts w:ascii="Times New Roman" w:hAnsi="Times New Roman" w:cs="Times New Roman"/>
          <w:b/>
          <w:bCs/>
          <w:sz w:val="24"/>
          <w:szCs w:val="24"/>
        </w:rPr>
        <w:t>Madde 1</w:t>
      </w:r>
      <w:r w:rsidR="000F5FFC">
        <w:rPr>
          <w:rFonts w:ascii="Times New Roman" w:hAnsi="Times New Roman" w:cs="Times New Roman"/>
          <w:b/>
          <w:bCs/>
          <w:sz w:val="24"/>
          <w:szCs w:val="24"/>
        </w:rPr>
        <w:t>7</w:t>
      </w:r>
      <w:r w:rsidRPr="00203604">
        <w:rPr>
          <w:rFonts w:ascii="Times New Roman" w:hAnsi="Times New Roman" w:cs="Times New Roman"/>
          <w:b/>
          <w:bCs/>
          <w:sz w:val="24"/>
          <w:szCs w:val="24"/>
        </w:rPr>
        <w:t>.</w:t>
      </w:r>
      <w:r w:rsidRPr="00203604">
        <w:rPr>
          <w:rFonts w:ascii="Times New Roman" w:hAnsi="Times New Roman" w:cs="Times New Roman"/>
          <w:sz w:val="24"/>
          <w:szCs w:val="24"/>
        </w:rPr>
        <w:t xml:space="preserve"> Bu yönerge Ankara Yıldırım Beyazıt Üniversitesi Senatosu tarafından kabul edildiği tarihte yürürlüğe girer.</w:t>
      </w:r>
    </w:p>
    <w:p w14:paraId="4E7650B8" w14:textId="77777777" w:rsidR="00893E0A" w:rsidRPr="00203604" w:rsidRDefault="00893E0A" w:rsidP="00203604">
      <w:pPr>
        <w:pBdr>
          <w:top w:val="nil"/>
          <w:left w:val="nil"/>
          <w:bottom w:val="nil"/>
          <w:right w:val="nil"/>
          <w:between w:val="nil"/>
        </w:pBdr>
        <w:spacing w:line="240" w:lineRule="auto"/>
        <w:jc w:val="both"/>
        <w:rPr>
          <w:rFonts w:ascii="Times New Roman" w:hAnsi="Times New Roman" w:cs="Times New Roman"/>
          <w:b/>
          <w:bCs/>
          <w:sz w:val="24"/>
          <w:szCs w:val="24"/>
        </w:rPr>
      </w:pPr>
    </w:p>
    <w:sectPr w:rsidR="00893E0A" w:rsidRPr="00203604">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B217" w16cex:dateUtc="2021-03-24T09:41:00Z"/>
  <w16cex:commentExtensible w16cex:durableId="2405B27E" w16cex:dateUtc="2021-03-24T09:43:00Z"/>
  <w16cex:commentExtensible w16cex:durableId="2405B2C7" w16cex:dateUtc="2021-03-24T09:44:00Z"/>
  <w16cex:commentExtensible w16cex:durableId="2405B381" w16cex:dateUtc="2021-03-24T09:48:00Z"/>
  <w16cex:commentExtensible w16cex:durableId="2405B42B" w16cex:dateUtc="2021-03-24T09:50:00Z"/>
  <w16cex:commentExtensible w16cex:durableId="2405B5F0" w16cex:dateUtc="2021-03-24T09:58:00Z"/>
  <w16cex:commentExtensible w16cex:durableId="2405B645" w16cex:dateUtc="2021-03-24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CB2D01" w16cid:durableId="2405B217"/>
  <w16cid:commentId w16cid:paraId="725A0667" w16cid:durableId="2405B27E"/>
  <w16cid:commentId w16cid:paraId="11D65D26" w16cid:durableId="2405B2C7"/>
  <w16cid:commentId w16cid:paraId="48D15B0C" w16cid:durableId="2405B381"/>
  <w16cid:commentId w16cid:paraId="0F0A88C3" w16cid:durableId="2405B42B"/>
  <w16cid:commentId w16cid:paraId="45EF6BEE" w16cid:durableId="2405B5F0"/>
  <w16cid:commentId w16cid:paraId="16992837" w16cid:durableId="2405B6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altName w:val="﷽﷽﷽﷽﷽﷽﷽﷽ᩀΑ怀"/>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C88"/>
    <w:multiLevelType w:val="multilevel"/>
    <w:tmpl w:val="6CD83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532749"/>
    <w:multiLevelType w:val="multilevel"/>
    <w:tmpl w:val="B59A4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266911"/>
    <w:multiLevelType w:val="multilevel"/>
    <w:tmpl w:val="E88A7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3613A1"/>
    <w:multiLevelType w:val="multilevel"/>
    <w:tmpl w:val="77800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9816CE"/>
    <w:multiLevelType w:val="multilevel"/>
    <w:tmpl w:val="2800E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A61121"/>
    <w:multiLevelType w:val="multilevel"/>
    <w:tmpl w:val="A72A8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30462E"/>
    <w:multiLevelType w:val="multilevel"/>
    <w:tmpl w:val="2F428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F64197"/>
    <w:multiLevelType w:val="multilevel"/>
    <w:tmpl w:val="058C3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6"/>
  </w:num>
  <w:num w:numId="4">
    <w:abstractNumId w:val="4"/>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25"/>
    <w:rsid w:val="000F5FFC"/>
    <w:rsid w:val="001F2302"/>
    <w:rsid w:val="00203604"/>
    <w:rsid w:val="0029206A"/>
    <w:rsid w:val="002F2696"/>
    <w:rsid w:val="0038039E"/>
    <w:rsid w:val="00460A57"/>
    <w:rsid w:val="00490BF2"/>
    <w:rsid w:val="00497473"/>
    <w:rsid w:val="005E138D"/>
    <w:rsid w:val="00633E01"/>
    <w:rsid w:val="006A35EE"/>
    <w:rsid w:val="006D4D95"/>
    <w:rsid w:val="007D7EF0"/>
    <w:rsid w:val="008240A3"/>
    <w:rsid w:val="00893E0A"/>
    <w:rsid w:val="008E53B2"/>
    <w:rsid w:val="00A05F4B"/>
    <w:rsid w:val="00A13825"/>
    <w:rsid w:val="00A305C1"/>
    <w:rsid w:val="00A711E0"/>
    <w:rsid w:val="00AE694D"/>
    <w:rsid w:val="00B24C2A"/>
    <w:rsid w:val="00D3238C"/>
    <w:rsid w:val="00DB362B"/>
    <w:rsid w:val="00E60AB1"/>
    <w:rsid w:val="00F043B1"/>
    <w:rsid w:val="00FD14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3D19"/>
  <w15:docId w15:val="{5BA4D167-E55A-4257-A286-68B412A9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EF71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9"/>
    <w:rsid w:val="00EF71A0"/>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8146F4"/>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043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ortabaslk">
    <w:name w:val="2-ortabaslk"/>
    <w:basedOn w:val="Normal"/>
    <w:rsid w:val="001F23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93E0A"/>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497473"/>
    <w:rPr>
      <w:sz w:val="16"/>
      <w:szCs w:val="16"/>
    </w:rPr>
  </w:style>
  <w:style w:type="paragraph" w:styleId="AklamaMetni">
    <w:name w:val="annotation text"/>
    <w:basedOn w:val="Normal"/>
    <w:link w:val="AklamaMetniChar"/>
    <w:uiPriority w:val="99"/>
    <w:semiHidden/>
    <w:unhideWhenUsed/>
    <w:rsid w:val="0049747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97473"/>
    <w:rPr>
      <w:sz w:val="20"/>
      <w:szCs w:val="20"/>
    </w:rPr>
  </w:style>
  <w:style w:type="paragraph" w:styleId="AklamaKonusu">
    <w:name w:val="annotation subject"/>
    <w:basedOn w:val="AklamaMetni"/>
    <w:next w:val="AklamaMetni"/>
    <w:link w:val="AklamaKonusuChar"/>
    <w:uiPriority w:val="99"/>
    <w:semiHidden/>
    <w:unhideWhenUsed/>
    <w:rsid w:val="00497473"/>
    <w:rPr>
      <w:b/>
      <w:bCs/>
    </w:rPr>
  </w:style>
  <w:style w:type="character" w:customStyle="1" w:styleId="AklamaKonusuChar">
    <w:name w:val="Açıklama Konusu Char"/>
    <w:basedOn w:val="AklamaMetniChar"/>
    <w:link w:val="AklamaKonusu"/>
    <w:uiPriority w:val="99"/>
    <w:semiHidden/>
    <w:rsid w:val="00497473"/>
    <w:rPr>
      <w:b/>
      <w:bCs/>
      <w:sz w:val="20"/>
      <w:szCs w:val="20"/>
    </w:rPr>
  </w:style>
  <w:style w:type="paragraph" w:styleId="BalonMetni">
    <w:name w:val="Balloon Text"/>
    <w:basedOn w:val="Normal"/>
    <w:link w:val="BalonMetniChar"/>
    <w:uiPriority w:val="99"/>
    <w:semiHidden/>
    <w:unhideWhenUsed/>
    <w:rsid w:val="006D4D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4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71303">
      <w:bodyDiv w:val="1"/>
      <w:marLeft w:val="0"/>
      <w:marRight w:val="0"/>
      <w:marTop w:val="0"/>
      <w:marBottom w:val="0"/>
      <w:divBdr>
        <w:top w:val="none" w:sz="0" w:space="0" w:color="auto"/>
        <w:left w:val="none" w:sz="0" w:space="0" w:color="auto"/>
        <w:bottom w:val="none" w:sz="0" w:space="0" w:color="auto"/>
        <w:right w:val="none" w:sz="0" w:space="0" w:color="auto"/>
      </w:divBdr>
    </w:div>
    <w:div w:id="952053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R1lGtpZBiBgNv3V102Z5I1qtfw==">AMUW2mWd+aYwRfB8l6rMHqjTUlumHpTkMj9eSR68mLD7aKSs8hB85Dq7m+RY/7ufOXbm+O0GzTuLqueu7WxByNyAfOHAaeCmQoLJLbXEPKtgOuA8aKjs8axJlLh5kNWjlSLgGKP6ZpYr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2285</Words>
  <Characters>13026</Characters>
  <Application>Microsoft Office Word</Application>
  <DocSecurity>0</DocSecurity>
  <Lines>108</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dc:creator>
  <cp:lastModifiedBy>aslı</cp:lastModifiedBy>
  <cp:revision>4</cp:revision>
  <dcterms:created xsi:type="dcterms:W3CDTF">2021-03-24T10:00:00Z</dcterms:created>
  <dcterms:modified xsi:type="dcterms:W3CDTF">2021-03-25T08:38:00Z</dcterms:modified>
</cp:coreProperties>
</file>