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AA3775" w14:paraId="108BAD5A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CE6B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noProof/>
                <w:sz w:val="20"/>
                <w:szCs w:val="20"/>
                <w:lang w:val="en-US" w:eastAsia="tr-TR"/>
              </w:rPr>
              <w:drawing>
                <wp:inline distT="0" distB="0" distL="0" distR="0" wp14:anchorId="0CDE287A" wp14:editId="41C39481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03F8B6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D2DE09" w14:textId="77777777" w:rsidR="00336BC2" w:rsidRPr="00AA3775" w:rsidRDefault="00336BC2" w:rsidP="00FE6C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FE6CD1"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507</w:t>
            </w:r>
            <w:r w:rsidR="003469FA"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E6CD1"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General Topology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8ED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DD4F4C8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5779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AA3775" w14:paraId="1C390AB5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1ADA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024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A9D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94F" w14:textId="77777777" w:rsidR="00336BC2" w:rsidRPr="00AA3775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AA377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AA3775" w14:paraId="212E223E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70BC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B1DE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517D55C2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04FD196" w14:textId="77777777" w:rsidR="00336BC2" w:rsidRPr="00AA3775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12846BA" w14:textId="77777777" w:rsidR="00336BC2" w:rsidRPr="00AA3775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AA3775" w14:paraId="1553CC67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61BE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8DC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6AAA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923C4F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FCF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6347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62A7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B9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7450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9A9E21A" w14:textId="77777777" w:rsidR="00336BC2" w:rsidRPr="00AA3775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AA3775" w14:paraId="4798F70A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8E6" w14:textId="77777777" w:rsidR="00336BC2" w:rsidRPr="00AA3775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B335" w14:textId="77777777" w:rsidR="00336BC2" w:rsidRPr="00AA3775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86B" w14:textId="77777777" w:rsidR="00336BC2" w:rsidRPr="00AA3775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4DEC" w14:textId="77777777" w:rsidR="00336BC2" w:rsidRPr="00AA3775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5D15" w14:textId="77777777" w:rsidR="00336BC2" w:rsidRPr="00AA3775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C54" w14:textId="77777777" w:rsidR="00336BC2" w:rsidRPr="00AA3775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CA37" w14:textId="77777777" w:rsidR="00336BC2" w:rsidRPr="00AA3775" w:rsidRDefault="00E248ED" w:rsidP="00E248ED">
            <w:pPr>
              <w:spacing w:after="0"/>
              <w:rPr>
                <w:lang w:val="en-US"/>
              </w:rPr>
            </w:pPr>
            <w:r w:rsidRPr="00AA3775">
              <w:rPr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88CD" w14:textId="77777777" w:rsidR="00336BC2" w:rsidRPr="00AA3775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2519" w14:textId="77777777" w:rsidR="00336BC2" w:rsidRPr="00AA3775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AA3775" w14:paraId="4A4FDA1D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4A14FF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56B8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AA3775" w14:paraId="11039986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6F5B6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810" w14:textId="77777777" w:rsidR="00336BC2" w:rsidRPr="00AA3775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AA3775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AA3775" w14:paraId="14620F68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2558F5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071" w14:textId="77777777" w:rsidR="00336BC2" w:rsidRPr="00AA3775" w:rsidRDefault="00A42528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Advanced Calculus I-II</w:t>
            </w:r>
          </w:p>
        </w:tc>
      </w:tr>
      <w:tr w:rsidR="009E3B36" w:rsidRPr="00AA3775" w14:paraId="6B745A2A" w14:textId="77777777" w:rsidTr="00A42528">
        <w:trPr>
          <w:trHeight w:hRule="exact" w:val="183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5C21B" w14:textId="77777777" w:rsidR="009E3B36" w:rsidRPr="00AA3775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790" w14:textId="77777777" w:rsidR="000A72DF" w:rsidRPr="00AA3775" w:rsidRDefault="00A42528" w:rsidP="00A425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Topological spaces. C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>losure of a set,</w:t>
            </w:r>
            <w:r w:rsidRPr="00AA3775">
              <w:rPr>
                <w:rFonts w:asciiTheme="minorHAnsi" w:hAnsiTheme="minorHAnsi" w:cstheme="minorHAnsi"/>
                <w:lang w:val="en-US"/>
              </w:rPr>
              <w:t xml:space="preserve"> derived set, subspace topology. 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 xml:space="preserve"> Bases, finite product topology, subbases</w:t>
            </w:r>
            <w:r w:rsidRPr="00AA3775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>Metric spaces, examples, metrizability,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sup>
              </m:sSup>
            </m:oMath>
            <w:r w:rsidRPr="00AA3775">
              <w:rPr>
                <w:rFonts w:asciiTheme="minorHAnsi" w:hAnsiTheme="minorHAnsi" w:cstheme="minorHAnsi"/>
                <w:lang w:val="en-US"/>
              </w:rPr>
              <w:t xml:space="preserve"> as a metrizabile space. Continuous functions.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A3775">
              <w:rPr>
                <w:rFonts w:asciiTheme="minorHAnsi" w:hAnsiTheme="minorHAnsi" w:cstheme="minorHAnsi"/>
                <w:lang w:val="en-US"/>
              </w:rPr>
              <w:t xml:space="preserve"> C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>haracterization of continuous functions o</w:t>
            </w:r>
            <w:r w:rsidRPr="00AA3775">
              <w:rPr>
                <w:rFonts w:asciiTheme="minorHAnsi" w:hAnsiTheme="minorHAnsi" w:cstheme="minorHAnsi"/>
                <w:lang w:val="en-US"/>
              </w:rPr>
              <w:t>n topological and metric spaces. H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>omeomorphisms,</w:t>
            </w:r>
            <w:r w:rsidRPr="00AA3775">
              <w:rPr>
                <w:rFonts w:asciiTheme="minorHAnsi" w:hAnsiTheme="minorHAnsi" w:cstheme="minorHAnsi"/>
                <w:lang w:val="en-US"/>
              </w:rPr>
              <w:t xml:space="preserve"> examples, topological property.</w:t>
            </w:r>
            <w:r w:rsidR="000A72DF" w:rsidRPr="00AA3775">
              <w:rPr>
                <w:rFonts w:asciiTheme="minorHAnsi" w:hAnsiTheme="minorHAnsi" w:cstheme="minorHAnsi"/>
                <w:lang w:val="en-US"/>
              </w:rPr>
              <w:t xml:space="preserve"> Compact spaces, compactness in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 w:cstheme="minorHAnsi"/>
                  <w:lang w:val="en-US"/>
                </w:rPr>
                <m:t xml:space="preserve"> </m:t>
              </m:r>
            </m:oMath>
            <w:r w:rsidR="000A72DF" w:rsidRPr="00AA3775">
              <w:rPr>
                <w:rFonts w:asciiTheme="minorHAnsi" w:hAnsiTheme="minorHAnsi" w:cstheme="minorHAnsi"/>
                <w:lang w:val="en-US"/>
              </w:rPr>
              <w:t>limit point and sequentially compact spaces. Finite intersection property</w:t>
            </w:r>
            <w:r w:rsidRPr="00AA3775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336BC2" w:rsidRPr="00AA3775" w14:paraId="528D2D2D" w14:textId="77777777" w:rsidTr="00B231BE">
        <w:trPr>
          <w:trHeight w:val="709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B3E8B4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5F32D83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D25D88D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FF16A85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B904D3B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CE6" w14:textId="77777777" w:rsidR="00336BC2" w:rsidRPr="00AA3775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AA3775" w14:paraId="67B96F7B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55FD43CC" w14:textId="77777777" w:rsidR="00336BC2" w:rsidRPr="00AA3775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701EC6B1" w14:textId="77777777" w:rsidR="00336BC2" w:rsidRPr="00AA3775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3A39DF" w:rsidRPr="00AA3775" w14:paraId="752B4C88" w14:textId="77777777" w:rsidTr="0084777E">
              <w:trPr>
                <w:trHeight w:val="18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FF6B333" w14:textId="77777777" w:rsidR="003A39DF" w:rsidRPr="00AA3775" w:rsidRDefault="003A39DF" w:rsidP="003A39DF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6458C7C" w14:textId="77777777" w:rsidR="003A39DF" w:rsidRPr="00AA3775" w:rsidRDefault="00A42528" w:rsidP="008D0A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Topological spaces: d</w:t>
                  </w:r>
                  <w:r w:rsidR="006E2B5B" w:rsidRPr="00AA3775">
                    <w:rPr>
                      <w:rFonts w:asciiTheme="minorHAnsi" w:hAnsiTheme="minorHAnsi" w:cstheme="minorHAnsi"/>
                      <w:lang w:val="en-US"/>
                    </w:rPr>
                    <w:t>efinition and examples</w:t>
                  </w:r>
                </w:p>
              </w:tc>
            </w:tr>
            <w:tr w:rsidR="00EB1DA1" w:rsidRPr="00AA3775" w14:paraId="182EEE7F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923F54B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38609B4" w14:textId="77777777" w:rsidR="00EB1DA1" w:rsidRPr="00AA3775" w:rsidRDefault="00A42528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Topological spaces: d</w:t>
                  </w:r>
                  <w:r w:rsidR="00EB1DA1" w:rsidRPr="00AA3775">
                    <w:rPr>
                      <w:rFonts w:asciiTheme="minorHAnsi" w:hAnsiTheme="minorHAnsi" w:cstheme="minorHAnsi"/>
                      <w:lang w:val="en-US"/>
                    </w:rPr>
                    <w:t>efinition and examples</w:t>
                  </w:r>
                </w:p>
              </w:tc>
            </w:tr>
            <w:tr w:rsidR="00EB1DA1" w:rsidRPr="00AA3775" w14:paraId="12723B57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B804923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382BD19" w14:textId="77777777" w:rsidR="00A42528" w:rsidRPr="00AA3775" w:rsidRDefault="00A42528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Open and closed sets. Subspaces. </w:t>
                  </w:r>
                </w:p>
                <w:p w14:paraId="299D4BD0" w14:textId="77777777" w:rsidR="00EB1DA1" w:rsidRPr="00AA3775" w:rsidRDefault="00EB1DA1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Closure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of a set, i</w:t>
                  </w: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nterior, boundary , exterior and derived sets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</w:p>
              </w:tc>
            </w:tr>
            <w:tr w:rsidR="00EB1DA1" w:rsidRPr="00AA3775" w14:paraId="6F7DCC23" w14:textId="77777777" w:rsidTr="00845521">
              <w:trPr>
                <w:trHeight w:val="49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35B24BD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9D3FFA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Open and closed sets. Subspaces. </w:t>
                  </w:r>
                </w:p>
                <w:p w14:paraId="1DAC2114" w14:textId="77777777" w:rsidR="00EB1DA1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Closure of a set, interior, boundary , exterior and derived sets.</w:t>
                  </w:r>
                </w:p>
              </w:tc>
            </w:tr>
            <w:tr w:rsidR="00EB1DA1" w:rsidRPr="00AA3775" w14:paraId="1CCB7D8F" w14:textId="77777777" w:rsidTr="00A42528">
              <w:trPr>
                <w:trHeight w:val="63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80D4CAE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4393B1" w14:textId="77777777" w:rsidR="00A42528" w:rsidRPr="00AA3775" w:rsidRDefault="00EB1DA1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Basis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>: d</w:t>
                  </w: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efinition and examples. </w:t>
                  </w:r>
                </w:p>
                <w:p w14:paraId="5885B707" w14:textId="77777777" w:rsidR="00EB1DA1" w:rsidRPr="00AA3775" w:rsidRDefault="00EB1DA1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Finite product topology. Subbases Problem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</w:p>
              </w:tc>
            </w:tr>
            <w:tr w:rsidR="00EB1DA1" w:rsidRPr="00AA3775" w14:paraId="40099073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59C8DA6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1F2E3B6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Basis: definition and examples. </w:t>
                  </w:r>
                </w:p>
                <w:p w14:paraId="7E167EC0" w14:textId="77777777" w:rsidR="00EB1DA1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Finite product topology. Subbases Problem.</w:t>
                  </w:r>
                </w:p>
              </w:tc>
            </w:tr>
            <w:tr w:rsidR="00EB1DA1" w:rsidRPr="00AA3775" w14:paraId="28ED873F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9F759A1" w14:textId="77777777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13644C3" w14:textId="77777777" w:rsidR="00A42528" w:rsidRPr="00AA3775" w:rsidRDefault="00EB1DA1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Definition and examples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of the metrics, metric spaces .</w:t>
                  </w:r>
                </w:p>
                <w:p w14:paraId="09F8CD6D" w14:textId="77777777" w:rsidR="00EB1DA1" w:rsidRPr="00AA3775" w:rsidRDefault="00EB1DA1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Hausdorff spaces</w:t>
                  </w:r>
                  <w:r w:rsidR="00A42528"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and </w:t>
                  </w: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metrizability problems.</w:t>
                  </w:r>
                </w:p>
              </w:tc>
            </w:tr>
            <w:tr w:rsidR="00A42528" w:rsidRPr="00AA3775" w14:paraId="76CB31BE" w14:textId="77777777" w:rsidTr="0084777E">
              <w:trPr>
                <w:trHeight w:val="9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6A3BA7" w14:textId="77777777" w:rsidR="00A42528" w:rsidRPr="00AA3775" w:rsidRDefault="00A42528" w:rsidP="00A42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57F3F3F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Definition and examples of the metrics, metric spaces .</w:t>
                  </w:r>
                </w:p>
                <w:p w14:paraId="2DAA3BF7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Hausdorff spaces and metrizability problems.</w:t>
                  </w:r>
                </w:p>
              </w:tc>
            </w:tr>
            <w:tr w:rsidR="00A42528" w:rsidRPr="00AA3775" w14:paraId="123FD890" w14:textId="77777777" w:rsidTr="0084777E">
              <w:trPr>
                <w:trHeight w:val="11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E7241BD" w14:textId="65DA66C6" w:rsidR="00A42528" w:rsidRPr="00AA3775" w:rsidRDefault="00940405" w:rsidP="00A42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050C96C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Definition and examples of the metrics, metric spaces .</w:t>
                  </w:r>
                </w:p>
                <w:p w14:paraId="664C254D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Hausdorff spaces and metrizability problems.</w:t>
                  </w:r>
                </w:p>
              </w:tc>
            </w:tr>
            <w:tr w:rsidR="00EB1DA1" w:rsidRPr="00AA3775" w14:paraId="5C068DCD" w14:textId="77777777" w:rsidTr="0084777E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663BAC5" w14:textId="124B59E6" w:rsidR="00EB1DA1" w:rsidRPr="00AA3775" w:rsidRDefault="00940405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B00E2B9" w14:textId="77777777" w:rsidR="00EB1DA1" w:rsidRPr="00AA3775" w:rsidRDefault="00A42528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Continuous functions,  homeomorphisms and </w:t>
                  </w:r>
                  <w:r w:rsidR="00EB1DA1" w:rsidRPr="00AA3775">
                    <w:rPr>
                      <w:rFonts w:asciiTheme="minorHAnsi" w:hAnsiTheme="minorHAnsi" w:cstheme="minorHAnsi"/>
                      <w:lang w:val="en-US"/>
                    </w:rPr>
                    <w:t>topological property.</w:t>
                  </w:r>
                </w:p>
              </w:tc>
            </w:tr>
            <w:tr w:rsidR="00A42528" w:rsidRPr="00AA3775" w14:paraId="2B155849" w14:textId="77777777" w:rsidTr="0084777E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27ACCF7" w14:textId="60DADFCB" w:rsidR="00A42528" w:rsidRPr="00AA3775" w:rsidRDefault="00A42528" w:rsidP="00A42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940405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C15CAE4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Continuous functions,  homeomorphisms and topological property.</w:t>
                  </w:r>
                </w:p>
              </w:tc>
            </w:tr>
            <w:tr w:rsidR="00A42528" w:rsidRPr="00AA3775" w14:paraId="4DF3AA71" w14:textId="77777777" w:rsidTr="0084777E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CE8AFA0" w14:textId="69AC7321" w:rsidR="00A42528" w:rsidRPr="00AA3775" w:rsidRDefault="00A42528" w:rsidP="00A42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940405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5A6756D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Continuous functions,  homeomorphisms and topological property.</w:t>
                  </w:r>
                </w:p>
              </w:tc>
            </w:tr>
            <w:tr w:rsidR="00EB1DA1" w:rsidRPr="00AA3775" w14:paraId="257A2CBF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7DE94B5" w14:textId="163B6720" w:rsidR="00EB1DA1" w:rsidRPr="00AA3775" w:rsidRDefault="00EB1DA1" w:rsidP="00EB1D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940405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0FBAD8F" w14:textId="77777777" w:rsidR="00A42528" w:rsidRPr="00AA3775" w:rsidRDefault="00A42528" w:rsidP="00EB1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Compactness:</w:t>
                  </w:r>
                </w:p>
                <w:p w14:paraId="623E1D91" w14:textId="77777777" w:rsidR="00A42528" w:rsidRPr="00AA3775" w:rsidRDefault="00EB1DA1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compactness in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theme="minorHAnsi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n</m:t>
                        </m:r>
                      </m:sup>
                    </m:sSup>
                  </m:oMath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 ,</w:t>
                  </w:r>
                </w:p>
                <w:p w14:paraId="04011C9F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l</w:t>
                  </w:r>
                  <w:r w:rsidR="00EB1DA1" w:rsidRPr="00AA3775">
                    <w:rPr>
                      <w:rFonts w:asciiTheme="minorHAnsi" w:hAnsiTheme="minorHAnsi" w:cstheme="minorHAnsi"/>
                      <w:lang w:val="en-US"/>
                    </w:rPr>
                    <w:t>imit point compactness</w:t>
                  </w:r>
                </w:p>
                <w:p w14:paraId="39B3A42D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s</w:t>
                  </w:r>
                  <w:r w:rsidR="00EB1DA1" w:rsidRPr="00AA3775">
                    <w:rPr>
                      <w:rFonts w:asciiTheme="minorHAnsi" w:hAnsiTheme="minorHAnsi" w:cstheme="minorHAnsi"/>
                      <w:lang w:val="en-US"/>
                    </w:rPr>
                    <w:t>equentially compact spaces</w:t>
                  </w:r>
                </w:p>
                <w:p w14:paraId="3BAE36D4" w14:textId="77777777" w:rsidR="00EB1DA1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</w:t>
                  </w:r>
                  <w:r w:rsidR="00EB1DA1" w:rsidRPr="00AA3775">
                    <w:rPr>
                      <w:rFonts w:asciiTheme="minorHAnsi" w:hAnsiTheme="minorHAnsi" w:cstheme="minorHAnsi"/>
                      <w:lang w:val="en-US"/>
                    </w:rPr>
                    <w:t>ompactness in metric spaces</w:t>
                  </w:r>
                </w:p>
              </w:tc>
            </w:tr>
            <w:tr w:rsidR="00A42528" w:rsidRPr="00AA3775" w14:paraId="1C14860E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B136B09" w14:textId="354792D6" w:rsidR="00A42528" w:rsidRPr="00AA3775" w:rsidRDefault="00A42528" w:rsidP="00A42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940405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2FE1555" w14:textId="77777777" w:rsidR="00A42528" w:rsidRPr="00AA3775" w:rsidRDefault="00A42528" w:rsidP="00A425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Compactness:</w:t>
                  </w:r>
                </w:p>
                <w:p w14:paraId="38852849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compactness in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theme="minorHAnsi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n</m:t>
                        </m:r>
                      </m:sup>
                    </m:sSup>
                  </m:oMath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 xml:space="preserve">  ,</w:t>
                  </w:r>
                </w:p>
                <w:p w14:paraId="67673A28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limit point compactness</w:t>
                  </w:r>
                </w:p>
                <w:p w14:paraId="7E2EEEDD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sequentially compact spaces</w:t>
                  </w:r>
                </w:p>
                <w:p w14:paraId="698E886C" w14:textId="77777777" w:rsidR="00A42528" w:rsidRPr="00AA3775" w:rsidRDefault="00A42528" w:rsidP="00A42528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AA3775">
                    <w:rPr>
                      <w:rFonts w:asciiTheme="minorHAnsi" w:hAnsiTheme="minorHAnsi" w:cstheme="minorHAnsi"/>
                      <w:lang w:val="en-US"/>
                    </w:rPr>
                    <w:t>compactness in metric spaces</w:t>
                  </w:r>
                </w:p>
              </w:tc>
            </w:tr>
          </w:tbl>
          <w:p w14:paraId="5A67935D" w14:textId="77777777" w:rsidR="00336BC2" w:rsidRPr="00AA3775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AA3775" w14:paraId="67A39EA3" w14:textId="77777777" w:rsidTr="00B231BE">
        <w:trPr>
          <w:trHeight w:val="161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0B01C0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Course Objectives</w:t>
            </w:r>
          </w:p>
          <w:p w14:paraId="7A4ED38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566" w14:textId="77777777" w:rsidR="00443C90" w:rsidRPr="00AA3775" w:rsidRDefault="0041057A" w:rsidP="00596C0D">
            <w:pPr>
              <w:pStyle w:val="ListParagraph"/>
              <w:ind w:left="450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The main purpose for this course is to introduce the following concepts:</w:t>
            </w:r>
          </w:p>
          <w:p w14:paraId="0742AE81" w14:textId="77777777" w:rsidR="00443C90" w:rsidRPr="00AA3775" w:rsidRDefault="00443C90" w:rsidP="000C5C19">
            <w:pPr>
              <w:pStyle w:val="ListParagraph"/>
              <w:numPr>
                <w:ilvl w:val="0"/>
                <w:numId w:val="11"/>
              </w:numPr>
              <w:ind w:left="450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T</w:t>
            </w:r>
            <w:r w:rsidR="0041057A" w:rsidRPr="00AA3775">
              <w:rPr>
                <w:rFonts w:asciiTheme="minorHAnsi" w:hAnsiTheme="minorHAnsi" w:cstheme="minorHAnsi"/>
                <w:lang w:val="en-US"/>
              </w:rPr>
              <w:t xml:space="preserve">opology, </w:t>
            </w:r>
            <w:r w:rsidRPr="00AA3775">
              <w:rPr>
                <w:rFonts w:asciiTheme="minorHAnsi" w:hAnsiTheme="minorHAnsi" w:cstheme="minorHAnsi"/>
                <w:lang w:val="en-US"/>
              </w:rPr>
              <w:t xml:space="preserve">topological spaces, open sets, closed sets </w:t>
            </w:r>
            <w:r w:rsidR="0041057A" w:rsidRPr="00AA3775">
              <w:rPr>
                <w:rFonts w:asciiTheme="minorHAnsi" w:hAnsiTheme="minorHAnsi" w:cstheme="minorHAnsi"/>
                <w:lang w:val="en-US"/>
              </w:rPr>
              <w:t xml:space="preserve"> and </w:t>
            </w:r>
            <w:r w:rsidRPr="00AA3775">
              <w:rPr>
                <w:rFonts w:asciiTheme="minorHAnsi" w:hAnsiTheme="minorHAnsi" w:cstheme="minorHAnsi"/>
                <w:lang w:val="en-US"/>
              </w:rPr>
              <w:t>subspaces</w:t>
            </w:r>
          </w:p>
          <w:p w14:paraId="242D332D" w14:textId="77777777" w:rsidR="00443C90" w:rsidRPr="00AA3775" w:rsidRDefault="00443C90" w:rsidP="000C5C19">
            <w:pPr>
              <w:pStyle w:val="ListParagraph"/>
              <w:numPr>
                <w:ilvl w:val="0"/>
                <w:numId w:val="11"/>
              </w:numPr>
              <w:ind w:left="450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Basis, product topology and s</w:t>
            </w:r>
            <w:r w:rsidR="0041057A" w:rsidRPr="00AA3775">
              <w:rPr>
                <w:rFonts w:asciiTheme="minorHAnsi" w:hAnsiTheme="minorHAnsi" w:cstheme="minorHAnsi"/>
                <w:lang w:val="en-US"/>
              </w:rPr>
              <w:t xml:space="preserve">ubbases. </w:t>
            </w:r>
          </w:p>
          <w:p w14:paraId="7511148B" w14:textId="77777777" w:rsidR="00443C90" w:rsidRPr="00AA3775" w:rsidRDefault="0041057A" w:rsidP="00443C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Metric spaces, Hausdorff Space</w:t>
            </w:r>
          </w:p>
          <w:p w14:paraId="2B4E187A" w14:textId="77777777" w:rsidR="00443C90" w:rsidRPr="00AA3775" w:rsidRDefault="0041057A" w:rsidP="00443C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Sequences in Topological S</w:t>
            </w:r>
            <w:r w:rsidR="00D565B5" w:rsidRPr="00AA3775">
              <w:rPr>
                <w:rFonts w:asciiTheme="minorHAnsi" w:hAnsiTheme="minorHAnsi" w:cstheme="minorHAnsi"/>
                <w:lang w:val="en-US"/>
              </w:rPr>
              <w:t>pace</w:t>
            </w:r>
          </w:p>
          <w:p w14:paraId="6E0DBD16" w14:textId="77777777" w:rsidR="00443C90" w:rsidRPr="00AA3775" w:rsidRDefault="0041057A" w:rsidP="00443C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Continuity, and Homeomorphisms </w:t>
            </w:r>
          </w:p>
          <w:p w14:paraId="201BDABF" w14:textId="77777777" w:rsidR="00336BC2" w:rsidRPr="00AA3775" w:rsidRDefault="0041057A" w:rsidP="00AA377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Compactness</w:t>
            </w:r>
          </w:p>
        </w:tc>
      </w:tr>
      <w:tr w:rsidR="00336BC2" w:rsidRPr="00AA3775" w14:paraId="710730BE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09B779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0ED051C9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1AB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318A190F" w14:textId="77777777" w:rsidR="003A39DF" w:rsidRPr="00AA3775" w:rsidRDefault="00B231BE" w:rsidP="003A39DF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Students who successfully complete the course will</w:t>
            </w:r>
            <w:r w:rsidR="006A6A3C" w:rsidRPr="00AA377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A39DF" w:rsidRPr="00AA3775">
              <w:rPr>
                <w:rFonts w:asciiTheme="minorHAnsi" w:hAnsiTheme="minorHAnsi" w:cstheme="minorHAnsi"/>
                <w:lang w:val="en-US"/>
              </w:rPr>
              <w:t>be able to:</w:t>
            </w:r>
          </w:p>
          <w:p w14:paraId="19F0296C" w14:textId="77777777" w:rsidR="00D565B5" w:rsidRPr="00AA3775" w:rsidRDefault="00D565B5" w:rsidP="00AA58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learn the topological spaces </w:t>
            </w:r>
          </w:p>
          <w:p w14:paraId="2D71C6F6" w14:textId="77777777" w:rsidR="00336BC2" w:rsidRPr="00AA3775" w:rsidRDefault="00AA5858" w:rsidP="00AA58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describe </w:t>
            </w:r>
            <w:r w:rsidR="00D565B5" w:rsidRPr="00AA3775">
              <w:rPr>
                <w:rFonts w:asciiTheme="minorHAnsi" w:hAnsiTheme="minorHAnsi" w:cstheme="minorHAnsi"/>
                <w:lang w:val="en-US"/>
              </w:rPr>
              <w:t>open sets, closed sets and subspaces</w:t>
            </w:r>
          </w:p>
          <w:p w14:paraId="00EAA416" w14:textId="77777777" w:rsidR="00517C2E" w:rsidRPr="00AA3775" w:rsidRDefault="00517C2E" w:rsidP="00D565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explain how to generate a topology from a collection of subsets under certain conditions, and without any conditions.</w:t>
            </w:r>
          </w:p>
          <w:p w14:paraId="44A595DE" w14:textId="77777777" w:rsidR="00596C0D" w:rsidRPr="00AA3775" w:rsidRDefault="00B231BE" w:rsidP="00D565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identify </w:t>
            </w:r>
            <w:r w:rsidR="00D565B5" w:rsidRPr="00AA3775">
              <w:rPr>
                <w:rFonts w:asciiTheme="minorHAnsi" w:hAnsiTheme="minorHAnsi" w:cstheme="minorHAnsi"/>
                <w:lang w:val="en-US"/>
              </w:rPr>
              <w:t>the metric spaces</w:t>
            </w:r>
            <w:r w:rsidR="00517C2E" w:rsidRPr="00AA377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F733021" w14:textId="77777777" w:rsidR="00517C2E" w:rsidRPr="00AA3775" w:rsidRDefault="00517C2E" w:rsidP="00D565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explain how a metric generate a topology</w:t>
            </w:r>
          </w:p>
          <w:p w14:paraId="210A360F" w14:textId="77777777" w:rsidR="00517C2E" w:rsidRPr="00AA3775" w:rsidRDefault="00D565B5" w:rsidP="008862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understand </w:t>
            </w:r>
            <w:r w:rsidR="00517C2E" w:rsidRPr="00AA3775">
              <w:rPr>
                <w:rFonts w:asciiTheme="minorHAnsi" w:hAnsiTheme="minorHAnsi" w:cstheme="minorHAnsi"/>
                <w:lang w:val="en-US"/>
              </w:rPr>
              <w:t>to construct homeomorphisms.</w:t>
            </w:r>
          </w:p>
          <w:p w14:paraId="1FC8AFA6" w14:textId="77777777" w:rsidR="00B231BE" w:rsidRPr="00AA3775" w:rsidRDefault="00B231BE" w:rsidP="00CB5381">
            <w:pPr>
              <w:spacing w:after="0" w:line="240" w:lineRule="auto"/>
              <w:ind w:left="10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6BC2" w:rsidRPr="00AA3775" w14:paraId="2C034A62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5E72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7DE0AB6F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1DC859" w14:textId="77777777" w:rsidR="00FA08FD" w:rsidRPr="00AA3775" w:rsidRDefault="00FA08FD" w:rsidP="0088347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color w:val="000000"/>
                <w:lang w:val="en-US"/>
              </w:rPr>
              <w:t>Textbooks:</w:t>
            </w:r>
          </w:p>
          <w:p w14:paraId="249BBE19" w14:textId="77777777" w:rsidR="00FA08FD" w:rsidRPr="00AA3775" w:rsidRDefault="00FA08FD" w:rsidP="00FA08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Munkres J. R.; Topology, Second Edition. Prentice Hall, Incorporate. New York, 2000. </w:t>
            </w:r>
          </w:p>
          <w:p w14:paraId="05D88EAA" w14:textId="77777777" w:rsidR="00FA08FD" w:rsidRPr="00AA3775" w:rsidRDefault="00FA08FD" w:rsidP="00FA08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John L. Kelley; General Topology. Graduate texts in mathematics, Springer – Verlag, New York.</w:t>
            </w:r>
          </w:p>
          <w:p w14:paraId="5FE5D178" w14:textId="77777777" w:rsidR="00FA08FD" w:rsidRPr="00AA3775" w:rsidRDefault="00FA08FD" w:rsidP="00FA08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 Long, P.: Introduction to general topology: Charles E. Merrill Publishing Company, A Bell &amp; Howell Company, Columbus, Ohio, 1971.</w:t>
            </w:r>
          </w:p>
          <w:p w14:paraId="0EA1CDE6" w14:textId="77777777" w:rsidR="00FA08FD" w:rsidRPr="00AA3775" w:rsidRDefault="00FA08FD" w:rsidP="0088347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  <w:p w14:paraId="7064BA35" w14:textId="77777777" w:rsidR="00883478" w:rsidRPr="00AA3775" w:rsidRDefault="004C1E10" w:rsidP="0088347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AA3775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6348724C" w14:textId="77777777" w:rsidR="00336BC2" w:rsidRPr="00AA3775" w:rsidRDefault="00FA08FD" w:rsidP="00FA08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 xml:space="preserve">Crumps W. Baker; Introduction to topology ;Wm. C. Brown Publisher. Dubuque. IA </w:t>
            </w:r>
          </w:p>
          <w:p w14:paraId="6D55AEF0" w14:textId="77777777" w:rsidR="00FA08FD" w:rsidRPr="00AA3775" w:rsidRDefault="00FA08FD" w:rsidP="00FA08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Jacques Dixmier; General Topology. Springer – Verlag, Under graduate texts in mathematics. New York.</w:t>
            </w:r>
          </w:p>
          <w:p w14:paraId="0B252B85" w14:textId="77777777" w:rsidR="00FA08FD" w:rsidRPr="00AA3775" w:rsidRDefault="00FA08FD" w:rsidP="00FA08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AA3775">
              <w:rPr>
                <w:rFonts w:asciiTheme="minorHAnsi" w:hAnsiTheme="minorHAnsi" w:cstheme="minorHAnsi"/>
                <w:lang w:val="en-US"/>
              </w:rPr>
              <w:t>R. Engelking; General Topology. Heldermann.</w:t>
            </w:r>
          </w:p>
        </w:tc>
      </w:tr>
      <w:tr w:rsidR="00336BC2" w:rsidRPr="00AA3775" w14:paraId="1C0CBCA7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496CDE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3CE23D44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E553185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5990A9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80F78F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4A05FD8" w14:textId="77777777" w:rsidR="00336BC2" w:rsidRPr="00AA3775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67899937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24C7B237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AA3775" w14:paraId="3EAD93E0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AE0FE3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3A43A4D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5D76B7" w14:textId="77777777" w:rsidR="00336BC2" w:rsidRPr="00AA3775" w:rsidRDefault="00E248ED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9FFCAF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AA3775" w14:paraId="1BB2228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0ECB19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69245F0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491E973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CB58B69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AA3775" w14:paraId="3837C05E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E421D0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9F1F0F2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1B53938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0611A38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AA3775" w14:paraId="138716B2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DBB0D0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01AED2A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4091051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C3C5C7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AA3775" w14:paraId="5CA4727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7E755E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E6974A9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EAD453F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846512A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AA3775" w14:paraId="4A6D47A2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89155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87C29A5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E566885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3F49E65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AA3775" w14:paraId="12043980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1DB81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2ED2E9" w14:textId="77777777" w:rsidR="00336BC2" w:rsidRPr="00AA3775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55DEF77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B87242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3775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AA3775" w14:paraId="7E69B2A6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1EB027" w14:textId="77777777" w:rsidR="00336BC2" w:rsidRPr="00AA3775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7F589B09" w14:textId="77777777" w:rsidR="00336BC2" w:rsidRPr="00AA3775" w:rsidRDefault="00336BC2" w:rsidP="0084777E">
            <w:pPr>
              <w:pStyle w:val="NoSpacing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AA3775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540A46E" w14:textId="77777777" w:rsidR="00336BC2" w:rsidRPr="00AA3775" w:rsidRDefault="001E659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A3775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BF0C2B1" w14:textId="77777777" w:rsidR="00336BC2" w:rsidRPr="00AA3775" w:rsidRDefault="00336BC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A3775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AA3775" w14:paraId="45071CC4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7F78CE8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2EE56AD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240635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6B2EF084" w14:textId="77777777" w:rsidR="00336BC2" w:rsidRPr="00AA3775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2CDECD8" w14:textId="77777777" w:rsidR="00336BC2" w:rsidRPr="00AA3775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3103DBBC" w14:textId="77777777" w:rsidR="00336BC2" w:rsidRPr="00AA3775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7C1176CA" w14:textId="77777777" w:rsidR="00336BC2" w:rsidRPr="00AA3775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A3775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AA3775" w14:paraId="7AFD13D6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E76EEF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597979A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9F9B13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D0D2794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CB44664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42</w:t>
            </w:r>
          </w:p>
        </w:tc>
      </w:tr>
      <w:tr w:rsidR="003A39DF" w:rsidRPr="00AA3775" w14:paraId="0FA43410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EEEAB5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DAF063C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E8EF586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D6E0BB1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1C36271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70</w:t>
            </w:r>
          </w:p>
        </w:tc>
      </w:tr>
      <w:tr w:rsidR="003A39DF" w:rsidRPr="00AA3775" w14:paraId="444B39DE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6E0755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D1C0039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17B53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924F94B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A7C796D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80</w:t>
            </w:r>
          </w:p>
        </w:tc>
      </w:tr>
      <w:tr w:rsidR="003A39DF" w:rsidRPr="00AA3775" w14:paraId="15DB0F93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7C960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0F5258C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AE0BC7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B06B9AB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C0DBB66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10</w:t>
            </w:r>
          </w:p>
        </w:tc>
      </w:tr>
      <w:tr w:rsidR="003A39DF" w:rsidRPr="00AA3775" w14:paraId="2D3792E6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F133E0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35FD811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EF0C6C9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606F937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49397EA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20</w:t>
            </w:r>
          </w:p>
        </w:tc>
      </w:tr>
      <w:tr w:rsidR="003A39DF" w:rsidRPr="00AA3775" w14:paraId="2DA44168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0B3F72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28DD399" w14:textId="77777777" w:rsidR="003A39DF" w:rsidRPr="00AA3775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FB96F5" w14:textId="77777777" w:rsidR="003A39DF" w:rsidRPr="00AA3775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FDB10F0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225C284" w14:textId="77777777" w:rsidR="003A39DF" w:rsidRPr="00AA3775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AA3775">
              <w:rPr>
                <w:lang w:val="en-US"/>
              </w:rPr>
              <w:t>18</w:t>
            </w:r>
          </w:p>
        </w:tc>
      </w:tr>
      <w:tr w:rsidR="003A39DF" w:rsidRPr="00AA3775" w14:paraId="4EFCBF83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6E0B93" w14:textId="77777777" w:rsidR="003A39DF" w:rsidRPr="00AA3775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5BEC33E" w14:textId="77777777" w:rsidR="003A39DF" w:rsidRPr="00AA3775" w:rsidRDefault="003A39DF" w:rsidP="003A39DF">
            <w:pPr>
              <w:pStyle w:val="NoSpacing"/>
              <w:spacing w:line="256" w:lineRule="auto"/>
              <w:rPr>
                <w:b/>
                <w:lang w:val="en-US"/>
              </w:rPr>
            </w:pPr>
            <w:r w:rsidRPr="00AA3775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2550E3F" w14:textId="77777777" w:rsidR="003A39DF" w:rsidRPr="00AA3775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AA3775">
              <w:rPr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4104FDE" w14:textId="77777777" w:rsidR="003A39DF" w:rsidRPr="00AA3775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AA3775">
              <w:rPr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0D4CE58" w14:textId="77777777" w:rsidR="003A39DF" w:rsidRPr="00AA3775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AA3775">
              <w:rPr>
                <w:b/>
                <w:lang w:val="en-US"/>
              </w:rPr>
              <w:t>240</w:t>
            </w:r>
          </w:p>
        </w:tc>
      </w:tr>
      <w:tr w:rsidR="00336BC2" w:rsidRPr="00AA3775" w14:paraId="7B5A86F6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4BF19C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A377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80D286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194B41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B68B7A7" w14:textId="77777777" w:rsidR="00336BC2" w:rsidRPr="00AA3775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AF890F7" w14:textId="77777777" w:rsidR="00D2736E" w:rsidRPr="00AA3775" w:rsidRDefault="00D2736E" w:rsidP="00336BC2">
      <w:pPr>
        <w:rPr>
          <w:lang w:val="en-US"/>
        </w:rPr>
      </w:pPr>
    </w:p>
    <w:sectPr w:rsidR="00D2736E" w:rsidRPr="00AA3775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311B6"/>
    <w:multiLevelType w:val="hybridMultilevel"/>
    <w:tmpl w:val="58D42C7E"/>
    <w:lvl w:ilvl="0" w:tplc="041F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7758B"/>
    <w:multiLevelType w:val="hybridMultilevel"/>
    <w:tmpl w:val="54628C44"/>
    <w:lvl w:ilvl="0" w:tplc="041F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6CB4B82"/>
    <w:multiLevelType w:val="hybridMultilevel"/>
    <w:tmpl w:val="15F23E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E7138"/>
    <w:multiLevelType w:val="hybridMultilevel"/>
    <w:tmpl w:val="70AE4EE2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E4C2C"/>
    <w:multiLevelType w:val="hybridMultilevel"/>
    <w:tmpl w:val="09707B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90270"/>
    <w:rsid w:val="00092746"/>
    <w:rsid w:val="000A72DF"/>
    <w:rsid w:val="000C0FF7"/>
    <w:rsid w:val="000D2747"/>
    <w:rsid w:val="000F273B"/>
    <w:rsid w:val="00101B83"/>
    <w:rsid w:val="0010766E"/>
    <w:rsid w:val="00117F7D"/>
    <w:rsid w:val="001540AD"/>
    <w:rsid w:val="00181978"/>
    <w:rsid w:val="001B22A0"/>
    <w:rsid w:val="001E6592"/>
    <w:rsid w:val="00215A54"/>
    <w:rsid w:val="00226EBC"/>
    <w:rsid w:val="0029446A"/>
    <w:rsid w:val="00336BC2"/>
    <w:rsid w:val="003469FA"/>
    <w:rsid w:val="003A39DF"/>
    <w:rsid w:val="003A5E7B"/>
    <w:rsid w:val="003D293E"/>
    <w:rsid w:val="003E151D"/>
    <w:rsid w:val="003E5638"/>
    <w:rsid w:val="003F7F15"/>
    <w:rsid w:val="0041057A"/>
    <w:rsid w:val="00443C90"/>
    <w:rsid w:val="00462132"/>
    <w:rsid w:val="0047219F"/>
    <w:rsid w:val="0048513D"/>
    <w:rsid w:val="004904D9"/>
    <w:rsid w:val="004A20C0"/>
    <w:rsid w:val="004A37A4"/>
    <w:rsid w:val="004C1E10"/>
    <w:rsid w:val="004D25CF"/>
    <w:rsid w:val="004E4999"/>
    <w:rsid w:val="00515CDC"/>
    <w:rsid w:val="00517C2E"/>
    <w:rsid w:val="00596C0D"/>
    <w:rsid w:val="005E02DE"/>
    <w:rsid w:val="005E086D"/>
    <w:rsid w:val="005E332B"/>
    <w:rsid w:val="00641AF0"/>
    <w:rsid w:val="00673299"/>
    <w:rsid w:val="00680E0D"/>
    <w:rsid w:val="006A6A3C"/>
    <w:rsid w:val="006C693F"/>
    <w:rsid w:val="006E2B5B"/>
    <w:rsid w:val="006E3CC8"/>
    <w:rsid w:val="006E60F5"/>
    <w:rsid w:val="006F493E"/>
    <w:rsid w:val="00795433"/>
    <w:rsid w:val="007B5AB4"/>
    <w:rsid w:val="007D6963"/>
    <w:rsid w:val="007F3439"/>
    <w:rsid w:val="00845521"/>
    <w:rsid w:val="00873AB8"/>
    <w:rsid w:val="00883478"/>
    <w:rsid w:val="008A2AA5"/>
    <w:rsid w:val="008C58AB"/>
    <w:rsid w:val="008D0AB9"/>
    <w:rsid w:val="008F57AB"/>
    <w:rsid w:val="00911EB1"/>
    <w:rsid w:val="00940405"/>
    <w:rsid w:val="00964D92"/>
    <w:rsid w:val="009775B2"/>
    <w:rsid w:val="009940C2"/>
    <w:rsid w:val="00994239"/>
    <w:rsid w:val="009D78B7"/>
    <w:rsid w:val="009E29C0"/>
    <w:rsid w:val="009E3B36"/>
    <w:rsid w:val="009E649C"/>
    <w:rsid w:val="00A26365"/>
    <w:rsid w:val="00A300CC"/>
    <w:rsid w:val="00A32375"/>
    <w:rsid w:val="00A34009"/>
    <w:rsid w:val="00A42528"/>
    <w:rsid w:val="00A55A31"/>
    <w:rsid w:val="00A6535D"/>
    <w:rsid w:val="00AA0C78"/>
    <w:rsid w:val="00AA3775"/>
    <w:rsid w:val="00AA5858"/>
    <w:rsid w:val="00AB5364"/>
    <w:rsid w:val="00AD336E"/>
    <w:rsid w:val="00B231BE"/>
    <w:rsid w:val="00B441C8"/>
    <w:rsid w:val="00B6323F"/>
    <w:rsid w:val="00B8220D"/>
    <w:rsid w:val="00BD2E53"/>
    <w:rsid w:val="00C4554F"/>
    <w:rsid w:val="00C73E63"/>
    <w:rsid w:val="00CB5381"/>
    <w:rsid w:val="00CC4DFD"/>
    <w:rsid w:val="00CD22DA"/>
    <w:rsid w:val="00CE63FF"/>
    <w:rsid w:val="00D129D1"/>
    <w:rsid w:val="00D20AB2"/>
    <w:rsid w:val="00D2736E"/>
    <w:rsid w:val="00D32A06"/>
    <w:rsid w:val="00D5229F"/>
    <w:rsid w:val="00D565B5"/>
    <w:rsid w:val="00D56A2A"/>
    <w:rsid w:val="00D76555"/>
    <w:rsid w:val="00DC7E81"/>
    <w:rsid w:val="00E248ED"/>
    <w:rsid w:val="00E6074E"/>
    <w:rsid w:val="00E74DE6"/>
    <w:rsid w:val="00EB1DA1"/>
    <w:rsid w:val="00EF0823"/>
    <w:rsid w:val="00F03BAF"/>
    <w:rsid w:val="00F04D27"/>
    <w:rsid w:val="00F12F0A"/>
    <w:rsid w:val="00F53B02"/>
    <w:rsid w:val="00FA08FD"/>
    <w:rsid w:val="00FA5317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E1AA"/>
  <w15:docId w15:val="{CB347448-2B9B-46B5-94B0-8538D56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72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FDCFB4F-0950-435A-99D3-CE3F550D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26</cp:revision>
  <dcterms:created xsi:type="dcterms:W3CDTF">2019-09-18T09:33:00Z</dcterms:created>
  <dcterms:modified xsi:type="dcterms:W3CDTF">2020-12-10T18:54:00Z</dcterms:modified>
</cp:coreProperties>
</file>