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color w:val="222222"/>
          <w:highlight w:val="white"/>
        </w:rPr>
      </w:pPr>
      <w:r w:rsidDel="00000000" w:rsidR="00000000" w:rsidRPr="00000000">
        <w:rPr>
          <w:b w:val="1"/>
          <w:color w:val="222222"/>
          <w:highlight w:val="white"/>
          <w:rtl w:val="0"/>
        </w:rPr>
        <w:t xml:space="preserve">EK-6. Yetişkin Danışan Bilgilendirilmiş Onam Formu</w:t>
      </w:r>
    </w:p>
    <w:p w:rsidR="00000000" w:rsidDel="00000000" w:rsidP="00000000" w:rsidRDefault="00000000" w:rsidRPr="00000000" w14:paraId="00000002">
      <w:pPr>
        <w:jc w:val="both"/>
        <w:rPr>
          <w:color w:val="222222"/>
          <w:highlight w:val="white"/>
        </w:rPr>
      </w:pPr>
      <w:r w:rsidDel="00000000" w:rsidR="00000000" w:rsidRPr="00000000">
        <w:rPr>
          <w:rtl w:val="0"/>
        </w:rPr>
      </w:r>
    </w:p>
    <w:p w:rsidR="00000000" w:rsidDel="00000000" w:rsidP="00000000" w:rsidRDefault="00000000" w:rsidRPr="00000000" w14:paraId="00000003">
      <w:pPr>
        <w:jc w:val="center"/>
        <w:rPr>
          <w:b w:val="1"/>
          <w:color w:val="222222"/>
          <w:highlight w:val="white"/>
        </w:rPr>
      </w:pPr>
      <w:r w:rsidDel="00000000" w:rsidR="00000000" w:rsidRPr="00000000">
        <w:rPr>
          <w:b w:val="1"/>
          <w:color w:val="222222"/>
          <w:highlight w:val="white"/>
          <w:rtl w:val="0"/>
        </w:rPr>
        <w:t xml:space="preserve">ANKARA YILDIRIM BEYAZIT ÜNİVERSİTESİ </w:t>
      </w:r>
    </w:p>
    <w:p w:rsidR="00000000" w:rsidDel="00000000" w:rsidP="00000000" w:rsidRDefault="00000000" w:rsidRPr="00000000" w14:paraId="00000004">
      <w:pPr>
        <w:jc w:val="center"/>
        <w:rPr>
          <w:b w:val="1"/>
          <w:color w:val="222222"/>
          <w:highlight w:val="white"/>
        </w:rPr>
      </w:pPr>
      <w:r w:rsidDel="00000000" w:rsidR="00000000" w:rsidRPr="00000000">
        <w:rPr>
          <w:b w:val="1"/>
          <w:color w:val="222222"/>
          <w:highlight w:val="white"/>
          <w:rtl w:val="0"/>
        </w:rPr>
        <w:t xml:space="preserve">DİL VE KONUŞMA TERAPİSİ LABORATUVARI</w:t>
      </w:r>
    </w:p>
    <w:p w:rsidR="00000000" w:rsidDel="00000000" w:rsidP="00000000" w:rsidRDefault="00000000" w:rsidRPr="00000000" w14:paraId="00000005">
      <w:pPr>
        <w:jc w:val="center"/>
        <w:rPr>
          <w:b w:val="1"/>
          <w:color w:val="222222"/>
          <w:highlight w:val="white"/>
        </w:rPr>
      </w:pPr>
      <w:r w:rsidDel="00000000" w:rsidR="00000000" w:rsidRPr="00000000">
        <w:rPr>
          <w:b w:val="1"/>
          <w:color w:val="222222"/>
          <w:highlight w:val="white"/>
          <w:rtl w:val="0"/>
        </w:rPr>
        <w:t xml:space="preserve">YETİŞKİN DANIŞAN BİLGİLENDİRİLMİŞ ONAM FORMU</w:t>
      </w:r>
    </w:p>
    <w:p w:rsidR="00000000" w:rsidDel="00000000" w:rsidP="00000000" w:rsidRDefault="00000000" w:rsidRPr="00000000" w14:paraId="00000006">
      <w:pPr>
        <w:jc w:val="both"/>
        <w:rPr>
          <w:b w:val="1"/>
          <w:color w:val="222222"/>
          <w:highlight w:val="white"/>
        </w:rPr>
      </w:pPr>
      <w:r w:rsidDel="00000000" w:rsidR="00000000" w:rsidRPr="00000000">
        <w:rPr>
          <w:rtl w:val="0"/>
        </w:rPr>
      </w:r>
    </w:p>
    <w:p w:rsidR="00000000" w:rsidDel="00000000" w:rsidP="00000000" w:rsidRDefault="00000000" w:rsidRPr="00000000" w14:paraId="00000007">
      <w:pPr>
        <w:jc w:val="both"/>
        <w:rPr>
          <w:color w:val="222222"/>
          <w:highlight w:val="white"/>
        </w:rPr>
      </w:pPr>
      <w:r w:rsidDel="00000000" w:rsidR="00000000" w:rsidRPr="00000000">
        <w:rPr>
          <w:b w:val="1"/>
          <w:color w:val="222222"/>
          <w:highlight w:val="white"/>
          <w:rtl w:val="0"/>
        </w:rPr>
        <w:t xml:space="preserve">Amaç: </w:t>
      </w:r>
      <w:r w:rsidDel="00000000" w:rsidR="00000000" w:rsidRPr="00000000">
        <w:rPr>
          <w:color w:val="222222"/>
          <w:highlight w:val="white"/>
          <w:rtl w:val="0"/>
        </w:rPr>
        <w:t xml:space="preserve">Bu form, Ankara Yıldırım Beyazıt Üniversitesi Dil ve Konuşma Terapisi Laboratuvarı'nda alacağınız hizmetler, bu hizmetler kapsamında kişisel verilerinizin işlenmesi, ses/görüntü kayıtlarının alınması, mahremiyet ve etik ilkeler hakkında sizi bilgilendirmek ve rızanızı almak amacıyla hazırlanmıştır.</w:t>
      </w:r>
    </w:p>
    <w:p w:rsidR="00000000" w:rsidDel="00000000" w:rsidP="00000000" w:rsidRDefault="00000000" w:rsidRPr="00000000" w14:paraId="00000008">
      <w:pPr>
        <w:jc w:val="both"/>
        <w:rPr>
          <w:b w:val="1"/>
          <w:color w:val="222222"/>
          <w:highlight w:val="white"/>
        </w:rPr>
      </w:pPr>
      <w:r w:rsidDel="00000000" w:rsidR="00000000" w:rsidRPr="00000000">
        <w:rPr>
          <w:rtl w:val="0"/>
        </w:rPr>
      </w:r>
    </w:p>
    <w:p w:rsidR="00000000" w:rsidDel="00000000" w:rsidP="00000000" w:rsidRDefault="00000000" w:rsidRPr="00000000" w14:paraId="00000009">
      <w:pPr>
        <w:jc w:val="both"/>
        <w:rPr>
          <w:b w:val="1"/>
          <w:color w:val="222222"/>
          <w:highlight w:val="white"/>
        </w:rPr>
      </w:pPr>
      <w:r w:rsidDel="00000000" w:rsidR="00000000" w:rsidRPr="00000000">
        <w:rPr>
          <w:b w:val="1"/>
          <w:color w:val="222222"/>
          <w:highlight w:val="white"/>
          <w:rtl w:val="0"/>
        </w:rPr>
        <w:t xml:space="preserve">1. Hizmetin Kapsamı ve Süreci:</w:t>
      </w:r>
    </w:p>
    <w:p w:rsidR="00000000" w:rsidDel="00000000" w:rsidP="00000000" w:rsidRDefault="00000000" w:rsidRPr="00000000" w14:paraId="0000000A">
      <w:pPr>
        <w:jc w:val="both"/>
        <w:rPr>
          <w:color w:val="222222"/>
          <w:highlight w:val="white"/>
        </w:rPr>
      </w:pPr>
      <w:r w:rsidDel="00000000" w:rsidR="00000000" w:rsidRPr="00000000">
        <w:rPr>
          <w:color w:val="222222"/>
          <w:highlight w:val="white"/>
          <w:rtl w:val="0"/>
        </w:rPr>
        <w:t xml:space="preserve">Dil ve konuşma gelişimi ile ilgili olarak Laboratuvarımızdan tanı, değerlendirme, terapi ve/veya danışmanlık hizmeti almanız planlanmaktadır. Bu hizmetler, ihtiyaçlarınıza yönelik olarak bilimsel kanıta dayalı yöntemler kullanılarak, uzman akademik personel ve süpervizyon altında stajyer öğrenciler tarafından sunulacaktır. Hizmetin detayları ve hedefleri, ilgili uzmanın değerlendirmesi sonrası sizinle paylaşılacaktır.</w:t>
      </w:r>
    </w:p>
    <w:p w:rsidR="00000000" w:rsidDel="00000000" w:rsidP="00000000" w:rsidRDefault="00000000" w:rsidRPr="00000000" w14:paraId="0000000B">
      <w:pPr>
        <w:jc w:val="both"/>
        <w:rPr>
          <w:color w:val="222222"/>
          <w:highlight w:val="white"/>
        </w:rPr>
      </w:pPr>
      <w:r w:rsidDel="00000000" w:rsidR="00000000" w:rsidRPr="00000000">
        <w:rPr>
          <w:rtl w:val="0"/>
        </w:rPr>
      </w:r>
    </w:p>
    <w:p w:rsidR="00000000" w:rsidDel="00000000" w:rsidP="00000000" w:rsidRDefault="00000000" w:rsidRPr="00000000" w14:paraId="0000000C">
      <w:pPr>
        <w:jc w:val="both"/>
        <w:rPr>
          <w:b w:val="1"/>
          <w:color w:val="222222"/>
          <w:highlight w:val="white"/>
        </w:rPr>
      </w:pPr>
      <w:r w:rsidDel="00000000" w:rsidR="00000000" w:rsidRPr="00000000">
        <w:rPr>
          <w:b w:val="1"/>
          <w:color w:val="222222"/>
          <w:highlight w:val="white"/>
          <w:rtl w:val="0"/>
        </w:rPr>
        <w:t xml:space="preserve">2. Kişisel Verilerinizin İşlenmesi ve Korunması:</w:t>
      </w:r>
    </w:p>
    <w:p w:rsidR="00000000" w:rsidDel="00000000" w:rsidP="00000000" w:rsidRDefault="00000000" w:rsidRPr="00000000" w14:paraId="0000000D">
      <w:pPr>
        <w:jc w:val="both"/>
        <w:rPr>
          <w:color w:val="222222"/>
          <w:highlight w:val="white"/>
        </w:rPr>
      </w:pPr>
      <w:r w:rsidDel="00000000" w:rsidR="00000000" w:rsidRPr="00000000">
        <w:rPr>
          <w:color w:val="222222"/>
          <w:highlight w:val="white"/>
          <w:rtl w:val="0"/>
        </w:rPr>
        <w:t xml:space="preserve">Adınız, soyadınız, iletişim bilgileriniz, demografik bilgileriniz ve sağlık verileriniz (tanı, değerlendirme sonuçları, terapi planı, ilerleme notları vb.) gibi kişisel verileriniz, 6698 sayılı Kişisel Verilerin Korunması Kanunu (KVKK) ve ilgili mevzuat hükümlerine uygun olarak işlenecektir.</w:t>
      </w:r>
    </w:p>
    <w:p w:rsidR="00000000" w:rsidDel="00000000" w:rsidP="00000000" w:rsidRDefault="00000000" w:rsidRPr="00000000" w14:paraId="0000000E">
      <w:pPr>
        <w:jc w:val="both"/>
        <w:rPr>
          <w:color w:val="222222"/>
          <w:highlight w:val="white"/>
        </w:rPr>
      </w:pPr>
      <w:r w:rsidDel="00000000" w:rsidR="00000000" w:rsidRPr="00000000">
        <w:rPr>
          <w:color w:val="222222"/>
          <w:highlight w:val="white"/>
          <w:rtl w:val="0"/>
        </w:rPr>
        <w:t xml:space="preserve">Bu veriler, terapi süreçlerinizin planlanması, yürütülmesi, hizmet kalitesinin takibi, randevu yönetimi, mali kayıtlar ve yasal yükümlülüklerin yerine getirilmesi amacıyla kullanılacaktır.</w:t>
      </w:r>
    </w:p>
    <w:p w:rsidR="00000000" w:rsidDel="00000000" w:rsidP="00000000" w:rsidRDefault="00000000" w:rsidRPr="00000000" w14:paraId="0000000F">
      <w:pPr>
        <w:jc w:val="both"/>
        <w:rPr>
          <w:color w:val="222222"/>
          <w:highlight w:val="white"/>
        </w:rPr>
      </w:pPr>
      <w:r w:rsidDel="00000000" w:rsidR="00000000" w:rsidRPr="00000000">
        <w:rPr>
          <w:color w:val="222222"/>
          <w:highlight w:val="white"/>
          <w:rtl w:val="0"/>
        </w:rPr>
        <w:t xml:space="preserve">Tüm veriler, yetkisiz erişime karşı korunacak şekilde şifreli veya kilitli sistemlerde saklanacak ve gizliliği sağlanacaktır.</w:t>
      </w:r>
    </w:p>
    <w:p w:rsidR="00000000" w:rsidDel="00000000" w:rsidP="00000000" w:rsidRDefault="00000000" w:rsidRPr="00000000" w14:paraId="00000010">
      <w:pPr>
        <w:jc w:val="both"/>
        <w:rPr>
          <w:color w:val="222222"/>
          <w:highlight w:val="white"/>
        </w:rPr>
      </w:pPr>
      <w:r w:rsidDel="00000000" w:rsidR="00000000" w:rsidRPr="00000000">
        <w:rPr>
          <w:rtl w:val="0"/>
        </w:rPr>
      </w:r>
    </w:p>
    <w:p w:rsidR="00000000" w:rsidDel="00000000" w:rsidP="00000000" w:rsidRDefault="00000000" w:rsidRPr="00000000" w14:paraId="00000011">
      <w:pPr>
        <w:jc w:val="both"/>
        <w:rPr>
          <w:b w:val="1"/>
          <w:color w:val="222222"/>
          <w:highlight w:val="white"/>
        </w:rPr>
      </w:pPr>
      <w:r w:rsidDel="00000000" w:rsidR="00000000" w:rsidRPr="00000000">
        <w:rPr>
          <w:b w:val="1"/>
          <w:color w:val="222222"/>
          <w:highlight w:val="white"/>
          <w:rtl w:val="0"/>
        </w:rPr>
        <w:t xml:space="preserve">3. Ses ve Görüntü Kayıtlarının Alınması ve Kullanımı:</w:t>
      </w:r>
    </w:p>
    <w:p w:rsidR="00000000" w:rsidDel="00000000" w:rsidP="00000000" w:rsidRDefault="00000000" w:rsidRPr="00000000" w14:paraId="00000012">
      <w:pPr>
        <w:jc w:val="both"/>
        <w:rPr>
          <w:color w:val="222222"/>
          <w:highlight w:val="white"/>
        </w:rPr>
      </w:pPr>
      <w:r w:rsidDel="00000000" w:rsidR="00000000" w:rsidRPr="00000000">
        <w:rPr>
          <w:color w:val="222222"/>
          <w:highlight w:val="white"/>
          <w:rtl w:val="0"/>
        </w:rPr>
        <w:t xml:space="preserve">Terapi seanslarınızın ve/veya değerlendirme süreçlerinizin daha etkili analiz edilmesi, akademik süpervizyon, eğitim ve bilimsel araştırma amaçlarıyla ses ve/veya görüntü kaydınızın alınması talep edilebilir.</w:t>
      </w:r>
    </w:p>
    <w:p w:rsidR="00000000" w:rsidDel="00000000" w:rsidP="00000000" w:rsidRDefault="00000000" w:rsidRPr="00000000" w14:paraId="00000013">
      <w:pPr>
        <w:jc w:val="both"/>
        <w:rPr>
          <w:color w:val="222222"/>
          <w:highlight w:val="white"/>
        </w:rPr>
      </w:pPr>
      <w:r w:rsidDel="00000000" w:rsidR="00000000" w:rsidRPr="00000000">
        <w:rPr>
          <w:color w:val="222222"/>
          <w:highlight w:val="white"/>
          <w:rtl w:val="0"/>
        </w:rPr>
        <w:t xml:space="preserve">Bu kayıtlar, kimliğinizi doğrudan ifşa etmeyecek şekilde (gerekirse yüz bulanıklaştırma, ses tonu değiştirme vb.) anonimleştirilerek kullanılacaktır.</w:t>
      </w:r>
    </w:p>
    <w:p w:rsidR="00000000" w:rsidDel="00000000" w:rsidP="00000000" w:rsidRDefault="00000000" w:rsidRPr="00000000" w14:paraId="00000014">
      <w:pPr>
        <w:jc w:val="both"/>
        <w:rPr>
          <w:color w:val="222222"/>
          <w:highlight w:val="white"/>
        </w:rPr>
      </w:pPr>
      <w:r w:rsidDel="00000000" w:rsidR="00000000" w:rsidRPr="00000000">
        <w:rPr>
          <w:color w:val="222222"/>
          <w:highlight w:val="white"/>
          <w:rtl w:val="0"/>
        </w:rPr>
        <w:t xml:space="preserve">Kayıtlar, sadece yetkili akademik personel, süpervizörler ve eğitim gören stajyer öğrenciler tarafından (gizlilik taahhütnamesi imzalatılarak) erişilebilir olacaktır.</w:t>
      </w:r>
    </w:p>
    <w:p w:rsidR="00000000" w:rsidDel="00000000" w:rsidP="00000000" w:rsidRDefault="00000000" w:rsidRPr="00000000" w14:paraId="00000015">
      <w:pPr>
        <w:jc w:val="both"/>
        <w:rPr>
          <w:color w:val="222222"/>
          <w:highlight w:val="white"/>
        </w:rPr>
      </w:pPr>
      <w:r w:rsidDel="00000000" w:rsidR="00000000" w:rsidRPr="00000000">
        <w:rPr>
          <w:color w:val="222222"/>
          <w:highlight w:val="white"/>
          <w:rtl w:val="0"/>
        </w:rPr>
        <w:t xml:space="preserve">Kayıtlar, Laboratuvar tarafından belirlenen güvenli elektronik veya fiziksel ortamlarda şifrelenmiş veya kilitli bir şekilde saklanacak ve belirli bir süre sonunda imha edilecektir.</w:t>
      </w:r>
    </w:p>
    <w:p w:rsidR="00000000" w:rsidDel="00000000" w:rsidP="00000000" w:rsidRDefault="00000000" w:rsidRPr="00000000" w14:paraId="00000016">
      <w:pPr>
        <w:jc w:val="both"/>
        <w:rPr>
          <w:color w:val="222222"/>
          <w:highlight w:val="white"/>
        </w:rPr>
      </w:pPr>
      <w:r w:rsidDel="00000000" w:rsidR="00000000" w:rsidRPr="00000000">
        <w:rPr>
          <w:rtl w:val="0"/>
        </w:rPr>
      </w:r>
    </w:p>
    <w:p w:rsidR="00000000" w:rsidDel="00000000" w:rsidP="00000000" w:rsidRDefault="00000000" w:rsidRPr="00000000" w14:paraId="00000017">
      <w:pPr>
        <w:jc w:val="both"/>
        <w:rPr>
          <w:b w:val="1"/>
          <w:color w:val="222222"/>
          <w:highlight w:val="white"/>
        </w:rPr>
      </w:pPr>
      <w:r w:rsidDel="00000000" w:rsidR="00000000" w:rsidRPr="00000000">
        <w:rPr>
          <w:b w:val="1"/>
          <w:color w:val="222222"/>
          <w:highlight w:val="white"/>
          <w:rtl w:val="0"/>
        </w:rPr>
        <w:t xml:space="preserve">4. Mahremiyet ve Gizlilik:</w:t>
      </w:r>
    </w:p>
    <w:p w:rsidR="00000000" w:rsidDel="00000000" w:rsidP="00000000" w:rsidRDefault="00000000" w:rsidRPr="00000000" w14:paraId="00000018">
      <w:pPr>
        <w:jc w:val="both"/>
        <w:rPr>
          <w:color w:val="222222"/>
          <w:highlight w:val="white"/>
        </w:rPr>
      </w:pPr>
      <w:r w:rsidDel="00000000" w:rsidR="00000000" w:rsidRPr="00000000">
        <w:rPr>
          <w:color w:val="222222"/>
          <w:highlight w:val="white"/>
          <w:rtl w:val="0"/>
        </w:rPr>
        <w:t xml:space="preserve">Tüm kişisel bilgileriniz ve sağlık verileriniz dahil olmak üzere, hizmet sürecine ilişkin tüm bilgileriniz en üst düzeyde gizlilikle korunacaktır.</w:t>
      </w:r>
    </w:p>
    <w:p w:rsidR="00000000" w:rsidDel="00000000" w:rsidP="00000000" w:rsidRDefault="00000000" w:rsidRPr="00000000" w14:paraId="00000019">
      <w:pPr>
        <w:jc w:val="both"/>
        <w:rPr>
          <w:color w:val="222222"/>
          <w:highlight w:val="white"/>
        </w:rPr>
      </w:pPr>
      <w:r w:rsidDel="00000000" w:rsidR="00000000" w:rsidRPr="00000000">
        <w:rPr>
          <w:color w:val="222222"/>
          <w:highlight w:val="white"/>
          <w:rtl w:val="0"/>
        </w:rPr>
        <w:t xml:space="preserve">Bilgileriniz, sizin açık rızanız olmaksızın veya yasal bir zorunluluk bulunmadıkça üçüncü kişilerle paylaşılmayacaktır.</w:t>
      </w:r>
    </w:p>
    <w:p w:rsidR="00000000" w:rsidDel="00000000" w:rsidP="00000000" w:rsidRDefault="00000000" w:rsidRPr="00000000" w14:paraId="0000001A">
      <w:pPr>
        <w:jc w:val="both"/>
        <w:rPr>
          <w:color w:val="222222"/>
          <w:highlight w:val="white"/>
        </w:rPr>
      </w:pPr>
      <w:r w:rsidDel="00000000" w:rsidR="00000000" w:rsidRPr="00000000">
        <w:rPr>
          <w:color w:val="222222"/>
          <w:highlight w:val="white"/>
          <w:rtl w:val="0"/>
        </w:rPr>
        <w:t xml:space="preserve">Bilimsel araştırma veya yayınlarda verileriniz kullanıldığında, kimliğinizin hiçbir şekilde ortaya çıkmaması sağlanacaktır.</w:t>
      </w:r>
    </w:p>
    <w:p w:rsidR="00000000" w:rsidDel="00000000" w:rsidP="00000000" w:rsidRDefault="00000000" w:rsidRPr="00000000" w14:paraId="0000001B">
      <w:pPr>
        <w:jc w:val="both"/>
        <w:rPr>
          <w:color w:val="222222"/>
          <w:highlight w:val="white"/>
        </w:rPr>
      </w:pPr>
      <w:r w:rsidDel="00000000" w:rsidR="00000000" w:rsidRPr="00000000">
        <w:rPr>
          <w:rtl w:val="0"/>
        </w:rPr>
      </w:r>
    </w:p>
    <w:p w:rsidR="00000000" w:rsidDel="00000000" w:rsidP="00000000" w:rsidRDefault="00000000" w:rsidRPr="00000000" w14:paraId="0000001C">
      <w:pPr>
        <w:jc w:val="both"/>
        <w:rPr>
          <w:color w:val="222222"/>
          <w:highlight w:val="white"/>
        </w:rPr>
      </w:pPr>
      <w:r w:rsidDel="00000000" w:rsidR="00000000" w:rsidRPr="00000000">
        <w:rPr>
          <w:rtl w:val="0"/>
        </w:rPr>
      </w:r>
    </w:p>
    <w:p w:rsidR="00000000" w:rsidDel="00000000" w:rsidP="00000000" w:rsidRDefault="00000000" w:rsidRPr="00000000" w14:paraId="0000001D">
      <w:pPr>
        <w:jc w:val="both"/>
        <w:rPr>
          <w:b w:val="1"/>
          <w:color w:val="222222"/>
          <w:highlight w:val="white"/>
        </w:rPr>
      </w:pPr>
      <w:r w:rsidDel="00000000" w:rsidR="00000000" w:rsidRPr="00000000">
        <w:rPr>
          <w:b w:val="1"/>
          <w:color w:val="222222"/>
          <w:highlight w:val="white"/>
          <w:rtl w:val="0"/>
        </w:rPr>
        <w:t xml:space="preserve">5. Haklarınız:</w:t>
      </w:r>
    </w:p>
    <w:p w:rsidR="00000000" w:rsidDel="00000000" w:rsidP="00000000" w:rsidRDefault="00000000" w:rsidRPr="00000000" w14:paraId="0000001E">
      <w:pPr>
        <w:jc w:val="both"/>
        <w:rPr>
          <w:color w:val="222222"/>
          <w:highlight w:val="white"/>
        </w:rPr>
      </w:pPr>
      <w:r w:rsidDel="00000000" w:rsidR="00000000" w:rsidRPr="00000000">
        <w:rPr>
          <w:color w:val="222222"/>
          <w:highlight w:val="white"/>
          <w:rtl w:val="0"/>
        </w:rPr>
        <w:t xml:space="preserve">KVKK kapsamında; kişisel verilerinizin işlenip işlenmediğini öğrenme, işlenmişse bilgi talep etme, işlenme amacını ve amacına uygun kullanılıp kullanılmadığını öğrenme, yurt içinde/dışında aktarıldığı üçüncü kişileri bilme, eksik/yanlış işlenmişse düzeltilmesini isteme, silinmesini veya yok edilmesini isteme ve bunların hepsini talep etme haklarına sahipsiniz.</w:t>
      </w:r>
    </w:p>
    <w:p w:rsidR="00000000" w:rsidDel="00000000" w:rsidP="00000000" w:rsidRDefault="00000000" w:rsidRPr="00000000" w14:paraId="0000001F">
      <w:pPr>
        <w:jc w:val="both"/>
        <w:rPr>
          <w:color w:val="222222"/>
          <w:highlight w:val="white"/>
        </w:rPr>
      </w:pPr>
      <w:r w:rsidDel="00000000" w:rsidR="00000000" w:rsidRPr="00000000">
        <w:rPr>
          <w:rtl w:val="0"/>
        </w:rPr>
      </w:r>
    </w:p>
    <w:p w:rsidR="00000000" w:rsidDel="00000000" w:rsidP="00000000" w:rsidRDefault="00000000" w:rsidRPr="00000000" w14:paraId="00000020">
      <w:pPr>
        <w:jc w:val="both"/>
        <w:rPr>
          <w:b w:val="1"/>
          <w:color w:val="222222"/>
          <w:highlight w:val="white"/>
        </w:rPr>
      </w:pPr>
      <w:r w:rsidDel="00000000" w:rsidR="00000000" w:rsidRPr="00000000">
        <w:rPr>
          <w:b w:val="1"/>
          <w:color w:val="222222"/>
          <w:highlight w:val="white"/>
          <w:rtl w:val="0"/>
        </w:rPr>
        <w:t xml:space="preserve">ONAM BEYANI:</w:t>
      </w:r>
    </w:p>
    <w:p w:rsidR="00000000" w:rsidDel="00000000" w:rsidP="00000000" w:rsidRDefault="00000000" w:rsidRPr="00000000" w14:paraId="00000021">
      <w:pPr>
        <w:jc w:val="both"/>
        <w:rPr>
          <w:color w:val="222222"/>
          <w:highlight w:val="white"/>
        </w:rPr>
      </w:pPr>
      <w:r w:rsidDel="00000000" w:rsidR="00000000" w:rsidRPr="00000000">
        <w:rPr>
          <w:color w:val="222222"/>
          <w:highlight w:val="white"/>
          <w:rtl w:val="0"/>
        </w:rPr>
        <w:t xml:space="preserve">Yukarıdaki bilgilendirme formunu okuduğumu ve anladığımı beyan ederim.</w:t>
      </w:r>
    </w:p>
    <w:p w:rsidR="00000000" w:rsidDel="00000000" w:rsidP="00000000" w:rsidRDefault="00000000" w:rsidRPr="00000000" w14:paraId="00000022">
      <w:pPr>
        <w:jc w:val="both"/>
        <w:rPr>
          <w:color w:val="222222"/>
          <w:highlight w:val="white"/>
        </w:rPr>
      </w:pPr>
      <w:r w:rsidDel="00000000" w:rsidR="00000000" w:rsidRPr="00000000">
        <w:rPr>
          <w:color w:val="222222"/>
          <w:highlight w:val="white"/>
          <w:rtl w:val="0"/>
        </w:rPr>
        <w:t xml:space="preserve">□ Kişisel verilerimin yukarıda belirtilen amaçlar doğrultusunda işlenmesine ve saklanmasına rıza gösteriyorum.</w:t>
      </w:r>
    </w:p>
    <w:p w:rsidR="00000000" w:rsidDel="00000000" w:rsidP="00000000" w:rsidRDefault="00000000" w:rsidRPr="00000000" w14:paraId="00000023">
      <w:pPr>
        <w:jc w:val="both"/>
        <w:rPr>
          <w:color w:val="222222"/>
          <w:highlight w:val="white"/>
        </w:rPr>
      </w:pPr>
      <w:r w:rsidDel="00000000" w:rsidR="00000000" w:rsidRPr="00000000">
        <w:rPr>
          <w:color w:val="222222"/>
          <w:highlight w:val="white"/>
          <w:rtl w:val="0"/>
        </w:rPr>
        <w:t xml:space="preserve">□ Terapi/değerlendirme seanslarımda ses ve görüntü kaydı alınmasına ve bu kayıtların yukarıda belirtilen amaçlar (süpervizyon, eğitim, araştırma) doğrultusunda anonimleştirilerek kullanılmasına rıza gösteriyorum. (Bu kısım isteğe bağlıdır, rıza vermemek hizmet alımınızı etkilemez.)</w:t>
      </w:r>
    </w:p>
    <w:p w:rsidR="00000000" w:rsidDel="00000000" w:rsidP="00000000" w:rsidRDefault="00000000" w:rsidRPr="00000000" w14:paraId="00000024">
      <w:pPr>
        <w:jc w:val="both"/>
        <w:rPr>
          <w:color w:val="222222"/>
          <w:highlight w:val="white"/>
        </w:rPr>
      </w:pPr>
      <w:r w:rsidDel="00000000" w:rsidR="00000000" w:rsidRPr="00000000">
        <w:rPr>
          <w:rtl w:val="0"/>
        </w:rPr>
      </w:r>
    </w:p>
    <w:p w:rsidR="00000000" w:rsidDel="00000000" w:rsidP="00000000" w:rsidRDefault="00000000" w:rsidRPr="00000000" w14:paraId="00000025">
      <w:pPr>
        <w:jc w:val="both"/>
        <w:rPr>
          <w:color w:val="222222"/>
          <w:highlight w:val="white"/>
        </w:rPr>
      </w:pPr>
      <w:r w:rsidDel="00000000" w:rsidR="00000000" w:rsidRPr="00000000">
        <w:rPr>
          <w:color w:val="222222"/>
          <w:highlight w:val="white"/>
          <w:rtl w:val="0"/>
        </w:rPr>
        <w:t xml:space="preserve">Danışanın:</w:t>
      </w:r>
    </w:p>
    <w:p w:rsidR="00000000" w:rsidDel="00000000" w:rsidP="00000000" w:rsidRDefault="00000000" w:rsidRPr="00000000" w14:paraId="00000026">
      <w:pPr>
        <w:jc w:val="both"/>
        <w:rPr>
          <w:color w:val="222222"/>
          <w:highlight w:val="white"/>
        </w:rPr>
      </w:pPr>
      <w:r w:rsidDel="00000000" w:rsidR="00000000" w:rsidRPr="00000000">
        <w:rPr>
          <w:color w:val="222222"/>
          <w:highlight w:val="white"/>
          <w:rtl w:val="0"/>
        </w:rPr>
        <w:t xml:space="preserve">Adı Soyadı:</w:t>
      </w:r>
    </w:p>
    <w:p w:rsidR="00000000" w:rsidDel="00000000" w:rsidP="00000000" w:rsidRDefault="00000000" w:rsidRPr="00000000" w14:paraId="00000027">
      <w:pPr>
        <w:jc w:val="both"/>
        <w:rPr>
          <w:color w:val="222222"/>
          <w:highlight w:val="white"/>
        </w:rPr>
      </w:pPr>
      <w:r w:rsidDel="00000000" w:rsidR="00000000" w:rsidRPr="00000000">
        <w:rPr>
          <w:color w:val="222222"/>
          <w:highlight w:val="white"/>
          <w:rtl w:val="0"/>
        </w:rPr>
        <w:t xml:space="preserve">T.C. Kimlik No:</w:t>
      </w:r>
    </w:p>
    <w:p w:rsidR="00000000" w:rsidDel="00000000" w:rsidP="00000000" w:rsidRDefault="00000000" w:rsidRPr="00000000" w14:paraId="00000028">
      <w:pPr>
        <w:jc w:val="both"/>
        <w:rPr>
          <w:color w:val="222222"/>
          <w:highlight w:val="white"/>
        </w:rPr>
      </w:pPr>
      <w:r w:rsidDel="00000000" w:rsidR="00000000" w:rsidRPr="00000000">
        <w:rPr>
          <w:color w:val="222222"/>
          <w:highlight w:val="white"/>
          <w:rtl w:val="0"/>
        </w:rPr>
        <w:t xml:space="preserve">İmza:</w:t>
      </w:r>
    </w:p>
    <w:p w:rsidR="00000000" w:rsidDel="00000000" w:rsidP="00000000" w:rsidRDefault="00000000" w:rsidRPr="00000000" w14:paraId="00000029">
      <w:pPr>
        <w:jc w:val="both"/>
        <w:rPr/>
      </w:pPr>
      <w:r w:rsidDel="00000000" w:rsidR="00000000" w:rsidRPr="00000000">
        <w:rPr>
          <w:color w:val="222222"/>
          <w:highlight w:val="white"/>
          <w:rtl w:val="0"/>
        </w:rPr>
        <w:t xml:space="preserve">Tarih:</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