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39536513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287A6B">
              <w:rPr>
                <w:b/>
                <w:spacing w:val="-7"/>
                <w:sz w:val="20"/>
                <w:szCs w:val="20"/>
              </w:rPr>
              <w:t>TIBBİ HİZMETLER VE TEKNİKLER</w:t>
            </w:r>
            <w:r w:rsidR="00287A6B">
              <w:rPr>
                <w:b/>
                <w:sz w:val="20"/>
                <w:szCs w:val="20"/>
                <w:lang w:val="en-US"/>
              </w:rPr>
              <w:t xml:space="preserve"> 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1374796C" w:rsidR="00867237" w:rsidRPr="00A07762" w:rsidRDefault="00287A6B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ENF203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5B6A1E9F" w:rsidR="00867237" w:rsidRPr="00A07762" w:rsidRDefault="00287A6B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Uyarılmış Potansiyeller</w:t>
            </w:r>
          </w:p>
        </w:tc>
        <w:tc>
          <w:tcPr>
            <w:tcW w:w="1276" w:type="dxa"/>
            <w:vAlign w:val="center"/>
          </w:tcPr>
          <w:p w14:paraId="1CB4682D" w14:textId="6AF53D19" w:rsidR="00867237" w:rsidRPr="00A07762" w:rsidRDefault="00867237" w:rsidP="00423F3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Zorunlu</w:t>
            </w:r>
          </w:p>
          <w:p w14:paraId="2EDFD95E" w14:textId="11259C98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71EDBB2A" w14:textId="77777777" w:rsidR="000D1695" w:rsidRDefault="000D1695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5CA2A5BE" w14:textId="118D39C3" w:rsidR="00867237" w:rsidRPr="00A07762" w:rsidRDefault="00287A6B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  <w:p w14:paraId="66BD4582" w14:textId="7E3B9DDF" w:rsidR="00867237" w:rsidRPr="00A07762" w:rsidRDefault="00867237" w:rsidP="00423F35">
            <w:pPr>
              <w:pStyle w:val="TableParagraph"/>
              <w:ind w:left="10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0A0C9994" w:rsidR="00867237" w:rsidRPr="00A07762" w:rsidRDefault="00287A6B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132BE453" w:rsidR="00867237" w:rsidRPr="00A07762" w:rsidRDefault="00287A6B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46637B15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287A6B">
              <w:rPr>
                <w:sz w:val="20"/>
              </w:rPr>
              <w:t>Öğr</w:t>
            </w:r>
            <w:proofErr w:type="spellEnd"/>
            <w:r w:rsidR="00287A6B">
              <w:rPr>
                <w:sz w:val="20"/>
              </w:rPr>
              <w:t xml:space="preserve">. Gör. Dr. </w:t>
            </w:r>
            <w:proofErr w:type="spellStart"/>
            <w:r w:rsidR="00287A6B">
              <w:rPr>
                <w:sz w:val="20"/>
              </w:rPr>
              <w:t>Adeviye</w:t>
            </w:r>
            <w:proofErr w:type="spellEnd"/>
            <w:r w:rsidR="00287A6B">
              <w:rPr>
                <w:sz w:val="20"/>
              </w:rPr>
              <w:t xml:space="preserve"> Özkan İbiş /adeviye.ozkanibis@aybu.edu.tr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3C3C6DFB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287A6B">
              <w:rPr>
                <w:sz w:val="20"/>
              </w:rPr>
              <w:t>Perşembe/ 13:00-15:00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2DAFB8BF" w:rsidR="00630C60" w:rsidRPr="00A07762" w:rsidRDefault="003C4908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>
              <w:rPr>
                <w:sz w:val="20"/>
              </w:rPr>
              <w:t xml:space="preserve">Bu derste öğrencilere, </w:t>
            </w:r>
            <w:r w:rsidRPr="003C4908">
              <w:rPr>
                <w:sz w:val="20"/>
              </w:rPr>
              <w:t>Uyarılmış potansiyeller</w:t>
            </w:r>
            <w:r w:rsidR="00972BBF">
              <w:rPr>
                <w:sz w:val="20"/>
              </w:rPr>
              <w:t>in tanımlaması yapılacak olup</w:t>
            </w:r>
            <w:r>
              <w:rPr>
                <w:sz w:val="20"/>
              </w:rPr>
              <w:t>, klinikte kaç farklı uyarılmış potansiyel uygulaması yapıl</w:t>
            </w:r>
            <w:r w:rsidR="00972BBF">
              <w:rPr>
                <w:sz w:val="20"/>
              </w:rPr>
              <w:t xml:space="preserve">dığına ve </w:t>
            </w:r>
            <w:r w:rsidR="00016195">
              <w:rPr>
                <w:sz w:val="20"/>
              </w:rPr>
              <w:t xml:space="preserve">uyarılmış potansiyelleri ölçebilmek için </w:t>
            </w:r>
            <w:r w:rsidR="00972BBF">
              <w:rPr>
                <w:sz w:val="20"/>
              </w:rPr>
              <w:t xml:space="preserve">hangi kayıt yöntemlerinin kullanıldığına dair teorik bilgiler verilecektir. 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1651D2DA" w:rsidR="00871F5E" w:rsidRPr="00423F35" w:rsidRDefault="00984AFD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Elektrodiagnoz</w:t>
            </w:r>
            <w:proofErr w:type="spellEnd"/>
            <w:r>
              <w:rPr>
                <w:iCs/>
                <w:sz w:val="20"/>
              </w:rPr>
              <w:t xml:space="preserve"> Kitabı. </w:t>
            </w:r>
            <w:r w:rsidRPr="00984AFD">
              <w:rPr>
                <w:iCs/>
                <w:sz w:val="20"/>
              </w:rPr>
              <w:t>Prof. Dr. Gülseren AKYÜZ, Doç. Dr. İlker YAĞCI</w:t>
            </w:r>
            <w:r>
              <w:rPr>
                <w:iCs/>
                <w:sz w:val="20"/>
              </w:rPr>
              <w:t>.</w:t>
            </w:r>
            <w:r w:rsidRPr="00984AFD">
              <w:rPr>
                <w:rFonts w:ascii="Roboto" w:eastAsiaTheme="minorHAnsi" w:hAnsi="Roboto" w:cstheme="minorBidi"/>
                <w:color w:val="000000"/>
                <w:shd w:val="clear" w:color="auto" w:fill="FFFFFF"/>
              </w:rPr>
              <w:t xml:space="preserve"> </w:t>
            </w:r>
            <w:r w:rsidRPr="00984AFD">
              <w:rPr>
                <w:iCs/>
                <w:sz w:val="20"/>
              </w:rPr>
              <w:t>2017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3C519724" w:rsidR="00630C60" w:rsidRPr="00EA0355" w:rsidRDefault="00994089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994089">
              <w:rPr>
                <w:sz w:val="20"/>
              </w:rPr>
              <w:t xml:space="preserve">Bu derste, öğretim yöntem ve teknikleri olarak </w:t>
            </w:r>
            <w:r>
              <w:rPr>
                <w:sz w:val="20"/>
              </w:rPr>
              <w:t xml:space="preserve">slayt sunumu </w:t>
            </w:r>
            <w:r w:rsidR="00B7274A">
              <w:rPr>
                <w:sz w:val="20"/>
              </w:rPr>
              <w:t xml:space="preserve">ve </w:t>
            </w:r>
            <w:r w:rsidR="00B7274A" w:rsidRPr="00994089">
              <w:rPr>
                <w:sz w:val="20"/>
              </w:rPr>
              <w:t>sınıf</w:t>
            </w:r>
            <w:r w:rsidRPr="00994089">
              <w:rPr>
                <w:sz w:val="20"/>
              </w:rPr>
              <w:t xml:space="preserve"> içi </w:t>
            </w:r>
            <w:r>
              <w:rPr>
                <w:sz w:val="20"/>
              </w:rPr>
              <w:t xml:space="preserve">vaka </w:t>
            </w:r>
            <w:r w:rsidRPr="00994089">
              <w:rPr>
                <w:sz w:val="20"/>
              </w:rPr>
              <w:t>tartışmalar</w:t>
            </w:r>
            <w:r>
              <w:rPr>
                <w:sz w:val="20"/>
              </w:rPr>
              <w:t>ı</w:t>
            </w:r>
            <w:r w:rsidRPr="00994089">
              <w:rPr>
                <w:sz w:val="20"/>
              </w:rPr>
              <w:t xml:space="preserve"> </w:t>
            </w:r>
            <w:r>
              <w:rPr>
                <w:sz w:val="20"/>
              </w:rPr>
              <w:t>kullanılacaktır.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6729C217" w:rsidR="003D5B92" w:rsidRDefault="008D6595" w:rsidP="003D5B92">
                  <w:pPr>
                    <w:jc w:val="both"/>
                  </w:pPr>
                  <w:r>
                    <w:t>Uyarılmış Potansiyelleri tanımlayabilecek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1A06D1BC" w:rsidR="003D5B92" w:rsidRDefault="008D6595" w:rsidP="003D5B92">
                  <w:pPr>
                    <w:jc w:val="both"/>
                  </w:pPr>
                  <w:r>
                    <w:t>Görsel uyarılmış potansiyelleri saptayabilecek ve analiz edebilecek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4CFA9CD3" w:rsidR="003D5B92" w:rsidRDefault="008D6595" w:rsidP="003D5B92">
                  <w:pPr>
                    <w:jc w:val="both"/>
                  </w:pPr>
                  <w:r>
                    <w:t>İşitsel uyarılmış potansiyelleri saptayabilecek ve analiz edebilecek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0808FA26" w:rsidR="00AE2FFC" w:rsidRDefault="008D6595" w:rsidP="003D5B92">
                  <w:pPr>
                    <w:jc w:val="both"/>
                  </w:pPr>
                  <w:proofErr w:type="spellStart"/>
                  <w:r>
                    <w:t>Somatosensöriel</w:t>
                  </w:r>
                  <w:proofErr w:type="spellEnd"/>
                  <w:r>
                    <w:t xml:space="preserve"> uyarılmış potansiyelleri saptayabilecek ve analiz edebilecek 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38F76803" w:rsidR="00AE2FFC" w:rsidRDefault="008D6595" w:rsidP="003D5B92">
                  <w:pPr>
                    <w:jc w:val="both"/>
                  </w:pPr>
                  <w:r>
                    <w:t>Otonom uyarılmış potansiyelleri saptayabilecek ve analiz edebilecek</w:t>
                  </w: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6DAFD051" w:rsidR="00AE2FFC" w:rsidRDefault="008D6595" w:rsidP="003D5B92">
                  <w:pPr>
                    <w:jc w:val="both"/>
                  </w:pPr>
                  <w:r>
                    <w:t>Lazerle uyarılmış potansiyelleri saptayabilecek ve analiz edebilecek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44414A23" w:rsidR="006F7080" w:rsidRDefault="00BF2143" w:rsidP="006F7080">
                  <w:pPr>
                    <w:jc w:val="both"/>
                  </w:pPr>
                  <w: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24AD2688" w:rsidR="006F7080" w:rsidRDefault="00BF2143" w:rsidP="006F7080">
                  <w:pPr>
                    <w:jc w:val="both"/>
                  </w:pPr>
                  <w:r w:rsidRPr="00BF2143">
                    <w:t>Çalışma ortamında meslektaşlarına, sağlık ekibinin diğer üyelerine, hastalarına ve hasta yakınlarına meslek etiğine uygun davranabilmek.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6CDE965A" w:rsidR="006F7080" w:rsidRDefault="00C332C8" w:rsidP="006F7080">
                  <w:pPr>
                    <w:jc w:val="both"/>
                  </w:pPr>
                  <w:r>
                    <w:t>PÇ2</w:t>
                  </w:r>
                </w:p>
              </w:tc>
              <w:tc>
                <w:tcPr>
                  <w:tcW w:w="8023" w:type="dxa"/>
                </w:tcPr>
                <w:p w14:paraId="419B927C" w14:textId="60D294E0" w:rsidR="006F7080" w:rsidRDefault="00C332C8" w:rsidP="006F7080">
                  <w:pPr>
                    <w:jc w:val="both"/>
                  </w:pPr>
                  <w:r w:rsidRPr="00C332C8">
                    <w:t>Alanında edindiği temel düzeydeki bilgi ve becerileri kullanarak, verileri yorumlayabilme ve değerlendirebilme, sorunları tanımlayabilme, analiz edebilme, kanıtlara dayalı çözüm önerileri geliştirebilmek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C4743A1" w:rsidR="006F7080" w:rsidRDefault="00B7274A" w:rsidP="006F7080">
                  <w:pPr>
                    <w:jc w:val="both"/>
                  </w:pPr>
                  <w:r>
                    <w:t>PÇ3</w:t>
                  </w:r>
                </w:p>
              </w:tc>
              <w:tc>
                <w:tcPr>
                  <w:tcW w:w="8023" w:type="dxa"/>
                </w:tcPr>
                <w:p w14:paraId="0B950282" w14:textId="01081DC1" w:rsidR="006F7080" w:rsidRDefault="00B7274A" w:rsidP="006F7080">
                  <w:pPr>
                    <w:jc w:val="both"/>
                  </w:pPr>
                  <w:r w:rsidRPr="00B7274A">
                    <w:t>Alanı ile ilgili uygulamalar için mesleki ortam, modern teknikleri ve araçları ve bilişim teknolojilerini seçebilmek ve etkin kullanabilmek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6BB4DE2E" w:rsidR="006F7080" w:rsidRDefault="00CE5AFD" w:rsidP="006F7080">
                  <w:pPr>
                    <w:jc w:val="both"/>
                  </w:pPr>
                  <w:r>
                    <w:t>PÇ4</w:t>
                  </w:r>
                </w:p>
              </w:tc>
              <w:tc>
                <w:tcPr>
                  <w:tcW w:w="8023" w:type="dxa"/>
                </w:tcPr>
                <w:p w14:paraId="4D145F44" w14:textId="67C4622B" w:rsidR="006F7080" w:rsidRDefault="00CE5AFD" w:rsidP="006F7080">
                  <w:pPr>
                    <w:jc w:val="both"/>
                  </w:pPr>
                  <w:r w:rsidRPr="00CE5AFD">
                    <w:t>Mesleği ile ilgili dünyadaki gelişmeleri takip eder.</w:t>
                  </w: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180D8B7E" w:rsidR="006F7080" w:rsidRDefault="001B604D" w:rsidP="006F7080">
                  <w:pPr>
                    <w:jc w:val="both"/>
                  </w:pPr>
                  <w:r>
                    <w:t>PÇ5</w:t>
                  </w:r>
                </w:p>
              </w:tc>
              <w:tc>
                <w:tcPr>
                  <w:tcW w:w="8023" w:type="dxa"/>
                </w:tcPr>
                <w:p w14:paraId="76CDFDB6" w14:textId="49088202" w:rsidR="006F7080" w:rsidRDefault="001B604D" w:rsidP="006F7080">
                  <w:pPr>
                    <w:jc w:val="both"/>
                  </w:pPr>
                  <w:r w:rsidRPr="001B604D">
                    <w:t>Alanı ile ilgili uygulamalarda karşılaşılan ve öngörülemeyen karmaşık sorunları çözmek için ekip üyesi alarak sorumluluk alabilmek</w:t>
                  </w:r>
                </w:p>
              </w:tc>
            </w:tr>
            <w:tr w:rsidR="00AE2FFC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007AA0CB" w:rsidR="00AE2FFC" w:rsidRDefault="001D5CB7" w:rsidP="006F7080">
                  <w:pPr>
                    <w:jc w:val="both"/>
                  </w:pPr>
                  <w:r>
                    <w:t>PÇ6</w:t>
                  </w:r>
                </w:p>
              </w:tc>
              <w:tc>
                <w:tcPr>
                  <w:tcW w:w="8023" w:type="dxa"/>
                </w:tcPr>
                <w:p w14:paraId="316F8ECE" w14:textId="76B03EFF" w:rsidR="00AE2FFC" w:rsidRDefault="001D5CB7" w:rsidP="006F7080">
                  <w:pPr>
                    <w:jc w:val="both"/>
                  </w:pPr>
                  <w:r w:rsidRPr="001D5CB7">
                    <w:t>Alanında edindiği temel düzeydeki bilgi ve becerileri eleştirel bir yaklaşımla değerlendirebilme öğrenme gereksinimlerini belirleyebilme ve karşılayabilmek</w:t>
                  </w:r>
                </w:p>
              </w:tc>
            </w:tr>
            <w:tr w:rsidR="00AE2FFC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21A4AD47" w:rsidR="00AE2FFC" w:rsidRDefault="00017C7E" w:rsidP="006F7080">
                  <w:pPr>
                    <w:jc w:val="both"/>
                  </w:pPr>
                  <w:r>
                    <w:t>PÇ11</w:t>
                  </w:r>
                </w:p>
              </w:tc>
              <w:tc>
                <w:tcPr>
                  <w:tcW w:w="8023" w:type="dxa"/>
                </w:tcPr>
                <w:p w14:paraId="224CB1A7" w14:textId="1256A087" w:rsidR="00AE2FFC" w:rsidRDefault="00017C7E" w:rsidP="006F7080">
                  <w:pPr>
                    <w:jc w:val="both"/>
                  </w:pPr>
                  <w:r w:rsidRPr="00017C7E">
                    <w:t>Alanı ile ilgili verilerin toplanması ve sonuçlarının duyurulması aşamalarında toplumsal, bilimsel, kültürel ve etik değerlere sahip olmak</w:t>
                  </w:r>
                </w:p>
              </w:tc>
            </w:tr>
            <w:tr w:rsidR="00AE2FFC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04DBBE9B" w:rsidR="00AE2FFC" w:rsidRDefault="00017C7E" w:rsidP="006F7080">
                  <w:pPr>
                    <w:jc w:val="both"/>
                  </w:pPr>
                  <w:r>
                    <w:t>PÇ13</w:t>
                  </w:r>
                </w:p>
              </w:tc>
              <w:tc>
                <w:tcPr>
                  <w:tcW w:w="8023" w:type="dxa"/>
                </w:tcPr>
                <w:p w14:paraId="15EAB685" w14:textId="3AA76086" w:rsidR="00AE2FFC" w:rsidRDefault="00017C7E" w:rsidP="006F7080">
                  <w:pPr>
                    <w:jc w:val="both"/>
                  </w:pPr>
                  <w:proofErr w:type="spellStart"/>
                  <w:r w:rsidRPr="00017C7E">
                    <w:t>Elektronörofizyoloji</w:t>
                  </w:r>
                  <w:proofErr w:type="spellEnd"/>
                  <w:r w:rsidRPr="00017C7E">
                    <w:t xml:space="preserve"> ile ilgili ileri test yöntemlerini uygulayabilmek ve </w:t>
                  </w:r>
                  <w:proofErr w:type="spellStart"/>
                  <w:r w:rsidRPr="00017C7E">
                    <w:t>elektronörofizyolojik</w:t>
                  </w:r>
                  <w:proofErr w:type="spellEnd"/>
                  <w:r w:rsidRPr="00017C7E">
                    <w:t xml:space="preserve"> acilleri bilmek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219CC56" w14:textId="241BFC7B" w:rsidR="00017C7E" w:rsidRDefault="00017C7E" w:rsidP="00017C7E">
            <w:pPr>
              <w:widowControl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Öğrenciler,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elektronörofizyoloji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alanında güncel bilgileri içeren ders kitapları eşliğinde farklı ileri düzey teorik</w:t>
            </w:r>
          </w:p>
          <w:p w14:paraId="27278B09" w14:textId="52C0C633" w:rsidR="00630C60" w:rsidRPr="00A07762" w:rsidRDefault="00017C7E" w:rsidP="00017C7E">
            <w:pPr>
              <w:pStyle w:val="TableParagraph"/>
              <w:jc w:val="both"/>
              <w:rPr>
                <w:sz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yaklaşımlar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ve pratik uygulamalar hakkında bilgi sahibi olabileceklerdir.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734EA76E" w:rsidR="00AE2FFC" w:rsidRDefault="00E20026" w:rsidP="00AE2FFC">
                  <w:pPr>
                    <w:jc w:val="both"/>
                  </w:pPr>
                  <w:r>
                    <w:t>Uyarılmış Potansiyellere Giriş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4BFD9EB8" w:rsidR="00AE2FFC" w:rsidRDefault="001F2E6B" w:rsidP="00AE2FFC">
                  <w:pPr>
                    <w:jc w:val="both"/>
                  </w:pPr>
                  <w:r>
                    <w:t>Görsel Uyarılmış Potansiyeller nedir?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62804DA5" w:rsidR="00AE2FFC" w:rsidRDefault="001F2E6B" w:rsidP="00AE2FFC">
                  <w:pPr>
                    <w:jc w:val="both"/>
                  </w:pPr>
                  <w:r>
                    <w:t xml:space="preserve">Görme Sisteminin Anatomisi ve Fizyolojisi 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48A0F325" w:rsidR="00AE2FFC" w:rsidRDefault="001F2E6B" w:rsidP="00AE2FFC">
                  <w:pPr>
                    <w:jc w:val="both"/>
                  </w:pPr>
                  <w:r>
                    <w:t>Görsel Uyarılmış Potansiyelleri Kayıt Altına Alma Yöntemleri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1D689345" w:rsidR="00AE2FFC" w:rsidRDefault="001F2E6B" w:rsidP="00AE2FFC">
                  <w:pPr>
                    <w:jc w:val="both"/>
                  </w:pPr>
                  <w:r>
                    <w:t>Beyin Sapı Uyarılmış Potansiyeller Nedir?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0A6EDDC1" w:rsidR="00AE2FFC" w:rsidRDefault="001F2E6B" w:rsidP="00AE2FFC">
                  <w:pPr>
                    <w:jc w:val="both"/>
                  </w:pPr>
                  <w:r>
                    <w:t>İşitme Sistemi Ana</w:t>
                  </w:r>
                  <w:r w:rsidR="00682C70">
                    <w:t>t</w:t>
                  </w:r>
                  <w:r>
                    <w:t>omisi ve Fizyolojisi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528E97C8" w:rsidR="00AE2FFC" w:rsidRDefault="001F2E6B" w:rsidP="00AE2FFC">
                  <w:pPr>
                    <w:jc w:val="both"/>
                  </w:pPr>
                  <w:r>
                    <w:t>Beyin Sapı Uyarılmış Potansiyelleri Kayıt Altına Alma Yöntemleri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2BDBD7C2" w:rsidR="00AE2FFC" w:rsidRDefault="00F06D1B" w:rsidP="00AE2FFC">
                  <w:pPr>
                    <w:jc w:val="both"/>
                  </w:pPr>
                  <w:proofErr w:type="spellStart"/>
                  <w:r>
                    <w:t>Somatosensöriel</w:t>
                  </w:r>
                  <w:proofErr w:type="spellEnd"/>
                  <w:r>
                    <w:t xml:space="preserve"> Uyarılmış Potansiyeller Nedir?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18053161" w:rsidR="00AE2FFC" w:rsidRDefault="00F06D1B" w:rsidP="00AE2FFC">
                  <w:pPr>
                    <w:jc w:val="both"/>
                  </w:pPr>
                  <w:proofErr w:type="spellStart"/>
                  <w:r w:rsidRPr="00F06D1B">
                    <w:t>Somatosensöriel</w:t>
                  </w:r>
                  <w:proofErr w:type="spellEnd"/>
                  <w:r w:rsidRPr="00F06D1B">
                    <w:t xml:space="preserve"> Uyarılmış Potansiyeller</w:t>
                  </w:r>
                  <w:r>
                    <w:t xml:space="preserve">i </w:t>
                  </w:r>
                  <w:r w:rsidRPr="00F06D1B">
                    <w:t>Kayıt Altına Alma Yöntemleri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06A48806" w:rsidR="00AE2FFC" w:rsidRDefault="00F06D1B" w:rsidP="00AE2FFC">
                  <w:pPr>
                    <w:jc w:val="both"/>
                  </w:pPr>
                  <w:r>
                    <w:t>Otonom Uyarılmış Potansiyeller Nedir?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2240B509" w:rsidR="00AE2FFC" w:rsidRDefault="00F06D1B" w:rsidP="00AE2FFC">
                  <w:pPr>
                    <w:jc w:val="both"/>
                  </w:pPr>
                  <w:r>
                    <w:t>Otonom</w:t>
                  </w:r>
                  <w:r w:rsidRPr="00F06D1B">
                    <w:t xml:space="preserve"> Uyarılmış Potansiyelleri Kayıt Altına Alma Yöntemleri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25B06DA8" w:rsidR="00AE2FFC" w:rsidRDefault="00F06D1B" w:rsidP="00AE2FFC">
                  <w:pPr>
                    <w:jc w:val="both"/>
                  </w:pPr>
                  <w:r>
                    <w:t>Lazerle Uyarılmış Potansiyeller Nedir?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3916CA52" w:rsidR="00AE2FFC" w:rsidRDefault="00F06D1B" w:rsidP="00AE2FFC">
                  <w:pPr>
                    <w:jc w:val="both"/>
                  </w:pPr>
                  <w:r>
                    <w:t>Lazerle</w:t>
                  </w:r>
                  <w:r w:rsidRPr="00F06D1B">
                    <w:t xml:space="preserve"> Uyarılmış Potansiyelleri Kayıt Altına Alma Yöntemleri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46559A37" w:rsidR="00AE2FFC" w:rsidRDefault="00F06D1B" w:rsidP="00AE2FFC">
                  <w:pPr>
                    <w:jc w:val="both"/>
                  </w:pPr>
                  <w:r>
                    <w:t>Olgu Tartışması, Dönem Değerlendirmesi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734DD15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B6294A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4181573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B6294A">
                    <w:rPr>
                      <w:rFonts w:ascii="Calibri" w:hAnsi="Calibri" w:cs="Calibri"/>
                      <w:sz w:val="20"/>
                      <w:szCs w:val="20"/>
                    </w:rPr>
                    <w:t xml:space="preserve"> 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536BC0EB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FD3939" w:rsidRPr="00FD3939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16195"/>
    <w:rsid w:val="00017C7E"/>
    <w:rsid w:val="0003589E"/>
    <w:rsid w:val="000441DB"/>
    <w:rsid w:val="00054823"/>
    <w:rsid w:val="00093162"/>
    <w:rsid w:val="000D1695"/>
    <w:rsid w:val="001B4555"/>
    <w:rsid w:val="001B604D"/>
    <w:rsid w:val="001D5CB7"/>
    <w:rsid w:val="001F2E6B"/>
    <w:rsid w:val="00206D7B"/>
    <w:rsid w:val="00284643"/>
    <w:rsid w:val="00287A6B"/>
    <w:rsid w:val="00296B46"/>
    <w:rsid w:val="002C43F4"/>
    <w:rsid w:val="002D050B"/>
    <w:rsid w:val="00307168"/>
    <w:rsid w:val="003404B8"/>
    <w:rsid w:val="003642A1"/>
    <w:rsid w:val="003C4908"/>
    <w:rsid w:val="003D5B92"/>
    <w:rsid w:val="00416BD3"/>
    <w:rsid w:val="00423F35"/>
    <w:rsid w:val="0043309A"/>
    <w:rsid w:val="00440654"/>
    <w:rsid w:val="0048206C"/>
    <w:rsid w:val="004C48BD"/>
    <w:rsid w:val="005060AA"/>
    <w:rsid w:val="00574951"/>
    <w:rsid w:val="005833E5"/>
    <w:rsid w:val="00597347"/>
    <w:rsid w:val="00630C60"/>
    <w:rsid w:val="006339D8"/>
    <w:rsid w:val="00661E39"/>
    <w:rsid w:val="00677D29"/>
    <w:rsid w:val="00682C70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D6595"/>
    <w:rsid w:val="008F5B0A"/>
    <w:rsid w:val="00930D25"/>
    <w:rsid w:val="009341D6"/>
    <w:rsid w:val="0095231C"/>
    <w:rsid w:val="00972BBF"/>
    <w:rsid w:val="00974855"/>
    <w:rsid w:val="00984AFD"/>
    <w:rsid w:val="00994089"/>
    <w:rsid w:val="009B50FD"/>
    <w:rsid w:val="00A07762"/>
    <w:rsid w:val="00A27A75"/>
    <w:rsid w:val="00AE2FFC"/>
    <w:rsid w:val="00AF5B8B"/>
    <w:rsid w:val="00B6294A"/>
    <w:rsid w:val="00B7274A"/>
    <w:rsid w:val="00B75D3B"/>
    <w:rsid w:val="00BA0934"/>
    <w:rsid w:val="00BC180B"/>
    <w:rsid w:val="00BF2143"/>
    <w:rsid w:val="00C332C8"/>
    <w:rsid w:val="00C57A35"/>
    <w:rsid w:val="00C63DB9"/>
    <w:rsid w:val="00CC3B7A"/>
    <w:rsid w:val="00CC7DF4"/>
    <w:rsid w:val="00CE5AFD"/>
    <w:rsid w:val="00D26E72"/>
    <w:rsid w:val="00D32D8D"/>
    <w:rsid w:val="00DB0918"/>
    <w:rsid w:val="00DD6DCD"/>
    <w:rsid w:val="00DF0DA0"/>
    <w:rsid w:val="00E20026"/>
    <w:rsid w:val="00EA0355"/>
    <w:rsid w:val="00EA2E4A"/>
    <w:rsid w:val="00EB0594"/>
    <w:rsid w:val="00EC1DD9"/>
    <w:rsid w:val="00EE3856"/>
    <w:rsid w:val="00F06D1B"/>
    <w:rsid w:val="00FA0D12"/>
    <w:rsid w:val="00FA47B9"/>
    <w:rsid w:val="00FD393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22</cp:revision>
  <dcterms:created xsi:type="dcterms:W3CDTF">2025-10-16T12:39:00Z</dcterms:created>
  <dcterms:modified xsi:type="dcterms:W3CDTF">2025-11-11T06:31:00Z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