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01A5" w14:textId="77777777" w:rsidR="004864FA" w:rsidRPr="00230D17" w:rsidRDefault="004864FA" w:rsidP="004864FA">
      <w:pPr>
        <w:spacing w:after="0"/>
        <w:jc w:val="center"/>
        <w:rPr>
          <w:rFonts w:cstheme="minorHAnsi"/>
          <w:b/>
          <w:sz w:val="20"/>
          <w:szCs w:val="20"/>
        </w:rPr>
      </w:pPr>
      <w:r w:rsidRPr="00230D17">
        <w:rPr>
          <w:rFonts w:cstheme="minorHAnsi"/>
          <w:b/>
          <w:sz w:val="20"/>
          <w:szCs w:val="20"/>
        </w:rPr>
        <w:t>AKTS BİLGİ PAKETİ</w:t>
      </w:r>
    </w:p>
    <w:p w14:paraId="3E1DDCA0" w14:textId="77777777" w:rsidR="004864FA" w:rsidRPr="00230D17" w:rsidRDefault="0078644B" w:rsidP="004864FA">
      <w:pPr>
        <w:spacing w:after="0"/>
        <w:jc w:val="center"/>
        <w:rPr>
          <w:rFonts w:cstheme="minorHAnsi"/>
          <w:b/>
          <w:sz w:val="20"/>
          <w:szCs w:val="20"/>
        </w:rPr>
      </w:pPr>
      <w:r w:rsidRPr="00230D17">
        <w:rPr>
          <w:rFonts w:cstheme="minorHAnsi"/>
          <w:b/>
          <w:sz w:val="20"/>
          <w:szCs w:val="20"/>
        </w:rPr>
        <w:t>2016-2017</w:t>
      </w:r>
    </w:p>
    <w:p w14:paraId="1AA5BD1F" w14:textId="77777777" w:rsidR="004864FA" w:rsidRPr="00230D17" w:rsidRDefault="004864FA" w:rsidP="004864FA">
      <w:pPr>
        <w:spacing w:after="0"/>
        <w:jc w:val="center"/>
        <w:rPr>
          <w:rFonts w:cstheme="minorHAnsi"/>
          <w:b/>
          <w:sz w:val="20"/>
          <w:szCs w:val="20"/>
        </w:rPr>
      </w:pPr>
    </w:p>
    <w:p w14:paraId="6354FD51" w14:textId="77777777" w:rsidR="004864FA" w:rsidRPr="00230D17" w:rsidRDefault="004864FA" w:rsidP="004864FA">
      <w:pPr>
        <w:spacing w:after="0"/>
        <w:jc w:val="center"/>
        <w:rPr>
          <w:rFonts w:cstheme="minorHAnsi"/>
          <w:b/>
          <w:sz w:val="20"/>
          <w:szCs w:val="20"/>
        </w:rPr>
      </w:pPr>
    </w:p>
    <w:p w14:paraId="4E86E8F6" w14:textId="77777777" w:rsidR="004864FA" w:rsidRPr="00230D17" w:rsidRDefault="00E7756B" w:rsidP="004864FA">
      <w:pPr>
        <w:spacing w:after="0"/>
        <w:jc w:val="center"/>
        <w:rPr>
          <w:rFonts w:cstheme="minorHAnsi"/>
          <w:b/>
          <w:sz w:val="20"/>
          <w:szCs w:val="20"/>
        </w:rPr>
      </w:pPr>
      <w:r w:rsidRPr="00230D17">
        <w:rPr>
          <w:rFonts w:cstheme="minorHAnsi"/>
          <w:b/>
          <w:noProof/>
          <w:sz w:val="20"/>
          <w:szCs w:val="20"/>
        </w:rPr>
        <w:drawing>
          <wp:anchor distT="0" distB="0" distL="114300" distR="114300" simplePos="0" relativeHeight="251660288" behindDoc="1" locked="0" layoutInCell="1" allowOverlap="1" wp14:anchorId="448C8D55" wp14:editId="5F16CA9F">
            <wp:simplePos x="0" y="0"/>
            <wp:positionH relativeFrom="column">
              <wp:posOffset>1567180</wp:posOffset>
            </wp:positionH>
            <wp:positionV relativeFrom="paragraph">
              <wp:posOffset>145415</wp:posOffset>
            </wp:positionV>
            <wp:extent cx="2781300" cy="271399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bright="10000" contrast="10000"/>
                    </a:blip>
                    <a:srcRect/>
                    <a:stretch>
                      <a:fillRect/>
                    </a:stretch>
                  </pic:blipFill>
                  <pic:spPr bwMode="auto">
                    <a:xfrm>
                      <a:off x="0" y="0"/>
                      <a:ext cx="2781300" cy="2713990"/>
                    </a:xfrm>
                    <a:prstGeom prst="rect">
                      <a:avLst/>
                    </a:prstGeom>
                    <a:noFill/>
                    <a:ln w="9525">
                      <a:noFill/>
                      <a:miter lim="800000"/>
                      <a:headEnd/>
                      <a:tailEnd/>
                    </a:ln>
                  </pic:spPr>
                </pic:pic>
              </a:graphicData>
            </a:graphic>
          </wp:anchor>
        </w:drawing>
      </w:r>
    </w:p>
    <w:p w14:paraId="28A40BB9" w14:textId="77777777" w:rsidR="004864FA" w:rsidRPr="00230D17" w:rsidRDefault="004864FA" w:rsidP="004864FA">
      <w:pPr>
        <w:spacing w:after="0"/>
        <w:jc w:val="center"/>
        <w:rPr>
          <w:rFonts w:cstheme="minorHAnsi"/>
          <w:b/>
          <w:sz w:val="20"/>
          <w:szCs w:val="20"/>
        </w:rPr>
      </w:pPr>
    </w:p>
    <w:p w14:paraId="38627054" w14:textId="77777777" w:rsidR="004864FA" w:rsidRPr="00230D17" w:rsidRDefault="004864FA" w:rsidP="004864FA">
      <w:pPr>
        <w:spacing w:after="0"/>
        <w:jc w:val="center"/>
        <w:rPr>
          <w:rFonts w:cstheme="minorHAnsi"/>
          <w:b/>
          <w:sz w:val="20"/>
          <w:szCs w:val="20"/>
        </w:rPr>
      </w:pPr>
    </w:p>
    <w:p w14:paraId="337C223B" w14:textId="77777777" w:rsidR="004864FA" w:rsidRPr="00230D17" w:rsidRDefault="004864FA" w:rsidP="004864FA">
      <w:pPr>
        <w:spacing w:after="0"/>
        <w:jc w:val="center"/>
        <w:rPr>
          <w:rFonts w:cstheme="minorHAnsi"/>
          <w:b/>
          <w:sz w:val="20"/>
          <w:szCs w:val="20"/>
        </w:rPr>
      </w:pPr>
    </w:p>
    <w:p w14:paraId="3C39F17F" w14:textId="77777777" w:rsidR="004864FA" w:rsidRPr="00230D17" w:rsidRDefault="004864FA" w:rsidP="004864FA">
      <w:pPr>
        <w:spacing w:after="0"/>
        <w:jc w:val="center"/>
        <w:rPr>
          <w:rFonts w:cstheme="minorHAnsi"/>
          <w:b/>
          <w:sz w:val="20"/>
          <w:szCs w:val="20"/>
        </w:rPr>
      </w:pPr>
    </w:p>
    <w:p w14:paraId="15F27A98" w14:textId="77777777" w:rsidR="004864FA" w:rsidRPr="00230D17" w:rsidRDefault="004864FA" w:rsidP="004864FA">
      <w:pPr>
        <w:spacing w:after="0"/>
        <w:jc w:val="center"/>
        <w:rPr>
          <w:rFonts w:cstheme="minorHAnsi"/>
          <w:b/>
          <w:sz w:val="20"/>
          <w:szCs w:val="20"/>
        </w:rPr>
      </w:pPr>
    </w:p>
    <w:p w14:paraId="1255CA73" w14:textId="77777777" w:rsidR="004864FA" w:rsidRPr="00230D17" w:rsidRDefault="004864FA" w:rsidP="004864FA">
      <w:pPr>
        <w:spacing w:after="0"/>
        <w:jc w:val="center"/>
        <w:rPr>
          <w:rFonts w:cstheme="minorHAnsi"/>
          <w:b/>
          <w:sz w:val="20"/>
          <w:szCs w:val="20"/>
        </w:rPr>
      </w:pPr>
    </w:p>
    <w:p w14:paraId="00445E38" w14:textId="77777777" w:rsidR="004864FA" w:rsidRPr="00230D17" w:rsidRDefault="004864FA" w:rsidP="004864FA">
      <w:pPr>
        <w:spacing w:after="0"/>
        <w:jc w:val="center"/>
        <w:rPr>
          <w:rFonts w:cstheme="minorHAnsi"/>
          <w:b/>
          <w:sz w:val="20"/>
          <w:szCs w:val="20"/>
        </w:rPr>
      </w:pPr>
    </w:p>
    <w:p w14:paraId="59DF45E9" w14:textId="77777777" w:rsidR="004864FA" w:rsidRPr="00230D17" w:rsidRDefault="004864FA" w:rsidP="004864FA">
      <w:pPr>
        <w:spacing w:after="0"/>
        <w:jc w:val="center"/>
        <w:rPr>
          <w:rFonts w:cstheme="minorHAnsi"/>
          <w:b/>
          <w:sz w:val="20"/>
          <w:szCs w:val="20"/>
        </w:rPr>
      </w:pPr>
    </w:p>
    <w:p w14:paraId="6589E4FE" w14:textId="77777777" w:rsidR="004864FA" w:rsidRPr="00230D17" w:rsidRDefault="004864FA" w:rsidP="004864FA">
      <w:pPr>
        <w:spacing w:after="0"/>
        <w:jc w:val="center"/>
        <w:rPr>
          <w:rFonts w:cstheme="minorHAnsi"/>
          <w:b/>
          <w:sz w:val="20"/>
          <w:szCs w:val="20"/>
        </w:rPr>
      </w:pPr>
    </w:p>
    <w:p w14:paraId="7622DB55" w14:textId="77777777" w:rsidR="004864FA" w:rsidRPr="00230D17" w:rsidRDefault="004864FA" w:rsidP="004864FA">
      <w:pPr>
        <w:spacing w:after="0"/>
        <w:jc w:val="center"/>
        <w:rPr>
          <w:rFonts w:cstheme="minorHAnsi"/>
          <w:b/>
          <w:sz w:val="20"/>
          <w:szCs w:val="20"/>
        </w:rPr>
      </w:pPr>
    </w:p>
    <w:p w14:paraId="32453DC5" w14:textId="77777777" w:rsidR="004864FA" w:rsidRPr="00230D17" w:rsidRDefault="004864FA" w:rsidP="004864FA">
      <w:pPr>
        <w:spacing w:after="0"/>
        <w:jc w:val="center"/>
        <w:rPr>
          <w:rFonts w:cstheme="minorHAnsi"/>
          <w:b/>
          <w:sz w:val="20"/>
          <w:szCs w:val="20"/>
        </w:rPr>
      </w:pPr>
    </w:p>
    <w:p w14:paraId="255F8C01" w14:textId="77777777" w:rsidR="004864FA" w:rsidRPr="00230D17" w:rsidRDefault="004864FA" w:rsidP="004864FA">
      <w:pPr>
        <w:spacing w:after="0"/>
        <w:jc w:val="center"/>
        <w:rPr>
          <w:rFonts w:cstheme="minorHAnsi"/>
          <w:b/>
          <w:sz w:val="20"/>
          <w:szCs w:val="20"/>
        </w:rPr>
      </w:pPr>
    </w:p>
    <w:p w14:paraId="5D8AC93E" w14:textId="77777777" w:rsidR="004864FA" w:rsidRPr="00230D17" w:rsidRDefault="004864FA" w:rsidP="004864FA">
      <w:pPr>
        <w:spacing w:after="0"/>
        <w:jc w:val="center"/>
        <w:rPr>
          <w:rFonts w:cstheme="minorHAnsi"/>
          <w:b/>
          <w:sz w:val="20"/>
          <w:szCs w:val="20"/>
        </w:rPr>
      </w:pPr>
    </w:p>
    <w:p w14:paraId="30574948" w14:textId="77777777" w:rsidR="004864FA" w:rsidRPr="00230D17" w:rsidRDefault="004864FA" w:rsidP="004864FA">
      <w:pPr>
        <w:spacing w:after="0"/>
        <w:jc w:val="center"/>
        <w:rPr>
          <w:rFonts w:cstheme="minorHAnsi"/>
          <w:b/>
          <w:sz w:val="20"/>
          <w:szCs w:val="20"/>
        </w:rPr>
      </w:pPr>
    </w:p>
    <w:p w14:paraId="1FA32F5E" w14:textId="77777777" w:rsidR="004864FA" w:rsidRPr="00230D17" w:rsidRDefault="004864FA" w:rsidP="004864FA">
      <w:pPr>
        <w:spacing w:after="0"/>
        <w:jc w:val="center"/>
        <w:rPr>
          <w:rFonts w:cstheme="minorHAnsi"/>
          <w:b/>
          <w:sz w:val="20"/>
          <w:szCs w:val="20"/>
        </w:rPr>
      </w:pPr>
    </w:p>
    <w:p w14:paraId="525CE551" w14:textId="77777777" w:rsidR="004864FA" w:rsidRPr="00230D17" w:rsidRDefault="004864FA" w:rsidP="004864FA">
      <w:pPr>
        <w:spacing w:after="0"/>
        <w:jc w:val="center"/>
        <w:rPr>
          <w:rFonts w:cstheme="minorHAnsi"/>
          <w:b/>
          <w:sz w:val="20"/>
          <w:szCs w:val="20"/>
        </w:rPr>
      </w:pPr>
    </w:p>
    <w:p w14:paraId="50D628CB" w14:textId="77777777" w:rsidR="004864FA" w:rsidRPr="00230D17" w:rsidRDefault="004864FA" w:rsidP="00E7756B">
      <w:pPr>
        <w:spacing w:after="0"/>
        <w:jc w:val="center"/>
        <w:rPr>
          <w:rFonts w:cstheme="minorHAnsi"/>
          <w:b/>
          <w:sz w:val="20"/>
          <w:szCs w:val="20"/>
        </w:rPr>
      </w:pPr>
    </w:p>
    <w:p w14:paraId="42E7E1D1" w14:textId="77777777" w:rsidR="00E7756B" w:rsidRPr="00230D17" w:rsidRDefault="00E7756B" w:rsidP="00E7756B">
      <w:pPr>
        <w:spacing w:after="0"/>
        <w:jc w:val="center"/>
        <w:rPr>
          <w:rFonts w:cstheme="minorHAnsi"/>
          <w:b/>
          <w:sz w:val="20"/>
          <w:szCs w:val="20"/>
        </w:rPr>
      </w:pPr>
    </w:p>
    <w:p w14:paraId="54CEE23F" w14:textId="77777777" w:rsidR="004864FA" w:rsidRPr="00230D17" w:rsidRDefault="004864FA" w:rsidP="00E7756B">
      <w:pPr>
        <w:tabs>
          <w:tab w:val="left" w:pos="2268"/>
        </w:tabs>
        <w:spacing w:after="0"/>
        <w:jc w:val="center"/>
        <w:rPr>
          <w:rFonts w:cstheme="minorHAnsi"/>
          <w:b/>
          <w:sz w:val="20"/>
          <w:szCs w:val="20"/>
        </w:rPr>
      </w:pPr>
      <w:r w:rsidRPr="00230D17">
        <w:rPr>
          <w:rFonts w:cstheme="minorHAnsi"/>
          <w:b/>
          <w:sz w:val="20"/>
          <w:szCs w:val="20"/>
        </w:rPr>
        <w:t>YILDIRIM BEYAZIT ÜNİVERSİTESİ</w:t>
      </w:r>
    </w:p>
    <w:p w14:paraId="1FCA6421" w14:textId="77777777" w:rsidR="004864FA" w:rsidRPr="00230D17" w:rsidRDefault="004864FA" w:rsidP="00E7756B">
      <w:pPr>
        <w:spacing w:after="0"/>
        <w:jc w:val="center"/>
        <w:rPr>
          <w:rFonts w:cstheme="minorHAnsi"/>
          <w:b/>
          <w:sz w:val="20"/>
          <w:szCs w:val="20"/>
        </w:rPr>
      </w:pPr>
      <w:r w:rsidRPr="00230D17">
        <w:rPr>
          <w:rFonts w:cstheme="minorHAnsi"/>
          <w:b/>
          <w:sz w:val="20"/>
          <w:szCs w:val="20"/>
        </w:rPr>
        <w:t>SAĞLIK BİLİMLERİ FAKÜLTESİ HEMŞİRELİK BÖLÜMÜ</w:t>
      </w:r>
    </w:p>
    <w:p w14:paraId="32700647" w14:textId="77777777" w:rsidR="004864FA" w:rsidRPr="00230D17" w:rsidRDefault="004864FA" w:rsidP="00E7756B">
      <w:pPr>
        <w:spacing w:after="0"/>
        <w:jc w:val="center"/>
        <w:rPr>
          <w:rFonts w:cstheme="minorHAnsi"/>
          <w:b/>
          <w:sz w:val="20"/>
          <w:szCs w:val="20"/>
        </w:rPr>
      </w:pPr>
    </w:p>
    <w:p w14:paraId="0EADA5CA" w14:textId="77777777" w:rsidR="004864FA" w:rsidRPr="00230D17" w:rsidRDefault="004864FA" w:rsidP="00E7756B">
      <w:pPr>
        <w:spacing w:after="0"/>
        <w:jc w:val="center"/>
        <w:rPr>
          <w:rFonts w:cstheme="minorHAnsi"/>
          <w:b/>
          <w:sz w:val="20"/>
          <w:szCs w:val="20"/>
        </w:rPr>
      </w:pPr>
    </w:p>
    <w:p w14:paraId="36BE019D" w14:textId="77777777" w:rsidR="004864FA" w:rsidRPr="00230D17" w:rsidRDefault="004864FA" w:rsidP="00E7756B">
      <w:pPr>
        <w:spacing w:after="0"/>
        <w:jc w:val="center"/>
        <w:rPr>
          <w:rFonts w:cstheme="minorHAnsi"/>
          <w:b/>
          <w:sz w:val="20"/>
          <w:szCs w:val="20"/>
        </w:rPr>
      </w:pPr>
    </w:p>
    <w:p w14:paraId="3250A599" w14:textId="77777777" w:rsidR="004864FA" w:rsidRPr="00230D17" w:rsidRDefault="004864FA" w:rsidP="00E7756B">
      <w:pPr>
        <w:spacing w:after="0"/>
        <w:jc w:val="center"/>
        <w:rPr>
          <w:rFonts w:cstheme="minorHAnsi"/>
          <w:b/>
          <w:sz w:val="20"/>
          <w:szCs w:val="20"/>
        </w:rPr>
      </w:pPr>
    </w:p>
    <w:p w14:paraId="5AEDB5F2" w14:textId="77777777" w:rsidR="004864FA" w:rsidRPr="00230D17" w:rsidRDefault="0078644B" w:rsidP="00E7756B">
      <w:pPr>
        <w:spacing w:after="0"/>
        <w:jc w:val="center"/>
        <w:rPr>
          <w:rFonts w:cstheme="minorHAnsi"/>
          <w:b/>
          <w:sz w:val="20"/>
          <w:szCs w:val="20"/>
        </w:rPr>
      </w:pPr>
      <w:r w:rsidRPr="00230D17">
        <w:rPr>
          <w:rFonts w:cstheme="minorHAnsi"/>
          <w:b/>
          <w:sz w:val="20"/>
          <w:szCs w:val="20"/>
        </w:rPr>
        <w:t>2016</w:t>
      </w:r>
      <w:r w:rsidR="00DB00D7" w:rsidRPr="00230D17">
        <w:rPr>
          <w:rFonts w:cstheme="minorHAnsi"/>
          <w:b/>
          <w:sz w:val="20"/>
          <w:szCs w:val="20"/>
        </w:rPr>
        <w:t>-2</w:t>
      </w:r>
      <w:r w:rsidRPr="00230D17">
        <w:rPr>
          <w:rFonts w:cstheme="minorHAnsi"/>
          <w:b/>
          <w:sz w:val="20"/>
          <w:szCs w:val="20"/>
        </w:rPr>
        <w:t>017</w:t>
      </w:r>
    </w:p>
    <w:p w14:paraId="6C69FD2C" w14:textId="77777777" w:rsidR="004864FA" w:rsidRPr="00230D17" w:rsidRDefault="004864FA" w:rsidP="00E7756B">
      <w:pPr>
        <w:spacing w:after="0"/>
        <w:jc w:val="center"/>
        <w:rPr>
          <w:rFonts w:cstheme="minorHAnsi"/>
          <w:b/>
          <w:sz w:val="20"/>
          <w:szCs w:val="20"/>
        </w:rPr>
      </w:pPr>
      <w:r w:rsidRPr="00230D17">
        <w:rPr>
          <w:rFonts w:cstheme="minorHAnsi"/>
          <w:b/>
          <w:sz w:val="20"/>
          <w:szCs w:val="20"/>
        </w:rPr>
        <w:t>Ankara</w:t>
      </w:r>
    </w:p>
    <w:p w14:paraId="39226F48" w14:textId="77777777" w:rsidR="004864FA" w:rsidRPr="00230D17" w:rsidRDefault="004864FA" w:rsidP="00E7756B">
      <w:pPr>
        <w:autoSpaceDE w:val="0"/>
        <w:autoSpaceDN w:val="0"/>
        <w:adjustRightInd w:val="0"/>
        <w:spacing w:after="0" w:line="240" w:lineRule="auto"/>
        <w:jc w:val="center"/>
        <w:rPr>
          <w:rFonts w:cstheme="minorHAnsi"/>
          <w:color w:val="000000"/>
          <w:sz w:val="20"/>
          <w:szCs w:val="20"/>
        </w:rPr>
      </w:pPr>
    </w:p>
    <w:p w14:paraId="7913DF04" w14:textId="77777777" w:rsidR="004864FA" w:rsidRPr="00230D17" w:rsidRDefault="004864FA" w:rsidP="00E7756B">
      <w:pPr>
        <w:autoSpaceDE w:val="0"/>
        <w:autoSpaceDN w:val="0"/>
        <w:adjustRightInd w:val="0"/>
        <w:spacing w:after="0" w:line="240" w:lineRule="auto"/>
        <w:jc w:val="center"/>
        <w:rPr>
          <w:rFonts w:cstheme="minorHAnsi"/>
          <w:color w:val="000000"/>
          <w:sz w:val="20"/>
          <w:szCs w:val="20"/>
        </w:rPr>
      </w:pPr>
    </w:p>
    <w:p w14:paraId="0A5F8FB2" w14:textId="77777777" w:rsidR="004864FA" w:rsidRPr="00230D17" w:rsidRDefault="004864FA" w:rsidP="00B55C1D">
      <w:pPr>
        <w:autoSpaceDE w:val="0"/>
        <w:autoSpaceDN w:val="0"/>
        <w:adjustRightInd w:val="0"/>
        <w:spacing w:after="0" w:line="240" w:lineRule="auto"/>
        <w:jc w:val="center"/>
        <w:rPr>
          <w:rFonts w:cstheme="minorHAnsi"/>
          <w:color w:val="000000"/>
          <w:sz w:val="20"/>
          <w:szCs w:val="20"/>
        </w:rPr>
      </w:pPr>
    </w:p>
    <w:p w14:paraId="0F18613B" w14:textId="77777777" w:rsidR="004864FA" w:rsidRPr="00230D17" w:rsidRDefault="004864FA" w:rsidP="00B55C1D">
      <w:pPr>
        <w:autoSpaceDE w:val="0"/>
        <w:autoSpaceDN w:val="0"/>
        <w:adjustRightInd w:val="0"/>
        <w:spacing w:after="0" w:line="240" w:lineRule="auto"/>
        <w:jc w:val="center"/>
        <w:rPr>
          <w:rFonts w:cstheme="minorHAnsi"/>
          <w:b/>
          <w:bCs/>
          <w:color w:val="000000"/>
          <w:sz w:val="20"/>
          <w:szCs w:val="20"/>
        </w:rPr>
      </w:pPr>
      <w:r w:rsidRPr="00230D17">
        <w:rPr>
          <w:rFonts w:eastAsia="TT1D7Bo00" w:cstheme="minorHAnsi"/>
          <w:b/>
          <w:color w:val="000000"/>
          <w:sz w:val="20"/>
          <w:szCs w:val="20"/>
        </w:rPr>
        <w:t>İletişim Bilgileri</w:t>
      </w:r>
      <w:r w:rsidRPr="00230D17">
        <w:rPr>
          <w:rFonts w:cstheme="minorHAnsi"/>
          <w:b/>
          <w:bCs/>
          <w:color w:val="000000"/>
          <w:sz w:val="20"/>
          <w:szCs w:val="20"/>
        </w:rPr>
        <w:t>:</w:t>
      </w:r>
    </w:p>
    <w:p w14:paraId="3556C570" w14:textId="77777777" w:rsidR="004864FA" w:rsidRPr="00230D17" w:rsidRDefault="004864FA" w:rsidP="00B55C1D">
      <w:pPr>
        <w:autoSpaceDE w:val="0"/>
        <w:autoSpaceDN w:val="0"/>
        <w:adjustRightInd w:val="0"/>
        <w:spacing w:after="0" w:line="240" w:lineRule="auto"/>
        <w:jc w:val="center"/>
        <w:rPr>
          <w:rFonts w:cstheme="minorHAnsi"/>
          <w:b/>
          <w:bCs/>
          <w:color w:val="000000"/>
          <w:sz w:val="20"/>
          <w:szCs w:val="20"/>
        </w:rPr>
      </w:pPr>
      <w:r w:rsidRPr="00230D17">
        <w:rPr>
          <w:rFonts w:cstheme="minorHAnsi"/>
          <w:b/>
          <w:bCs/>
          <w:color w:val="000000"/>
          <w:sz w:val="20"/>
          <w:szCs w:val="20"/>
        </w:rPr>
        <w:t>Adres:</w:t>
      </w:r>
    </w:p>
    <w:p w14:paraId="5CE12B95" w14:textId="77777777" w:rsidR="004864FA" w:rsidRPr="00230D17" w:rsidRDefault="004864FA" w:rsidP="00B55C1D">
      <w:pPr>
        <w:autoSpaceDE w:val="0"/>
        <w:autoSpaceDN w:val="0"/>
        <w:adjustRightInd w:val="0"/>
        <w:spacing w:after="0" w:line="240" w:lineRule="auto"/>
        <w:jc w:val="center"/>
        <w:rPr>
          <w:rFonts w:cstheme="minorHAnsi"/>
          <w:color w:val="000000"/>
          <w:sz w:val="20"/>
          <w:szCs w:val="20"/>
        </w:rPr>
      </w:pPr>
      <w:r w:rsidRPr="00230D17">
        <w:rPr>
          <w:rFonts w:cstheme="minorHAnsi"/>
          <w:color w:val="000000"/>
          <w:sz w:val="20"/>
          <w:szCs w:val="20"/>
        </w:rPr>
        <w:t>Yıldırım Beyazıt Üniversitesi</w:t>
      </w:r>
    </w:p>
    <w:p w14:paraId="4551E16C" w14:textId="77777777" w:rsidR="004864FA" w:rsidRPr="00230D17" w:rsidRDefault="004864FA" w:rsidP="00B55C1D">
      <w:pPr>
        <w:autoSpaceDE w:val="0"/>
        <w:autoSpaceDN w:val="0"/>
        <w:adjustRightInd w:val="0"/>
        <w:spacing w:after="0" w:line="240" w:lineRule="auto"/>
        <w:jc w:val="center"/>
        <w:rPr>
          <w:rFonts w:cstheme="minorHAnsi"/>
          <w:color w:val="000000"/>
          <w:sz w:val="20"/>
          <w:szCs w:val="20"/>
        </w:rPr>
      </w:pPr>
      <w:r w:rsidRPr="00230D17">
        <w:rPr>
          <w:rFonts w:cstheme="minorHAnsi"/>
          <w:color w:val="000000"/>
          <w:sz w:val="20"/>
          <w:szCs w:val="20"/>
        </w:rPr>
        <w:t>Sağlık Bilimleri Fakültesi</w:t>
      </w:r>
    </w:p>
    <w:p w14:paraId="7141D475" w14:textId="77777777" w:rsidR="004864FA" w:rsidRPr="00230D17" w:rsidRDefault="004864FA" w:rsidP="00B55C1D">
      <w:pPr>
        <w:autoSpaceDE w:val="0"/>
        <w:autoSpaceDN w:val="0"/>
        <w:adjustRightInd w:val="0"/>
        <w:spacing w:after="0" w:line="240" w:lineRule="auto"/>
        <w:jc w:val="center"/>
        <w:rPr>
          <w:rFonts w:cstheme="minorHAnsi"/>
          <w:color w:val="000000"/>
          <w:sz w:val="20"/>
          <w:szCs w:val="20"/>
        </w:rPr>
      </w:pPr>
      <w:r w:rsidRPr="00230D17">
        <w:rPr>
          <w:rFonts w:cstheme="minorHAnsi"/>
          <w:color w:val="000000"/>
          <w:sz w:val="20"/>
          <w:szCs w:val="20"/>
        </w:rPr>
        <w:t>Hemşirelik Bölümü</w:t>
      </w:r>
    </w:p>
    <w:p w14:paraId="05807FBF" w14:textId="77777777" w:rsidR="004864FA" w:rsidRPr="00230D17" w:rsidRDefault="004864FA" w:rsidP="00B55C1D">
      <w:pPr>
        <w:autoSpaceDE w:val="0"/>
        <w:autoSpaceDN w:val="0"/>
        <w:adjustRightInd w:val="0"/>
        <w:spacing w:after="0" w:line="240" w:lineRule="auto"/>
        <w:jc w:val="center"/>
        <w:rPr>
          <w:rFonts w:cstheme="minorHAnsi"/>
          <w:color w:val="000000"/>
          <w:sz w:val="20"/>
          <w:szCs w:val="20"/>
        </w:rPr>
      </w:pPr>
      <w:r w:rsidRPr="00230D17">
        <w:rPr>
          <w:rFonts w:cstheme="minorHAnsi"/>
          <w:color w:val="000000"/>
          <w:sz w:val="20"/>
          <w:szCs w:val="20"/>
        </w:rPr>
        <w:t>Etlik /Ankara</w:t>
      </w:r>
    </w:p>
    <w:p w14:paraId="2DB183F3" w14:textId="77777777" w:rsidR="004864FA" w:rsidRPr="00230D17" w:rsidRDefault="004864FA" w:rsidP="00B55C1D">
      <w:pPr>
        <w:autoSpaceDE w:val="0"/>
        <w:autoSpaceDN w:val="0"/>
        <w:adjustRightInd w:val="0"/>
        <w:spacing w:after="0" w:line="240" w:lineRule="auto"/>
        <w:jc w:val="center"/>
        <w:rPr>
          <w:rFonts w:cstheme="minorHAnsi"/>
          <w:color w:val="0000FF"/>
          <w:sz w:val="20"/>
          <w:szCs w:val="20"/>
        </w:rPr>
      </w:pPr>
    </w:p>
    <w:p w14:paraId="0E1FD8A6" w14:textId="77777777" w:rsidR="0078644B" w:rsidRPr="00230D17" w:rsidRDefault="004864FA" w:rsidP="00B55C1D">
      <w:pPr>
        <w:autoSpaceDE w:val="0"/>
        <w:autoSpaceDN w:val="0"/>
        <w:adjustRightInd w:val="0"/>
        <w:spacing w:after="0" w:line="240" w:lineRule="auto"/>
        <w:jc w:val="center"/>
        <w:rPr>
          <w:rFonts w:cstheme="minorHAnsi"/>
          <w:b/>
          <w:bCs/>
          <w:color w:val="000000"/>
          <w:sz w:val="20"/>
          <w:szCs w:val="20"/>
        </w:rPr>
      </w:pPr>
      <w:r w:rsidRPr="00230D17">
        <w:rPr>
          <w:rFonts w:cstheme="minorHAnsi"/>
          <w:b/>
          <w:bCs/>
          <w:color w:val="000000"/>
          <w:sz w:val="20"/>
          <w:szCs w:val="20"/>
        </w:rPr>
        <w:t>Bölüm Ba</w:t>
      </w:r>
      <w:r w:rsidR="00EC670A" w:rsidRPr="00230D17">
        <w:rPr>
          <w:rFonts w:eastAsia="TT1D7Bo00" w:cstheme="minorHAnsi"/>
          <w:color w:val="000000"/>
          <w:sz w:val="20"/>
          <w:szCs w:val="20"/>
        </w:rPr>
        <w:t>ş</w:t>
      </w:r>
      <w:r w:rsidR="0078644B" w:rsidRPr="00230D17">
        <w:rPr>
          <w:rFonts w:cstheme="minorHAnsi"/>
          <w:b/>
          <w:bCs/>
          <w:color w:val="000000"/>
          <w:sz w:val="20"/>
          <w:szCs w:val="20"/>
        </w:rPr>
        <w:t xml:space="preserve">kan </w:t>
      </w:r>
      <w:proofErr w:type="spellStart"/>
      <w:r w:rsidR="0078644B" w:rsidRPr="00230D17">
        <w:rPr>
          <w:rFonts w:cstheme="minorHAnsi"/>
          <w:b/>
          <w:bCs/>
          <w:color w:val="000000"/>
          <w:sz w:val="20"/>
          <w:szCs w:val="20"/>
        </w:rPr>
        <w:t>Yard</w:t>
      </w:r>
      <w:proofErr w:type="spellEnd"/>
      <w:r w:rsidR="0078644B" w:rsidRPr="00230D17">
        <w:rPr>
          <w:rFonts w:cstheme="minorHAnsi"/>
          <w:b/>
          <w:bCs/>
          <w:color w:val="000000"/>
          <w:sz w:val="20"/>
          <w:szCs w:val="20"/>
        </w:rPr>
        <w:t>.</w:t>
      </w:r>
      <w:r w:rsidRPr="00230D17">
        <w:rPr>
          <w:rFonts w:cstheme="minorHAnsi"/>
          <w:b/>
          <w:bCs/>
          <w:color w:val="000000"/>
          <w:sz w:val="20"/>
          <w:szCs w:val="20"/>
        </w:rPr>
        <w:t>:</w:t>
      </w:r>
    </w:p>
    <w:p w14:paraId="76C703D6" w14:textId="77777777" w:rsidR="004864FA" w:rsidRPr="00230D17" w:rsidRDefault="0078644B" w:rsidP="00B55C1D">
      <w:pPr>
        <w:autoSpaceDE w:val="0"/>
        <w:autoSpaceDN w:val="0"/>
        <w:adjustRightInd w:val="0"/>
        <w:spacing w:after="0" w:line="240" w:lineRule="auto"/>
        <w:jc w:val="center"/>
        <w:rPr>
          <w:rFonts w:cstheme="minorHAnsi"/>
          <w:b/>
          <w:bCs/>
          <w:color w:val="000000"/>
          <w:sz w:val="20"/>
          <w:szCs w:val="20"/>
        </w:rPr>
      </w:pPr>
      <w:proofErr w:type="spellStart"/>
      <w:r w:rsidRPr="00230D17">
        <w:rPr>
          <w:rFonts w:cstheme="minorHAnsi"/>
          <w:b/>
          <w:bCs/>
          <w:color w:val="000000"/>
          <w:sz w:val="20"/>
          <w:szCs w:val="20"/>
        </w:rPr>
        <w:t>Yard</w:t>
      </w:r>
      <w:proofErr w:type="spellEnd"/>
      <w:r w:rsidRPr="00230D17">
        <w:rPr>
          <w:rFonts w:cstheme="minorHAnsi"/>
          <w:b/>
          <w:bCs/>
          <w:color w:val="000000"/>
          <w:sz w:val="20"/>
          <w:szCs w:val="20"/>
        </w:rPr>
        <w:t>. Doç. Dr. Birgül Özkan</w:t>
      </w:r>
    </w:p>
    <w:p w14:paraId="4BEB1709" w14:textId="77777777" w:rsidR="004864FA" w:rsidRPr="00230D17" w:rsidRDefault="004864FA" w:rsidP="00B55C1D">
      <w:pPr>
        <w:autoSpaceDE w:val="0"/>
        <w:autoSpaceDN w:val="0"/>
        <w:adjustRightInd w:val="0"/>
        <w:spacing w:after="0" w:line="240" w:lineRule="auto"/>
        <w:jc w:val="center"/>
        <w:rPr>
          <w:rFonts w:cstheme="minorHAnsi"/>
          <w:color w:val="0000FF"/>
          <w:sz w:val="20"/>
          <w:szCs w:val="20"/>
        </w:rPr>
      </w:pPr>
      <w:r w:rsidRPr="00230D17">
        <w:rPr>
          <w:rFonts w:cstheme="minorHAnsi"/>
          <w:color w:val="000000"/>
          <w:sz w:val="20"/>
          <w:szCs w:val="20"/>
        </w:rPr>
        <w:t>e-mail:</w:t>
      </w:r>
      <w:hyperlink r:id="rId6" w:history="1">
        <w:r w:rsidR="0078644B" w:rsidRPr="00230D17">
          <w:rPr>
            <w:rStyle w:val="Kpr"/>
            <w:rFonts w:cstheme="minorHAnsi"/>
            <w:sz w:val="20"/>
            <w:szCs w:val="20"/>
          </w:rPr>
          <w:t>ozkanbirgul7@gmail.com</w:t>
        </w:r>
      </w:hyperlink>
    </w:p>
    <w:p w14:paraId="14DF9C7F" w14:textId="77777777" w:rsidR="004864FA" w:rsidRPr="00230D17" w:rsidRDefault="004864FA" w:rsidP="00B55C1D">
      <w:pPr>
        <w:spacing w:after="0"/>
        <w:jc w:val="center"/>
        <w:rPr>
          <w:rFonts w:cstheme="minorHAnsi"/>
          <w:b/>
          <w:sz w:val="20"/>
          <w:szCs w:val="20"/>
        </w:rPr>
      </w:pPr>
    </w:p>
    <w:p w14:paraId="61838103" w14:textId="77777777" w:rsidR="0078644B" w:rsidRDefault="0078644B" w:rsidP="00B55C1D">
      <w:pPr>
        <w:spacing w:after="0"/>
        <w:jc w:val="both"/>
        <w:rPr>
          <w:rFonts w:cstheme="minorHAnsi"/>
          <w:b/>
          <w:sz w:val="20"/>
          <w:szCs w:val="20"/>
        </w:rPr>
      </w:pPr>
    </w:p>
    <w:p w14:paraId="0CF937DE" w14:textId="77777777" w:rsidR="00230D17" w:rsidRDefault="00230D17" w:rsidP="00B55C1D">
      <w:pPr>
        <w:spacing w:after="0"/>
        <w:jc w:val="both"/>
        <w:rPr>
          <w:rFonts w:cstheme="minorHAnsi"/>
          <w:b/>
          <w:sz w:val="20"/>
          <w:szCs w:val="20"/>
        </w:rPr>
      </w:pPr>
    </w:p>
    <w:p w14:paraId="4FE10914" w14:textId="77777777" w:rsidR="00230D17" w:rsidRPr="00230D17" w:rsidRDefault="00230D17" w:rsidP="00E7756B">
      <w:pPr>
        <w:spacing w:after="0"/>
        <w:rPr>
          <w:rFonts w:cstheme="minorHAnsi"/>
          <w:b/>
          <w:sz w:val="20"/>
          <w:szCs w:val="20"/>
        </w:rPr>
      </w:pPr>
    </w:p>
    <w:p w14:paraId="07261E68" w14:textId="77777777" w:rsidR="0078644B" w:rsidRPr="00230D17" w:rsidRDefault="0078644B" w:rsidP="00E7756B">
      <w:pPr>
        <w:spacing w:after="0"/>
        <w:rPr>
          <w:rFonts w:cstheme="minorHAnsi"/>
          <w:b/>
          <w:sz w:val="20"/>
          <w:szCs w:val="20"/>
        </w:rPr>
      </w:pPr>
    </w:p>
    <w:p w14:paraId="5C6942F6" w14:textId="77777777" w:rsidR="0078644B" w:rsidRPr="00230D17" w:rsidRDefault="0078644B" w:rsidP="00E7756B">
      <w:pPr>
        <w:spacing w:after="0"/>
        <w:rPr>
          <w:rFonts w:cstheme="minorHAnsi"/>
          <w:b/>
          <w:sz w:val="20"/>
          <w:szCs w:val="20"/>
        </w:rPr>
      </w:pPr>
    </w:p>
    <w:p w14:paraId="4D3AC6A3" w14:textId="77777777" w:rsidR="004864FA" w:rsidRPr="00230D17" w:rsidRDefault="004864FA" w:rsidP="004864FA">
      <w:pPr>
        <w:spacing w:after="0"/>
        <w:rPr>
          <w:rFonts w:cstheme="minorHAnsi"/>
          <w:b/>
          <w:sz w:val="20"/>
          <w:szCs w:val="20"/>
        </w:rPr>
      </w:pPr>
    </w:p>
    <w:p w14:paraId="62E32AF0" w14:textId="77777777" w:rsidR="004864FA" w:rsidRPr="00B55C1D" w:rsidRDefault="004864FA" w:rsidP="009E01B9">
      <w:pPr>
        <w:spacing w:after="0"/>
        <w:jc w:val="center"/>
        <w:rPr>
          <w:rFonts w:cstheme="minorHAnsi"/>
          <w:b/>
          <w:sz w:val="20"/>
          <w:szCs w:val="20"/>
        </w:rPr>
      </w:pPr>
      <w:r w:rsidRPr="00B55C1D">
        <w:rPr>
          <w:rFonts w:cstheme="minorHAnsi"/>
          <w:b/>
          <w:sz w:val="20"/>
          <w:szCs w:val="20"/>
        </w:rPr>
        <w:lastRenderedPageBreak/>
        <w:t xml:space="preserve">1. YIL / 1. DÖNEM    </w:t>
      </w:r>
    </w:p>
    <w:tbl>
      <w:tblPr>
        <w:tblW w:w="10500" w:type="dxa"/>
        <w:jc w:val="center"/>
        <w:tblCellMar>
          <w:left w:w="70" w:type="dxa"/>
          <w:right w:w="70" w:type="dxa"/>
        </w:tblCellMar>
        <w:tblLook w:val="04A0" w:firstRow="1" w:lastRow="0" w:firstColumn="1" w:lastColumn="0" w:noHBand="0" w:noVBand="1"/>
      </w:tblPr>
      <w:tblGrid>
        <w:gridCol w:w="1190"/>
        <w:gridCol w:w="1101"/>
        <w:gridCol w:w="658"/>
        <w:gridCol w:w="885"/>
        <w:gridCol w:w="1067"/>
        <w:gridCol w:w="1050"/>
        <w:gridCol w:w="1041"/>
        <w:gridCol w:w="1393"/>
        <w:gridCol w:w="2115"/>
      </w:tblGrid>
      <w:tr w:rsidR="004864FA" w:rsidRPr="00B55C1D" w14:paraId="6CB4B3A0" w14:textId="77777777" w:rsidTr="0005054B">
        <w:trPr>
          <w:trHeight w:val="509"/>
          <w:jc w:val="center"/>
        </w:trPr>
        <w:tc>
          <w:tcPr>
            <w:tcW w:w="1050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FF31D38"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4019AE63" w14:textId="77777777" w:rsidTr="0005054B">
        <w:trPr>
          <w:trHeight w:val="509"/>
          <w:jc w:val="center"/>
        </w:trPr>
        <w:tc>
          <w:tcPr>
            <w:tcW w:w="10500" w:type="dxa"/>
            <w:gridSpan w:val="9"/>
            <w:vMerge/>
            <w:tcBorders>
              <w:top w:val="double" w:sz="6" w:space="0" w:color="auto"/>
              <w:left w:val="double" w:sz="6" w:space="0" w:color="auto"/>
              <w:bottom w:val="double" w:sz="6" w:space="0" w:color="000000"/>
              <w:right w:val="double" w:sz="6" w:space="0" w:color="000000"/>
            </w:tcBorders>
            <w:vAlign w:val="center"/>
            <w:hideMark/>
          </w:tcPr>
          <w:p w14:paraId="6B5BE97F"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2DBC8B86" w14:textId="77777777" w:rsidTr="0005054B">
        <w:trPr>
          <w:trHeight w:val="509"/>
          <w:jc w:val="center"/>
        </w:trPr>
        <w:tc>
          <w:tcPr>
            <w:tcW w:w="10500" w:type="dxa"/>
            <w:gridSpan w:val="9"/>
            <w:vMerge/>
            <w:tcBorders>
              <w:top w:val="double" w:sz="6" w:space="0" w:color="auto"/>
              <w:left w:val="double" w:sz="6" w:space="0" w:color="auto"/>
              <w:bottom w:val="double" w:sz="6" w:space="0" w:color="000000"/>
              <w:right w:val="double" w:sz="6" w:space="0" w:color="000000"/>
            </w:tcBorders>
            <w:vAlign w:val="center"/>
            <w:hideMark/>
          </w:tcPr>
          <w:p w14:paraId="3443F28B"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74C7D29B" w14:textId="77777777" w:rsidTr="0005054B">
        <w:trPr>
          <w:trHeight w:val="330"/>
          <w:jc w:val="center"/>
        </w:trPr>
        <w:tc>
          <w:tcPr>
            <w:tcW w:w="4901"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5416308"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HEM103</w:t>
            </w:r>
          </w:p>
        </w:tc>
        <w:tc>
          <w:tcPr>
            <w:tcW w:w="559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880EB18"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ANATOMİ</w:t>
            </w:r>
          </w:p>
        </w:tc>
      </w:tr>
      <w:tr w:rsidR="004864FA" w:rsidRPr="00B55C1D" w14:paraId="54D56E3B" w14:textId="77777777" w:rsidTr="0005054B">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0E76AD0"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209" w:type="dxa"/>
            <w:gridSpan w:val="7"/>
            <w:tcBorders>
              <w:top w:val="double" w:sz="4" w:space="0" w:color="auto"/>
              <w:left w:val="nil"/>
              <w:bottom w:val="single" w:sz="4" w:space="0" w:color="auto"/>
              <w:right w:val="double" w:sz="6" w:space="0" w:color="000000"/>
            </w:tcBorders>
            <w:shd w:val="clear" w:color="auto" w:fill="auto"/>
            <w:noWrap/>
            <w:vAlign w:val="bottom"/>
            <w:hideMark/>
          </w:tcPr>
          <w:p w14:paraId="38F9739F"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7C08315F"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AF2B49D"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20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C07A31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3FD007EB"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15AF42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20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954A87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5B4ABD84"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ACC93D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20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54FA3C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7576F579"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D5561F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209" w:type="dxa"/>
            <w:gridSpan w:val="7"/>
            <w:tcBorders>
              <w:top w:val="single" w:sz="4" w:space="0" w:color="auto"/>
              <w:left w:val="nil"/>
              <w:bottom w:val="nil"/>
              <w:right w:val="double" w:sz="6" w:space="0" w:color="000000"/>
            </w:tcBorders>
            <w:shd w:val="clear" w:color="auto" w:fill="auto"/>
            <w:noWrap/>
            <w:vAlign w:val="bottom"/>
            <w:hideMark/>
          </w:tcPr>
          <w:p w14:paraId="2F9B577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4864FA" w:rsidRPr="00B55C1D" w14:paraId="2CAAE8FA" w14:textId="77777777" w:rsidTr="0005054B">
        <w:trPr>
          <w:trHeight w:val="315"/>
          <w:jc w:val="center"/>
        </w:trPr>
        <w:tc>
          <w:tcPr>
            <w:tcW w:w="2291" w:type="dxa"/>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FB41838"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209" w:type="dxa"/>
            <w:gridSpan w:val="7"/>
            <w:tcBorders>
              <w:top w:val="single" w:sz="4" w:space="0" w:color="auto"/>
              <w:left w:val="nil"/>
              <w:bottom w:val="double" w:sz="6" w:space="0" w:color="auto"/>
              <w:right w:val="double" w:sz="6" w:space="0" w:color="000000"/>
            </w:tcBorders>
            <w:shd w:val="clear" w:color="auto" w:fill="auto"/>
            <w:noWrap/>
            <w:vAlign w:val="bottom"/>
            <w:hideMark/>
          </w:tcPr>
          <w:p w14:paraId="6B12008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14 hafta - haftada 3 saat teorik ve 2 saat laboratuvar</w:t>
            </w:r>
          </w:p>
        </w:tc>
      </w:tr>
      <w:tr w:rsidR="004864FA" w:rsidRPr="00B55C1D" w14:paraId="0DB20716" w14:textId="77777777" w:rsidTr="0005054B">
        <w:trPr>
          <w:trHeight w:val="33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3B87FA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20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4805484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05D01AB7" w14:textId="77777777" w:rsidTr="0005054B">
        <w:trPr>
          <w:trHeight w:val="586"/>
          <w:jc w:val="center"/>
        </w:trPr>
        <w:tc>
          <w:tcPr>
            <w:tcW w:w="2291" w:type="dxa"/>
            <w:gridSpan w:val="2"/>
            <w:tcBorders>
              <w:top w:val="double" w:sz="6" w:space="0" w:color="auto"/>
              <w:left w:val="double" w:sz="6" w:space="0" w:color="auto"/>
              <w:bottom w:val="nil"/>
              <w:right w:val="single" w:sz="4" w:space="0" w:color="000000"/>
            </w:tcBorders>
            <w:shd w:val="clear" w:color="auto" w:fill="auto"/>
            <w:noWrap/>
            <w:hideMark/>
          </w:tcPr>
          <w:p w14:paraId="01C69B2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amacı: </w:t>
            </w:r>
          </w:p>
        </w:tc>
        <w:tc>
          <w:tcPr>
            <w:tcW w:w="8209" w:type="dxa"/>
            <w:gridSpan w:val="7"/>
            <w:tcBorders>
              <w:top w:val="double" w:sz="6" w:space="0" w:color="auto"/>
              <w:left w:val="nil"/>
              <w:bottom w:val="nil"/>
              <w:right w:val="double" w:sz="6" w:space="0" w:color="000000"/>
            </w:tcBorders>
            <w:shd w:val="clear" w:color="auto" w:fill="auto"/>
            <w:hideMark/>
          </w:tcPr>
          <w:p w14:paraId="3B3BF26D"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 xml:space="preserve">Bu dersin amacı; öğrencilere insan anatomisinin, vücut sistemleri ve </w:t>
            </w:r>
            <w:proofErr w:type="gramStart"/>
            <w:r w:rsidRPr="00B55C1D">
              <w:rPr>
                <w:rFonts w:eastAsia="Times New Roman" w:cstheme="minorHAnsi"/>
                <w:color w:val="000000"/>
                <w:sz w:val="20"/>
                <w:szCs w:val="20"/>
              </w:rPr>
              <w:t>fonksiyonlarıyla  ilişkili</w:t>
            </w:r>
            <w:proofErr w:type="gramEnd"/>
            <w:r w:rsidRPr="00B55C1D">
              <w:rPr>
                <w:rFonts w:eastAsia="Times New Roman" w:cstheme="minorHAnsi"/>
                <w:color w:val="000000"/>
                <w:sz w:val="20"/>
                <w:szCs w:val="20"/>
              </w:rPr>
              <w:t xml:space="preserve"> olarak öğretilmesi, klinik uygulamalara temel oluşturmasıdır. </w:t>
            </w:r>
          </w:p>
        </w:tc>
      </w:tr>
      <w:tr w:rsidR="004864FA" w:rsidRPr="00B55C1D" w14:paraId="34EF8AAB" w14:textId="77777777" w:rsidTr="0005054B">
        <w:trPr>
          <w:trHeight w:val="63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1B9DA42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içeriği: </w:t>
            </w:r>
          </w:p>
        </w:tc>
        <w:tc>
          <w:tcPr>
            <w:tcW w:w="8209" w:type="dxa"/>
            <w:gridSpan w:val="7"/>
            <w:tcBorders>
              <w:top w:val="double" w:sz="6" w:space="0" w:color="auto"/>
              <w:left w:val="nil"/>
              <w:bottom w:val="double" w:sz="6" w:space="0" w:color="auto"/>
              <w:right w:val="double" w:sz="6" w:space="0" w:color="000000"/>
            </w:tcBorders>
            <w:shd w:val="clear" w:color="auto" w:fill="auto"/>
            <w:hideMark/>
          </w:tcPr>
          <w:p w14:paraId="09AFB641"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 xml:space="preserve"> Bu ders; İnsan organ ve sistemlerinin anatomik lokalizasyonları ve özelliklerini </w:t>
            </w:r>
            <w:proofErr w:type="gramStart"/>
            <w:r w:rsidRPr="00B55C1D">
              <w:rPr>
                <w:rFonts w:eastAsia="Times New Roman" w:cstheme="minorHAnsi"/>
                <w:color w:val="000000"/>
                <w:sz w:val="20"/>
                <w:szCs w:val="20"/>
              </w:rPr>
              <w:t>içeren  konuları</w:t>
            </w:r>
            <w:proofErr w:type="gramEnd"/>
            <w:r w:rsidRPr="00B55C1D">
              <w:rPr>
                <w:rFonts w:eastAsia="Times New Roman" w:cstheme="minorHAnsi"/>
                <w:color w:val="000000"/>
                <w:sz w:val="20"/>
                <w:szCs w:val="20"/>
              </w:rPr>
              <w:t xml:space="preserve"> kapsamaktadır. </w:t>
            </w:r>
          </w:p>
        </w:tc>
      </w:tr>
      <w:tr w:rsidR="004864FA" w:rsidRPr="00B55C1D" w14:paraId="48038316" w14:textId="77777777" w:rsidTr="0005054B">
        <w:trPr>
          <w:trHeight w:hRule="exact" w:val="120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64A79EA8"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209" w:type="dxa"/>
            <w:gridSpan w:val="7"/>
            <w:tcBorders>
              <w:top w:val="double" w:sz="6" w:space="0" w:color="auto"/>
              <w:left w:val="nil"/>
              <w:bottom w:val="double" w:sz="6" w:space="0" w:color="auto"/>
              <w:right w:val="double" w:sz="6" w:space="0" w:color="000000"/>
            </w:tcBorders>
            <w:shd w:val="clear" w:color="auto" w:fill="auto"/>
            <w:vAlign w:val="bottom"/>
            <w:hideMark/>
          </w:tcPr>
          <w:p w14:paraId="0D7E7963" w14:textId="77777777" w:rsidR="004864FA" w:rsidRPr="00B55C1D" w:rsidRDefault="004864FA" w:rsidP="0005054B">
            <w:pPr>
              <w:spacing w:after="240" w:line="240" w:lineRule="auto"/>
              <w:rPr>
                <w:rFonts w:eastAsia="Times New Roman" w:cstheme="minorHAnsi"/>
                <w:color w:val="000000"/>
                <w:sz w:val="20"/>
                <w:szCs w:val="20"/>
              </w:rPr>
            </w:pPr>
            <w:r w:rsidRPr="00B55C1D">
              <w:rPr>
                <w:rFonts w:eastAsia="Times New Roman" w:cstheme="minorHAnsi"/>
                <w:color w:val="000000"/>
                <w:sz w:val="20"/>
                <w:szCs w:val="20"/>
              </w:rPr>
              <w:t>Bu dersi başarı ile bitiren öğrenci;                                                                                                       İnsan vücudunun normal şekil ve yapısını bilir,                                                                            Vücudu oluşturan çeşitli organları ve bu organlar arasındaki ilişkileri tanımlar,                                                                          Organ fonksiyonlarını söyler.</w:t>
            </w:r>
          </w:p>
        </w:tc>
      </w:tr>
      <w:tr w:rsidR="004864FA" w:rsidRPr="00B55C1D" w14:paraId="3548E5D2" w14:textId="77777777" w:rsidTr="0005054B">
        <w:trPr>
          <w:trHeight w:val="330"/>
          <w:jc w:val="center"/>
        </w:trPr>
        <w:tc>
          <w:tcPr>
            <w:tcW w:w="1050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49C8BEB4"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440533D1" w14:textId="77777777" w:rsidTr="0005054B">
        <w:trPr>
          <w:trHeight w:val="315"/>
          <w:jc w:val="center"/>
        </w:trPr>
        <w:tc>
          <w:tcPr>
            <w:tcW w:w="1190" w:type="dxa"/>
            <w:tcBorders>
              <w:top w:val="nil"/>
              <w:left w:val="double" w:sz="4" w:space="0" w:color="auto"/>
              <w:bottom w:val="single" w:sz="4" w:space="0" w:color="auto"/>
              <w:right w:val="nil"/>
            </w:tcBorders>
            <w:shd w:val="clear" w:color="000000" w:fill="C0C0C0"/>
            <w:noWrap/>
            <w:vAlign w:val="bottom"/>
            <w:hideMark/>
          </w:tcPr>
          <w:p w14:paraId="48A56861"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310" w:type="dxa"/>
            <w:gridSpan w:val="8"/>
            <w:tcBorders>
              <w:top w:val="double" w:sz="6" w:space="0" w:color="auto"/>
              <w:left w:val="single" w:sz="4" w:space="0" w:color="auto"/>
              <w:bottom w:val="single" w:sz="4" w:space="0" w:color="auto"/>
              <w:right w:val="double" w:sz="6" w:space="0" w:color="000000"/>
            </w:tcBorders>
            <w:shd w:val="clear" w:color="000000" w:fill="C0C0C0"/>
            <w:noWrap/>
            <w:vAlign w:val="bottom"/>
            <w:hideMark/>
          </w:tcPr>
          <w:p w14:paraId="0CA228D5"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35B548F5"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16A1BAD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31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58A4CE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Anatomiye giriş ve terminoloji, </w:t>
            </w:r>
            <w:proofErr w:type="spellStart"/>
            <w:r w:rsidRPr="00B55C1D">
              <w:rPr>
                <w:rFonts w:eastAsia="Times New Roman" w:cstheme="minorHAnsi"/>
                <w:color w:val="000000"/>
                <w:sz w:val="20"/>
                <w:szCs w:val="20"/>
              </w:rPr>
              <w:t>columnavertebralis</w:t>
            </w:r>
            <w:proofErr w:type="spellEnd"/>
            <w:r w:rsidRPr="00B55C1D">
              <w:rPr>
                <w:rFonts w:eastAsia="Times New Roman" w:cstheme="minorHAnsi"/>
                <w:color w:val="000000"/>
                <w:sz w:val="20"/>
                <w:szCs w:val="20"/>
              </w:rPr>
              <w:t xml:space="preserve"> kemikleri</w:t>
            </w:r>
          </w:p>
        </w:tc>
      </w:tr>
      <w:tr w:rsidR="004864FA" w:rsidRPr="00B55C1D" w14:paraId="60B29E5A" w14:textId="77777777" w:rsidTr="0005054B">
        <w:trPr>
          <w:trHeight w:val="915"/>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06BCAF55"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310" w:type="dxa"/>
            <w:gridSpan w:val="8"/>
            <w:tcBorders>
              <w:top w:val="single" w:sz="4" w:space="0" w:color="auto"/>
              <w:left w:val="nil"/>
              <w:bottom w:val="single" w:sz="4" w:space="0" w:color="auto"/>
              <w:right w:val="double" w:sz="6" w:space="0" w:color="000000"/>
            </w:tcBorders>
            <w:shd w:val="clear" w:color="auto" w:fill="auto"/>
            <w:vAlign w:val="bottom"/>
            <w:hideMark/>
          </w:tcPr>
          <w:p w14:paraId="0F9EF891"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Thorax</w:t>
            </w:r>
            <w:proofErr w:type="spellEnd"/>
            <w:r w:rsidRPr="00B55C1D">
              <w:rPr>
                <w:rFonts w:eastAsia="Times New Roman" w:cstheme="minorHAnsi"/>
                <w:color w:val="000000"/>
                <w:sz w:val="20"/>
                <w:szCs w:val="20"/>
              </w:rPr>
              <w:t xml:space="preserve"> kemikleri </w:t>
            </w:r>
            <w:r w:rsidRPr="00B55C1D">
              <w:rPr>
                <w:rFonts w:eastAsia="Times New Roman" w:cstheme="minorHAnsi"/>
                <w:color w:val="000000"/>
                <w:sz w:val="20"/>
                <w:szCs w:val="20"/>
              </w:rPr>
              <w:br/>
              <w:t xml:space="preserve">Üst </w:t>
            </w:r>
            <w:proofErr w:type="spellStart"/>
            <w:r w:rsidRPr="00B55C1D">
              <w:rPr>
                <w:rFonts w:eastAsia="Times New Roman" w:cstheme="minorHAnsi"/>
                <w:color w:val="000000"/>
                <w:sz w:val="20"/>
                <w:szCs w:val="20"/>
              </w:rPr>
              <w:t>extremite</w:t>
            </w:r>
            <w:proofErr w:type="spellEnd"/>
            <w:r w:rsidRPr="00B55C1D">
              <w:rPr>
                <w:rFonts w:eastAsia="Times New Roman" w:cstheme="minorHAnsi"/>
                <w:color w:val="000000"/>
                <w:sz w:val="20"/>
                <w:szCs w:val="20"/>
              </w:rPr>
              <w:t xml:space="preserve"> Kemikleri</w:t>
            </w:r>
            <w:r w:rsidRPr="00B55C1D">
              <w:rPr>
                <w:rFonts w:eastAsia="Times New Roman" w:cstheme="minorHAnsi"/>
                <w:color w:val="000000"/>
                <w:sz w:val="20"/>
                <w:szCs w:val="20"/>
              </w:rPr>
              <w:br/>
              <w:t xml:space="preserve">Alt </w:t>
            </w:r>
            <w:proofErr w:type="spellStart"/>
            <w:r w:rsidRPr="00B55C1D">
              <w:rPr>
                <w:rFonts w:eastAsia="Times New Roman" w:cstheme="minorHAnsi"/>
                <w:color w:val="000000"/>
                <w:sz w:val="20"/>
                <w:szCs w:val="20"/>
              </w:rPr>
              <w:t>extremite</w:t>
            </w:r>
            <w:proofErr w:type="spellEnd"/>
            <w:r w:rsidRPr="00B55C1D">
              <w:rPr>
                <w:rFonts w:eastAsia="Times New Roman" w:cstheme="minorHAnsi"/>
                <w:color w:val="000000"/>
                <w:sz w:val="20"/>
                <w:szCs w:val="20"/>
              </w:rPr>
              <w:t xml:space="preserve"> Kemikleri </w:t>
            </w:r>
          </w:p>
        </w:tc>
      </w:tr>
      <w:tr w:rsidR="004864FA" w:rsidRPr="00B55C1D" w14:paraId="41E683DB" w14:textId="77777777" w:rsidTr="0005054B">
        <w:trPr>
          <w:trHeight w:val="585"/>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3F71CE11"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310" w:type="dxa"/>
            <w:gridSpan w:val="8"/>
            <w:tcBorders>
              <w:top w:val="single" w:sz="4" w:space="0" w:color="auto"/>
              <w:left w:val="nil"/>
              <w:bottom w:val="single" w:sz="4" w:space="0" w:color="auto"/>
              <w:right w:val="double" w:sz="6" w:space="0" w:color="000000"/>
            </w:tcBorders>
            <w:shd w:val="clear" w:color="auto" w:fill="auto"/>
            <w:vAlign w:val="bottom"/>
            <w:hideMark/>
          </w:tcPr>
          <w:p w14:paraId="0BFB472F"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Nörocranium</w:t>
            </w:r>
            <w:proofErr w:type="spellEnd"/>
            <w:r w:rsidRPr="00B55C1D">
              <w:rPr>
                <w:rFonts w:eastAsia="Times New Roman" w:cstheme="minorHAnsi"/>
                <w:color w:val="000000"/>
                <w:sz w:val="20"/>
                <w:szCs w:val="20"/>
              </w:rPr>
              <w:t xml:space="preserve"> kemikleri (kafa kemikleri)</w:t>
            </w:r>
            <w:r w:rsidRPr="00B55C1D">
              <w:rPr>
                <w:rFonts w:eastAsia="Times New Roman" w:cstheme="minorHAnsi"/>
                <w:color w:val="000000"/>
                <w:sz w:val="20"/>
                <w:szCs w:val="20"/>
              </w:rPr>
              <w:br/>
            </w:r>
            <w:proofErr w:type="spellStart"/>
            <w:r w:rsidRPr="00B55C1D">
              <w:rPr>
                <w:rFonts w:eastAsia="Times New Roman" w:cstheme="minorHAnsi"/>
                <w:color w:val="000000"/>
                <w:sz w:val="20"/>
                <w:szCs w:val="20"/>
              </w:rPr>
              <w:t>Splanchnocranium</w:t>
            </w:r>
            <w:proofErr w:type="spellEnd"/>
            <w:r w:rsidRPr="00B55C1D">
              <w:rPr>
                <w:rFonts w:eastAsia="Times New Roman" w:cstheme="minorHAnsi"/>
                <w:color w:val="000000"/>
                <w:sz w:val="20"/>
                <w:szCs w:val="20"/>
              </w:rPr>
              <w:t xml:space="preserve"> kemikleri (yüz kemikleri) </w:t>
            </w:r>
          </w:p>
        </w:tc>
      </w:tr>
      <w:tr w:rsidR="004864FA" w:rsidRPr="00B55C1D" w14:paraId="3BB343F2" w14:textId="77777777" w:rsidTr="0005054B">
        <w:trPr>
          <w:trHeight w:val="57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435D41B9"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310" w:type="dxa"/>
            <w:gridSpan w:val="8"/>
            <w:tcBorders>
              <w:top w:val="single" w:sz="4" w:space="0" w:color="auto"/>
              <w:left w:val="nil"/>
              <w:bottom w:val="single" w:sz="4" w:space="0" w:color="auto"/>
              <w:right w:val="double" w:sz="6" w:space="0" w:color="000000"/>
            </w:tcBorders>
            <w:shd w:val="clear" w:color="auto" w:fill="auto"/>
            <w:hideMark/>
          </w:tcPr>
          <w:p w14:paraId="6BAF35E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Eklemlere giriş,</w:t>
            </w:r>
            <w:r w:rsidRPr="00B55C1D">
              <w:rPr>
                <w:rFonts w:eastAsia="Times New Roman" w:cstheme="minorHAnsi"/>
                <w:color w:val="000000"/>
                <w:sz w:val="20"/>
                <w:szCs w:val="20"/>
              </w:rPr>
              <w:br/>
            </w:r>
            <w:proofErr w:type="spellStart"/>
            <w:r w:rsidRPr="00B55C1D">
              <w:rPr>
                <w:rFonts w:eastAsia="Times New Roman" w:cstheme="minorHAnsi"/>
                <w:color w:val="000000"/>
                <w:sz w:val="20"/>
                <w:szCs w:val="20"/>
              </w:rPr>
              <w:t>Axial</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Appendiküler</w:t>
            </w:r>
            <w:proofErr w:type="spellEnd"/>
            <w:r w:rsidRPr="00B55C1D">
              <w:rPr>
                <w:rFonts w:eastAsia="Times New Roman" w:cstheme="minorHAnsi"/>
                <w:color w:val="000000"/>
                <w:sz w:val="20"/>
                <w:szCs w:val="20"/>
              </w:rPr>
              <w:t xml:space="preserve"> iskelet eklemleri</w:t>
            </w:r>
          </w:p>
        </w:tc>
      </w:tr>
      <w:tr w:rsidR="004864FA" w:rsidRPr="00B55C1D" w14:paraId="3330FB47" w14:textId="77777777" w:rsidTr="0005054B">
        <w:trPr>
          <w:trHeight w:val="87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674265C4"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310" w:type="dxa"/>
            <w:gridSpan w:val="8"/>
            <w:tcBorders>
              <w:top w:val="single" w:sz="4" w:space="0" w:color="auto"/>
              <w:left w:val="nil"/>
              <w:bottom w:val="single" w:sz="4" w:space="0" w:color="auto"/>
              <w:right w:val="double" w:sz="6" w:space="0" w:color="000000"/>
            </w:tcBorders>
            <w:shd w:val="clear" w:color="auto" w:fill="auto"/>
            <w:hideMark/>
          </w:tcPr>
          <w:p w14:paraId="7946FBA6"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Baş, boyun ve göğüs kasları</w:t>
            </w:r>
            <w:r w:rsidRPr="00B55C1D">
              <w:rPr>
                <w:rFonts w:eastAsia="Times New Roman" w:cstheme="minorHAnsi"/>
                <w:color w:val="000000"/>
                <w:sz w:val="20"/>
                <w:szCs w:val="20"/>
              </w:rPr>
              <w:br/>
              <w:t xml:space="preserve">Sırt, karın ve </w:t>
            </w:r>
            <w:proofErr w:type="spellStart"/>
            <w:r w:rsidRPr="00B55C1D">
              <w:rPr>
                <w:rFonts w:eastAsia="Times New Roman" w:cstheme="minorHAnsi"/>
                <w:color w:val="000000"/>
                <w:sz w:val="20"/>
                <w:szCs w:val="20"/>
              </w:rPr>
              <w:t>pelvis</w:t>
            </w:r>
            <w:proofErr w:type="spellEnd"/>
            <w:r w:rsidRPr="00B55C1D">
              <w:rPr>
                <w:rFonts w:eastAsia="Times New Roman" w:cstheme="minorHAnsi"/>
                <w:color w:val="000000"/>
                <w:sz w:val="20"/>
                <w:szCs w:val="20"/>
              </w:rPr>
              <w:t xml:space="preserve"> kasları</w:t>
            </w:r>
            <w:r w:rsidRPr="00B55C1D">
              <w:rPr>
                <w:rFonts w:eastAsia="Times New Roman" w:cstheme="minorHAnsi"/>
                <w:color w:val="000000"/>
                <w:sz w:val="20"/>
                <w:szCs w:val="20"/>
              </w:rPr>
              <w:br/>
              <w:t xml:space="preserve">Üst ve Alt </w:t>
            </w:r>
            <w:proofErr w:type="spellStart"/>
            <w:r w:rsidRPr="00B55C1D">
              <w:rPr>
                <w:rFonts w:eastAsia="Times New Roman" w:cstheme="minorHAnsi"/>
                <w:color w:val="000000"/>
                <w:sz w:val="20"/>
                <w:szCs w:val="20"/>
              </w:rPr>
              <w:t>extremite</w:t>
            </w:r>
            <w:proofErr w:type="spellEnd"/>
            <w:r w:rsidRPr="00B55C1D">
              <w:rPr>
                <w:rFonts w:eastAsia="Times New Roman" w:cstheme="minorHAnsi"/>
                <w:color w:val="000000"/>
                <w:sz w:val="20"/>
                <w:szCs w:val="20"/>
              </w:rPr>
              <w:t xml:space="preserve"> kasları</w:t>
            </w:r>
          </w:p>
        </w:tc>
      </w:tr>
      <w:tr w:rsidR="004864FA" w:rsidRPr="00B55C1D" w14:paraId="7E2FEC48"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7924A2E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310" w:type="dxa"/>
            <w:gridSpan w:val="8"/>
            <w:tcBorders>
              <w:top w:val="single" w:sz="4" w:space="0" w:color="auto"/>
              <w:left w:val="nil"/>
              <w:bottom w:val="single" w:sz="4" w:space="0" w:color="auto"/>
              <w:right w:val="double" w:sz="4" w:space="0" w:color="auto"/>
            </w:tcBorders>
            <w:shd w:val="clear" w:color="auto" w:fill="auto"/>
            <w:noWrap/>
            <w:vAlign w:val="bottom"/>
            <w:hideMark/>
          </w:tcPr>
          <w:p w14:paraId="0D89E55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Kalp anatomisi</w:t>
            </w:r>
          </w:p>
        </w:tc>
      </w:tr>
      <w:tr w:rsidR="004864FA" w:rsidRPr="00B55C1D" w14:paraId="274A84E3"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0F887068"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310" w:type="dxa"/>
            <w:gridSpan w:val="8"/>
            <w:tcBorders>
              <w:top w:val="single" w:sz="4" w:space="0" w:color="auto"/>
              <w:left w:val="nil"/>
              <w:bottom w:val="single" w:sz="4" w:space="0" w:color="auto"/>
              <w:right w:val="double" w:sz="4" w:space="0" w:color="auto"/>
            </w:tcBorders>
            <w:shd w:val="clear" w:color="auto" w:fill="auto"/>
            <w:noWrap/>
            <w:vAlign w:val="bottom"/>
            <w:hideMark/>
          </w:tcPr>
          <w:p w14:paraId="004D0F2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Arterler, </w:t>
            </w:r>
            <w:proofErr w:type="spellStart"/>
            <w:r w:rsidRPr="00B55C1D">
              <w:rPr>
                <w:rFonts w:eastAsia="Times New Roman" w:cstheme="minorHAnsi"/>
                <w:color w:val="000000"/>
                <w:sz w:val="20"/>
                <w:szCs w:val="20"/>
              </w:rPr>
              <w:t>Venler</w:t>
            </w:r>
            <w:proofErr w:type="spellEnd"/>
            <w:r w:rsidRPr="00B55C1D">
              <w:rPr>
                <w:rFonts w:eastAsia="Times New Roman" w:cstheme="minorHAnsi"/>
                <w:color w:val="000000"/>
                <w:sz w:val="20"/>
                <w:szCs w:val="20"/>
              </w:rPr>
              <w:t xml:space="preserve"> ve Lenfatikler</w:t>
            </w:r>
          </w:p>
        </w:tc>
      </w:tr>
      <w:tr w:rsidR="004864FA" w:rsidRPr="00B55C1D" w14:paraId="6252EA7F" w14:textId="77777777" w:rsidTr="004864FA">
        <w:trPr>
          <w:trHeight w:val="274"/>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70D8C3C4"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310" w:type="dxa"/>
            <w:gridSpan w:val="8"/>
            <w:tcBorders>
              <w:top w:val="single" w:sz="4" w:space="0" w:color="auto"/>
              <w:left w:val="nil"/>
              <w:bottom w:val="single" w:sz="4" w:space="0" w:color="auto"/>
              <w:right w:val="double" w:sz="6" w:space="0" w:color="000000"/>
            </w:tcBorders>
            <w:shd w:val="clear" w:color="auto" w:fill="auto"/>
            <w:hideMark/>
          </w:tcPr>
          <w:p w14:paraId="46DB337C" w14:textId="77777777" w:rsidR="004864FA" w:rsidRPr="00B55C1D" w:rsidRDefault="004864FA" w:rsidP="0005054B">
            <w:pPr>
              <w:spacing w:after="240" w:line="240" w:lineRule="auto"/>
              <w:rPr>
                <w:rFonts w:eastAsia="Times New Roman" w:cstheme="minorHAnsi"/>
                <w:color w:val="000000"/>
                <w:sz w:val="20"/>
                <w:szCs w:val="20"/>
              </w:rPr>
            </w:pPr>
            <w:r w:rsidRPr="00B55C1D">
              <w:rPr>
                <w:rFonts w:eastAsia="Times New Roman" w:cstheme="minorHAnsi"/>
                <w:color w:val="000000"/>
                <w:sz w:val="20"/>
                <w:szCs w:val="20"/>
              </w:rPr>
              <w:t xml:space="preserve"> Burun ve </w:t>
            </w:r>
            <w:proofErr w:type="spellStart"/>
            <w:r w:rsidRPr="00B55C1D">
              <w:rPr>
                <w:rFonts w:eastAsia="Times New Roman" w:cstheme="minorHAnsi"/>
                <w:color w:val="000000"/>
                <w:sz w:val="20"/>
                <w:szCs w:val="20"/>
              </w:rPr>
              <w:t>farenks</w:t>
            </w:r>
            <w:proofErr w:type="spellEnd"/>
            <w:r w:rsidRPr="00B55C1D">
              <w:rPr>
                <w:rFonts w:eastAsia="Times New Roman" w:cstheme="minorHAnsi"/>
                <w:color w:val="000000"/>
                <w:sz w:val="20"/>
                <w:szCs w:val="20"/>
              </w:rPr>
              <w:t xml:space="preserve"> anatomisi,  </w:t>
            </w:r>
            <w:proofErr w:type="spellStart"/>
            <w:r w:rsidRPr="00B55C1D">
              <w:rPr>
                <w:rFonts w:eastAsia="Times New Roman" w:cstheme="minorHAnsi"/>
                <w:color w:val="000000"/>
                <w:sz w:val="20"/>
                <w:szCs w:val="20"/>
              </w:rPr>
              <w:t>Larenx</w:t>
            </w:r>
            <w:proofErr w:type="spellEnd"/>
            <w:r w:rsidRPr="00B55C1D">
              <w:rPr>
                <w:rFonts w:eastAsia="Times New Roman" w:cstheme="minorHAnsi"/>
                <w:color w:val="000000"/>
                <w:sz w:val="20"/>
                <w:szCs w:val="20"/>
              </w:rPr>
              <w:t xml:space="preserve">, akciğer ve </w:t>
            </w:r>
            <w:proofErr w:type="spellStart"/>
            <w:r w:rsidRPr="00B55C1D">
              <w:rPr>
                <w:rFonts w:eastAsia="Times New Roman" w:cstheme="minorHAnsi"/>
                <w:color w:val="000000"/>
                <w:sz w:val="20"/>
                <w:szCs w:val="20"/>
              </w:rPr>
              <w:t>mediastinum</w:t>
            </w:r>
            <w:proofErr w:type="spellEnd"/>
            <w:r w:rsidRPr="00B55C1D">
              <w:rPr>
                <w:rFonts w:eastAsia="Times New Roman" w:cstheme="minorHAnsi"/>
                <w:color w:val="000000"/>
                <w:sz w:val="20"/>
                <w:szCs w:val="20"/>
              </w:rPr>
              <w:t xml:space="preserve"> anatomisi</w:t>
            </w:r>
            <w:r w:rsidRPr="00B55C1D">
              <w:rPr>
                <w:rFonts w:eastAsia="Times New Roman" w:cstheme="minorHAnsi"/>
                <w:color w:val="000000"/>
                <w:sz w:val="20"/>
                <w:szCs w:val="20"/>
              </w:rPr>
              <w:br/>
              <w:t>Ağız, yemek borusu ve mide anatomisi</w:t>
            </w:r>
            <w:r w:rsidRPr="00B55C1D">
              <w:rPr>
                <w:rFonts w:eastAsia="Times New Roman" w:cstheme="minorHAnsi"/>
                <w:color w:val="000000"/>
                <w:sz w:val="20"/>
                <w:szCs w:val="20"/>
              </w:rPr>
              <w:br/>
              <w:t xml:space="preserve">İnce ve kalın bağırsak, Karaciğer, </w:t>
            </w:r>
            <w:proofErr w:type="spellStart"/>
            <w:r w:rsidRPr="00B55C1D">
              <w:rPr>
                <w:rFonts w:eastAsia="Times New Roman" w:cstheme="minorHAnsi"/>
                <w:color w:val="000000"/>
                <w:sz w:val="20"/>
                <w:szCs w:val="20"/>
              </w:rPr>
              <w:t>V.porta</w:t>
            </w:r>
            <w:proofErr w:type="spellEnd"/>
            <w:r w:rsidRPr="00B55C1D">
              <w:rPr>
                <w:rFonts w:eastAsia="Times New Roman" w:cstheme="minorHAnsi"/>
                <w:color w:val="000000"/>
                <w:sz w:val="20"/>
                <w:szCs w:val="20"/>
              </w:rPr>
              <w:t>, pankreas</w:t>
            </w:r>
          </w:p>
        </w:tc>
      </w:tr>
      <w:tr w:rsidR="004864FA" w:rsidRPr="00B55C1D" w14:paraId="6AAEC236"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21FAEAC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31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20E53BA"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Üriner</w:t>
            </w:r>
            <w:proofErr w:type="spellEnd"/>
            <w:r w:rsidRPr="00B55C1D">
              <w:rPr>
                <w:rFonts w:eastAsia="Times New Roman" w:cstheme="minorHAnsi"/>
                <w:color w:val="000000"/>
                <w:sz w:val="20"/>
                <w:szCs w:val="20"/>
              </w:rPr>
              <w:t xml:space="preserve"> sist</w:t>
            </w:r>
            <w:r w:rsidR="00404D36" w:rsidRPr="00B55C1D">
              <w:rPr>
                <w:rFonts w:eastAsia="Times New Roman" w:cstheme="minorHAnsi"/>
                <w:color w:val="000000"/>
                <w:sz w:val="20"/>
                <w:szCs w:val="20"/>
              </w:rPr>
              <w:t xml:space="preserve">em anatomisi,  Endokrin sistem </w:t>
            </w:r>
            <w:r w:rsidRPr="00B55C1D">
              <w:rPr>
                <w:rFonts w:eastAsia="Times New Roman" w:cstheme="minorHAnsi"/>
                <w:color w:val="000000"/>
                <w:sz w:val="20"/>
                <w:szCs w:val="20"/>
              </w:rPr>
              <w:t>anatomisi</w:t>
            </w:r>
          </w:p>
        </w:tc>
      </w:tr>
      <w:tr w:rsidR="004864FA" w:rsidRPr="00B55C1D" w14:paraId="3C5263F0" w14:textId="77777777" w:rsidTr="0005054B">
        <w:trPr>
          <w:trHeight w:val="585"/>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4D5D81EF"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310" w:type="dxa"/>
            <w:gridSpan w:val="8"/>
            <w:tcBorders>
              <w:top w:val="single" w:sz="4" w:space="0" w:color="auto"/>
              <w:left w:val="nil"/>
              <w:bottom w:val="single" w:sz="4" w:space="0" w:color="auto"/>
              <w:right w:val="double" w:sz="6" w:space="0" w:color="000000"/>
            </w:tcBorders>
            <w:shd w:val="clear" w:color="auto" w:fill="auto"/>
            <w:hideMark/>
          </w:tcPr>
          <w:p w14:paraId="174E926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Erkek </w:t>
            </w:r>
            <w:proofErr w:type="spellStart"/>
            <w:r w:rsidRPr="00B55C1D">
              <w:rPr>
                <w:rFonts w:eastAsia="Times New Roman" w:cstheme="minorHAnsi"/>
                <w:color w:val="000000"/>
                <w:sz w:val="20"/>
                <w:szCs w:val="20"/>
              </w:rPr>
              <w:t>genital</w:t>
            </w:r>
            <w:proofErr w:type="spellEnd"/>
            <w:r w:rsidRPr="00B55C1D">
              <w:rPr>
                <w:rFonts w:eastAsia="Times New Roman" w:cstheme="minorHAnsi"/>
                <w:color w:val="000000"/>
                <w:sz w:val="20"/>
                <w:szCs w:val="20"/>
              </w:rPr>
              <w:t xml:space="preserve"> sistem anatomisi</w:t>
            </w:r>
            <w:r w:rsidRPr="00B55C1D">
              <w:rPr>
                <w:rFonts w:eastAsia="Times New Roman" w:cstheme="minorHAnsi"/>
                <w:color w:val="000000"/>
                <w:sz w:val="20"/>
                <w:szCs w:val="20"/>
              </w:rPr>
              <w:br/>
              <w:t xml:space="preserve">Kadın </w:t>
            </w:r>
            <w:proofErr w:type="spellStart"/>
            <w:r w:rsidRPr="00B55C1D">
              <w:rPr>
                <w:rFonts w:eastAsia="Times New Roman" w:cstheme="minorHAnsi"/>
                <w:color w:val="000000"/>
                <w:sz w:val="20"/>
                <w:szCs w:val="20"/>
              </w:rPr>
              <w:t>genital</w:t>
            </w:r>
            <w:proofErr w:type="spellEnd"/>
            <w:r w:rsidRPr="00B55C1D">
              <w:rPr>
                <w:rFonts w:eastAsia="Times New Roman" w:cstheme="minorHAnsi"/>
                <w:color w:val="000000"/>
                <w:sz w:val="20"/>
                <w:szCs w:val="20"/>
              </w:rPr>
              <w:t xml:space="preserve"> sistem anatomisi</w:t>
            </w:r>
          </w:p>
        </w:tc>
      </w:tr>
      <w:tr w:rsidR="004864FA" w:rsidRPr="00B55C1D" w14:paraId="2E1EC441" w14:textId="77777777" w:rsidTr="0005054B">
        <w:trPr>
          <w:trHeight w:val="615"/>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3FD0B9B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lastRenderedPageBreak/>
              <w:t>11.</w:t>
            </w:r>
          </w:p>
        </w:tc>
        <w:tc>
          <w:tcPr>
            <w:tcW w:w="9310" w:type="dxa"/>
            <w:gridSpan w:val="8"/>
            <w:tcBorders>
              <w:top w:val="single" w:sz="4" w:space="0" w:color="auto"/>
              <w:left w:val="nil"/>
              <w:bottom w:val="single" w:sz="4" w:space="0" w:color="auto"/>
              <w:right w:val="double" w:sz="6" w:space="0" w:color="000000"/>
            </w:tcBorders>
            <w:shd w:val="clear" w:color="auto" w:fill="auto"/>
            <w:hideMark/>
          </w:tcPr>
          <w:p w14:paraId="45717EEB"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Telencephalon</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diencephalon</w:t>
            </w:r>
            <w:proofErr w:type="spellEnd"/>
            <w:r w:rsidRPr="00B55C1D">
              <w:rPr>
                <w:rFonts w:eastAsia="Times New Roman" w:cstheme="minorHAnsi"/>
                <w:color w:val="000000"/>
                <w:sz w:val="20"/>
                <w:szCs w:val="20"/>
              </w:rPr>
              <w:t xml:space="preserve"> anatomisi</w:t>
            </w:r>
            <w:r w:rsidRPr="00B55C1D">
              <w:rPr>
                <w:rFonts w:eastAsia="Times New Roman" w:cstheme="minorHAnsi"/>
                <w:color w:val="000000"/>
                <w:sz w:val="20"/>
                <w:szCs w:val="20"/>
              </w:rPr>
              <w:br/>
              <w:t xml:space="preserve">Beyin sapı ve </w:t>
            </w:r>
            <w:proofErr w:type="spellStart"/>
            <w:r w:rsidRPr="00B55C1D">
              <w:rPr>
                <w:rFonts w:eastAsia="Times New Roman" w:cstheme="minorHAnsi"/>
                <w:color w:val="000000"/>
                <w:sz w:val="20"/>
                <w:szCs w:val="20"/>
              </w:rPr>
              <w:t>cerebellum</w:t>
            </w:r>
            <w:proofErr w:type="spellEnd"/>
            <w:r w:rsidRPr="00B55C1D">
              <w:rPr>
                <w:rFonts w:eastAsia="Times New Roman" w:cstheme="minorHAnsi"/>
                <w:color w:val="000000"/>
                <w:sz w:val="20"/>
                <w:szCs w:val="20"/>
              </w:rPr>
              <w:t xml:space="preserve"> anatomisi</w:t>
            </w:r>
          </w:p>
        </w:tc>
      </w:tr>
      <w:tr w:rsidR="004864FA" w:rsidRPr="00B55C1D" w14:paraId="7C005C5A"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6D5BC50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31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4A1BDEE"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Medullaspinalis</w:t>
            </w:r>
            <w:proofErr w:type="spellEnd"/>
            <w:r w:rsidRPr="00B55C1D">
              <w:rPr>
                <w:rFonts w:eastAsia="Times New Roman" w:cstheme="minorHAnsi"/>
                <w:color w:val="000000"/>
                <w:sz w:val="20"/>
                <w:szCs w:val="20"/>
              </w:rPr>
              <w:t xml:space="preserve"> anatomisi, Beyin </w:t>
            </w:r>
            <w:proofErr w:type="spellStart"/>
            <w:r w:rsidRPr="00B55C1D">
              <w:rPr>
                <w:rFonts w:eastAsia="Times New Roman" w:cstheme="minorHAnsi"/>
                <w:color w:val="000000"/>
                <w:sz w:val="20"/>
                <w:szCs w:val="20"/>
              </w:rPr>
              <w:t>ventrikülleri</w:t>
            </w:r>
            <w:proofErr w:type="spellEnd"/>
            <w:r w:rsidRPr="00B55C1D">
              <w:rPr>
                <w:rFonts w:eastAsia="Times New Roman" w:cstheme="minorHAnsi"/>
                <w:color w:val="000000"/>
                <w:sz w:val="20"/>
                <w:szCs w:val="20"/>
              </w:rPr>
              <w:t xml:space="preserve"> ve zarları</w:t>
            </w:r>
          </w:p>
        </w:tc>
      </w:tr>
      <w:tr w:rsidR="004864FA" w:rsidRPr="00B55C1D" w14:paraId="5D874F34" w14:textId="77777777" w:rsidTr="0005054B">
        <w:trPr>
          <w:trHeight w:val="300"/>
          <w:jc w:val="center"/>
        </w:trPr>
        <w:tc>
          <w:tcPr>
            <w:tcW w:w="1190" w:type="dxa"/>
            <w:tcBorders>
              <w:top w:val="nil"/>
              <w:left w:val="double" w:sz="4" w:space="0" w:color="auto"/>
              <w:bottom w:val="single" w:sz="4" w:space="0" w:color="auto"/>
              <w:right w:val="single" w:sz="4" w:space="0" w:color="auto"/>
            </w:tcBorders>
            <w:shd w:val="clear" w:color="auto" w:fill="auto"/>
            <w:noWrap/>
            <w:hideMark/>
          </w:tcPr>
          <w:p w14:paraId="34E3E381"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31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59B9A9D"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Kranial</w:t>
            </w:r>
            <w:proofErr w:type="spellEnd"/>
            <w:r w:rsidRPr="00B55C1D">
              <w:rPr>
                <w:rFonts w:eastAsia="Times New Roman" w:cstheme="minorHAnsi"/>
                <w:color w:val="000000"/>
                <w:sz w:val="20"/>
                <w:szCs w:val="20"/>
              </w:rPr>
              <w:t xml:space="preserve"> Sinirler</w:t>
            </w:r>
          </w:p>
        </w:tc>
      </w:tr>
      <w:tr w:rsidR="004864FA" w:rsidRPr="00B55C1D" w14:paraId="0F95800B" w14:textId="77777777" w:rsidTr="0005054B">
        <w:trPr>
          <w:trHeight w:val="315"/>
          <w:jc w:val="center"/>
        </w:trPr>
        <w:tc>
          <w:tcPr>
            <w:tcW w:w="1190" w:type="dxa"/>
            <w:tcBorders>
              <w:top w:val="nil"/>
              <w:left w:val="double" w:sz="4" w:space="0" w:color="auto"/>
              <w:bottom w:val="nil"/>
              <w:right w:val="single" w:sz="4" w:space="0" w:color="auto"/>
            </w:tcBorders>
            <w:shd w:val="clear" w:color="auto" w:fill="auto"/>
            <w:noWrap/>
            <w:hideMark/>
          </w:tcPr>
          <w:p w14:paraId="2AF6536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310" w:type="dxa"/>
            <w:gridSpan w:val="8"/>
            <w:tcBorders>
              <w:top w:val="single" w:sz="4" w:space="0" w:color="auto"/>
              <w:left w:val="nil"/>
              <w:bottom w:val="double" w:sz="6" w:space="0" w:color="auto"/>
              <w:right w:val="double" w:sz="6" w:space="0" w:color="000000"/>
            </w:tcBorders>
            <w:shd w:val="clear" w:color="auto" w:fill="auto"/>
            <w:noWrap/>
            <w:vAlign w:val="bottom"/>
            <w:hideMark/>
          </w:tcPr>
          <w:p w14:paraId="46E9BA1B"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Otonom sinir sistemi anatomisi, Duyu organlarının anatomisi</w:t>
            </w:r>
          </w:p>
        </w:tc>
      </w:tr>
      <w:tr w:rsidR="004864FA" w:rsidRPr="00B55C1D" w14:paraId="40C758A1" w14:textId="77777777" w:rsidTr="0005054B">
        <w:trPr>
          <w:trHeight w:val="330"/>
          <w:jc w:val="center"/>
        </w:trPr>
        <w:tc>
          <w:tcPr>
            <w:tcW w:w="8385" w:type="dxa"/>
            <w:gridSpan w:val="8"/>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755DDE7D"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115" w:type="dxa"/>
            <w:tcBorders>
              <w:top w:val="double" w:sz="6" w:space="0" w:color="auto"/>
              <w:left w:val="nil"/>
              <w:bottom w:val="double" w:sz="6" w:space="0" w:color="auto"/>
              <w:right w:val="double" w:sz="6" w:space="0" w:color="000000"/>
            </w:tcBorders>
            <w:shd w:val="clear" w:color="000000" w:fill="C0C0C0"/>
            <w:noWrap/>
            <w:vAlign w:val="bottom"/>
            <w:hideMark/>
          </w:tcPr>
          <w:p w14:paraId="2D2D5FF7"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743358F0" w14:textId="77777777" w:rsidTr="0005054B">
        <w:trPr>
          <w:trHeight w:val="315"/>
          <w:jc w:val="center"/>
        </w:trPr>
        <w:tc>
          <w:tcPr>
            <w:tcW w:w="1190" w:type="dxa"/>
            <w:tcBorders>
              <w:top w:val="nil"/>
              <w:left w:val="double" w:sz="4" w:space="0" w:color="auto"/>
              <w:bottom w:val="single" w:sz="4" w:space="0" w:color="auto"/>
              <w:right w:val="single" w:sz="4" w:space="0" w:color="auto"/>
            </w:tcBorders>
            <w:shd w:val="clear" w:color="auto" w:fill="auto"/>
            <w:noWrap/>
            <w:vAlign w:val="bottom"/>
            <w:hideMark/>
          </w:tcPr>
          <w:p w14:paraId="3A9FE06C"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759" w:type="dxa"/>
            <w:gridSpan w:val="2"/>
            <w:tcBorders>
              <w:top w:val="nil"/>
              <w:left w:val="nil"/>
              <w:bottom w:val="single" w:sz="4" w:space="0" w:color="auto"/>
              <w:right w:val="single" w:sz="4" w:space="0" w:color="auto"/>
            </w:tcBorders>
            <w:shd w:val="clear" w:color="auto" w:fill="auto"/>
            <w:noWrap/>
            <w:vAlign w:val="bottom"/>
            <w:hideMark/>
          </w:tcPr>
          <w:p w14:paraId="22715119"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885" w:type="dxa"/>
            <w:tcBorders>
              <w:top w:val="nil"/>
              <w:left w:val="nil"/>
              <w:bottom w:val="single" w:sz="4" w:space="0" w:color="auto"/>
              <w:right w:val="single" w:sz="4" w:space="0" w:color="auto"/>
            </w:tcBorders>
            <w:shd w:val="clear" w:color="auto" w:fill="auto"/>
            <w:noWrap/>
            <w:vAlign w:val="bottom"/>
            <w:hideMark/>
          </w:tcPr>
          <w:p w14:paraId="7040F8F5"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67" w:type="dxa"/>
            <w:tcBorders>
              <w:top w:val="nil"/>
              <w:left w:val="nil"/>
              <w:bottom w:val="single" w:sz="4" w:space="0" w:color="auto"/>
              <w:right w:val="single" w:sz="4" w:space="0" w:color="auto"/>
            </w:tcBorders>
            <w:shd w:val="clear" w:color="auto" w:fill="auto"/>
            <w:noWrap/>
            <w:vAlign w:val="bottom"/>
            <w:hideMark/>
          </w:tcPr>
          <w:p w14:paraId="079BB6C9"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50" w:type="dxa"/>
            <w:tcBorders>
              <w:top w:val="nil"/>
              <w:left w:val="nil"/>
              <w:bottom w:val="single" w:sz="4" w:space="0" w:color="auto"/>
              <w:right w:val="single" w:sz="4" w:space="0" w:color="auto"/>
            </w:tcBorders>
            <w:shd w:val="clear" w:color="auto" w:fill="auto"/>
            <w:noWrap/>
            <w:vAlign w:val="bottom"/>
            <w:hideMark/>
          </w:tcPr>
          <w:p w14:paraId="7BBFE028"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41" w:type="dxa"/>
            <w:tcBorders>
              <w:top w:val="nil"/>
              <w:left w:val="nil"/>
              <w:bottom w:val="single" w:sz="4" w:space="0" w:color="auto"/>
              <w:right w:val="single" w:sz="4" w:space="0" w:color="auto"/>
            </w:tcBorders>
            <w:shd w:val="clear" w:color="auto" w:fill="auto"/>
            <w:noWrap/>
            <w:vAlign w:val="bottom"/>
            <w:hideMark/>
          </w:tcPr>
          <w:p w14:paraId="0B07660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393" w:type="dxa"/>
            <w:tcBorders>
              <w:top w:val="nil"/>
              <w:left w:val="nil"/>
              <w:bottom w:val="single" w:sz="4" w:space="0" w:color="auto"/>
              <w:right w:val="single" w:sz="4" w:space="0" w:color="auto"/>
            </w:tcBorders>
            <w:shd w:val="clear" w:color="auto" w:fill="auto"/>
            <w:noWrap/>
            <w:vAlign w:val="bottom"/>
            <w:hideMark/>
          </w:tcPr>
          <w:p w14:paraId="35E0F76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115" w:type="dxa"/>
            <w:tcBorders>
              <w:top w:val="nil"/>
              <w:left w:val="nil"/>
              <w:bottom w:val="single" w:sz="4" w:space="0" w:color="auto"/>
              <w:right w:val="double" w:sz="6" w:space="0" w:color="auto"/>
            </w:tcBorders>
            <w:shd w:val="clear" w:color="auto" w:fill="auto"/>
            <w:noWrap/>
            <w:vAlign w:val="bottom"/>
            <w:hideMark/>
          </w:tcPr>
          <w:p w14:paraId="1280D9E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29DF66AB" w14:textId="77777777" w:rsidTr="0005054B">
        <w:trPr>
          <w:trHeight w:val="315"/>
          <w:jc w:val="center"/>
        </w:trPr>
        <w:tc>
          <w:tcPr>
            <w:tcW w:w="1190" w:type="dxa"/>
            <w:tcBorders>
              <w:top w:val="nil"/>
              <w:left w:val="double" w:sz="4" w:space="0" w:color="auto"/>
              <w:bottom w:val="double" w:sz="6" w:space="0" w:color="auto"/>
              <w:right w:val="single" w:sz="4" w:space="0" w:color="auto"/>
            </w:tcBorders>
            <w:shd w:val="clear" w:color="auto" w:fill="auto"/>
            <w:noWrap/>
            <w:vAlign w:val="bottom"/>
            <w:hideMark/>
          </w:tcPr>
          <w:p w14:paraId="70E7E4F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42</w:t>
            </w:r>
          </w:p>
        </w:tc>
        <w:tc>
          <w:tcPr>
            <w:tcW w:w="1759" w:type="dxa"/>
            <w:gridSpan w:val="2"/>
            <w:tcBorders>
              <w:top w:val="nil"/>
              <w:left w:val="nil"/>
              <w:bottom w:val="double" w:sz="6" w:space="0" w:color="auto"/>
              <w:right w:val="single" w:sz="4" w:space="0" w:color="auto"/>
            </w:tcBorders>
            <w:shd w:val="clear" w:color="auto" w:fill="auto"/>
            <w:noWrap/>
            <w:vAlign w:val="bottom"/>
            <w:hideMark/>
          </w:tcPr>
          <w:p w14:paraId="0B4812F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885" w:type="dxa"/>
            <w:tcBorders>
              <w:top w:val="nil"/>
              <w:left w:val="nil"/>
              <w:bottom w:val="double" w:sz="6" w:space="0" w:color="auto"/>
              <w:right w:val="single" w:sz="4" w:space="0" w:color="auto"/>
            </w:tcBorders>
            <w:shd w:val="clear" w:color="auto" w:fill="auto"/>
            <w:noWrap/>
            <w:vAlign w:val="bottom"/>
            <w:hideMark/>
          </w:tcPr>
          <w:p w14:paraId="670CD7A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067" w:type="dxa"/>
            <w:tcBorders>
              <w:top w:val="nil"/>
              <w:left w:val="nil"/>
              <w:bottom w:val="double" w:sz="6" w:space="0" w:color="auto"/>
              <w:right w:val="single" w:sz="4" w:space="0" w:color="auto"/>
            </w:tcBorders>
            <w:shd w:val="clear" w:color="auto" w:fill="auto"/>
            <w:noWrap/>
            <w:vAlign w:val="bottom"/>
            <w:hideMark/>
          </w:tcPr>
          <w:p w14:paraId="72BA5C3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50" w:type="dxa"/>
            <w:tcBorders>
              <w:top w:val="nil"/>
              <w:left w:val="nil"/>
              <w:bottom w:val="double" w:sz="6" w:space="0" w:color="auto"/>
              <w:right w:val="single" w:sz="4" w:space="0" w:color="auto"/>
            </w:tcBorders>
            <w:shd w:val="clear" w:color="auto" w:fill="auto"/>
            <w:noWrap/>
            <w:vAlign w:val="bottom"/>
            <w:hideMark/>
          </w:tcPr>
          <w:p w14:paraId="727174F0"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41" w:type="dxa"/>
            <w:tcBorders>
              <w:top w:val="nil"/>
              <w:left w:val="nil"/>
              <w:bottom w:val="double" w:sz="6" w:space="0" w:color="auto"/>
              <w:right w:val="single" w:sz="4" w:space="0" w:color="auto"/>
            </w:tcBorders>
            <w:shd w:val="clear" w:color="auto" w:fill="auto"/>
            <w:noWrap/>
            <w:vAlign w:val="bottom"/>
            <w:hideMark/>
          </w:tcPr>
          <w:p w14:paraId="05A000D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80</w:t>
            </w:r>
          </w:p>
        </w:tc>
        <w:tc>
          <w:tcPr>
            <w:tcW w:w="1393" w:type="dxa"/>
            <w:tcBorders>
              <w:top w:val="nil"/>
              <w:left w:val="nil"/>
              <w:bottom w:val="double" w:sz="6" w:space="0" w:color="auto"/>
              <w:right w:val="single" w:sz="4" w:space="0" w:color="auto"/>
            </w:tcBorders>
            <w:shd w:val="clear" w:color="auto" w:fill="auto"/>
            <w:noWrap/>
            <w:vAlign w:val="bottom"/>
            <w:hideMark/>
          </w:tcPr>
          <w:p w14:paraId="664E0AD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150</w:t>
            </w:r>
          </w:p>
        </w:tc>
        <w:tc>
          <w:tcPr>
            <w:tcW w:w="2115" w:type="dxa"/>
            <w:tcBorders>
              <w:top w:val="nil"/>
              <w:left w:val="nil"/>
              <w:bottom w:val="double" w:sz="6" w:space="0" w:color="auto"/>
              <w:right w:val="double" w:sz="6" w:space="0" w:color="auto"/>
            </w:tcBorders>
            <w:shd w:val="clear" w:color="auto" w:fill="auto"/>
            <w:noWrap/>
            <w:vAlign w:val="bottom"/>
            <w:hideMark/>
          </w:tcPr>
          <w:p w14:paraId="5B0354F7"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w:t>
            </w:r>
          </w:p>
        </w:tc>
      </w:tr>
      <w:tr w:rsidR="004864FA" w:rsidRPr="00B55C1D" w14:paraId="1DF0C9DC" w14:textId="77777777" w:rsidTr="0005054B">
        <w:trPr>
          <w:trHeight w:val="330"/>
          <w:jc w:val="center"/>
        </w:trPr>
        <w:tc>
          <w:tcPr>
            <w:tcW w:w="5951"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7A7266E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434"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11E31313"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115" w:type="dxa"/>
            <w:tcBorders>
              <w:top w:val="double" w:sz="6" w:space="0" w:color="auto"/>
              <w:left w:val="nil"/>
              <w:bottom w:val="double" w:sz="6" w:space="0" w:color="auto"/>
              <w:right w:val="double" w:sz="6" w:space="0" w:color="000000"/>
            </w:tcBorders>
            <w:shd w:val="clear" w:color="000000" w:fill="C0C0C0"/>
            <w:noWrap/>
            <w:vAlign w:val="bottom"/>
            <w:hideMark/>
          </w:tcPr>
          <w:p w14:paraId="4F5F815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18AF9E7B" w14:textId="77777777" w:rsidTr="0005054B">
        <w:trPr>
          <w:trHeight w:val="315"/>
          <w:jc w:val="center"/>
        </w:trPr>
        <w:tc>
          <w:tcPr>
            <w:tcW w:w="5951"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97CB0B3"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434" w:type="dxa"/>
            <w:gridSpan w:val="2"/>
            <w:tcBorders>
              <w:top w:val="double" w:sz="6" w:space="0" w:color="auto"/>
              <w:left w:val="nil"/>
              <w:bottom w:val="single" w:sz="4" w:space="0" w:color="auto"/>
              <w:right w:val="single" w:sz="4" w:space="0" w:color="000000"/>
            </w:tcBorders>
            <w:shd w:val="clear" w:color="auto" w:fill="auto"/>
            <w:noWrap/>
            <w:vAlign w:val="bottom"/>
            <w:hideMark/>
          </w:tcPr>
          <w:p w14:paraId="7F938A3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15" w:type="dxa"/>
            <w:tcBorders>
              <w:top w:val="double" w:sz="6" w:space="0" w:color="auto"/>
              <w:left w:val="nil"/>
              <w:bottom w:val="single" w:sz="4" w:space="0" w:color="auto"/>
              <w:right w:val="double" w:sz="6" w:space="0" w:color="000000"/>
            </w:tcBorders>
            <w:shd w:val="clear" w:color="auto" w:fill="auto"/>
            <w:noWrap/>
            <w:vAlign w:val="bottom"/>
            <w:hideMark/>
          </w:tcPr>
          <w:p w14:paraId="5A2A028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30</w:t>
            </w:r>
          </w:p>
        </w:tc>
      </w:tr>
      <w:tr w:rsidR="004864FA" w:rsidRPr="00B55C1D" w14:paraId="4779AAD6"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45F9952"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89A0F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74F0730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0FD4DD7D"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19BB5AD"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9570D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1916840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7F07108F"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41B410"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A5B7B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4B866CC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3A2089BF"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D134618"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74E23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5A16DCC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20</w:t>
            </w:r>
          </w:p>
        </w:tc>
      </w:tr>
      <w:tr w:rsidR="004864FA" w:rsidRPr="00B55C1D" w14:paraId="7EC4A99B"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D513ADB"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4BAE91"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72749D55"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23DBA9A7" w14:textId="77777777" w:rsidTr="0005054B">
        <w:trPr>
          <w:trHeight w:val="300"/>
          <w:jc w:val="center"/>
        </w:trPr>
        <w:tc>
          <w:tcPr>
            <w:tcW w:w="595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9ABA4E8"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4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E22D07"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15" w:type="dxa"/>
            <w:tcBorders>
              <w:top w:val="single" w:sz="4" w:space="0" w:color="auto"/>
              <w:left w:val="nil"/>
              <w:bottom w:val="single" w:sz="4" w:space="0" w:color="auto"/>
              <w:right w:val="double" w:sz="6" w:space="0" w:color="000000"/>
            </w:tcBorders>
            <w:shd w:val="clear" w:color="auto" w:fill="auto"/>
            <w:noWrap/>
            <w:vAlign w:val="bottom"/>
            <w:hideMark/>
          </w:tcPr>
          <w:p w14:paraId="07E629B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7F3B12EB" w14:textId="77777777" w:rsidTr="0005054B">
        <w:trPr>
          <w:trHeight w:val="315"/>
          <w:jc w:val="center"/>
        </w:trPr>
        <w:tc>
          <w:tcPr>
            <w:tcW w:w="5951"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3D08206B"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434" w:type="dxa"/>
            <w:gridSpan w:val="2"/>
            <w:tcBorders>
              <w:top w:val="single" w:sz="4" w:space="0" w:color="auto"/>
              <w:left w:val="nil"/>
              <w:bottom w:val="nil"/>
              <w:right w:val="single" w:sz="4" w:space="0" w:color="000000"/>
            </w:tcBorders>
            <w:shd w:val="clear" w:color="auto" w:fill="auto"/>
            <w:noWrap/>
            <w:vAlign w:val="bottom"/>
            <w:hideMark/>
          </w:tcPr>
          <w:p w14:paraId="7BD07DE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15" w:type="dxa"/>
            <w:tcBorders>
              <w:top w:val="single" w:sz="4" w:space="0" w:color="auto"/>
              <w:left w:val="nil"/>
              <w:bottom w:val="nil"/>
              <w:right w:val="double" w:sz="6" w:space="0" w:color="000000"/>
            </w:tcBorders>
            <w:shd w:val="clear" w:color="auto" w:fill="auto"/>
            <w:noWrap/>
            <w:vAlign w:val="bottom"/>
            <w:hideMark/>
          </w:tcPr>
          <w:p w14:paraId="087B5A1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50</w:t>
            </w:r>
          </w:p>
        </w:tc>
      </w:tr>
      <w:tr w:rsidR="004864FA" w:rsidRPr="00B55C1D" w14:paraId="103D3B9A" w14:textId="77777777" w:rsidTr="0005054B">
        <w:trPr>
          <w:trHeight w:val="330"/>
          <w:jc w:val="center"/>
        </w:trPr>
        <w:tc>
          <w:tcPr>
            <w:tcW w:w="10500" w:type="dxa"/>
            <w:gridSpan w:val="9"/>
            <w:tcBorders>
              <w:top w:val="double" w:sz="6" w:space="0" w:color="auto"/>
              <w:left w:val="double" w:sz="6" w:space="0" w:color="auto"/>
              <w:bottom w:val="nil"/>
              <w:right w:val="double" w:sz="6" w:space="0" w:color="000000"/>
            </w:tcBorders>
            <w:shd w:val="clear" w:color="000000" w:fill="BFBFBF"/>
            <w:noWrap/>
            <w:vAlign w:val="bottom"/>
            <w:hideMark/>
          </w:tcPr>
          <w:p w14:paraId="1851ABEC" w14:textId="77777777" w:rsidR="004864FA" w:rsidRPr="00B55C1D" w:rsidRDefault="004864FA" w:rsidP="0005054B">
            <w:pPr>
              <w:spacing w:after="0" w:line="240" w:lineRule="auto"/>
              <w:rPr>
                <w:rFonts w:eastAsia="Times New Roman" w:cstheme="minorHAnsi"/>
                <w:b/>
                <w:bCs/>
                <w:i/>
                <w:iCs/>
                <w:color w:val="000000"/>
                <w:sz w:val="20"/>
                <w:szCs w:val="20"/>
              </w:rPr>
            </w:pPr>
            <w:r w:rsidRPr="00B55C1D">
              <w:rPr>
                <w:rFonts w:eastAsia="Times New Roman" w:cstheme="minorHAnsi"/>
                <w:b/>
                <w:bCs/>
                <w:i/>
                <w:iCs/>
                <w:color w:val="000000"/>
                <w:sz w:val="20"/>
                <w:szCs w:val="20"/>
              </w:rPr>
              <w:t xml:space="preserve">Kaynaklar: </w:t>
            </w:r>
          </w:p>
        </w:tc>
      </w:tr>
      <w:tr w:rsidR="004864FA" w:rsidRPr="00B55C1D" w14:paraId="429024A7" w14:textId="77777777" w:rsidTr="0005054B">
        <w:trPr>
          <w:trHeight w:val="600"/>
          <w:jc w:val="center"/>
        </w:trPr>
        <w:tc>
          <w:tcPr>
            <w:tcW w:w="10500" w:type="dxa"/>
            <w:gridSpan w:val="9"/>
            <w:tcBorders>
              <w:top w:val="double" w:sz="6" w:space="0" w:color="auto"/>
              <w:left w:val="double" w:sz="6" w:space="0" w:color="auto"/>
              <w:bottom w:val="single" w:sz="4" w:space="0" w:color="auto"/>
              <w:right w:val="double" w:sz="6" w:space="0" w:color="000000"/>
            </w:tcBorders>
            <w:shd w:val="clear" w:color="auto" w:fill="auto"/>
            <w:hideMark/>
          </w:tcPr>
          <w:p w14:paraId="182445A2"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Cumhur M. (editör), Temel Anatomi, ODTÜ Geliştirme Vakfı, Yayıncılık ve İletişim, A.Ş.- METU PRESS,</w:t>
            </w:r>
            <w:r w:rsidRPr="00B55C1D">
              <w:rPr>
                <w:rFonts w:eastAsia="Times New Roman" w:cstheme="minorHAnsi"/>
                <w:color w:val="000000"/>
                <w:sz w:val="20"/>
                <w:szCs w:val="20"/>
              </w:rPr>
              <w:br/>
              <w:t xml:space="preserve"> 1’inci Baskı, Kasım 2001.</w:t>
            </w:r>
          </w:p>
        </w:tc>
      </w:tr>
      <w:tr w:rsidR="004864FA" w:rsidRPr="00B55C1D" w14:paraId="21EE44E0" w14:textId="77777777" w:rsidTr="0005054B">
        <w:trPr>
          <w:trHeight w:val="630"/>
          <w:jc w:val="center"/>
        </w:trPr>
        <w:tc>
          <w:tcPr>
            <w:tcW w:w="10500" w:type="dxa"/>
            <w:gridSpan w:val="9"/>
            <w:tcBorders>
              <w:top w:val="single" w:sz="4" w:space="0" w:color="auto"/>
              <w:left w:val="double" w:sz="4" w:space="0" w:color="auto"/>
              <w:bottom w:val="single" w:sz="4" w:space="0" w:color="auto"/>
              <w:right w:val="double" w:sz="6" w:space="0" w:color="000000"/>
            </w:tcBorders>
            <w:shd w:val="clear" w:color="auto" w:fill="auto"/>
            <w:hideMark/>
          </w:tcPr>
          <w:p w14:paraId="2EDAFB7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2.  Anatomi, </w:t>
            </w:r>
            <w:proofErr w:type="spellStart"/>
            <w:r w:rsidRPr="00B55C1D">
              <w:rPr>
                <w:rFonts w:eastAsia="Times New Roman" w:cstheme="minorHAnsi"/>
                <w:color w:val="000000"/>
                <w:sz w:val="20"/>
                <w:szCs w:val="20"/>
              </w:rPr>
              <w:t>Schumacher</w:t>
            </w:r>
            <w:proofErr w:type="spellEnd"/>
            <w:r w:rsidRPr="00B55C1D">
              <w:rPr>
                <w:rFonts w:eastAsia="Times New Roman" w:cstheme="minorHAnsi"/>
                <w:color w:val="000000"/>
                <w:sz w:val="20"/>
                <w:szCs w:val="20"/>
              </w:rPr>
              <w:t xml:space="preserve">, G.H., (Çeviri   Editörleri: Doç. Dr. </w:t>
            </w:r>
            <w:proofErr w:type="spellStart"/>
            <w:r w:rsidRPr="00B55C1D">
              <w:rPr>
                <w:rFonts w:eastAsia="Times New Roman" w:cstheme="minorHAnsi"/>
                <w:color w:val="000000"/>
                <w:sz w:val="20"/>
                <w:szCs w:val="20"/>
              </w:rPr>
              <w:t>TaniaMarur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Prof.Dr</w:t>
            </w:r>
            <w:proofErr w:type="spellEnd"/>
            <w:r w:rsidRPr="00B55C1D">
              <w:rPr>
                <w:rFonts w:eastAsia="Times New Roman" w:cstheme="minorHAnsi"/>
                <w:color w:val="000000"/>
                <w:sz w:val="20"/>
                <w:szCs w:val="20"/>
              </w:rPr>
              <w:t xml:space="preserve">. Mehmet Yıldırım) Nobel Tıp </w:t>
            </w:r>
            <w:r w:rsidRPr="00B55C1D">
              <w:rPr>
                <w:rFonts w:eastAsia="Times New Roman" w:cstheme="minorHAnsi"/>
                <w:color w:val="000000"/>
                <w:sz w:val="20"/>
                <w:szCs w:val="20"/>
              </w:rPr>
              <w:br/>
              <w:t>Kitabevi, 2003, İstanbul</w:t>
            </w:r>
          </w:p>
        </w:tc>
      </w:tr>
      <w:tr w:rsidR="004864FA" w:rsidRPr="00B55C1D" w14:paraId="2158B500" w14:textId="77777777" w:rsidTr="0005054B">
        <w:trPr>
          <w:trHeight w:val="300"/>
          <w:jc w:val="center"/>
        </w:trPr>
        <w:tc>
          <w:tcPr>
            <w:tcW w:w="1050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4CD4F8C6"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3.  İnsan Anatomisi Ve Fizyolojisine Giriş, Solomon, E.P., (</w:t>
            </w:r>
            <w:proofErr w:type="gramStart"/>
            <w:r w:rsidRPr="00B55C1D">
              <w:rPr>
                <w:rFonts w:eastAsia="Times New Roman" w:cstheme="minorHAnsi"/>
                <w:color w:val="000000"/>
                <w:sz w:val="20"/>
                <w:szCs w:val="20"/>
              </w:rPr>
              <w:t>Çeviri:  L.B</w:t>
            </w:r>
            <w:proofErr w:type="gramEnd"/>
            <w:r w:rsidRPr="00B55C1D">
              <w:rPr>
                <w:rFonts w:eastAsia="Times New Roman" w:cstheme="minorHAnsi"/>
                <w:color w:val="000000"/>
                <w:sz w:val="20"/>
                <w:szCs w:val="20"/>
              </w:rPr>
              <w:t xml:space="preserve"> Süzen), Birol Yayıncılık,  2001, İstanbul</w:t>
            </w:r>
          </w:p>
        </w:tc>
      </w:tr>
      <w:tr w:rsidR="004864FA" w:rsidRPr="00B55C1D" w14:paraId="092217A9" w14:textId="77777777" w:rsidTr="0005054B">
        <w:trPr>
          <w:trHeight w:val="300"/>
          <w:jc w:val="center"/>
        </w:trPr>
        <w:tc>
          <w:tcPr>
            <w:tcW w:w="1050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6324782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4. Resimli İnsan Anatomisi, Yıldırım M., Nobel Tıp Kitabevi, 2002, İstanbul</w:t>
            </w:r>
          </w:p>
        </w:tc>
      </w:tr>
      <w:tr w:rsidR="004864FA" w:rsidRPr="00B55C1D" w14:paraId="1B0C2BEC" w14:textId="77777777" w:rsidTr="0005054B">
        <w:trPr>
          <w:trHeight w:val="315"/>
          <w:jc w:val="center"/>
        </w:trPr>
        <w:tc>
          <w:tcPr>
            <w:tcW w:w="1050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7BF2574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5. Ozan Anatomi, Prof. Dr. Hasan Ozan, Nobel Tıp Kitabevleri, 2004, Ankara.</w:t>
            </w:r>
          </w:p>
        </w:tc>
      </w:tr>
    </w:tbl>
    <w:p w14:paraId="3CFDB575" w14:textId="77777777" w:rsidR="004864FA" w:rsidRPr="00B55C1D" w:rsidRDefault="004864FA" w:rsidP="004864FA">
      <w:pPr>
        <w:spacing w:after="0"/>
        <w:jc w:val="center"/>
        <w:rPr>
          <w:rFonts w:cstheme="minorHAnsi"/>
          <w:sz w:val="20"/>
          <w:szCs w:val="20"/>
        </w:rPr>
      </w:pPr>
    </w:p>
    <w:p w14:paraId="6C27103C" w14:textId="77777777" w:rsidR="004864FA" w:rsidRPr="00B55C1D" w:rsidRDefault="004864FA" w:rsidP="004864FA">
      <w:pPr>
        <w:spacing w:after="0"/>
        <w:jc w:val="center"/>
        <w:rPr>
          <w:rFonts w:cstheme="minorHAnsi"/>
          <w:sz w:val="20"/>
          <w:szCs w:val="20"/>
        </w:rPr>
      </w:pPr>
    </w:p>
    <w:p w14:paraId="31A6B99F" w14:textId="77777777" w:rsidR="004864FA" w:rsidRPr="00B55C1D" w:rsidRDefault="004864FA" w:rsidP="004864FA">
      <w:pPr>
        <w:spacing w:after="0"/>
        <w:jc w:val="center"/>
        <w:rPr>
          <w:rFonts w:cstheme="minorHAnsi"/>
          <w:sz w:val="20"/>
          <w:szCs w:val="20"/>
        </w:rPr>
      </w:pPr>
    </w:p>
    <w:p w14:paraId="642BCAEC" w14:textId="77777777" w:rsidR="004864FA" w:rsidRPr="00B55C1D" w:rsidRDefault="004864FA" w:rsidP="004864FA">
      <w:pPr>
        <w:spacing w:after="0"/>
        <w:jc w:val="center"/>
        <w:rPr>
          <w:rFonts w:cstheme="minorHAnsi"/>
          <w:sz w:val="20"/>
          <w:szCs w:val="20"/>
        </w:rPr>
      </w:pPr>
    </w:p>
    <w:p w14:paraId="7F14A87B" w14:textId="77777777" w:rsidR="004864FA" w:rsidRPr="00B55C1D" w:rsidRDefault="004864FA" w:rsidP="004864FA">
      <w:pPr>
        <w:spacing w:after="0"/>
        <w:jc w:val="center"/>
        <w:rPr>
          <w:rFonts w:cstheme="minorHAnsi"/>
          <w:sz w:val="20"/>
          <w:szCs w:val="20"/>
        </w:rPr>
      </w:pPr>
    </w:p>
    <w:p w14:paraId="56907456" w14:textId="77777777" w:rsidR="004864FA" w:rsidRPr="00B55C1D" w:rsidRDefault="004864FA" w:rsidP="004864FA">
      <w:pPr>
        <w:spacing w:after="0"/>
        <w:jc w:val="center"/>
        <w:rPr>
          <w:rFonts w:cstheme="minorHAnsi"/>
          <w:sz w:val="20"/>
          <w:szCs w:val="20"/>
        </w:rPr>
      </w:pPr>
    </w:p>
    <w:p w14:paraId="7ECBF89B" w14:textId="77777777" w:rsidR="004864FA" w:rsidRPr="00B55C1D" w:rsidRDefault="004864FA" w:rsidP="004864FA">
      <w:pPr>
        <w:spacing w:after="0"/>
        <w:jc w:val="center"/>
        <w:rPr>
          <w:rFonts w:cstheme="minorHAnsi"/>
          <w:sz w:val="20"/>
          <w:szCs w:val="20"/>
        </w:rPr>
      </w:pPr>
    </w:p>
    <w:p w14:paraId="720D4BB1" w14:textId="77777777" w:rsidR="004864FA" w:rsidRPr="00B55C1D" w:rsidRDefault="004864FA" w:rsidP="004864FA">
      <w:pPr>
        <w:spacing w:after="0"/>
        <w:jc w:val="center"/>
        <w:rPr>
          <w:rFonts w:cstheme="minorHAnsi"/>
          <w:sz w:val="20"/>
          <w:szCs w:val="20"/>
        </w:rPr>
      </w:pPr>
    </w:p>
    <w:p w14:paraId="031DA909" w14:textId="77777777" w:rsidR="004864FA" w:rsidRPr="00B55C1D" w:rsidRDefault="004864FA" w:rsidP="004864FA">
      <w:pPr>
        <w:spacing w:after="0"/>
        <w:jc w:val="center"/>
        <w:rPr>
          <w:rFonts w:cstheme="minorHAnsi"/>
          <w:sz w:val="20"/>
          <w:szCs w:val="20"/>
        </w:rPr>
      </w:pPr>
    </w:p>
    <w:p w14:paraId="23EA68C2" w14:textId="77777777" w:rsidR="004864FA" w:rsidRPr="00B55C1D" w:rsidRDefault="004864FA" w:rsidP="004864FA">
      <w:pPr>
        <w:spacing w:after="0"/>
        <w:jc w:val="center"/>
        <w:rPr>
          <w:rFonts w:cstheme="minorHAnsi"/>
          <w:sz w:val="20"/>
          <w:szCs w:val="20"/>
        </w:rPr>
      </w:pPr>
    </w:p>
    <w:p w14:paraId="72C18D94" w14:textId="77777777" w:rsidR="004864FA" w:rsidRPr="00B55C1D" w:rsidRDefault="004864FA" w:rsidP="004864FA">
      <w:pPr>
        <w:spacing w:after="0"/>
        <w:jc w:val="center"/>
        <w:rPr>
          <w:rFonts w:cstheme="minorHAnsi"/>
          <w:sz w:val="20"/>
          <w:szCs w:val="20"/>
        </w:rPr>
      </w:pPr>
    </w:p>
    <w:p w14:paraId="066152F7" w14:textId="77777777" w:rsidR="004864FA" w:rsidRPr="00B55C1D" w:rsidRDefault="004864FA" w:rsidP="004864FA">
      <w:pPr>
        <w:spacing w:after="0"/>
        <w:jc w:val="center"/>
        <w:rPr>
          <w:rFonts w:cstheme="minorHAnsi"/>
          <w:sz w:val="20"/>
          <w:szCs w:val="20"/>
        </w:rPr>
      </w:pPr>
    </w:p>
    <w:p w14:paraId="5EB88C4B" w14:textId="77777777" w:rsidR="00E7756B" w:rsidRPr="00B55C1D" w:rsidRDefault="00E7756B" w:rsidP="004864FA">
      <w:pPr>
        <w:spacing w:after="0"/>
        <w:jc w:val="center"/>
        <w:rPr>
          <w:rFonts w:cstheme="minorHAnsi"/>
          <w:sz w:val="20"/>
          <w:szCs w:val="20"/>
        </w:rPr>
      </w:pPr>
    </w:p>
    <w:p w14:paraId="68EB0CC9" w14:textId="77777777" w:rsidR="00E7756B" w:rsidRPr="00B55C1D" w:rsidRDefault="00E7756B" w:rsidP="004864FA">
      <w:pPr>
        <w:spacing w:after="0"/>
        <w:jc w:val="center"/>
        <w:rPr>
          <w:rFonts w:cstheme="minorHAnsi"/>
          <w:sz w:val="20"/>
          <w:szCs w:val="20"/>
        </w:rPr>
      </w:pPr>
    </w:p>
    <w:p w14:paraId="1C56584F" w14:textId="77777777" w:rsidR="00E7756B" w:rsidRPr="00B55C1D" w:rsidRDefault="00E7756B" w:rsidP="004864FA">
      <w:pPr>
        <w:spacing w:after="0"/>
        <w:jc w:val="center"/>
        <w:rPr>
          <w:rFonts w:cstheme="minorHAnsi"/>
          <w:sz w:val="20"/>
          <w:szCs w:val="20"/>
        </w:rPr>
      </w:pPr>
    </w:p>
    <w:p w14:paraId="378687A5" w14:textId="77777777" w:rsidR="00230D17" w:rsidRPr="00B55C1D" w:rsidRDefault="00230D17" w:rsidP="004864FA">
      <w:pPr>
        <w:spacing w:after="0"/>
        <w:jc w:val="center"/>
        <w:rPr>
          <w:rFonts w:cstheme="minorHAnsi"/>
          <w:sz w:val="20"/>
          <w:szCs w:val="20"/>
        </w:rPr>
      </w:pPr>
    </w:p>
    <w:p w14:paraId="3F0EA094" w14:textId="77777777" w:rsidR="00E7756B" w:rsidRPr="00B55C1D" w:rsidRDefault="00E7756B" w:rsidP="004864FA">
      <w:pPr>
        <w:spacing w:after="0"/>
        <w:jc w:val="center"/>
        <w:rPr>
          <w:rFonts w:cstheme="minorHAnsi"/>
          <w:sz w:val="20"/>
          <w:szCs w:val="20"/>
        </w:rPr>
      </w:pPr>
    </w:p>
    <w:p w14:paraId="2F332D3A" w14:textId="77777777" w:rsidR="00E7756B" w:rsidRPr="00B55C1D" w:rsidRDefault="00E7756B" w:rsidP="004864FA">
      <w:pPr>
        <w:spacing w:after="0"/>
        <w:jc w:val="center"/>
        <w:rPr>
          <w:rFonts w:cstheme="minorHAnsi"/>
          <w:sz w:val="20"/>
          <w:szCs w:val="20"/>
        </w:rPr>
      </w:pPr>
    </w:p>
    <w:p w14:paraId="595ACD48" w14:textId="77777777" w:rsidR="00E7756B" w:rsidRPr="00B55C1D" w:rsidRDefault="00E7756B" w:rsidP="004864FA">
      <w:pPr>
        <w:spacing w:after="0"/>
        <w:jc w:val="center"/>
        <w:rPr>
          <w:rFonts w:cstheme="minorHAnsi"/>
          <w:sz w:val="20"/>
          <w:szCs w:val="20"/>
        </w:rPr>
      </w:pPr>
    </w:p>
    <w:p w14:paraId="0B821A60" w14:textId="77777777" w:rsidR="00E7756B" w:rsidRPr="00B55C1D" w:rsidRDefault="00E7756B" w:rsidP="004864FA">
      <w:pPr>
        <w:spacing w:after="0"/>
        <w:jc w:val="center"/>
        <w:rPr>
          <w:rFonts w:cstheme="minorHAnsi"/>
          <w:sz w:val="20"/>
          <w:szCs w:val="20"/>
        </w:rPr>
      </w:pPr>
    </w:p>
    <w:p w14:paraId="193A98D6" w14:textId="77777777" w:rsidR="00E7756B" w:rsidRPr="00B55C1D" w:rsidRDefault="00E7756B" w:rsidP="004864FA">
      <w:pPr>
        <w:spacing w:after="0"/>
        <w:jc w:val="center"/>
        <w:rPr>
          <w:rFonts w:cstheme="minorHAnsi"/>
          <w:sz w:val="20"/>
          <w:szCs w:val="20"/>
        </w:rPr>
      </w:pPr>
    </w:p>
    <w:p w14:paraId="780619EA" w14:textId="77777777" w:rsidR="004864FA" w:rsidRPr="00B55C1D" w:rsidRDefault="004864FA" w:rsidP="004864FA">
      <w:pPr>
        <w:spacing w:after="0"/>
        <w:jc w:val="center"/>
        <w:rPr>
          <w:rFonts w:cstheme="minorHAnsi"/>
          <w:sz w:val="20"/>
          <w:szCs w:val="20"/>
        </w:rPr>
      </w:pPr>
    </w:p>
    <w:p w14:paraId="1D1D0D7C" w14:textId="77777777" w:rsidR="004864FA" w:rsidRPr="00B55C1D" w:rsidRDefault="004864FA" w:rsidP="004864FA">
      <w:pPr>
        <w:spacing w:after="0"/>
        <w:rPr>
          <w:rFonts w:cstheme="minorHAnsi"/>
          <w:sz w:val="20"/>
          <w:szCs w:val="20"/>
        </w:rPr>
      </w:pPr>
    </w:p>
    <w:p w14:paraId="7E9B220A" w14:textId="77777777" w:rsidR="004864FA" w:rsidRPr="00B55C1D" w:rsidRDefault="004864FA" w:rsidP="004864FA">
      <w:pPr>
        <w:spacing w:after="0"/>
        <w:jc w:val="center"/>
        <w:rPr>
          <w:rFonts w:cstheme="minorHAnsi"/>
          <w:sz w:val="20"/>
          <w:szCs w:val="20"/>
        </w:rPr>
      </w:pPr>
    </w:p>
    <w:tbl>
      <w:tblPr>
        <w:tblW w:w="10501" w:type="dxa"/>
        <w:jc w:val="center"/>
        <w:tblCellMar>
          <w:left w:w="70" w:type="dxa"/>
          <w:right w:w="70" w:type="dxa"/>
        </w:tblCellMar>
        <w:tblLook w:val="04A0" w:firstRow="1" w:lastRow="0" w:firstColumn="1" w:lastColumn="0" w:noHBand="0" w:noVBand="1"/>
      </w:tblPr>
      <w:tblGrid>
        <w:gridCol w:w="1149"/>
        <w:gridCol w:w="1142"/>
        <w:gridCol w:w="662"/>
        <w:gridCol w:w="825"/>
        <w:gridCol w:w="1028"/>
        <w:gridCol w:w="1029"/>
        <w:gridCol w:w="1036"/>
        <w:gridCol w:w="1438"/>
        <w:gridCol w:w="2192"/>
      </w:tblGrid>
      <w:tr w:rsidR="004864FA" w:rsidRPr="00B55C1D" w14:paraId="620231A1" w14:textId="77777777" w:rsidTr="0005054B">
        <w:trPr>
          <w:trHeight w:val="509"/>
          <w:jc w:val="center"/>
        </w:trPr>
        <w:tc>
          <w:tcPr>
            <w:tcW w:w="10501" w:type="dxa"/>
            <w:gridSpan w:val="9"/>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14:paraId="2075CB3A"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1AEA953E" w14:textId="77777777" w:rsidTr="0005054B">
        <w:trPr>
          <w:trHeight w:val="509"/>
          <w:jc w:val="center"/>
        </w:trPr>
        <w:tc>
          <w:tcPr>
            <w:tcW w:w="10501" w:type="dxa"/>
            <w:gridSpan w:val="9"/>
            <w:vMerge/>
            <w:tcBorders>
              <w:top w:val="double" w:sz="6" w:space="0" w:color="auto"/>
              <w:left w:val="double" w:sz="6" w:space="0" w:color="auto"/>
              <w:bottom w:val="double" w:sz="6" w:space="0" w:color="000000"/>
              <w:right w:val="double" w:sz="6" w:space="0" w:color="000000"/>
            </w:tcBorders>
            <w:vAlign w:val="center"/>
            <w:hideMark/>
          </w:tcPr>
          <w:p w14:paraId="0936EB39"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35FED15E" w14:textId="77777777" w:rsidTr="0005054B">
        <w:trPr>
          <w:trHeight w:val="509"/>
          <w:jc w:val="center"/>
        </w:trPr>
        <w:tc>
          <w:tcPr>
            <w:tcW w:w="10501" w:type="dxa"/>
            <w:gridSpan w:val="9"/>
            <w:vMerge/>
            <w:tcBorders>
              <w:top w:val="double" w:sz="6" w:space="0" w:color="auto"/>
              <w:left w:val="double" w:sz="6" w:space="0" w:color="auto"/>
              <w:bottom w:val="double" w:sz="6" w:space="0" w:color="000000"/>
              <w:right w:val="double" w:sz="6" w:space="0" w:color="000000"/>
            </w:tcBorders>
            <w:vAlign w:val="center"/>
            <w:hideMark/>
          </w:tcPr>
          <w:p w14:paraId="346C3375"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5E98496F" w14:textId="77777777" w:rsidTr="0005054B">
        <w:trPr>
          <w:trHeight w:val="330"/>
          <w:jc w:val="center"/>
        </w:trPr>
        <w:tc>
          <w:tcPr>
            <w:tcW w:w="4806"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BB2D007"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w:t>
            </w:r>
            <w:proofErr w:type="gramStart"/>
            <w:r w:rsidRPr="00B55C1D">
              <w:rPr>
                <w:rFonts w:eastAsia="Times New Roman" w:cstheme="minorHAnsi"/>
                <w:b/>
                <w:bCs/>
                <w:color w:val="000000"/>
                <w:sz w:val="20"/>
                <w:szCs w:val="20"/>
              </w:rPr>
              <w:t>Kodu:HEM</w:t>
            </w:r>
            <w:proofErr w:type="gramEnd"/>
            <w:r w:rsidRPr="00B55C1D">
              <w:rPr>
                <w:rFonts w:eastAsia="Times New Roman" w:cstheme="minorHAnsi"/>
                <w:b/>
                <w:bCs/>
                <w:color w:val="000000"/>
                <w:sz w:val="20"/>
                <w:szCs w:val="20"/>
              </w:rPr>
              <w:t xml:space="preserve"> 105</w:t>
            </w:r>
          </w:p>
        </w:tc>
        <w:tc>
          <w:tcPr>
            <w:tcW w:w="5695"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65E35DF4"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BİYOKİMYA</w:t>
            </w:r>
          </w:p>
        </w:tc>
      </w:tr>
      <w:tr w:rsidR="004864FA" w:rsidRPr="00B55C1D" w14:paraId="1017206B" w14:textId="77777777" w:rsidTr="0005054B">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3460177"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210"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7FB2F96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22715668"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243524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21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BB9655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4580CA03"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10C962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21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E9C6EB"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34EFF7C4"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8D2A81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21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4881DE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0B953723" w14:textId="77777777" w:rsidTr="0005054B">
        <w:trPr>
          <w:trHeight w:val="315"/>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00F3A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21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090BC5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4864FA" w:rsidRPr="00B55C1D" w14:paraId="263CF8F0" w14:textId="77777777" w:rsidTr="0005054B">
        <w:trPr>
          <w:trHeight w:val="330"/>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670E6A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21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44E2DB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14 hafta - haftada 2 saat teorik </w:t>
            </w:r>
          </w:p>
        </w:tc>
      </w:tr>
      <w:tr w:rsidR="004864FA" w:rsidRPr="00B55C1D" w14:paraId="02F11AB7" w14:textId="77777777" w:rsidTr="0005054B">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0C26C3C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210"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4631E37D" w14:textId="77777777" w:rsidR="004864FA" w:rsidRPr="00B55C1D" w:rsidRDefault="004864FA" w:rsidP="0005054B">
            <w:pPr>
              <w:spacing w:after="0" w:line="240" w:lineRule="auto"/>
              <w:rPr>
                <w:rFonts w:eastAsia="Times New Roman" w:cstheme="minorHAnsi"/>
                <w:color w:val="000000"/>
                <w:sz w:val="20"/>
                <w:szCs w:val="20"/>
              </w:rPr>
            </w:pPr>
          </w:p>
        </w:tc>
      </w:tr>
      <w:tr w:rsidR="004864FA" w:rsidRPr="00B55C1D" w14:paraId="4BBD0710" w14:textId="77777777" w:rsidTr="0005054B">
        <w:trPr>
          <w:trHeight w:val="454"/>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769A8BF5"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210" w:type="dxa"/>
            <w:gridSpan w:val="7"/>
            <w:tcBorders>
              <w:top w:val="double" w:sz="6" w:space="0" w:color="auto"/>
              <w:left w:val="nil"/>
              <w:bottom w:val="double" w:sz="6" w:space="0" w:color="auto"/>
              <w:right w:val="double" w:sz="6" w:space="0" w:color="000000"/>
            </w:tcBorders>
            <w:shd w:val="clear" w:color="auto" w:fill="auto"/>
            <w:hideMark/>
          </w:tcPr>
          <w:p w14:paraId="21F8400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Hemşirelik bölümü öğrencilerine, çözeltilerin özellikleri, protein, </w:t>
            </w:r>
            <w:proofErr w:type="spellStart"/>
            <w:r w:rsidRPr="00B55C1D">
              <w:rPr>
                <w:rFonts w:eastAsia="Times New Roman" w:cstheme="minorHAnsi"/>
                <w:color w:val="000000"/>
                <w:sz w:val="20"/>
                <w:szCs w:val="20"/>
              </w:rPr>
              <w:t>lipid</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karbohidratların</w:t>
            </w:r>
            <w:proofErr w:type="spellEnd"/>
            <w:r w:rsidRPr="00B55C1D">
              <w:rPr>
                <w:rFonts w:eastAsia="Times New Roman" w:cstheme="minorHAnsi"/>
                <w:color w:val="000000"/>
                <w:sz w:val="20"/>
                <w:szCs w:val="20"/>
              </w:rPr>
              <w:t xml:space="preserve"> biyokimyası gibi temel biyokimya konuları hakkında bilgi vermektir.</w:t>
            </w:r>
          </w:p>
        </w:tc>
      </w:tr>
      <w:tr w:rsidR="004864FA" w:rsidRPr="00B55C1D" w14:paraId="6F0696C1" w14:textId="77777777" w:rsidTr="0005054B">
        <w:trPr>
          <w:trHeight w:val="576"/>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2DC4C555"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210" w:type="dxa"/>
            <w:gridSpan w:val="7"/>
            <w:tcBorders>
              <w:top w:val="double" w:sz="6" w:space="0" w:color="auto"/>
              <w:left w:val="nil"/>
              <w:bottom w:val="double" w:sz="6" w:space="0" w:color="auto"/>
              <w:right w:val="double" w:sz="6" w:space="0" w:color="000000"/>
            </w:tcBorders>
            <w:shd w:val="clear" w:color="auto" w:fill="auto"/>
            <w:hideMark/>
          </w:tcPr>
          <w:p w14:paraId="70D3238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Çözeltilerin özellikleri, protein, </w:t>
            </w:r>
            <w:proofErr w:type="spellStart"/>
            <w:r w:rsidRPr="00B55C1D">
              <w:rPr>
                <w:rFonts w:eastAsia="Times New Roman" w:cstheme="minorHAnsi"/>
                <w:color w:val="000000"/>
                <w:sz w:val="20"/>
                <w:szCs w:val="20"/>
              </w:rPr>
              <w:t>lipid</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karbohidratların</w:t>
            </w:r>
            <w:proofErr w:type="spellEnd"/>
            <w:r w:rsidRPr="00B55C1D">
              <w:rPr>
                <w:rFonts w:eastAsia="Times New Roman" w:cstheme="minorHAnsi"/>
                <w:color w:val="000000"/>
                <w:sz w:val="20"/>
                <w:szCs w:val="20"/>
              </w:rPr>
              <w:t xml:space="preserve"> biyokimyası gibi temel </w:t>
            </w:r>
            <w:proofErr w:type="gramStart"/>
            <w:r w:rsidRPr="00B55C1D">
              <w:rPr>
                <w:rFonts w:eastAsia="Times New Roman" w:cstheme="minorHAnsi"/>
                <w:color w:val="000000"/>
                <w:sz w:val="20"/>
                <w:szCs w:val="20"/>
              </w:rPr>
              <w:t>biyokimya  bilgileri</w:t>
            </w:r>
            <w:proofErr w:type="gramEnd"/>
            <w:r w:rsidRPr="00B55C1D">
              <w:rPr>
                <w:rFonts w:eastAsia="Times New Roman" w:cstheme="minorHAnsi"/>
                <w:color w:val="000000"/>
                <w:sz w:val="20"/>
                <w:szCs w:val="20"/>
              </w:rPr>
              <w:t xml:space="preserve"> dersin içeriğini oluşturmaktadır.</w:t>
            </w:r>
          </w:p>
        </w:tc>
      </w:tr>
      <w:tr w:rsidR="004864FA" w:rsidRPr="00B55C1D" w14:paraId="1599C966" w14:textId="77777777" w:rsidTr="0005054B">
        <w:trPr>
          <w:trHeight w:val="645"/>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6AD26A9D"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210" w:type="dxa"/>
            <w:gridSpan w:val="7"/>
            <w:tcBorders>
              <w:top w:val="double" w:sz="6" w:space="0" w:color="auto"/>
              <w:left w:val="nil"/>
              <w:bottom w:val="double" w:sz="6" w:space="0" w:color="auto"/>
              <w:right w:val="double" w:sz="6" w:space="0" w:color="000000"/>
            </w:tcBorders>
            <w:shd w:val="clear" w:color="auto" w:fill="auto"/>
            <w:hideMark/>
          </w:tcPr>
          <w:p w14:paraId="2550F6A8"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Bu dersin sonunda hemşirelik bölümü öğrencileri;</w:t>
            </w:r>
          </w:p>
          <w:p w14:paraId="2E135AFB"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Biyokimyanın temel kavramlarını bilir,</w:t>
            </w:r>
          </w:p>
          <w:p w14:paraId="379621C1"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 xml:space="preserve">Metabolizmayı tanımak ve </w:t>
            </w:r>
            <w:proofErr w:type="spellStart"/>
            <w:r w:rsidRPr="00B55C1D">
              <w:rPr>
                <w:rFonts w:eastAsia="Times New Roman" w:cstheme="minorHAnsi"/>
                <w:sz w:val="20"/>
                <w:szCs w:val="20"/>
              </w:rPr>
              <w:t>metabolik</w:t>
            </w:r>
            <w:proofErr w:type="spellEnd"/>
            <w:r w:rsidRPr="00B55C1D">
              <w:rPr>
                <w:rFonts w:eastAsia="Times New Roman" w:cstheme="minorHAnsi"/>
                <w:sz w:val="20"/>
                <w:szCs w:val="20"/>
              </w:rPr>
              <w:t xml:space="preserve"> reaksiyonları anlamak için ilgili </w:t>
            </w:r>
            <w:proofErr w:type="spellStart"/>
            <w:r w:rsidRPr="00B55C1D">
              <w:rPr>
                <w:rFonts w:eastAsia="Times New Roman" w:cstheme="minorHAnsi"/>
                <w:sz w:val="20"/>
                <w:szCs w:val="20"/>
              </w:rPr>
              <w:t>metabolik</w:t>
            </w:r>
            <w:proofErr w:type="spellEnd"/>
            <w:r w:rsidRPr="00B55C1D">
              <w:rPr>
                <w:rFonts w:eastAsia="Times New Roman" w:cstheme="minorHAnsi"/>
                <w:sz w:val="20"/>
                <w:szCs w:val="20"/>
              </w:rPr>
              <w:t xml:space="preserve"> yolları ayırt edebilir. İlgili hastalıklar ve konumları hakkında bilgi sahibi olur.</w:t>
            </w:r>
          </w:p>
        </w:tc>
      </w:tr>
      <w:tr w:rsidR="004864FA" w:rsidRPr="00B55C1D" w14:paraId="1430550D" w14:textId="77777777" w:rsidTr="0005054B">
        <w:trPr>
          <w:trHeight w:val="330"/>
          <w:jc w:val="center"/>
        </w:trPr>
        <w:tc>
          <w:tcPr>
            <w:tcW w:w="10501"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47D0113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10131ADA" w14:textId="77777777" w:rsidTr="0005054B">
        <w:trPr>
          <w:trHeight w:val="315"/>
          <w:jc w:val="center"/>
        </w:trPr>
        <w:tc>
          <w:tcPr>
            <w:tcW w:w="1149" w:type="dxa"/>
            <w:tcBorders>
              <w:top w:val="nil"/>
              <w:left w:val="double" w:sz="4" w:space="0" w:color="auto"/>
              <w:bottom w:val="single" w:sz="4" w:space="0" w:color="auto"/>
              <w:right w:val="nil"/>
            </w:tcBorders>
            <w:shd w:val="clear" w:color="000000" w:fill="C0C0C0"/>
            <w:noWrap/>
            <w:vAlign w:val="bottom"/>
            <w:hideMark/>
          </w:tcPr>
          <w:p w14:paraId="1D3B9BCE"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352"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2D4FDA3"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4245727E"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47F9DF5B"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57FA8ECF"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Biyokimyaya giriş </w:t>
            </w:r>
          </w:p>
        </w:tc>
      </w:tr>
      <w:tr w:rsidR="004864FA" w:rsidRPr="00B55C1D" w14:paraId="6413ADF9"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D4616B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04E1C372"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Çözelti ve tamponlar</w:t>
            </w:r>
          </w:p>
        </w:tc>
      </w:tr>
      <w:tr w:rsidR="004864FA" w:rsidRPr="00B55C1D" w14:paraId="0470612D"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206272F"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211A2E56"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proofErr w:type="gramStart"/>
            <w:r w:rsidRPr="00B55C1D">
              <w:rPr>
                <w:rFonts w:eastAsia="Times New Roman" w:cstheme="minorHAnsi"/>
                <w:color w:val="000000"/>
                <w:sz w:val="20"/>
                <w:szCs w:val="20"/>
              </w:rPr>
              <w:t>Enzimler,proteinler</w:t>
            </w:r>
            <w:proofErr w:type="gramEnd"/>
          </w:p>
        </w:tc>
      </w:tr>
      <w:tr w:rsidR="004864FA" w:rsidRPr="00B55C1D" w14:paraId="0858028E"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64CBD35"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29038D7F"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Enzimlerin ve </w:t>
            </w:r>
            <w:proofErr w:type="spellStart"/>
            <w:r w:rsidRPr="00B55C1D">
              <w:rPr>
                <w:rFonts w:eastAsia="Times New Roman" w:cstheme="minorHAnsi"/>
                <w:color w:val="000000"/>
                <w:sz w:val="20"/>
                <w:szCs w:val="20"/>
              </w:rPr>
              <w:t>koenzimlerin</w:t>
            </w:r>
            <w:proofErr w:type="spellEnd"/>
            <w:r w:rsidRPr="00B55C1D">
              <w:rPr>
                <w:rFonts w:eastAsia="Times New Roman" w:cstheme="minorHAnsi"/>
                <w:color w:val="000000"/>
                <w:sz w:val="20"/>
                <w:szCs w:val="20"/>
              </w:rPr>
              <w:t xml:space="preserve"> genel özellikleri </w:t>
            </w:r>
          </w:p>
        </w:tc>
      </w:tr>
      <w:tr w:rsidR="004864FA" w:rsidRPr="00B55C1D" w14:paraId="15D8F062"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366A4A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03C774D0"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Su ve mineral madde metabolizması</w:t>
            </w:r>
          </w:p>
        </w:tc>
      </w:tr>
      <w:tr w:rsidR="004864FA" w:rsidRPr="00B55C1D" w14:paraId="11CE184F"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E8AA88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686F52F3"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proofErr w:type="spellStart"/>
            <w:r w:rsidRPr="00B55C1D">
              <w:rPr>
                <w:rFonts w:eastAsia="Times New Roman" w:cstheme="minorHAnsi"/>
                <w:color w:val="000000"/>
                <w:sz w:val="20"/>
                <w:szCs w:val="20"/>
              </w:rPr>
              <w:t>Karbohidrat</w:t>
            </w:r>
            <w:proofErr w:type="spellEnd"/>
            <w:r w:rsidRPr="00B55C1D">
              <w:rPr>
                <w:rFonts w:eastAsia="Times New Roman" w:cstheme="minorHAnsi"/>
                <w:color w:val="000000"/>
                <w:sz w:val="20"/>
                <w:szCs w:val="20"/>
              </w:rPr>
              <w:t xml:space="preserve"> biyokimyası </w:t>
            </w:r>
          </w:p>
        </w:tc>
      </w:tr>
      <w:tr w:rsidR="004864FA" w:rsidRPr="00B55C1D" w14:paraId="757F8DC2"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2A8754F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352" w:type="dxa"/>
            <w:gridSpan w:val="8"/>
            <w:tcBorders>
              <w:top w:val="single" w:sz="4" w:space="0" w:color="auto"/>
              <w:left w:val="nil"/>
              <w:bottom w:val="single" w:sz="4" w:space="0" w:color="auto"/>
              <w:right w:val="double" w:sz="4" w:space="0" w:color="auto"/>
            </w:tcBorders>
            <w:shd w:val="clear" w:color="auto" w:fill="auto"/>
            <w:noWrap/>
            <w:vAlign w:val="center"/>
            <w:hideMark/>
          </w:tcPr>
          <w:p w14:paraId="24D40990"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Lipid</w:t>
            </w:r>
            <w:proofErr w:type="spellEnd"/>
            <w:r w:rsidRPr="00B55C1D">
              <w:rPr>
                <w:rFonts w:eastAsia="Times New Roman" w:cstheme="minorHAnsi"/>
                <w:color w:val="000000"/>
                <w:sz w:val="20"/>
                <w:szCs w:val="20"/>
              </w:rPr>
              <w:t xml:space="preserve"> biyokimyası, </w:t>
            </w:r>
            <w:proofErr w:type="spellStart"/>
            <w:r w:rsidRPr="00B55C1D">
              <w:rPr>
                <w:rFonts w:eastAsia="Times New Roman" w:cstheme="minorHAnsi"/>
                <w:color w:val="000000"/>
                <w:sz w:val="20"/>
                <w:szCs w:val="20"/>
              </w:rPr>
              <w:t>lipidlerin</w:t>
            </w:r>
            <w:proofErr w:type="spellEnd"/>
            <w:r w:rsidRPr="00B55C1D">
              <w:rPr>
                <w:rFonts w:eastAsia="Times New Roman" w:cstheme="minorHAnsi"/>
                <w:color w:val="000000"/>
                <w:sz w:val="20"/>
                <w:szCs w:val="20"/>
              </w:rPr>
              <w:t xml:space="preserve"> sindirimi ve metabolizması</w:t>
            </w:r>
          </w:p>
        </w:tc>
      </w:tr>
      <w:tr w:rsidR="004864FA" w:rsidRPr="00B55C1D" w14:paraId="7509BE0D"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96E5160"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352" w:type="dxa"/>
            <w:gridSpan w:val="8"/>
            <w:tcBorders>
              <w:top w:val="single" w:sz="4" w:space="0" w:color="auto"/>
              <w:left w:val="nil"/>
              <w:bottom w:val="single" w:sz="4" w:space="0" w:color="auto"/>
              <w:right w:val="double" w:sz="4" w:space="0" w:color="auto"/>
            </w:tcBorders>
            <w:shd w:val="clear" w:color="auto" w:fill="auto"/>
            <w:noWrap/>
            <w:vAlign w:val="center"/>
            <w:hideMark/>
          </w:tcPr>
          <w:p w14:paraId="58349A21"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Nükleik asitler</w:t>
            </w:r>
          </w:p>
        </w:tc>
      </w:tr>
      <w:tr w:rsidR="004864FA" w:rsidRPr="00B55C1D" w14:paraId="2B4F6139"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11CCDF4D"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B9F5A12"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proofErr w:type="gramStart"/>
            <w:r w:rsidRPr="00B55C1D">
              <w:rPr>
                <w:rFonts w:eastAsia="Times New Roman" w:cstheme="minorHAnsi"/>
                <w:color w:val="000000"/>
                <w:sz w:val="20"/>
                <w:szCs w:val="20"/>
              </w:rPr>
              <w:t>Vitaminler,mineraller</w:t>
            </w:r>
            <w:proofErr w:type="gramEnd"/>
          </w:p>
        </w:tc>
      </w:tr>
      <w:tr w:rsidR="004864FA" w:rsidRPr="00B55C1D" w14:paraId="0B05E9C9"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1F5184C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155F7B32"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Hormonlar</w:t>
            </w:r>
          </w:p>
        </w:tc>
      </w:tr>
      <w:tr w:rsidR="004864FA" w:rsidRPr="00B55C1D" w14:paraId="0E54F79E"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CE67578"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3035784D"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Proteinler ve aminoasit metabolizması</w:t>
            </w:r>
          </w:p>
        </w:tc>
      </w:tr>
      <w:tr w:rsidR="004864FA" w:rsidRPr="00B55C1D" w14:paraId="164F1B63"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CAC3379"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253FA950"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Metabolizma ile ilgili bazı hastalıklar</w:t>
            </w:r>
          </w:p>
        </w:tc>
      </w:tr>
      <w:tr w:rsidR="004864FA" w:rsidRPr="00B55C1D" w14:paraId="488AE730"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3DA56B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352"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1A3D9BB3"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Metabolizma ile ilgili bazı hastalıklar</w:t>
            </w:r>
          </w:p>
        </w:tc>
      </w:tr>
      <w:tr w:rsidR="004864FA" w:rsidRPr="00B55C1D" w14:paraId="475D1EF9" w14:textId="77777777" w:rsidTr="0005054B">
        <w:trPr>
          <w:trHeight w:val="315"/>
          <w:jc w:val="center"/>
        </w:trPr>
        <w:tc>
          <w:tcPr>
            <w:tcW w:w="1149" w:type="dxa"/>
            <w:tcBorders>
              <w:top w:val="nil"/>
              <w:left w:val="double" w:sz="4" w:space="0" w:color="auto"/>
              <w:bottom w:val="nil"/>
              <w:right w:val="single" w:sz="4" w:space="0" w:color="auto"/>
            </w:tcBorders>
            <w:shd w:val="clear" w:color="auto" w:fill="auto"/>
            <w:noWrap/>
            <w:vAlign w:val="bottom"/>
            <w:hideMark/>
          </w:tcPr>
          <w:p w14:paraId="13D3E904"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352" w:type="dxa"/>
            <w:gridSpan w:val="8"/>
            <w:tcBorders>
              <w:top w:val="single" w:sz="4" w:space="0" w:color="auto"/>
              <w:left w:val="nil"/>
              <w:bottom w:val="nil"/>
              <w:right w:val="double" w:sz="6" w:space="0" w:color="000000"/>
            </w:tcBorders>
            <w:shd w:val="clear" w:color="auto" w:fill="auto"/>
            <w:noWrap/>
            <w:vAlign w:val="center"/>
            <w:hideMark/>
          </w:tcPr>
          <w:p w14:paraId="439F0A5B"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Klinik Biyokimya laboratuvarında yapılan analizler</w:t>
            </w:r>
          </w:p>
        </w:tc>
      </w:tr>
      <w:tr w:rsidR="004864FA" w:rsidRPr="00B55C1D" w14:paraId="3E00D64C" w14:textId="77777777" w:rsidTr="0005054B">
        <w:trPr>
          <w:trHeight w:val="330"/>
          <w:jc w:val="center"/>
        </w:trPr>
        <w:tc>
          <w:tcPr>
            <w:tcW w:w="8309"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5A7A0F1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192" w:type="dxa"/>
            <w:tcBorders>
              <w:top w:val="double" w:sz="6" w:space="0" w:color="auto"/>
              <w:left w:val="nil"/>
              <w:bottom w:val="double" w:sz="6" w:space="0" w:color="auto"/>
              <w:right w:val="double" w:sz="6" w:space="0" w:color="000000"/>
            </w:tcBorders>
            <w:shd w:val="clear" w:color="000000" w:fill="C0C0C0"/>
            <w:noWrap/>
            <w:vAlign w:val="bottom"/>
            <w:hideMark/>
          </w:tcPr>
          <w:p w14:paraId="17A2075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611B8325" w14:textId="77777777" w:rsidTr="0005054B">
        <w:trPr>
          <w:trHeight w:val="315"/>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4129E9D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804" w:type="dxa"/>
            <w:gridSpan w:val="2"/>
            <w:tcBorders>
              <w:top w:val="nil"/>
              <w:left w:val="nil"/>
              <w:bottom w:val="single" w:sz="4" w:space="0" w:color="auto"/>
              <w:right w:val="single" w:sz="4" w:space="0" w:color="auto"/>
            </w:tcBorders>
            <w:shd w:val="clear" w:color="auto" w:fill="auto"/>
            <w:noWrap/>
            <w:vAlign w:val="bottom"/>
            <w:hideMark/>
          </w:tcPr>
          <w:p w14:paraId="7FFCBAD6"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825" w:type="dxa"/>
            <w:tcBorders>
              <w:top w:val="nil"/>
              <w:left w:val="nil"/>
              <w:bottom w:val="single" w:sz="4" w:space="0" w:color="auto"/>
              <w:right w:val="single" w:sz="4" w:space="0" w:color="auto"/>
            </w:tcBorders>
            <w:shd w:val="clear" w:color="auto" w:fill="auto"/>
            <w:noWrap/>
            <w:vAlign w:val="bottom"/>
            <w:hideMark/>
          </w:tcPr>
          <w:p w14:paraId="1D98ACDD"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28" w:type="dxa"/>
            <w:tcBorders>
              <w:top w:val="nil"/>
              <w:left w:val="nil"/>
              <w:bottom w:val="single" w:sz="4" w:space="0" w:color="auto"/>
              <w:right w:val="single" w:sz="4" w:space="0" w:color="auto"/>
            </w:tcBorders>
            <w:shd w:val="clear" w:color="auto" w:fill="auto"/>
            <w:noWrap/>
            <w:vAlign w:val="bottom"/>
            <w:hideMark/>
          </w:tcPr>
          <w:p w14:paraId="052C5D5A"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29" w:type="dxa"/>
            <w:tcBorders>
              <w:top w:val="nil"/>
              <w:left w:val="nil"/>
              <w:bottom w:val="single" w:sz="4" w:space="0" w:color="auto"/>
              <w:right w:val="single" w:sz="4" w:space="0" w:color="auto"/>
            </w:tcBorders>
            <w:shd w:val="clear" w:color="auto" w:fill="auto"/>
            <w:noWrap/>
            <w:vAlign w:val="bottom"/>
            <w:hideMark/>
          </w:tcPr>
          <w:p w14:paraId="1205E89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36" w:type="dxa"/>
            <w:tcBorders>
              <w:top w:val="nil"/>
              <w:left w:val="nil"/>
              <w:bottom w:val="single" w:sz="4" w:space="0" w:color="auto"/>
              <w:right w:val="single" w:sz="4" w:space="0" w:color="auto"/>
            </w:tcBorders>
            <w:shd w:val="clear" w:color="auto" w:fill="auto"/>
            <w:noWrap/>
            <w:vAlign w:val="bottom"/>
            <w:hideMark/>
          </w:tcPr>
          <w:p w14:paraId="07B99B3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438" w:type="dxa"/>
            <w:tcBorders>
              <w:top w:val="nil"/>
              <w:left w:val="nil"/>
              <w:bottom w:val="single" w:sz="4" w:space="0" w:color="auto"/>
              <w:right w:val="single" w:sz="4" w:space="0" w:color="auto"/>
            </w:tcBorders>
            <w:shd w:val="clear" w:color="auto" w:fill="auto"/>
            <w:noWrap/>
            <w:vAlign w:val="bottom"/>
            <w:hideMark/>
          </w:tcPr>
          <w:p w14:paraId="76854295"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192" w:type="dxa"/>
            <w:tcBorders>
              <w:top w:val="nil"/>
              <w:left w:val="nil"/>
              <w:bottom w:val="single" w:sz="4" w:space="0" w:color="auto"/>
              <w:right w:val="double" w:sz="6" w:space="0" w:color="auto"/>
            </w:tcBorders>
            <w:shd w:val="clear" w:color="auto" w:fill="auto"/>
            <w:noWrap/>
            <w:vAlign w:val="bottom"/>
            <w:hideMark/>
          </w:tcPr>
          <w:p w14:paraId="71583CA5"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4FC15A1B" w14:textId="77777777" w:rsidTr="0005054B">
        <w:trPr>
          <w:trHeight w:val="315"/>
          <w:jc w:val="center"/>
        </w:trPr>
        <w:tc>
          <w:tcPr>
            <w:tcW w:w="1149" w:type="dxa"/>
            <w:tcBorders>
              <w:top w:val="nil"/>
              <w:left w:val="double" w:sz="4" w:space="0" w:color="auto"/>
              <w:bottom w:val="double" w:sz="6" w:space="0" w:color="auto"/>
              <w:right w:val="single" w:sz="4" w:space="0" w:color="auto"/>
            </w:tcBorders>
            <w:shd w:val="clear" w:color="auto" w:fill="auto"/>
            <w:noWrap/>
            <w:vAlign w:val="bottom"/>
            <w:hideMark/>
          </w:tcPr>
          <w:p w14:paraId="7783105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804" w:type="dxa"/>
            <w:gridSpan w:val="2"/>
            <w:tcBorders>
              <w:top w:val="nil"/>
              <w:left w:val="nil"/>
              <w:bottom w:val="double" w:sz="6" w:space="0" w:color="auto"/>
              <w:right w:val="single" w:sz="4" w:space="0" w:color="auto"/>
            </w:tcBorders>
            <w:shd w:val="clear" w:color="auto" w:fill="auto"/>
            <w:noWrap/>
            <w:vAlign w:val="bottom"/>
            <w:hideMark/>
          </w:tcPr>
          <w:p w14:paraId="7A17852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825" w:type="dxa"/>
            <w:tcBorders>
              <w:top w:val="nil"/>
              <w:left w:val="nil"/>
              <w:bottom w:val="double" w:sz="6" w:space="0" w:color="auto"/>
              <w:right w:val="single" w:sz="4" w:space="0" w:color="auto"/>
            </w:tcBorders>
            <w:shd w:val="clear" w:color="auto" w:fill="auto"/>
            <w:noWrap/>
            <w:vAlign w:val="bottom"/>
            <w:hideMark/>
          </w:tcPr>
          <w:p w14:paraId="735CA440"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28" w:type="dxa"/>
            <w:tcBorders>
              <w:top w:val="nil"/>
              <w:left w:val="nil"/>
              <w:bottom w:val="double" w:sz="6" w:space="0" w:color="auto"/>
              <w:right w:val="single" w:sz="4" w:space="0" w:color="auto"/>
            </w:tcBorders>
            <w:shd w:val="clear" w:color="auto" w:fill="auto"/>
            <w:noWrap/>
            <w:vAlign w:val="bottom"/>
            <w:hideMark/>
          </w:tcPr>
          <w:p w14:paraId="44161F2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29" w:type="dxa"/>
            <w:tcBorders>
              <w:top w:val="nil"/>
              <w:left w:val="nil"/>
              <w:bottom w:val="double" w:sz="6" w:space="0" w:color="auto"/>
              <w:right w:val="single" w:sz="4" w:space="0" w:color="auto"/>
            </w:tcBorders>
            <w:shd w:val="clear" w:color="auto" w:fill="auto"/>
            <w:noWrap/>
            <w:vAlign w:val="bottom"/>
            <w:hideMark/>
          </w:tcPr>
          <w:p w14:paraId="1FB6681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36" w:type="dxa"/>
            <w:tcBorders>
              <w:top w:val="nil"/>
              <w:left w:val="nil"/>
              <w:bottom w:val="double" w:sz="6" w:space="0" w:color="auto"/>
              <w:right w:val="single" w:sz="4" w:space="0" w:color="auto"/>
            </w:tcBorders>
            <w:shd w:val="clear" w:color="auto" w:fill="auto"/>
            <w:noWrap/>
            <w:vAlign w:val="bottom"/>
            <w:hideMark/>
          </w:tcPr>
          <w:p w14:paraId="33C458C1" w14:textId="77777777" w:rsidR="004864FA" w:rsidRPr="00B55C1D" w:rsidRDefault="001C7C5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12</w:t>
            </w:r>
            <w:r w:rsidR="004864FA" w:rsidRPr="00B55C1D">
              <w:rPr>
                <w:rFonts w:eastAsia="Times New Roman" w:cstheme="minorHAnsi"/>
                <w:color w:val="000000"/>
                <w:sz w:val="20"/>
                <w:szCs w:val="20"/>
              </w:rPr>
              <w:t>2</w:t>
            </w:r>
          </w:p>
        </w:tc>
        <w:tc>
          <w:tcPr>
            <w:tcW w:w="1438" w:type="dxa"/>
            <w:tcBorders>
              <w:top w:val="nil"/>
              <w:left w:val="nil"/>
              <w:bottom w:val="double" w:sz="6" w:space="0" w:color="auto"/>
              <w:right w:val="single" w:sz="4" w:space="0" w:color="auto"/>
            </w:tcBorders>
            <w:shd w:val="clear" w:color="auto" w:fill="auto"/>
            <w:noWrap/>
            <w:vAlign w:val="bottom"/>
            <w:hideMark/>
          </w:tcPr>
          <w:p w14:paraId="0E8DBD82" w14:textId="77777777" w:rsidR="004864FA" w:rsidRPr="00B55C1D" w:rsidRDefault="001C7C5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15</w:t>
            </w:r>
            <w:r w:rsidR="004864FA" w:rsidRPr="00B55C1D">
              <w:rPr>
                <w:rFonts w:eastAsia="Times New Roman" w:cstheme="minorHAnsi"/>
                <w:color w:val="000000"/>
                <w:sz w:val="20"/>
                <w:szCs w:val="20"/>
              </w:rPr>
              <w:t>0</w:t>
            </w:r>
          </w:p>
        </w:tc>
        <w:tc>
          <w:tcPr>
            <w:tcW w:w="2192" w:type="dxa"/>
            <w:tcBorders>
              <w:top w:val="nil"/>
              <w:left w:val="nil"/>
              <w:bottom w:val="double" w:sz="6" w:space="0" w:color="auto"/>
              <w:right w:val="double" w:sz="6" w:space="0" w:color="auto"/>
            </w:tcBorders>
            <w:shd w:val="clear" w:color="auto" w:fill="auto"/>
            <w:noWrap/>
            <w:vAlign w:val="bottom"/>
            <w:hideMark/>
          </w:tcPr>
          <w:p w14:paraId="6EABCC16" w14:textId="77777777" w:rsidR="004864FA" w:rsidRPr="00B55C1D" w:rsidRDefault="00E811E2" w:rsidP="0005054B">
            <w:pPr>
              <w:spacing w:after="0" w:line="240" w:lineRule="auto"/>
              <w:jc w:val="center"/>
              <w:rPr>
                <w:rFonts w:eastAsia="Times New Roman" w:cstheme="minorHAnsi"/>
                <w:sz w:val="20"/>
                <w:szCs w:val="20"/>
              </w:rPr>
            </w:pPr>
            <w:r w:rsidRPr="00B55C1D">
              <w:rPr>
                <w:rFonts w:eastAsia="Times New Roman" w:cstheme="minorHAnsi"/>
                <w:sz w:val="20"/>
                <w:szCs w:val="20"/>
              </w:rPr>
              <w:t>5</w:t>
            </w:r>
          </w:p>
        </w:tc>
      </w:tr>
      <w:tr w:rsidR="004864FA" w:rsidRPr="00B55C1D" w14:paraId="0294A46E" w14:textId="77777777" w:rsidTr="0005054B">
        <w:trPr>
          <w:trHeight w:val="330"/>
          <w:jc w:val="center"/>
        </w:trPr>
        <w:tc>
          <w:tcPr>
            <w:tcW w:w="5835"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47AAB03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lastRenderedPageBreak/>
              <w:t>Değerlendirme Ölçütleri:</w:t>
            </w:r>
          </w:p>
        </w:tc>
        <w:tc>
          <w:tcPr>
            <w:tcW w:w="2474"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7A37628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192" w:type="dxa"/>
            <w:tcBorders>
              <w:top w:val="double" w:sz="6" w:space="0" w:color="auto"/>
              <w:left w:val="nil"/>
              <w:bottom w:val="double" w:sz="6" w:space="0" w:color="auto"/>
              <w:right w:val="double" w:sz="6" w:space="0" w:color="auto"/>
            </w:tcBorders>
            <w:shd w:val="clear" w:color="000000" w:fill="C0C0C0"/>
            <w:noWrap/>
            <w:vAlign w:val="bottom"/>
            <w:hideMark/>
          </w:tcPr>
          <w:p w14:paraId="39CCD859"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7EE3B677" w14:textId="77777777" w:rsidTr="0005054B">
        <w:trPr>
          <w:trHeight w:val="315"/>
          <w:jc w:val="center"/>
        </w:trPr>
        <w:tc>
          <w:tcPr>
            <w:tcW w:w="5835"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1B74B820"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474" w:type="dxa"/>
            <w:gridSpan w:val="2"/>
            <w:tcBorders>
              <w:top w:val="nil"/>
              <w:left w:val="nil"/>
              <w:bottom w:val="single" w:sz="4" w:space="0" w:color="auto"/>
              <w:right w:val="single" w:sz="4" w:space="0" w:color="000000"/>
            </w:tcBorders>
            <w:shd w:val="clear" w:color="auto" w:fill="auto"/>
            <w:noWrap/>
            <w:vAlign w:val="bottom"/>
            <w:hideMark/>
          </w:tcPr>
          <w:p w14:paraId="67C864E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92" w:type="dxa"/>
            <w:tcBorders>
              <w:top w:val="nil"/>
              <w:left w:val="nil"/>
              <w:bottom w:val="single" w:sz="4" w:space="0" w:color="auto"/>
              <w:right w:val="double" w:sz="6" w:space="0" w:color="000000"/>
            </w:tcBorders>
            <w:shd w:val="clear" w:color="auto" w:fill="auto"/>
            <w:noWrap/>
            <w:vAlign w:val="bottom"/>
            <w:hideMark/>
          </w:tcPr>
          <w:p w14:paraId="0DD3515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4864FA" w:rsidRPr="00B55C1D" w14:paraId="457D77E0"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DBE0DB"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4DDB2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5BDCED0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4999CCD9"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96C9E32"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FDCB7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617466D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A7DC50E"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C548803"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F2932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12037A7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19F8DD4"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5FD68CD"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AA5B9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03885E8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4AC7A84C"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110D29D"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D6C8748"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478EC27A"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208794F4" w14:textId="77777777" w:rsidTr="0005054B">
        <w:trPr>
          <w:trHeight w:val="300"/>
          <w:jc w:val="center"/>
        </w:trPr>
        <w:tc>
          <w:tcPr>
            <w:tcW w:w="583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8904D9D"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4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FE705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92" w:type="dxa"/>
            <w:tcBorders>
              <w:top w:val="single" w:sz="4" w:space="0" w:color="auto"/>
              <w:left w:val="nil"/>
              <w:bottom w:val="single" w:sz="4" w:space="0" w:color="auto"/>
              <w:right w:val="double" w:sz="6" w:space="0" w:color="000000"/>
            </w:tcBorders>
            <w:shd w:val="clear" w:color="auto" w:fill="auto"/>
            <w:noWrap/>
            <w:vAlign w:val="bottom"/>
            <w:hideMark/>
          </w:tcPr>
          <w:p w14:paraId="7629113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01E52BB6" w14:textId="77777777" w:rsidTr="0005054B">
        <w:trPr>
          <w:trHeight w:val="315"/>
          <w:jc w:val="center"/>
        </w:trPr>
        <w:tc>
          <w:tcPr>
            <w:tcW w:w="5835" w:type="dxa"/>
            <w:gridSpan w:val="6"/>
            <w:tcBorders>
              <w:top w:val="single" w:sz="4" w:space="0" w:color="auto"/>
              <w:left w:val="double" w:sz="6" w:space="0" w:color="auto"/>
              <w:bottom w:val="double" w:sz="4" w:space="0" w:color="auto"/>
              <w:right w:val="single" w:sz="4" w:space="0" w:color="000000"/>
            </w:tcBorders>
            <w:shd w:val="clear" w:color="auto" w:fill="auto"/>
            <w:noWrap/>
            <w:vAlign w:val="bottom"/>
            <w:hideMark/>
          </w:tcPr>
          <w:p w14:paraId="0C6A10D0"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474" w:type="dxa"/>
            <w:gridSpan w:val="2"/>
            <w:tcBorders>
              <w:top w:val="single" w:sz="4" w:space="0" w:color="auto"/>
              <w:left w:val="nil"/>
              <w:bottom w:val="double" w:sz="4" w:space="0" w:color="auto"/>
              <w:right w:val="single" w:sz="4" w:space="0" w:color="000000"/>
            </w:tcBorders>
            <w:shd w:val="clear" w:color="auto" w:fill="auto"/>
            <w:noWrap/>
            <w:vAlign w:val="bottom"/>
            <w:hideMark/>
          </w:tcPr>
          <w:p w14:paraId="5C13A99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92" w:type="dxa"/>
            <w:tcBorders>
              <w:top w:val="single" w:sz="4" w:space="0" w:color="auto"/>
              <w:left w:val="nil"/>
              <w:bottom w:val="double" w:sz="4" w:space="0" w:color="auto"/>
              <w:right w:val="double" w:sz="4" w:space="0" w:color="auto"/>
            </w:tcBorders>
            <w:shd w:val="clear" w:color="auto" w:fill="auto"/>
            <w:noWrap/>
            <w:vAlign w:val="bottom"/>
            <w:hideMark/>
          </w:tcPr>
          <w:p w14:paraId="795D0DB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4864FA" w:rsidRPr="00B55C1D" w14:paraId="2A35D1EE" w14:textId="77777777" w:rsidTr="0005054B">
        <w:trPr>
          <w:trHeight w:val="315"/>
          <w:jc w:val="center"/>
        </w:trPr>
        <w:tc>
          <w:tcPr>
            <w:tcW w:w="10501" w:type="dxa"/>
            <w:gridSpan w:val="9"/>
            <w:tcBorders>
              <w:top w:val="single" w:sz="8" w:space="0" w:color="auto"/>
              <w:left w:val="double" w:sz="4" w:space="0" w:color="auto"/>
              <w:bottom w:val="double" w:sz="4" w:space="0" w:color="auto"/>
              <w:right w:val="double" w:sz="4" w:space="0" w:color="auto"/>
            </w:tcBorders>
            <w:shd w:val="clear" w:color="000000" w:fill="BFBFBF"/>
            <w:noWrap/>
            <w:vAlign w:val="bottom"/>
            <w:hideMark/>
          </w:tcPr>
          <w:p w14:paraId="4FCA97FE" w14:textId="77777777" w:rsidR="004864FA" w:rsidRPr="00B55C1D" w:rsidRDefault="004864FA" w:rsidP="0005054B">
            <w:pPr>
              <w:spacing w:after="0" w:line="240" w:lineRule="auto"/>
              <w:rPr>
                <w:rFonts w:eastAsia="Times New Roman" w:cstheme="minorHAnsi"/>
                <w:b/>
                <w:bCs/>
                <w:i/>
                <w:iCs/>
                <w:color w:val="000000"/>
                <w:sz w:val="20"/>
                <w:szCs w:val="20"/>
              </w:rPr>
            </w:pPr>
            <w:r w:rsidRPr="00B55C1D">
              <w:rPr>
                <w:rFonts w:eastAsia="Times New Roman" w:cstheme="minorHAnsi"/>
                <w:b/>
                <w:bCs/>
                <w:i/>
                <w:iCs/>
                <w:color w:val="000000"/>
                <w:sz w:val="20"/>
                <w:szCs w:val="20"/>
              </w:rPr>
              <w:t xml:space="preserve">Kaynaklar: </w:t>
            </w:r>
          </w:p>
        </w:tc>
      </w:tr>
      <w:tr w:rsidR="004864FA" w:rsidRPr="00B55C1D" w14:paraId="7AB0ED3E" w14:textId="77777777" w:rsidTr="0005054B">
        <w:trPr>
          <w:trHeight w:val="300"/>
          <w:jc w:val="center"/>
        </w:trPr>
        <w:tc>
          <w:tcPr>
            <w:tcW w:w="10501" w:type="dxa"/>
            <w:gridSpan w:val="9"/>
            <w:tcBorders>
              <w:top w:val="double" w:sz="4" w:space="0" w:color="auto"/>
              <w:left w:val="double" w:sz="4" w:space="0" w:color="auto"/>
              <w:bottom w:val="single" w:sz="4" w:space="0" w:color="auto"/>
              <w:right w:val="double" w:sz="4" w:space="0" w:color="auto"/>
            </w:tcBorders>
            <w:shd w:val="clear" w:color="auto" w:fill="auto"/>
            <w:noWrap/>
            <w:hideMark/>
          </w:tcPr>
          <w:p w14:paraId="6DC35C18" w14:textId="77777777" w:rsidR="004864FA" w:rsidRPr="00B55C1D" w:rsidRDefault="004864FA" w:rsidP="00E7756B">
            <w:pPr>
              <w:spacing w:after="0" w:line="240" w:lineRule="auto"/>
              <w:ind w:firstLineChars="100" w:firstLine="200"/>
              <w:rPr>
                <w:rFonts w:eastAsia="Times New Roman" w:cstheme="minorHAnsi"/>
                <w:color w:val="000000"/>
                <w:sz w:val="20"/>
                <w:szCs w:val="20"/>
              </w:rPr>
            </w:pPr>
            <w:r w:rsidRPr="00B55C1D">
              <w:rPr>
                <w:rFonts w:eastAsia="Times New Roman" w:cstheme="minorHAnsi"/>
                <w:color w:val="000000"/>
                <w:sz w:val="20"/>
                <w:szCs w:val="20"/>
              </w:rPr>
              <w:t xml:space="preserve">1. </w:t>
            </w:r>
            <w:proofErr w:type="spellStart"/>
            <w:r w:rsidRPr="00B55C1D">
              <w:rPr>
                <w:rFonts w:eastAsia="Times New Roman" w:cstheme="minorHAnsi"/>
                <w:color w:val="000000"/>
                <w:sz w:val="20"/>
                <w:szCs w:val="20"/>
              </w:rPr>
              <w:t>BiochemistryLehninger</w:t>
            </w:r>
            <w:proofErr w:type="spellEnd"/>
          </w:p>
        </w:tc>
      </w:tr>
      <w:tr w:rsidR="004864FA" w:rsidRPr="00B55C1D" w14:paraId="049FD0AC" w14:textId="77777777" w:rsidTr="0005054B">
        <w:trPr>
          <w:trHeight w:val="300"/>
          <w:jc w:val="center"/>
        </w:trPr>
        <w:tc>
          <w:tcPr>
            <w:tcW w:w="10501" w:type="dxa"/>
            <w:gridSpan w:val="9"/>
            <w:tcBorders>
              <w:top w:val="single" w:sz="4" w:space="0" w:color="auto"/>
              <w:left w:val="double" w:sz="4" w:space="0" w:color="auto"/>
              <w:bottom w:val="single" w:sz="4" w:space="0" w:color="auto"/>
              <w:right w:val="double" w:sz="4" w:space="0" w:color="auto"/>
            </w:tcBorders>
            <w:shd w:val="clear" w:color="auto" w:fill="auto"/>
            <w:noWrap/>
            <w:hideMark/>
          </w:tcPr>
          <w:p w14:paraId="708A4C58" w14:textId="77777777" w:rsidR="004864FA" w:rsidRPr="00B55C1D" w:rsidRDefault="004864FA" w:rsidP="00E7756B">
            <w:pPr>
              <w:spacing w:after="0" w:line="240" w:lineRule="auto"/>
              <w:ind w:firstLineChars="100" w:firstLine="200"/>
              <w:rPr>
                <w:rFonts w:eastAsia="Times New Roman" w:cstheme="minorHAnsi"/>
                <w:color w:val="000000"/>
                <w:sz w:val="20"/>
                <w:szCs w:val="20"/>
              </w:rPr>
            </w:pPr>
            <w:r w:rsidRPr="00B55C1D">
              <w:rPr>
                <w:rFonts w:eastAsia="Times New Roman" w:cstheme="minorHAnsi"/>
                <w:color w:val="000000"/>
                <w:sz w:val="20"/>
                <w:szCs w:val="20"/>
              </w:rPr>
              <w:t xml:space="preserve">2. </w:t>
            </w:r>
            <w:proofErr w:type="spellStart"/>
            <w:r w:rsidRPr="00B55C1D">
              <w:rPr>
                <w:rFonts w:eastAsia="Times New Roman" w:cstheme="minorHAnsi"/>
                <w:color w:val="000000"/>
                <w:sz w:val="20"/>
                <w:szCs w:val="20"/>
              </w:rPr>
              <w:t>Principles</w:t>
            </w:r>
            <w:proofErr w:type="spellEnd"/>
            <w:r w:rsidRPr="00B55C1D">
              <w:rPr>
                <w:rFonts w:eastAsia="Times New Roman" w:cstheme="minorHAnsi"/>
                <w:color w:val="000000"/>
                <w:sz w:val="20"/>
                <w:szCs w:val="20"/>
              </w:rPr>
              <w:t xml:space="preserve"> of </w:t>
            </w:r>
            <w:proofErr w:type="spellStart"/>
            <w:r w:rsidRPr="00B55C1D">
              <w:rPr>
                <w:rFonts w:eastAsia="Times New Roman" w:cstheme="minorHAnsi"/>
                <w:color w:val="000000"/>
                <w:sz w:val="20"/>
                <w:szCs w:val="20"/>
              </w:rPr>
              <w:t>BiochemistryVoet</w:t>
            </w:r>
            <w:proofErr w:type="spellEnd"/>
            <w:r w:rsidRPr="00B55C1D">
              <w:rPr>
                <w:rFonts w:eastAsia="Times New Roman" w:cstheme="minorHAnsi"/>
                <w:color w:val="000000"/>
                <w:sz w:val="20"/>
                <w:szCs w:val="20"/>
              </w:rPr>
              <w:t>.</w:t>
            </w:r>
          </w:p>
        </w:tc>
      </w:tr>
      <w:tr w:rsidR="004864FA" w:rsidRPr="00B55C1D" w14:paraId="7A6008BA" w14:textId="77777777" w:rsidTr="0005054B">
        <w:trPr>
          <w:trHeight w:hRule="exact" w:val="262"/>
          <w:jc w:val="center"/>
        </w:trPr>
        <w:tc>
          <w:tcPr>
            <w:tcW w:w="10501" w:type="dxa"/>
            <w:gridSpan w:val="9"/>
            <w:tcBorders>
              <w:top w:val="single" w:sz="4" w:space="0" w:color="auto"/>
              <w:left w:val="double" w:sz="4" w:space="0" w:color="auto"/>
              <w:bottom w:val="single" w:sz="4" w:space="0" w:color="auto"/>
              <w:right w:val="double" w:sz="4" w:space="0" w:color="auto"/>
            </w:tcBorders>
            <w:shd w:val="clear" w:color="auto" w:fill="auto"/>
            <w:hideMark/>
          </w:tcPr>
          <w:p w14:paraId="0214FDFA" w14:textId="77777777" w:rsidR="004864FA" w:rsidRPr="00B55C1D" w:rsidRDefault="004864FA" w:rsidP="00E7756B">
            <w:pPr>
              <w:spacing w:after="240" w:line="240" w:lineRule="auto"/>
              <w:ind w:firstLineChars="100" w:firstLine="200"/>
              <w:rPr>
                <w:rFonts w:eastAsia="Times New Roman" w:cstheme="minorHAnsi"/>
                <w:color w:val="000000"/>
                <w:sz w:val="20"/>
                <w:szCs w:val="20"/>
              </w:rPr>
            </w:pPr>
            <w:r w:rsidRPr="00B55C1D">
              <w:rPr>
                <w:rFonts w:eastAsia="Times New Roman" w:cstheme="minorHAnsi"/>
                <w:color w:val="000000"/>
                <w:sz w:val="20"/>
                <w:szCs w:val="20"/>
              </w:rPr>
              <w:t xml:space="preserve">3. Onat T, </w:t>
            </w:r>
            <w:proofErr w:type="spellStart"/>
            <w:r w:rsidRPr="00B55C1D">
              <w:rPr>
                <w:rFonts w:eastAsia="Times New Roman" w:cstheme="minorHAnsi"/>
                <w:color w:val="000000"/>
                <w:sz w:val="20"/>
                <w:szCs w:val="20"/>
              </w:rPr>
              <w:t>Emerk</w:t>
            </w:r>
            <w:proofErr w:type="spellEnd"/>
            <w:r w:rsidRPr="00B55C1D">
              <w:rPr>
                <w:rFonts w:eastAsia="Times New Roman" w:cstheme="minorHAnsi"/>
                <w:color w:val="000000"/>
                <w:sz w:val="20"/>
                <w:szCs w:val="20"/>
              </w:rPr>
              <w:t xml:space="preserve"> K, </w:t>
            </w:r>
            <w:proofErr w:type="spellStart"/>
            <w:r w:rsidRPr="00B55C1D">
              <w:rPr>
                <w:rFonts w:eastAsia="Times New Roman" w:cstheme="minorHAnsi"/>
                <w:color w:val="000000"/>
                <w:sz w:val="20"/>
                <w:szCs w:val="20"/>
              </w:rPr>
              <w:t>Sözmen</w:t>
            </w:r>
            <w:proofErr w:type="spellEnd"/>
            <w:r w:rsidRPr="00B55C1D">
              <w:rPr>
                <w:rFonts w:eastAsia="Times New Roman" w:cstheme="minorHAnsi"/>
                <w:color w:val="000000"/>
                <w:sz w:val="20"/>
                <w:szCs w:val="20"/>
              </w:rPr>
              <w:t xml:space="preserve"> E. İnsan Biyokimyası, </w:t>
            </w:r>
            <w:proofErr w:type="spellStart"/>
            <w:r w:rsidRPr="00B55C1D">
              <w:rPr>
                <w:rFonts w:eastAsia="Times New Roman" w:cstheme="minorHAnsi"/>
                <w:color w:val="000000"/>
                <w:sz w:val="20"/>
                <w:szCs w:val="20"/>
              </w:rPr>
              <w:t>Palme</w:t>
            </w:r>
            <w:proofErr w:type="spellEnd"/>
            <w:r w:rsidRPr="00B55C1D">
              <w:rPr>
                <w:rFonts w:eastAsia="Times New Roman" w:cstheme="minorHAnsi"/>
                <w:color w:val="000000"/>
                <w:sz w:val="20"/>
                <w:szCs w:val="20"/>
              </w:rPr>
              <w:t xml:space="preserve"> Yayıncılık,   Ankara 2002.</w:t>
            </w:r>
          </w:p>
        </w:tc>
      </w:tr>
      <w:tr w:rsidR="004864FA" w:rsidRPr="00B55C1D" w14:paraId="7E6E93F6" w14:textId="77777777" w:rsidTr="0005054B">
        <w:trPr>
          <w:trHeight w:hRule="exact" w:val="340"/>
          <w:jc w:val="center"/>
        </w:trPr>
        <w:tc>
          <w:tcPr>
            <w:tcW w:w="10501" w:type="dxa"/>
            <w:gridSpan w:val="9"/>
            <w:tcBorders>
              <w:top w:val="nil"/>
              <w:left w:val="double" w:sz="4" w:space="0" w:color="auto"/>
              <w:bottom w:val="double" w:sz="4" w:space="0" w:color="auto"/>
              <w:right w:val="double" w:sz="4" w:space="0" w:color="auto"/>
            </w:tcBorders>
            <w:shd w:val="clear" w:color="auto" w:fill="auto"/>
            <w:noWrap/>
            <w:vAlign w:val="center"/>
            <w:hideMark/>
          </w:tcPr>
          <w:p w14:paraId="513BCE85" w14:textId="77777777" w:rsidR="004864FA" w:rsidRPr="00B55C1D" w:rsidRDefault="004864FA" w:rsidP="00E7756B">
            <w:pPr>
              <w:spacing w:after="0" w:line="240" w:lineRule="auto"/>
              <w:ind w:firstLineChars="100" w:firstLine="200"/>
              <w:rPr>
                <w:rFonts w:eastAsia="Times New Roman" w:cstheme="minorHAnsi"/>
                <w:color w:val="000000"/>
                <w:sz w:val="20"/>
                <w:szCs w:val="20"/>
              </w:rPr>
            </w:pPr>
            <w:r w:rsidRPr="00B55C1D">
              <w:rPr>
                <w:rFonts w:eastAsia="Times New Roman" w:cstheme="minorHAnsi"/>
                <w:color w:val="000000"/>
                <w:sz w:val="20"/>
                <w:szCs w:val="20"/>
              </w:rPr>
              <w:t>4. Adam B. Temel ve Klinik Biyokimya, Atlas Yayınevi, Ankara, 1998.</w:t>
            </w:r>
          </w:p>
        </w:tc>
      </w:tr>
    </w:tbl>
    <w:p w14:paraId="732F47CA" w14:textId="77777777" w:rsidR="004864FA" w:rsidRPr="00B55C1D" w:rsidRDefault="004864FA" w:rsidP="004864FA">
      <w:pPr>
        <w:spacing w:after="0"/>
        <w:jc w:val="center"/>
        <w:rPr>
          <w:rFonts w:cstheme="minorHAnsi"/>
          <w:sz w:val="20"/>
          <w:szCs w:val="20"/>
        </w:rPr>
      </w:pPr>
    </w:p>
    <w:p w14:paraId="77E2014C" w14:textId="77777777" w:rsidR="004864FA" w:rsidRPr="00B55C1D" w:rsidRDefault="004864FA" w:rsidP="004864FA">
      <w:pPr>
        <w:spacing w:after="0"/>
        <w:jc w:val="center"/>
        <w:rPr>
          <w:rFonts w:cstheme="minorHAnsi"/>
          <w:sz w:val="20"/>
          <w:szCs w:val="20"/>
        </w:rPr>
      </w:pPr>
    </w:p>
    <w:p w14:paraId="3458B69F" w14:textId="77777777" w:rsidR="004864FA" w:rsidRPr="00B55C1D" w:rsidRDefault="004864FA" w:rsidP="004864FA">
      <w:pPr>
        <w:spacing w:after="0"/>
        <w:jc w:val="center"/>
        <w:rPr>
          <w:rFonts w:cstheme="minorHAnsi"/>
          <w:sz w:val="20"/>
          <w:szCs w:val="20"/>
        </w:rPr>
      </w:pPr>
    </w:p>
    <w:p w14:paraId="4A62CEE6" w14:textId="77777777" w:rsidR="004864FA" w:rsidRPr="00B55C1D" w:rsidRDefault="004864FA" w:rsidP="004864FA">
      <w:pPr>
        <w:spacing w:after="0"/>
        <w:jc w:val="center"/>
        <w:rPr>
          <w:rFonts w:cstheme="minorHAnsi"/>
          <w:sz w:val="20"/>
          <w:szCs w:val="20"/>
        </w:rPr>
      </w:pPr>
    </w:p>
    <w:p w14:paraId="4BA81EED" w14:textId="77777777" w:rsidR="004864FA" w:rsidRPr="00B55C1D" w:rsidRDefault="004864FA" w:rsidP="004864FA">
      <w:pPr>
        <w:spacing w:after="0"/>
        <w:jc w:val="center"/>
        <w:rPr>
          <w:rFonts w:cstheme="minorHAnsi"/>
          <w:sz w:val="20"/>
          <w:szCs w:val="20"/>
        </w:rPr>
      </w:pPr>
    </w:p>
    <w:p w14:paraId="0BB74DFB" w14:textId="77777777" w:rsidR="004864FA" w:rsidRPr="00B55C1D" w:rsidRDefault="004864FA" w:rsidP="004864FA">
      <w:pPr>
        <w:spacing w:after="0"/>
        <w:jc w:val="center"/>
        <w:rPr>
          <w:rFonts w:cstheme="minorHAnsi"/>
          <w:sz w:val="20"/>
          <w:szCs w:val="20"/>
        </w:rPr>
      </w:pPr>
    </w:p>
    <w:p w14:paraId="12374E88" w14:textId="77777777" w:rsidR="004864FA" w:rsidRPr="00B55C1D" w:rsidRDefault="004864FA" w:rsidP="004864FA">
      <w:pPr>
        <w:spacing w:after="0"/>
        <w:jc w:val="center"/>
        <w:rPr>
          <w:rFonts w:cstheme="minorHAnsi"/>
          <w:sz w:val="20"/>
          <w:szCs w:val="20"/>
        </w:rPr>
      </w:pPr>
    </w:p>
    <w:p w14:paraId="6ECC81A8" w14:textId="77777777" w:rsidR="004864FA" w:rsidRPr="00B55C1D" w:rsidRDefault="004864FA" w:rsidP="004864FA">
      <w:pPr>
        <w:spacing w:after="0"/>
        <w:jc w:val="center"/>
        <w:rPr>
          <w:rFonts w:cstheme="minorHAnsi"/>
          <w:sz w:val="20"/>
          <w:szCs w:val="20"/>
        </w:rPr>
      </w:pPr>
    </w:p>
    <w:p w14:paraId="36970A76" w14:textId="77777777" w:rsidR="004864FA" w:rsidRPr="00B55C1D" w:rsidRDefault="004864FA" w:rsidP="004864FA">
      <w:pPr>
        <w:spacing w:after="0"/>
        <w:jc w:val="center"/>
        <w:rPr>
          <w:rFonts w:cstheme="minorHAnsi"/>
          <w:sz w:val="20"/>
          <w:szCs w:val="20"/>
        </w:rPr>
      </w:pPr>
    </w:p>
    <w:p w14:paraId="5B79113B" w14:textId="77777777" w:rsidR="004864FA" w:rsidRPr="00B55C1D" w:rsidRDefault="004864FA" w:rsidP="004864FA">
      <w:pPr>
        <w:spacing w:after="0"/>
        <w:jc w:val="center"/>
        <w:rPr>
          <w:rFonts w:cstheme="minorHAnsi"/>
          <w:sz w:val="20"/>
          <w:szCs w:val="20"/>
        </w:rPr>
      </w:pPr>
    </w:p>
    <w:p w14:paraId="4E96DF65" w14:textId="77777777" w:rsidR="004864FA" w:rsidRPr="00B55C1D" w:rsidRDefault="004864FA" w:rsidP="004864FA">
      <w:pPr>
        <w:spacing w:after="0"/>
        <w:jc w:val="center"/>
        <w:rPr>
          <w:rFonts w:cstheme="minorHAnsi"/>
          <w:sz w:val="20"/>
          <w:szCs w:val="20"/>
        </w:rPr>
      </w:pPr>
    </w:p>
    <w:p w14:paraId="0D05132A" w14:textId="77777777" w:rsidR="004864FA" w:rsidRPr="00B55C1D" w:rsidRDefault="004864FA" w:rsidP="004864FA">
      <w:pPr>
        <w:spacing w:after="0"/>
        <w:jc w:val="center"/>
        <w:rPr>
          <w:rFonts w:cstheme="minorHAnsi"/>
          <w:sz w:val="20"/>
          <w:szCs w:val="20"/>
        </w:rPr>
      </w:pPr>
    </w:p>
    <w:p w14:paraId="16BCF433" w14:textId="77777777" w:rsidR="00E7756B" w:rsidRPr="00B55C1D" w:rsidRDefault="00E7756B" w:rsidP="004864FA">
      <w:pPr>
        <w:spacing w:after="0"/>
        <w:jc w:val="center"/>
        <w:rPr>
          <w:rFonts w:cstheme="minorHAnsi"/>
          <w:sz w:val="20"/>
          <w:szCs w:val="20"/>
        </w:rPr>
      </w:pPr>
    </w:p>
    <w:p w14:paraId="69F0F602" w14:textId="77777777" w:rsidR="00E7756B" w:rsidRPr="00B55C1D" w:rsidRDefault="00E7756B" w:rsidP="004864FA">
      <w:pPr>
        <w:spacing w:after="0"/>
        <w:jc w:val="center"/>
        <w:rPr>
          <w:rFonts w:cstheme="minorHAnsi"/>
          <w:sz w:val="20"/>
          <w:szCs w:val="20"/>
        </w:rPr>
      </w:pPr>
    </w:p>
    <w:p w14:paraId="5C1A8E61" w14:textId="77777777" w:rsidR="00E7756B" w:rsidRPr="00B55C1D" w:rsidRDefault="00E7756B" w:rsidP="004864FA">
      <w:pPr>
        <w:spacing w:after="0"/>
        <w:jc w:val="center"/>
        <w:rPr>
          <w:rFonts w:cstheme="minorHAnsi"/>
          <w:sz w:val="20"/>
          <w:szCs w:val="20"/>
        </w:rPr>
      </w:pPr>
    </w:p>
    <w:p w14:paraId="01D50F69" w14:textId="77777777" w:rsidR="00E7756B" w:rsidRPr="00B55C1D" w:rsidRDefault="00E7756B" w:rsidP="004864FA">
      <w:pPr>
        <w:spacing w:after="0"/>
        <w:jc w:val="center"/>
        <w:rPr>
          <w:rFonts w:cstheme="minorHAnsi"/>
          <w:sz w:val="20"/>
          <w:szCs w:val="20"/>
        </w:rPr>
      </w:pPr>
    </w:p>
    <w:p w14:paraId="65BCDF65" w14:textId="77777777" w:rsidR="00E7756B" w:rsidRPr="00B55C1D" w:rsidRDefault="00E7756B" w:rsidP="004864FA">
      <w:pPr>
        <w:spacing w:after="0"/>
        <w:jc w:val="center"/>
        <w:rPr>
          <w:rFonts w:cstheme="minorHAnsi"/>
          <w:sz w:val="20"/>
          <w:szCs w:val="20"/>
        </w:rPr>
      </w:pPr>
    </w:p>
    <w:p w14:paraId="19D32500" w14:textId="77777777" w:rsidR="00E7756B" w:rsidRPr="00B55C1D" w:rsidRDefault="00E7756B" w:rsidP="004864FA">
      <w:pPr>
        <w:spacing w:after="0"/>
        <w:jc w:val="center"/>
        <w:rPr>
          <w:rFonts w:cstheme="minorHAnsi"/>
          <w:sz w:val="20"/>
          <w:szCs w:val="20"/>
        </w:rPr>
      </w:pPr>
    </w:p>
    <w:p w14:paraId="543F2C6B" w14:textId="77777777" w:rsidR="00E7756B" w:rsidRPr="00B55C1D" w:rsidRDefault="00E7756B" w:rsidP="004864FA">
      <w:pPr>
        <w:spacing w:after="0"/>
        <w:jc w:val="center"/>
        <w:rPr>
          <w:rFonts w:cstheme="minorHAnsi"/>
          <w:sz w:val="20"/>
          <w:szCs w:val="20"/>
        </w:rPr>
      </w:pPr>
    </w:p>
    <w:p w14:paraId="1697E049" w14:textId="77777777" w:rsidR="00E7756B" w:rsidRPr="00B55C1D" w:rsidRDefault="00E7756B" w:rsidP="004864FA">
      <w:pPr>
        <w:spacing w:after="0"/>
        <w:jc w:val="center"/>
        <w:rPr>
          <w:rFonts w:cstheme="minorHAnsi"/>
          <w:sz w:val="20"/>
          <w:szCs w:val="20"/>
        </w:rPr>
      </w:pPr>
    </w:p>
    <w:p w14:paraId="5B841B12" w14:textId="77777777" w:rsidR="00E7756B" w:rsidRPr="00B55C1D" w:rsidRDefault="00E7756B" w:rsidP="004864FA">
      <w:pPr>
        <w:spacing w:after="0"/>
        <w:jc w:val="center"/>
        <w:rPr>
          <w:rFonts w:cstheme="minorHAnsi"/>
          <w:sz w:val="20"/>
          <w:szCs w:val="20"/>
        </w:rPr>
      </w:pPr>
    </w:p>
    <w:p w14:paraId="760F7779" w14:textId="77777777" w:rsidR="00E7756B" w:rsidRPr="00B55C1D" w:rsidRDefault="00E7756B" w:rsidP="004864FA">
      <w:pPr>
        <w:spacing w:after="0"/>
        <w:jc w:val="center"/>
        <w:rPr>
          <w:rFonts w:cstheme="minorHAnsi"/>
          <w:sz w:val="20"/>
          <w:szCs w:val="20"/>
        </w:rPr>
      </w:pPr>
    </w:p>
    <w:p w14:paraId="4A67596A" w14:textId="77777777" w:rsidR="00E7756B" w:rsidRPr="00B55C1D" w:rsidRDefault="00E7756B" w:rsidP="004864FA">
      <w:pPr>
        <w:spacing w:after="0"/>
        <w:jc w:val="center"/>
        <w:rPr>
          <w:rFonts w:cstheme="minorHAnsi"/>
          <w:sz w:val="20"/>
          <w:szCs w:val="20"/>
        </w:rPr>
      </w:pPr>
    </w:p>
    <w:p w14:paraId="79DE061B" w14:textId="77777777" w:rsidR="004864FA" w:rsidRPr="00B55C1D" w:rsidRDefault="004864FA" w:rsidP="004864FA">
      <w:pPr>
        <w:spacing w:after="0"/>
        <w:jc w:val="center"/>
        <w:rPr>
          <w:rFonts w:cstheme="minorHAnsi"/>
          <w:sz w:val="20"/>
          <w:szCs w:val="20"/>
        </w:rPr>
      </w:pPr>
    </w:p>
    <w:p w14:paraId="559D2867" w14:textId="77777777" w:rsidR="004864FA" w:rsidRPr="00B55C1D" w:rsidRDefault="004864FA" w:rsidP="004864FA">
      <w:pPr>
        <w:spacing w:after="0"/>
        <w:jc w:val="center"/>
        <w:rPr>
          <w:rFonts w:cstheme="minorHAnsi"/>
          <w:sz w:val="20"/>
          <w:szCs w:val="20"/>
        </w:rPr>
      </w:pPr>
    </w:p>
    <w:p w14:paraId="0923D528" w14:textId="77777777" w:rsidR="004864FA" w:rsidRPr="00B55C1D" w:rsidRDefault="004864FA" w:rsidP="004864FA">
      <w:pPr>
        <w:spacing w:after="0"/>
        <w:jc w:val="center"/>
        <w:rPr>
          <w:rFonts w:cstheme="minorHAnsi"/>
          <w:sz w:val="20"/>
          <w:szCs w:val="20"/>
        </w:rPr>
      </w:pPr>
    </w:p>
    <w:p w14:paraId="3EB51BED" w14:textId="77777777" w:rsidR="004864FA" w:rsidRPr="00B55C1D" w:rsidRDefault="004864FA" w:rsidP="004864FA">
      <w:pPr>
        <w:spacing w:after="0"/>
        <w:jc w:val="center"/>
        <w:rPr>
          <w:rFonts w:cstheme="minorHAnsi"/>
          <w:sz w:val="20"/>
          <w:szCs w:val="20"/>
        </w:rPr>
      </w:pPr>
    </w:p>
    <w:p w14:paraId="44FD1602" w14:textId="77777777" w:rsidR="004864FA" w:rsidRPr="00B55C1D" w:rsidRDefault="004864FA" w:rsidP="004864FA">
      <w:pPr>
        <w:spacing w:after="0"/>
        <w:jc w:val="center"/>
        <w:rPr>
          <w:rFonts w:cstheme="minorHAnsi"/>
          <w:sz w:val="20"/>
          <w:szCs w:val="20"/>
        </w:rPr>
      </w:pPr>
    </w:p>
    <w:p w14:paraId="3C422C6F" w14:textId="77777777" w:rsidR="004864FA" w:rsidRPr="00B55C1D" w:rsidRDefault="004864FA" w:rsidP="004864FA">
      <w:pPr>
        <w:spacing w:after="0"/>
        <w:jc w:val="center"/>
        <w:rPr>
          <w:rFonts w:cstheme="minorHAnsi"/>
          <w:sz w:val="20"/>
          <w:szCs w:val="20"/>
        </w:rPr>
      </w:pPr>
    </w:p>
    <w:p w14:paraId="51AF72C5" w14:textId="77777777" w:rsidR="004864FA" w:rsidRPr="00B55C1D" w:rsidRDefault="004864FA" w:rsidP="004864FA">
      <w:pPr>
        <w:spacing w:after="0"/>
        <w:jc w:val="center"/>
        <w:rPr>
          <w:rFonts w:cstheme="minorHAnsi"/>
          <w:sz w:val="20"/>
          <w:szCs w:val="20"/>
        </w:rPr>
      </w:pPr>
    </w:p>
    <w:p w14:paraId="52D2BE3E" w14:textId="77777777" w:rsidR="004864FA" w:rsidRPr="00B55C1D" w:rsidRDefault="004864FA" w:rsidP="004864FA">
      <w:pPr>
        <w:spacing w:after="0"/>
        <w:jc w:val="center"/>
        <w:rPr>
          <w:rFonts w:cstheme="minorHAnsi"/>
          <w:sz w:val="20"/>
          <w:szCs w:val="20"/>
        </w:rPr>
      </w:pPr>
    </w:p>
    <w:p w14:paraId="79D91FB8" w14:textId="77777777" w:rsidR="004864FA" w:rsidRPr="00B55C1D" w:rsidRDefault="004864FA" w:rsidP="004864FA">
      <w:pPr>
        <w:spacing w:after="0"/>
        <w:jc w:val="center"/>
        <w:rPr>
          <w:rFonts w:cstheme="minorHAnsi"/>
          <w:sz w:val="20"/>
          <w:szCs w:val="20"/>
        </w:rPr>
      </w:pPr>
    </w:p>
    <w:p w14:paraId="19A2D5D3" w14:textId="77777777" w:rsidR="004864FA" w:rsidRPr="00B55C1D" w:rsidRDefault="004864FA" w:rsidP="004864FA">
      <w:pPr>
        <w:spacing w:after="0"/>
        <w:jc w:val="center"/>
        <w:rPr>
          <w:rFonts w:cstheme="minorHAnsi"/>
          <w:sz w:val="20"/>
          <w:szCs w:val="20"/>
        </w:rPr>
      </w:pPr>
    </w:p>
    <w:p w14:paraId="16F1BC6C" w14:textId="77777777" w:rsidR="004864FA" w:rsidRPr="00B55C1D" w:rsidRDefault="004864FA" w:rsidP="004864FA">
      <w:pPr>
        <w:spacing w:after="0"/>
        <w:jc w:val="center"/>
        <w:rPr>
          <w:rFonts w:cstheme="minorHAnsi"/>
          <w:sz w:val="20"/>
          <w:szCs w:val="20"/>
        </w:rPr>
      </w:pPr>
    </w:p>
    <w:p w14:paraId="52D63A9F" w14:textId="77777777" w:rsidR="004864FA" w:rsidRPr="00B55C1D" w:rsidRDefault="004864FA" w:rsidP="004864FA">
      <w:pPr>
        <w:spacing w:after="0"/>
        <w:jc w:val="center"/>
        <w:rPr>
          <w:rFonts w:cstheme="minorHAnsi"/>
          <w:sz w:val="20"/>
          <w:szCs w:val="20"/>
        </w:rPr>
      </w:pPr>
    </w:p>
    <w:p w14:paraId="7F93D939" w14:textId="77777777" w:rsidR="004864FA" w:rsidRPr="00B55C1D" w:rsidRDefault="004864FA" w:rsidP="004864FA">
      <w:pPr>
        <w:spacing w:after="0"/>
        <w:jc w:val="center"/>
        <w:rPr>
          <w:rFonts w:cstheme="minorHAnsi"/>
          <w:sz w:val="20"/>
          <w:szCs w:val="20"/>
        </w:rPr>
      </w:pPr>
    </w:p>
    <w:p w14:paraId="66015C63" w14:textId="77777777" w:rsidR="004864FA" w:rsidRPr="00B55C1D" w:rsidRDefault="004864FA" w:rsidP="004864FA">
      <w:pPr>
        <w:spacing w:after="0"/>
        <w:jc w:val="center"/>
        <w:rPr>
          <w:rFonts w:cstheme="minorHAnsi"/>
          <w:sz w:val="20"/>
          <w:szCs w:val="20"/>
        </w:rPr>
      </w:pPr>
    </w:p>
    <w:p w14:paraId="5D422565" w14:textId="77777777" w:rsidR="004864FA" w:rsidRPr="00B55C1D" w:rsidRDefault="004864FA" w:rsidP="004864FA">
      <w:pPr>
        <w:spacing w:after="0"/>
        <w:jc w:val="center"/>
        <w:rPr>
          <w:rFonts w:cstheme="minorHAnsi"/>
          <w:sz w:val="20"/>
          <w:szCs w:val="20"/>
        </w:rPr>
      </w:pPr>
    </w:p>
    <w:p w14:paraId="4DA16EF4" w14:textId="77777777" w:rsidR="004864FA" w:rsidRPr="00B55C1D" w:rsidRDefault="004864FA" w:rsidP="00E7756B">
      <w:pPr>
        <w:spacing w:after="0"/>
        <w:rPr>
          <w:rFonts w:cstheme="minorHAnsi"/>
          <w:sz w:val="20"/>
          <w:szCs w:val="20"/>
        </w:rPr>
      </w:pPr>
    </w:p>
    <w:p w14:paraId="452A699F" w14:textId="77777777" w:rsidR="004864FA" w:rsidRPr="00B55C1D" w:rsidRDefault="004864FA" w:rsidP="004864FA">
      <w:pPr>
        <w:spacing w:after="0"/>
        <w:rPr>
          <w:rFonts w:cstheme="minorHAnsi"/>
          <w:sz w:val="20"/>
          <w:szCs w:val="20"/>
        </w:rPr>
      </w:pPr>
    </w:p>
    <w:p w14:paraId="0722D095" w14:textId="77777777" w:rsidR="004864FA" w:rsidRPr="00B55C1D" w:rsidRDefault="004864FA" w:rsidP="004864FA">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91"/>
        <w:gridCol w:w="1100"/>
        <w:gridCol w:w="771"/>
        <w:gridCol w:w="885"/>
        <w:gridCol w:w="1082"/>
        <w:gridCol w:w="1054"/>
        <w:gridCol w:w="1035"/>
        <w:gridCol w:w="1334"/>
        <w:gridCol w:w="2038"/>
      </w:tblGrid>
      <w:tr w:rsidR="004864FA" w:rsidRPr="00B55C1D" w14:paraId="27206EBE" w14:textId="77777777" w:rsidTr="0005054B">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5DA8931C"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53C77D76"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2453323"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5028751D"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724F71A"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591A0909" w14:textId="77777777" w:rsidTr="0005054B">
        <w:trPr>
          <w:trHeight w:val="330"/>
          <w:jc w:val="center"/>
        </w:trPr>
        <w:tc>
          <w:tcPr>
            <w:tcW w:w="5029"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B21BD1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HEM 107</w:t>
            </w:r>
          </w:p>
        </w:tc>
        <w:tc>
          <w:tcPr>
            <w:tcW w:w="5461"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860EABD"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Fizyoloji</w:t>
            </w:r>
          </w:p>
        </w:tc>
      </w:tr>
      <w:tr w:rsidR="004864FA" w:rsidRPr="00B55C1D" w14:paraId="6A777EB7" w14:textId="77777777" w:rsidTr="0005054B">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D976D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6FB0BE0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69224584"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54520B4"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04544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11B7AB79"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2D1C05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CD300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1A12DD02"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E3A0644"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0F393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7A08F77F" w14:textId="77777777" w:rsidTr="0005054B">
        <w:trPr>
          <w:trHeight w:val="315"/>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0B54A0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5E5C02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4864FA" w:rsidRPr="00B55C1D" w14:paraId="18B2A9FD" w14:textId="77777777" w:rsidTr="0005054B">
        <w:trPr>
          <w:trHeight w:val="330"/>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50BBBD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E323F4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14 hafta - haftada 4 saat teorik </w:t>
            </w:r>
          </w:p>
        </w:tc>
      </w:tr>
      <w:tr w:rsidR="004864FA" w:rsidRPr="00B55C1D" w14:paraId="6411390D" w14:textId="77777777" w:rsidTr="0005054B">
        <w:trPr>
          <w:trHeight w:val="33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9301A11"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6564B8C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11137518" w14:textId="77777777" w:rsidTr="0005054B">
        <w:trPr>
          <w:trHeight w:val="582"/>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3C69F9D"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75E5EF1F"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 insan vücudunu hücre-doku-</w:t>
            </w:r>
            <w:proofErr w:type="gramStart"/>
            <w:r w:rsidRPr="00B55C1D">
              <w:rPr>
                <w:rFonts w:eastAsia="Times New Roman" w:cstheme="minorHAnsi"/>
                <w:color w:val="000000"/>
                <w:sz w:val="20"/>
                <w:szCs w:val="20"/>
              </w:rPr>
              <w:t>organ,sistem</w:t>
            </w:r>
            <w:proofErr w:type="gramEnd"/>
            <w:r w:rsidRPr="00B55C1D">
              <w:rPr>
                <w:rFonts w:eastAsia="Times New Roman" w:cstheme="minorHAnsi"/>
                <w:color w:val="000000"/>
                <w:sz w:val="20"/>
                <w:szCs w:val="20"/>
              </w:rPr>
              <w:t xml:space="preserve"> bazında öğrenerek,  bunların kendi arasındaki iletişimi ve çevreyle olan ilişkilerini analiz etmeyi amaçlar. </w:t>
            </w:r>
          </w:p>
        </w:tc>
      </w:tr>
      <w:tr w:rsidR="004864FA" w:rsidRPr="00B55C1D" w14:paraId="07E34896" w14:textId="77777777" w:rsidTr="0005054B">
        <w:trPr>
          <w:trHeight w:val="37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27FE4DF"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99" w:type="dxa"/>
            <w:gridSpan w:val="7"/>
            <w:tcBorders>
              <w:top w:val="nil"/>
              <w:left w:val="nil"/>
              <w:bottom w:val="nil"/>
              <w:right w:val="double" w:sz="6" w:space="0" w:color="000000"/>
            </w:tcBorders>
            <w:shd w:val="clear" w:color="auto" w:fill="auto"/>
            <w:hideMark/>
          </w:tcPr>
          <w:p w14:paraId="6F7C1FF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İnsan vücudundaki organ ve sis</w:t>
            </w:r>
            <w:r w:rsidR="00C70319" w:rsidRPr="00B55C1D">
              <w:rPr>
                <w:rFonts w:eastAsia="Times New Roman" w:cstheme="minorHAnsi"/>
                <w:color w:val="000000"/>
                <w:sz w:val="20"/>
                <w:szCs w:val="20"/>
              </w:rPr>
              <w:t xml:space="preserve">temlerin fizyolojik </w:t>
            </w:r>
            <w:r w:rsidR="00C70319" w:rsidRPr="00B55C1D">
              <w:rPr>
                <w:rFonts w:eastAsia="Times New Roman" w:cstheme="minorHAnsi"/>
                <w:sz w:val="20"/>
                <w:szCs w:val="20"/>
              </w:rPr>
              <w:t>özellikleri ve birbirleriyle ilişkisi</w:t>
            </w:r>
            <w:r w:rsidRPr="00B55C1D">
              <w:rPr>
                <w:rFonts w:eastAsia="Times New Roman" w:cstheme="minorHAnsi"/>
                <w:color w:val="000000"/>
                <w:sz w:val="20"/>
                <w:szCs w:val="20"/>
              </w:rPr>
              <w:t xml:space="preserve"> fizyolojide temel kavramlar.</w:t>
            </w:r>
          </w:p>
        </w:tc>
      </w:tr>
      <w:tr w:rsidR="004864FA" w:rsidRPr="00B55C1D" w14:paraId="6EDAA49E" w14:textId="77777777" w:rsidTr="0005054B">
        <w:trPr>
          <w:trHeight w:val="66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35644DBA"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6406AAF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Bu dersin sonunda öğrenci, insan organizmasının hücre-doku-organ-sistem yapılanmasını ve canlılığı sürdüren çeşitli mekanizmaları açıklayabilir. </w:t>
            </w:r>
          </w:p>
        </w:tc>
      </w:tr>
      <w:tr w:rsidR="004864FA" w:rsidRPr="00B55C1D" w14:paraId="37B8BBBA" w14:textId="77777777" w:rsidTr="0005054B">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4EA3323"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2B8F159E" w14:textId="77777777" w:rsidTr="0005054B">
        <w:trPr>
          <w:trHeight w:val="315"/>
          <w:jc w:val="center"/>
        </w:trPr>
        <w:tc>
          <w:tcPr>
            <w:tcW w:w="1191" w:type="dxa"/>
            <w:tcBorders>
              <w:top w:val="nil"/>
              <w:left w:val="double" w:sz="4" w:space="0" w:color="auto"/>
              <w:bottom w:val="single" w:sz="4" w:space="0" w:color="auto"/>
              <w:right w:val="nil"/>
            </w:tcBorders>
            <w:shd w:val="clear" w:color="000000" w:fill="C0C0C0"/>
            <w:noWrap/>
            <w:vAlign w:val="bottom"/>
            <w:hideMark/>
          </w:tcPr>
          <w:p w14:paraId="4506ABA2"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299"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2BF33042"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71BE3730"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2B3D065F"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F2A3849"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Hücre fizyolojisi</w:t>
            </w:r>
          </w:p>
        </w:tc>
      </w:tr>
      <w:tr w:rsidR="004864FA" w:rsidRPr="00B55C1D" w14:paraId="506EDFC4"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29581125"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29670B7"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Kan fizyolojisi</w:t>
            </w:r>
          </w:p>
        </w:tc>
      </w:tr>
      <w:tr w:rsidR="004864FA" w:rsidRPr="00B55C1D" w14:paraId="15A3CE2C"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488B406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131FC2B"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Kas fizyolojisi</w:t>
            </w:r>
          </w:p>
        </w:tc>
      </w:tr>
      <w:tr w:rsidR="004864FA" w:rsidRPr="00B55C1D" w14:paraId="47FFC7C3"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48292B9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E798C14"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Sinir fizyolojisi</w:t>
            </w:r>
          </w:p>
        </w:tc>
      </w:tr>
      <w:tr w:rsidR="004864FA" w:rsidRPr="00B55C1D" w14:paraId="4223DF9E"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3A9F5E4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EF0ACDA"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Dolaşım sistemi fizyolojisi</w:t>
            </w:r>
          </w:p>
        </w:tc>
      </w:tr>
      <w:tr w:rsidR="004864FA" w:rsidRPr="00B55C1D" w14:paraId="49278E6B"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7546819E"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299" w:type="dxa"/>
            <w:gridSpan w:val="8"/>
            <w:tcBorders>
              <w:top w:val="single" w:sz="4" w:space="0" w:color="auto"/>
              <w:left w:val="nil"/>
              <w:bottom w:val="single" w:sz="4" w:space="0" w:color="auto"/>
              <w:right w:val="double" w:sz="4" w:space="0" w:color="auto"/>
            </w:tcBorders>
            <w:shd w:val="clear" w:color="auto" w:fill="auto"/>
            <w:noWrap/>
            <w:vAlign w:val="bottom"/>
            <w:hideMark/>
          </w:tcPr>
          <w:p w14:paraId="2CE786B5"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Solunum sistemi fizyolojisi</w:t>
            </w:r>
          </w:p>
        </w:tc>
      </w:tr>
      <w:tr w:rsidR="004864FA" w:rsidRPr="00B55C1D" w14:paraId="2D00FD71"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0D8F6F59"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299" w:type="dxa"/>
            <w:gridSpan w:val="8"/>
            <w:tcBorders>
              <w:top w:val="single" w:sz="4" w:space="0" w:color="auto"/>
              <w:left w:val="nil"/>
              <w:bottom w:val="single" w:sz="4" w:space="0" w:color="auto"/>
              <w:right w:val="double" w:sz="4" w:space="0" w:color="auto"/>
            </w:tcBorders>
            <w:shd w:val="clear" w:color="auto" w:fill="auto"/>
            <w:noWrap/>
            <w:vAlign w:val="bottom"/>
            <w:hideMark/>
          </w:tcPr>
          <w:p w14:paraId="52AF5FF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Sindirim sistemi ve metabolizma fizyolojisi</w:t>
            </w:r>
          </w:p>
        </w:tc>
      </w:tr>
      <w:tr w:rsidR="004864FA" w:rsidRPr="00B55C1D" w14:paraId="2F99B231"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1A079DD0"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13DEC29"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Boşaltım sistemi fizyolojisi</w:t>
            </w:r>
          </w:p>
        </w:tc>
      </w:tr>
      <w:tr w:rsidR="004864FA" w:rsidRPr="00B55C1D" w14:paraId="1F090A29"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3655DEB6"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74DCEF3"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Endokrin sistem fizyolojisi</w:t>
            </w:r>
          </w:p>
        </w:tc>
      </w:tr>
      <w:tr w:rsidR="004864FA" w:rsidRPr="00B55C1D" w14:paraId="3DFD72FF"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38D77E1E"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E0E19B8"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Duyu sistemi fizyolojisi</w:t>
            </w:r>
          </w:p>
        </w:tc>
      </w:tr>
      <w:tr w:rsidR="004864FA" w:rsidRPr="00B55C1D" w14:paraId="2A411447"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3F318198"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9457FB4"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Bağışıklık sistemi fizyolojisi</w:t>
            </w:r>
          </w:p>
        </w:tc>
      </w:tr>
      <w:tr w:rsidR="004864FA" w:rsidRPr="00B55C1D" w14:paraId="4AFAC410"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1DB3B340"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1F04E5B"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Merkezi sinir sistemi fizyolojisi</w:t>
            </w:r>
          </w:p>
        </w:tc>
      </w:tr>
      <w:tr w:rsidR="004864FA" w:rsidRPr="00B55C1D" w14:paraId="506301F2" w14:textId="77777777" w:rsidTr="0005054B">
        <w:trPr>
          <w:trHeight w:val="300"/>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11406CD6"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29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F9C0B1B"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Üreme sistemi fizyolojisi</w:t>
            </w:r>
          </w:p>
        </w:tc>
      </w:tr>
      <w:tr w:rsidR="004864FA" w:rsidRPr="00B55C1D" w14:paraId="4DAAB5E8" w14:textId="77777777" w:rsidTr="0005054B">
        <w:trPr>
          <w:trHeight w:val="315"/>
          <w:jc w:val="center"/>
        </w:trPr>
        <w:tc>
          <w:tcPr>
            <w:tcW w:w="1191" w:type="dxa"/>
            <w:tcBorders>
              <w:top w:val="nil"/>
              <w:left w:val="double" w:sz="4" w:space="0" w:color="auto"/>
              <w:bottom w:val="nil"/>
              <w:right w:val="single" w:sz="4" w:space="0" w:color="auto"/>
            </w:tcBorders>
            <w:shd w:val="clear" w:color="auto" w:fill="auto"/>
            <w:noWrap/>
            <w:vAlign w:val="bottom"/>
            <w:hideMark/>
          </w:tcPr>
          <w:p w14:paraId="014E7390"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299" w:type="dxa"/>
            <w:gridSpan w:val="8"/>
            <w:tcBorders>
              <w:top w:val="single" w:sz="4" w:space="0" w:color="auto"/>
              <w:left w:val="nil"/>
              <w:bottom w:val="nil"/>
              <w:right w:val="double" w:sz="6" w:space="0" w:color="000000"/>
            </w:tcBorders>
            <w:shd w:val="clear" w:color="auto" w:fill="auto"/>
            <w:noWrap/>
            <w:vAlign w:val="bottom"/>
            <w:hideMark/>
          </w:tcPr>
          <w:p w14:paraId="39B41C33" w14:textId="77777777" w:rsidR="004864FA" w:rsidRPr="00B55C1D" w:rsidRDefault="004864FA"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Vücut sıvıları ve elektrolitler</w:t>
            </w:r>
          </w:p>
        </w:tc>
      </w:tr>
      <w:tr w:rsidR="004864FA" w:rsidRPr="00B55C1D" w14:paraId="671387EE" w14:textId="77777777" w:rsidTr="0005054B">
        <w:trPr>
          <w:trHeight w:val="330"/>
          <w:jc w:val="center"/>
        </w:trPr>
        <w:tc>
          <w:tcPr>
            <w:tcW w:w="8452"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911615F"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038" w:type="dxa"/>
            <w:tcBorders>
              <w:top w:val="double" w:sz="6" w:space="0" w:color="auto"/>
              <w:left w:val="nil"/>
              <w:bottom w:val="double" w:sz="6" w:space="0" w:color="auto"/>
              <w:right w:val="double" w:sz="6" w:space="0" w:color="000000"/>
            </w:tcBorders>
            <w:shd w:val="clear" w:color="000000" w:fill="C0C0C0"/>
            <w:noWrap/>
            <w:vAlign w:val="bottom"/>
            <w:hideMark/>
          </w:tcPr>
          <w:p w14:paraId="1AD1360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7DB4B780" w14:textId="77777777" w:rsidTr="0005054B">
        <w:trPr>
          <w:trHeight w:val="315"/>
          <w:jc w:val="center"/>
        </w:trPr>
        <w:tc>
          <w:tcPr>
            <w:tcW w:w="1191" w:type="dxa"/>
            <w:tcBorders>
              <w:top w:val="nil"/>
              <w:left w:val="double" w:sz="4" w:space="0" w:color="auto"/>
              <w:bottom w:val="single" w:sz="4" w:space="0" w:color="auto"/>
              <w:right w:val="single" w:sz="4" w:space="0" w:color="auto"/>
            </w:tcBorders>
            <w:shd w:val="clear" w:color="auto" w:fill="auto"/>
            <w:noWrap/>
            <w:vAlign w:val="bottom"/>
            <w:hideMark/>
          </w:tcPr>
          <w:p w14:paraId="7352B549"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lastRenderedPageBreak/>
              <w:t>Teorik</w:t>
            </w:r>
          </w:p>
        </w:tc>
        <w:tc>
          <w:tcPr>
            <w:tcW w:w="1871" w:type="dxa"/>
            <w:gridSpan w:val="2"/>
            <w:tcBorders>
              <w:top w:val="nil"/>
              <w:left w:val="nil"/>
              <w:bottom w:val="single" w:sz="4" w:space="0" w:color="auto"/>
              <w:right w:val="single" w:sz="4" w:space="0" w:color="auto"/>
            </w:tcBorders>
            <w:shd w:val="clear" w:color="auto" w:fill="auto"/>
            <w:noWrap/>
            <w:vAlign w:val="bottom"/>
            <w:hideMark/>
          </w:tcPr>
          <w:p w14:paraId="4701AD14"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885" w:type="dxa"/>
            <w:tcBorders>
              <w:top w:val="nil"/>
              <w:left w:val="nil"/>
              <w:bottom w:val="single" w:sz="4" w:space="0" w:color="auto"/>
              <w:right w:val="single" w:sz="4" w:space="0" w:color="auto"/>
            </w:tcBorders>
            <w:shd w:val="clear" w:color="auto" w:fill="auto"/>
            <w:noWrap/>
            <w:vAlign w:val="bottom"/>
            <w:hideMark/>
          </w:tcPr>
          <w:p w14:paraId="26599FF9"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82" w:type="dxa"/>
            <w:tcBorders>
              <w:top w:val="nil"/>
              <w:left w:val="nil"/>
              <w:bottom w:val="single" w:sz="4" w:space="0" w:color="auto"/>
              <w:right w:val="single" w:sz="4" w:space="0" w:color="auto"/>
            </w:tcBorders>
            <w:shd w:val="clear" w:color="auto" w:fill="auto"/>
            <w:noWrap/>
            <w:vAlign w:val="bottom"/>
            <w:hideMark/>
          </w:tcPr>
          <w:p w14:paraId="575AE6C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54" w:type="dxa"/>
            <w:tcBorders>
              <w:top w:val="nil"/>
              <w:left w:val="nil"/>
              <w:bottom w:val="single" w:sz="4" w:space="0" w:color="auto"/>
              <w:right w:val="single" w:sz="4" w:space="0" w:color="auto"/>
            </w:tcBorders>
            <w:shd w:val="clear" w:color="auto" w:fill="auto"/>
            <w:noWrap/>
            <w:vAlign w:val="bottom"/>
            <w:hideMark/>
          </w:tcPr>
          <w:p w14:paraId="55543988"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35" w:type="dxa"/>
            <w:tcBorders>
              <w:top w:val="nil"/>
              <w:left w:val="nil"/>
              <w:bottom w:val="single" w:sz="4" w:space="0" w:color="auto"/>
              <w:right w:val="single" w:sz="4" w:space="0" w:color="auto"/>
            </w:tcBorders>
            <w:shd w:val="clear" w:color="auto" w:fill="auto"/>
            <w:noWrap/>
            <w:vAlign w:val="bottom"/>
            <w:hideMark/>
          </w:tcPr>
          <w:p w14:paraId="1B2FFD1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334" w:type="dxa"/>
            <w:tcBorders>
              <w:top w:val="nil"/>
              <w:left w:val="nil"/>
              <w:bottom w:val="single" w:sz="4" w:space="0" w:color="auto"/>
              <w:right w:val="single" w:sz="4" w:space="0" w:color="auto"/>
            </w:tcBorders>
            <w:shd w:val="clear" w:color="auto" w:fill="auto"/>
            <w:noWrap/>
            <w:vAlign w:val="bottom"/>
            <w:hideMark/>
          </w:tcPr>
          <w:p w14:paraId="1B0BFC72"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038" w:type="dxa"/>
            <w:tcBorders>
              <w:top w:val="nil"/>
              <w:left w:val="nil"/>
              <w:bottom w:val="single" w:sz="4" w:space="0" w:color="auto"/>
              <w:right w:val="double" w:sz="6" w:space="0" w:color="auto"/>
            </w:tcBorders>
            <w:shd w:val="clear" w:color="auto" w:fill="auto"/>
            <w:noWrap/>
            <w:vAlign w:val="bottom"/>
            <w:hideMark/>
          </w:tcPr>
          <w:p w14:paraId="35E06CA5"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3B62FB1F" w14:textId="77777777" w:rsidTr="0005054B">
        <w:trPr>
          <w:trHeight w:val="315"/>
          <w:jc w:val="center"/>
        </w:trPr>
        <w:tc>
          <w:tcPr>
            <w:tcW w:w="1191" w:type="dxa"/>
            <w:tcBorders>
              <w:top w:val="nil"/>
              <w:left w:val="double" w:sz="4" w:space="0" w:color="auto"/>
              <w:bottom w:val="double" w:sz="6" w:space="0" w:color="auto"/>
              <w:right w:val="single" w:sz="4" w:space="0" w:color="auto"/>
            </w:tcBorders>
            <w:shd w:val="clear" w:color="auto" w:fill="auto"/>
            <w:noWrap/>
            <w:vAlign w:val="bottom"/>
            <w:hideMark/>
          </w:tcPr>
          <w:p w14:paraId="18F0A73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56</w:t>
            </w:r>
          </w:p>
        </w:tc>
        <w:tc>
          <w:tcPr>
            <w:tcW w:w="1871" w:type="dxa"/>
            <w:gridSpan w:val="2"/>
            <w:tcBorders>
              <w:top w:val="nil"/>
              <w:left w:val="nil"/>
              <w:bottom w:val="double" w:sz="6" w:space="0" w:color="auto"/>
              <w:right w:val="single" w:sz="4" w:space="0" w:color="auto"/>
            </w:tcBorders>
            <w:shd w:val="clear" w:color="auto" w:fill="auto"/>
            <w:noWrap/>
            <w:vAlign w:val="bottom"/>
            <w:hideMark/>
          </w:tcPr>
          <w:p w14:paraId="634C547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885" w:type="dxa"/>
            <w:tcBorders>
              <w:top w:val="nil"/>
              <w:left w:val="nil"/>
              <w:bottom w:val="double" w:sz="6" w:space="0" w:color="auto"/>
              <w:right w:val="single" w:sz="4" w:space="0" w:color="auto"/>
            </w:tcBorders>
            <w:shd w:val="clear" w:color="auto" w:fill="auto"/>
            <w:noWrap/>
            <w:vAlign w:val="bottom"/>
            <w:hideMark/>
          </w:tcPr>
          <w:p w14:paraId="0251C88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82" w:type="dxa"/>
            <w:tcBorders>
              <w:top w:val="nil"/>
              <w:left w:val="nil"/>
              <w:bottom w:val="double" w:sz="6" w:space="0" w:color="auto"/>
              <w:right w:val="single" w:sz="4" w:space="0" w:color="auto"/>
            </w:tcBorders>
            <w:shd w:val="clear" w:color="auto" w:fill="auto"/>
            <w:noWrap/>
            <w:vAlign w:val="bottom"/>
            <w:hideMark/>
          </w:tcPr>
          <w:p w14:paraId="1687A93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54" w:type="dxa"/>
            <w:tcBorders>
              <w:top w:val="nil"/>
              <w:left w:val="nil"/>
              <w:bottom w:val="double" w:sz="6" w:space="0" w:color="auto"/>
              <w:right w:val="single" w:sz="4" w:space="0" w:color="auto"/>
            </w:tcBorders>
            <w:shd w:val="clear" w:color="auto" w:fill="auto"/>
            <w:noWrap/>
            <w:vAlign w:val="bottom"/>
            <w:hideMark/>
          </w:tcPr>
          <w:p w14:paraId="6D7323E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35" w:type="dxa"/>
            <w:tcBorders>
              <w:top w:val="nil"/>
              <w:left w:val="nil"/>
              <w:bottom w:val="double" w:sz="6" w:space="0" w:color="auto"/>
              <w:right w:val="single" w:sz="4" w:space="0" w:color="auto"/>
            </w:tcBorders>
            <w:shd w:val="clear" w:color="auto" w:fill="auto"/>
            <w:noWrap/>
            <w:vAlign w:val="bottom"/>
            <w:hideMark/>
          </w:tcPr>
          <w:p w14:paraId="75346679" w14:textId="77777777" w:rsidR="004864FA" w:rsidRPr="00B55C1D" w:rsidRDefault="00E56FDF" w:rsidP="0005054B">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12</w:t>
            </w:r>
            <w:r w:rsidR="004864FA" w:rsidRPr="00B55C1D">
              <w:rPr>
                <w:rFonts w:eastAsia="Times New Roman" w:cstheme="minorHAnsi"/>
                <w:color w:val="000000"/>
                <w:sz w:val="20"/>
                <w:szCs w:val="20"/>
              </w:rPr>
              <w:t>4</w:t>
            </w:r>
          </w:p>
        </w:tc>
        <w:tc>
          <w:tcPr>
            <w:tcW w:w="1334" w:type="dxa"/>
            <w:tcBorders>
              <w:top w:val="nil"/>
              <w:left w:val="nil"/>
              <w:bottom w:val="double" w:sz="6" w:space="0" w:color="auto"/>
              <w:right w:val="single" w:sz="4" w:space="0" w:color="auto"/>
            </w:tcBorders>
            <w:shd w:val="clear" w:color="auto" w:fill="auto"/>
            <w:noWrap/>
            <w:vAlign w:val="bottom"/>
            <w:hideMark/>
          </w:tcPr>
          <w:p w14:paraId="764C13FC" w14:textId="77777777" w:rsidR="004864FA" w:rsidRPr="00B55C1D" w:rsidRDefault="00E56FDF" w:rsidP="0005054B">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r w:rsidR="004864FA" w:rsidRPr="00B55C1D">
              <w:rPr>
                <w:rFonts w:eastAsia="Times New Roman" w:cstheme="minorHAnsi"/>
                <w:color w:val="000000"/>
                <w:sz w:val="20"/>
                <w:szCs w:val="20"/>
              </w:rPr>
              <w:t>0</w:t>
            </w:r>
          </w:p>
        </w:tc>
        <w:tc>
          <w:tcPr>
            <w:tcW w:w="2038" w:type="dxa"/>
            <w:tcBorders>
              <w:top w:val="nil"/>
              <w:left w:val="nil"/>
              <w:bottom w:val="double" w:sz="6" w:space="0" w:color="auto"/>
              <w:right w:val="double" w:sz="6" w:space="0" w:color="auto"/>
            </w:tcBorders>
            <w:shd w:val="clear" w:color="auto" w:fill="auto"/>
            <w:noWrap/>
            <w:vAlign w:val="bottom"/>
            <w:hideMark/>
          </w:tcPr>
          <w:p w14:paraId="5FA79744" w14:textId="77777777" w:rsidR="004864FA" w:rsidRPr="00B55C1D" w:rsidRDefault="00E811E2"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w:t>
            </w:r>
          </w:p>
        </w:tc>
      </w:tr>
      <w:tr w:rsidR="004864FA" w:rsidRPr="00B55C1D" w14:paraId="5A3EEC73" w14:textId="77777777" w:rsidTr="0005054B">
        <w:trPr>
          <w:trHeight w:val="330"/>
          <w:jc w:val="center"/>
        </w:trPr>
        <w:tc>
          <w:tcPr>
            <w:tcW w:w="6083"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F48B1EC"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369"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02DE868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038" w:type="dxa"/>
            <w:tcBorders>
              <w:top w:val="double" w:sz="6" w:space="0" w:color="auto"/>
              <w:left w:val="nil"/>
              <w:bottom w:val="double" w:sz="6" w:space="0" w:color="auto"/>
              <w:right w:val="double" w:sz="6" w:space="0" w:color="auto"/>
            </w:tcBorders>
            <w:shd w:val="clear" w:color="000000" w:fill="C0C0C0"/>
            <w:noWrap/>
            <w:vAlign w:val="bottom"/>
            <w:hideMark/>
          </w:tcPr>
          <w:p w14:paraId="2DDB89B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38441CDE" w14:textId="77777777" w:rsidTr="0005054B">
        <w:trPr>
          <w:trHeight w:val="315"/>
          <w:jc w:val="center"/>
        </w:trPr>
        <w:tc>
          <w:tcPr>
            <w:tcW w:w="6083"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B01E6BF"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369" w:type="dxa"/>
            <w:gridSpan w:val="2"/>
            <w:tcBorders>
              <w:top w:val="nil"/>
              <w:left w:val="nil"/>
              <w:bottom w:val="single" w:sz="4" w:space="0" w:color="auto"/>
              <w:right w:val="single" w:sz="4" w:space="0" w:color="000000"/>
            </w:tcBorders>
            <w:shd w:val="clear" w:color="auto" w:fill="auto"/>
            <w:noWrap/>
            <w:vAlign w:val="bottom"/>
            <w:hideMark/>
          </w:tcPr>
          <w:p w14:paraId="52FE079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038" w:type="dxa"/>
            <w:tcBorders>
              <w:top w:val="nil"/>
              <w:left w:val="nil"/>
              <w:bottom w:val="single" w:sz="4" w:space="0" w:color="auto"/>
              <w:right w:val="double" w:sz="6" w:space="0" w:color="000000"/>
            </w:tcBorders>
            <w:shd w:val="clear" w:color="auto" w:fill="auto"/>
            <w:noWrap/>
            <w:vAlign w:val="bottom"/>
            <w:hideMark/>
          </w:tcPr>
          <w:p w14:paraId="76766D1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4864FA" w:rsidRPr="00B55C1D" w14:paraId="13A33E17" w14:textId="77777777" w:rsidTr="0005054B">
        <w:trPr>
          <w:trHeight w:val="300"/>
          <w:jc w:val="center"/>
        </w:trPr>
        <w:tc>
          <w:tcPr>
            <w:tcW w:w="6083"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1440E6"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0A7FA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29CF600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246263F" w14:textId="77777777" w:rsidTr="0005054B">
        <w:trPr>
          <w:trHeight w:val="300"/>
          <w:jc w:val="center"/>
        </w:trPr>
        <w:tc>
          <w:tcPr>
            <w:tcW w:w="6083"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891BA84"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AD42B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56E4CAD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4236EB9F" w14:textId="77777777" w:rsidTr="0005054B">
        <w:trPr>
          <w:trHeight w:val="300"/>
          <w:jc w:val="center"/>
        </w:trPr>
        <w:tc>
          <w:tcPr>
            <w:tcW w:w="6083"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83602B2"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124F4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1877AD10"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B010345" w14:textId="77777777" w:rsidTr="0005054B">
        <w:trPr>
          <w:trHeight w:val="300"/>
          <w:jc w:val="center"/>
        </w:trPr>
        <w:tc>
          <w:tcPr>
            <w:tcW w:w="608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FF9FE10"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949AB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13FFE50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875B0F5" w14:textId="77777777" w:rsidTr="0005054B">
        <w:trPr>
          <w:trHeight w:val="300"/>
          <w:jc w:val="center"/>
        </w:trPr>
        <w:tc>
          <w:tcPr>
            <w:tcW w:w="608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0E758D7"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4803B9"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23C3C552"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3BF0540F" w14:textId="77777777" w:rsidTr="0005054B">
        <w:trPr>
          <w:trHeight w:val="300"/>
          <w:jc w:val="center"/>
        </w:trPr>
        <w:tc>
          <w:tcPr>
            <w:tcW w:w="608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6127C7F"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3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3EF7A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38" w:type="dxa"/>
            <w:tcBorders>
              <w:top w:val="single" w:sz="4" w:space="0" w:color="auto"/>
              <w:left w:val="nil"/>
              <w:bottom w:val="single" w:sz="4" w:space="0" w:color="auto"/>
              <w:right w:val="double" w:sz="6" w:space="0" w:color="000000"/>
            </w:tcBorders>
            <w:shd w:val="clear" w:color="auto" w:fill="auto"/>
            <w:noWrap/>
            <w:vAlign w:val="bottom"/>
            <w:hideMark/>
          </w:tcPr>
          <w:p w14:paraId="60AF30C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1AA3995" w14:textId="77777777" w:rsidTr="0005054B">
        <w:trPr>
          <w:trHeight w:val="300"/>
          <w:jc w:val="center"/>
        </w:trPr>
        <w:tc>
          <w:tcPr>
            <w:tcW w:w="6083" w:type="dxa"/>
            <w:gridSpan w:val="6"/>
            <w:tcBorders>
              <w:top w:val="single" w:sz="4" w:space="0" w:color="auto"/>
              <w:left w:val="double" w:sz="4" w:space="0" w:color="auto"/>
              <w:bottom w:val="double" w:sz="4" w:space="0" w:color="auto"/>
              <w:right w:val="single" w:sz="4" w:space="0" w:color="000000"/>
            </w:tcBorders>
            <w:shd w:val="clear" w:color="auto" w:fill="auto"/>
            <w:noWrap/>
            <w:vAlign w:val="bottom"/>
            <w:hideMark/>
          </w:tcPr>
          <w:p w14:paraId="0DD59BA5"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369" w:type="dxa"/>
            <w:gridSpan w:val="2"/>
            <w:tcBorders>
              <w:top w:val="single" w:sz="4" w:space="0" w:color="auto"/>
              <w:left w:val="nil"/>
              <w:bottom w:val="double" w:sz="4" w:space="0" w:color="auto"/>
              <w:right w:val="single" w:sz="4" w:space="0" w:color="000000"/>
            </w:tcBorders>
            <w:shd w:val="clear" w:color="auto" w:fill="auto"/>
            <w:noWrap/>
            <w:vAlign w:val="bottom"/>
            <w:hideMark/>
          </w:tcPr>
          <w:p w14:paraId="56C0B46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038" w:type="dxa"/>
            <w:tcBorders>
              <w:top w:val="single" w:sz="4" w:space="0" w:color="auto"/>
              <w:left w:val="nil"/>
              <w:bottom w:val="double" w:sz="4" w:space="0" w:color="auto"/>
              <w:right w:val="double" w:sz="6" w:space="0" w:color="000000"/>
            </w:tcBorders>
            <w:shd w:val="clear" w:color="auto" w:fill="auto"/>
            <w:noWrap/>
            <w:vAlign w:val="bottom"/>
            <w:hideMark/>
          </w:tcPr>
          <w:p w14:paraId="39D5946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4864FA" w:rsidRPr="00B55C1D" w14:paraId="05232A93" w14:textId="77777777" w:rsidTr="0005054B">
        <w:trPr>
          <w:trHeight w:val="300"/>
          <w:jc w:val="center"/>
        </w:trPr>
        <w:tc>
          <w:tcPr>
            <w:tcW w:w="10490" w:type="dxa"/>
            <w:gridSpan w:val="9"/>
            <w:tcBorders>
              <w:top w:val="single" w:sz="4" w:space="0" w:color="auto"/>
              <w:left w:val="double" w:sz="4" w:space="0" w:color="auto"/>
              <w:bottom w:val="double" w:sz="4" w:space="0" w:color="auto"/>
              <w:right w:val="double" w:sz="4" w:space="0" w:color="auto"/>
            </w:tcBorders>
            <w:shd w:val="clear" w:color="000000" w:fill="BFBFBF"/>
            <w:noWrap/>
            <w:hideMark/>
          </w:tcPr>
          <w:p w14:paraId="0A6FFBFF"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4864FA" w:rsidRPr="00B55C1D" w14:paraId="73A70E2A" w14:textId="77777777" w:rsidTr="0005054B">
        <w:trPr>
          <w:trHeight w:val="300"/>
          <w:jc w:val="center"/>
        </w:trPr>
        <w:tc>
          <w:tcPr>
            <w:tcW w:w="10490" w:type="dxa"/>
            <w:gridSpan w:val="9"/>
            <w:tcBorders>
              <w:top w:val="double" w:sz="4" w:space="0" w:color="auto"/>
              <w:left w:val="double" w:sz="4" w:space="0" w:color="auto"/>
              <w:bottom w:val="single" w:sz="4" w:space="0" w:color="auto"/>
              <w:right w:val="double" w:sz="4" w:space="0" w:color="auto"/>
            </w:tcBorders>
            <w:shd w:val="clear" w:color="auto" w:fill="auto"/>
            <w:noWrap/>
            <w:hideMark/>
          </w:tcPr>
          <w:p w14:paraId="3125011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1. </w:t>
            </w:r>
            <w:proofErr w:type="spellStart"/>
            <w:proofErr w:type="gramStart"/>
            <w:r w:rsidRPr="00B55C1D">
              <w:rPr>
                <w:rFonts w:eastAsia="Times New Roman" w:cstheme="minorHAnsi"/>
                <w:color w:val="000000"/>
                <w:sz w:val="20"/>
                <w:szCs w:val="20"/>
              </w:rPr>
              <w:t>Guyton</w:t>
            </w:r>
            <w:proofErr w:type="spellEnd"/>
            <w:r w:rsidRPr="00B55C1D">
              <w:rPr>
                <w:rFonts w:eastAsia="Times New Roman" w:cstheme="minorHAnsi"/>
                <w:color w:val="000000"/>
                <w:sz w:val="20"/>
                <w:szCs w:val="20"/>
              </w:rPr>
              <w:t xml:space="preserve">  A.C.</w:t>
            </w:r>
            <w:proofErr w:type="gramEnd"/>
            <w:r w:rsidRPr="00B55C1D">
              <w:rPr>
                <w:rFonts w:eastAsia="Times New Roman" w:cstheme="minorHAnsi"/>
                <w:color w:val="000000"/>
                <w:sz w:val="20"/>
                <w:szCs w:val="20"/>
              </w:rPr>
              <w:t>,</w:t>
            </w:r>
            <w:proofErr w:type="spellStart"/>
            <w:r w:rsidRPr="00B55C1D">
              <w:rPr>
                <w:rFonts w:eastAsia="Times New Roman" w:cstheme="minorHAnsi"/>
                <w:color w:val="000000"/>
                <w:sz w:val="20"/>
                <w:szCs w:val="20"/>
              </w:rPr>
              <w:t>Hall</w:t>
            </w:r>
            <w:proofErr w:type="spellEnd"/>
            <w:r w:rsidRPr="00B55C1D">
              <w:rPr>
                <w:rFonts w:eastAsia="Times New Roman" w:cstheme="minorHAnsi"/>
                <w:color w:val="000000"/>
                <w:sz w:val="20"/>
                <w:szCs w:val="20"/>
              </w:rPr>
              <w:t xml:space="preserve"> JE,  Tıbbi Fizyoloji 2007 Nobel Kitapevi</w:t>
            </w:r>
          </w:p>
        </w:tc>
      </w:tr>
      <w:tr w:rsidR="004864FA" w:rsidRPr="00B55C1D" w14:paraId="639A7F6C" w14:textId="77777777" w:rsidTr="0005054B">
        <w:trPr>
          <w:trHeight w:val="300"/>
          <w:jc w:val="center"/>
        </w:trPr>
        <w:tc>
          <w:tcPr>
            <w:tcW w:w="10490" w:type="dxa"/>
            <w:gridSpan w:val="9"/>
            <w:tcBorders>
              <w:top w:val="single" w:sz="4" w:space="0" w:color="auto"/>
              <w:left w:val="double" w:sz="4" w:space="0" w:color="auto"/>
              <w:bottom w:val="single" w:sz="4" w:space="0" w:color="auto"/>
              <w:right w:val="double" w:sz="4" w:space="0" w:color="auto"/>
            </w:tcBorders>
            <w:shd w:val="clear" w:color="auto" w:fill="auto"/>
            <w:noWrap/>
            <w:hideMark/>
          </w:tcPr>
          <w:p w14:paraId="6AD7606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2. Anatomi ve Fizyoloji, </w:t>
            </w:r>
            <w:proofErr w:type="spellStart"/>
            <w:r w:rsidRPr="00B55C1D">
              <w:rPr>
                <w:rFonts w:eastAsia="Times New Roman" w:cstheme="minorHAnsi"/>
                <w:color w:val="000000"/>
                <w:sz w:val="20"/>
                <w:szCs w:val="20"/>
              </w:rPr>
              <w:t>Aktümsek</w:t>
            </w:r>
            <w:proofErr w:type="spellEnd"/>
            <w:r w:rsidRPr="00B55C1D">
              <w:rPr>
                <w:rFonts w:eastAsia="Times New Roman" w:cstheme="minorHAnsi"/>
                <w:color w:val="000000"/>
                <w:sz w:val="20"/>
                <w:szCs w:val="20"/>
              </w:rPr>
              <w:t>, A.</w:t>
            </w:r>
            <w:proofErr w:type="gramStart"/>
            <w:r w:rsidRPr="00B55C1D">
              <w:rPr>
                <w:rFonts w:eastAsia="Times New Roman" w:cstheme="minorHAnsi"/>
                <w:color w:val="000000"/>
                <w:sz w:val="20"/>
                <w:szCs w:val="20"/>
              </w:rPr>
              <w:t>,  Nobel</w:t>
            </w:r>
            <w:proofErr w:type="gramEnd"/>
            <w:r w:rsidRPr="00B55C1D">
              <w:rPr>
                <w:rFonts w:eastAsia="Times New Roman" w:cstheme="minorHAnsi"/>
                <w:color w:val="000000"/>
                <w:sz w:val="20"/>
                <w:szCs w:val="20"/>
              </w:rPr>
              <w:t xml:space="preserve"> Yayıncılık, 2001</w:t>
            </w:r>
          </w:p>
        </w:tc>
      </w:tr>
      <w:tr w:rsidR="004864FA" w:rsidRPr="00B55C1D" w14:paraId="4CE539D4" w14:textId="77777777" w:rsidTr="0005054B">
        <w:trPr>
          <w:trHeight w:val="300"/>
          <w:jc w:val="center"/>
        </w:trPr>
        <w:tc>
          <w:tcPr>
            <w:tcW w:w="10490" w:type="dxa"/>
            <w:gridSpan w:val="9"/>
            <w:tcBorders>
              <w:top w:val="single" w:sz="4" w:space="0" w:color="auto"/>
              <w:left w:val="double" w:sz="4" w:space="0" w:color="auto"/>
              <w:bottom w:val="double" w:sz="4" w:space="0" w:color="auto"/>
              <w:right w:val="double" w:sz="4" w:space="0" w:color="auto"/>
            </w:tcBorders>
            <w:shd w:val="clear" w:color="auto" w:fill="auto"/>
            <w:noWrap/>
            <w:hideMark/>
          </w:tcPr>
          <w:p w14:paraId="39174600"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3. İnsan Anatomisi Ve Fizyolojisine Giriş, Solomon, E.P., (</w:t>
            </w:r>
            <w:proofErr w:type="gramStart"/>
            <w:r w:rsidRPr="00B55C1D">
              <w:rPr>
                <w:rFonts w:eastAsia="Times New Roman" w:cstheme="minorHAnsi"/>
                <w:color w:val="000000"/>
                <w:sz w:val="20"/>
                <w:szCs w:val="20"/>
              </w:rPr>
              <w:t>Çeviri:  L.B</w:t>
            </w:r>
            <w:proofErr w:type="gramEnd"/>
            <w:r w:rsidRPr="00B55C1D">
              <w:rPr>
                <w:rFonts w:eastAsia="Times New Roman" w:cstheme="minorHAnsi"/>
                <w:color w:val="000000"/>
                <w:sz w:val="20"/>
                <w:szCs w:val="20"/>
              </w:rPr>
              <w:t xml:space="preserve"> Süzen), Birol Yayıncılık,  2001</w:t>
            </w:r>
          </w:p>
        </w:tc>
      </w:tr>
    </w:tbl>
    <w:p w14:paraId="10E84CF7" w14:textId="77777777" w:rsidR="004864FA" w:rsidRPr="00B55C1D" w:rsidRDefault="004864FA" w:rsidP="004864FA">
      <w:pPr>
        <w:spacing w:after="0"/>
        <w:jc w:val="center"/>
        <w:rPr>
          <w:rFonts w:cstheme="minorHAnsi"/>
          <w:sz w:val="20"/>
          <w:szCs w:val="20"/>
        </w:rPr>
      </w:pPr>
    </w:p>
    <w:p w14:paraId="3ADD5621" w14:textId="77777777" w:rsidR="004864FA" w:rsidRPr="00B55C1D" w:rsidRDefault="004864FA" w:rsidP="004864FA">
      <w:pPr>
        <w:spacing w:after="0"/>
        <w:jc w:val="center"/>
        <w:rPr>
          <w:rFonts w:cstheme="minorHAnsi"/>
          <w:sz w:val="20"/>
          <w:szCs w:val="20"/>
        </w:rPr>
      </w:pPr>
    </w:p>
    <w:p w14:paraId="583E04E2" w14:textId="77777777" w:rsidR="004864FA" w:rsidRPr="00B55C1D" w:rsidRDefault="004864FA" w:rsidP="004864FA">
      <w:pPr>
        <w:spacing w:after="0"/>
        <w:jc w:val="center"/>
        <w:rPr>
          <w:rFonts w:cstheme="minorHAnsi"/>
          <w:sz w:val="20"/>
          <w:szCs w:val="20"/>
        </w:rPr>
      </w:pPr>
    </w:p>
    <w:p w14:paraId="5E4E2439" w14:textId="77777777" w:rsidR="004864FA" w:rsidRPr="00B55C1D" w:rsidRDefault="004864FA" w:rsidP="004864FA">
      <w:pPr>
        <w:spacing w:after="0"/>
        <w:jc w:val="center"/>
        <w:rPr>
          <w:rFonts w:cstheme="minorHAnsi"/>
          <w:sz w:val="20"/>
          <w:szCs w:val="20"/>
        </w:rPr>
      </w:pPr>
    </w:p>
    <w:p w14:paraId="76D07B8A" w14:textId="77777777" w:rsidR="004864FA" w:rsidRPr="00B55C1D" w:rsidRDefault="004864FA" w:rsidP="004864FA">
      <w:pPr>
        <w:spacing w:after="0"/>
        <w:jc w:val="center"/>
        <w:rPr>
          <w:rFonts w:cstheme="minorHAnsi"/>
          <w:sz w:val="20"/>
          <w:szCs w:val="20"/>
        </w:rPr>
      </w:pPr>
    </w:p>
    <w:p w14:paraId="37205F5C" w14:textId="77777777" w:rsidR="004864FA" w:rsidRPr="00B55C1D" w:rsidRDefault="004864FA" w:rsidP="004864FA">
      <w:pPr>
        <w:spacing w:after="0"/>
        <w:jc w:val="center"/>
        <w:rPr>
          <w:rFonts w:cstheme="minorHAnsi"/>
          <w:sz w:val="20"/>
          <w:szCs w:val="20"/>
        </w:rPr>
      </w:pPr>
    </w:p>
    <w:p w14:paraId="6FF71A92" w14:textId="77777777" w:rsidR="004864FA" w:rsidRPr="00B55C1D" w:rsidRDefault="004864FA" w:rsidP="004864FA">
      <w:pPr>
        <w:spacing w:after="0"/>
        <w:jc w:val="center"/>
        <w:rPr>
          <w:rFonts w:cstheme="minorHAnsi"/>
          <w:sz w:val="20"/>
          <w:szCs w:val="20"/>
        </w:rPr>
      </w:pPr>
    </w:p>
    <w:p w14:paraId="75C33E2F" w14:textId="77777777" w:rsidR="004864FA" w:rsidRPr="00B55C1D" w:rsidRDefault="004864FA" w:rsidP="004864FA">
      <w:pPr>
        <w:spacing w:after="0"/>
        <w:jc w:val="center"/>
        <w:rPr>
          <w:rFonts w:cstheme="minorHAnsi"/>
          <w:sz w:val="20"/>
          <w:szCs w:val="20"/>
        </w:rPr>
      </w:pPr>
    </w:p>
    <w:p w14:paraId="5E3587AF" w14:textId="77777777" w:rsidR="004864FA" w:rsidRPr="00B55C1D" w:rsidRDefault="004864FA" w:rsidP="004864FA">
      <w:pPr>
        <w:spacing w:after="0"/>
        <w:jc w:val="center"/>
        <w:rPr>
          <w:rFonts w:cstheme="minorHAnsi"/>
          <w:sz w:val="20"/>
          <w:szCs w:val="20"/>
        </w:rPr>
      </w:pPr>
    </w:p>
    <w:p w14:paraId="46A33318" w14:textId="77777777" w:rsidR="004864FA" w:rsidRPr="00B55C1D" w:rsidRDefault="004864FA" w:rsidP="004864FA">
      <w:pPr>
        <w:spacing w:after="0"/>
        <w:jc w:val="center"/>
        <w:rPr>
          <w:rFonts w:cstheme="minorHAnsi"/>
          <w:sz w:val="20"/>
          <w:szCs w:val="20"/>
        </w:rPr>
      </w:pPr>
    </w:p>
    <w:p w14:paraId="7DEBF67B" w14:textId="77777777" w:rsidR="004864FA" w:rsidRPr="00B55C1D" w:rsidRDefault="004864FA" w:rsidP="004864FA">
      <w:pPr>
        <w:spacing w:after="0"/>
        <w:jc w:val="center"/>
        <w:rPr>
          <w:rFonts w:cstheme="minorHAnsi"/>
          <w:sz w:val="20"/>
          <w:szCs w:val="20"/>
        </w:rPr>
      </w:pPr>
    </w:p>
    <w:p w14:paraId="605BD9EC" w14:textId="77777777" w:rsidR="004864FA" w:rsidRPr="00B55C1D" w:rsidRDefault="004864FA" w:rsidP="004864FA">
      <w:pPr>
        <w:spacing w:after="0"/>
        <w:jc w:val="center"/>
        <w:rPr>
          <w:rFonts w:cstheme="minorHAnsi"/>
          <w:sz w:val="20"/>
          <w:szCs w:val="20"/>
        </w:rPr>
      </w:pPr>
    </w:p>
    <w:p w14:paraId="3EC41BB6" w14:textId="77777777" w:rsidR="004864FA" w:rsidRPr="00B55C1D" w:rsidRDefault="004864FA" w:rsidP="004864FA">
      <w:pPr>
        <w:spacing w:after="0"/>
        <w:jc w:val="center"/>
        <w:rPr>
          <w:rFonts w:cstheme="minorHAnsi"/>
          <w:sz w:val="20"/>
          <w:szCs w:val="20"/>
        </w:rPr>
      </w:pPr>
    </w:p>
    <w:p w14:paraId="0467DAF4" w14:textId="77777777" w:rsidR="004864FA" w:rsidRPr="00B55C1D" w:rsidRDefault="004864FA" w:rsidP="004864FA">
      <w:pPr>
        <w:spacing w:after="0"/>
        <w:jc w:val="center"/>
        <w:rPr>
          <w:rFonts w:cstheme="minorHAnsi"/>
          <w:sz w:val="20"/>
          <w:szCs w:val="20"/>
        </w:rPr>
      </w:pPr>
    </w:p>
    <w:p w14:paraId="1F478135" w14:textId="77777777" w:rsidR="004864FA" w:rsidRPr="00B55C1D" w:rsidRDefault="004864FA" w:rsidP="004864FA">
      <w:pPr>
        <w:spacing w:after="0"/>
        <w:jc w:val="center"/>
        <w:rPr>
          <w:rFonts w:cstheme="minorHAnsi"/>
          <w:sz w:val="20"/>
          <w:szCs w:val="20"/>
        </w:rPr>
      </w:pPr>
    </w:p>
    <w:p w14:paraId="15349B6F" w14:textId="77777777" w:rsidR="004864FA" w:rsidRPr="00B55C1D" w:rsidRDefault="004864FA" w:rsidP="004864FA">
      <w:pPr>
        <w:spacing w:after="0"/>
        <w:jc w:val="center"/>
        <w:rPr>
          <w:rFonts w:cstheme="minorHAnsi"/>
          <w:sz w:val="20"/>
          <w:szCs w:val="20"/>
        </w:rPr>
      </w:pPr>
    </w:p>
    <w:p w14:paraId="1E3BA840" w14:textId="77777777" w:rsidR="004864FA" w:rsidRPr="00B55C1D" w:rsidRDefault="004864FA" w:rsidP="004864FA">
      <w:pPr>
        <w:spacing w:after="0"/>
        <w:jc w:val="center"/>
        <w:rPr>
          <w:rFonts w:cstheme="minorHAnsi"/>
          <w:sz w:val="20"/>
          <w:szCs w:val="20"/>
        </w:rPr>
      </w:pPr>
    </w:p>
    <w:p w14:paraId="71B25831" w14:textId="77777777" w:rsidR="004864FA" w:rsidRPr="00B55C1D" w:rsidRDefault="004864FA" w:rsidP="004864FA">
      <w:pPr>
        <w:spacing w:after="0"/>
        <w:jc w:val="center"/>
        <w:rPr>
          <w:rFonts w:cstheme="minorHAnsi"/>
          <w:sz w:val="20"/>
          <w:szCs w:val="20"/>
        </w:rPr>
      </w:pPr>
    </w:p>
    <w:p w14:paraId="61EE51CD" w14:textId="77777777" w:rsidR="004864FA" w:rsidRPr="00B55C1D" w:rsidRDefault="004864FA" w:rsidP="004864FA">
      <w:pPr>
        <w:spacing w:after="0"/>
        <w:jc w:val="center"/>
        <w:rPr>
          <w:rFonts w:cstheme="minorHAnsi"/>
          <w:sz w:val="20"/>
          <w:szCs w:val="20"/>
        </w:rPr>
      </w:pPr>
    </w:p>
    <w:p w14:paraId="0EC50502" w14:textId="77777777" w:rsidR="004864FA" w:rsidRPr="00B55C1D" w:rsidRDefault="004864FA" w:rsidP="004864FA">
      <w:pPr>
        <w:spacing w:after="0"/>
        <w:jc w:val="center"/>
        <w:rPr>
          <w:rFonts w:cstheme="minorHAnsi"/>
          <w:sz w:val="20"/>
          <w:szCs w:val="20"/>
        </w:rPr>
      </w:pPr>
    </w:p>
    <w:p w14:paraId="375DE7E8" w14:textId="77777777" w:rsidR="004864FA" w:rsidRPr="00B55C1D" w:rsidRDefault="004864FA" w:rsidP="004864FA">
      <w:pPr>
        <w:spacing w:after="0"/>
        <w:jc w:val="center"/>
        <w:rPr>
          <w:rFonts w:cstheme="minorHAnsi"/>
          <w:sz w:val="20"/>
          <w:szCs w:val="20"/>
        </w:rPr>
      </w:pPr>
    </w:p>
    <w:p w14:paraId="28968261" w14:textId="77777777" w:rsidR="004864FA" w:rsidRPr="00B55C1D" w:rsidRDefault="004864FA" w:rsidP="004864FA">
      <w:pPr>
        <w:spacing w:after="0"/>
        <w:jc w:val="center"/>
        <w:rPr>
          <w:rFonts w:cstheme="minorHAnsi"/>
          <w:sz w:val="20"/>
          <w:szCs w:val="20"/>
        </w:rPr>
      </w:pPr>
    </w:p>
    <w:p w14:paraId="31148793" w14:textId="77777777" w:rsidR="004864FA" w:rsidRPr="00B55C1D" w:rsidRDefault="004864FA" w:rsidP="004864FA">
      <w:pPr>
        <w:spacing w:after="0"/>
        <w:jc w:val="center"/>
        <w:rPr>
          <w:rFonts w:cstheme="minorHAnsi"/>
          <w:sz w:val="20"/>
          <w:szCs w:val="20"/>
        </w:rPr>
      </w:pPr>
    </w:p>
    <w:p w14:paraId="7BA1DF0D" w14:textId="77777777" w:rsidR="004864FA" w:rsidRPr="00B55C1D" w:rsidRDefault="004864FA" w:rsidP="004864FA">
      <w:pPr>
        <w:spacing w:after="0"/>
        <w:jc w:val="center"/>
        <w:rPr>
          <w:rFonts w:cstheme="minorHAnsi"/>
          <w:sz w:val="20"/>
          <w:szCs w:val="20"/>
        </w:rPr>
      </w:pPr>
    </w:p>
    <w:p w14:paraId="0BF6EEF6" w14:textId="77777777" w:rsidR="004864FA" w:rsidRPr="00B55C1D" w:rsidRDefault="004864FA" w:rsidP="004864FA">
      <w:pPr>
        <w:spacing w:after="0"/>
        <w:jc w:val="center"/>
        <w:rPr>
          <w:rFonts w:cstheme="minorHAnsi"/>
          <w:sz w:val="20"/>
          <w:szCs w:val="20"/>
        </w:rPr>
      </w:pPr>
    </w:p>
    <w:p w14:paraId="1B3A02F3" w14:textId="77777777" w:rsidR="004864FA" w:rsidRPr="00B55C1D" w:rsidRDefault="004864FA" w:rsidP="004864FA">
      <w:pPr>
        <w:spacing w:after="0"/>
        <w:jc w:val="center"/>
        <w:rPr>
          <w:rFonts w:cstheme="minorHAnsi"/>
          <w:sz w:val="20"/>
          <w:szCs w:val="20"/>
        </w:rPr>
      </w:pPr>
    </w:p>
    <w:p w14:paraId="1B8FE4DE" w14:textId="77777777" w:rsidR="004864FA" w:rsidRPr="00B55C1D" w:rsidRDefault="004864FA" w:rsidP="004864FA">
      <w:pPr>
        <w:spacing w:after="0"/>
        <w:jc w:val="center"/>
        <w:rPr>
          <w:rFonts w:cstheme="minorHAnsi"/>
          <w:sz w:val="20"/>
          <w:szCs w:val="20"/>
        </w:rPr>
      </w:pPr>
    </w:p>
    <w:p w14:paraId="7A4BE226" w14:textId="77777777" w:rsidR="004864FA" w:rsidRPr="00B55C1D" w:rsidRDefault="004864FA" w:rsidP="004864FA">
      <w:pPr>
        <w:spacing w:after="0"/>
        <w:jc w:val="center"/>
        <w:rPr>
          <w:rFonts w:cstheme="minorHAnsi"/>
          <w:sz w:val="20"/>
          <w:szCs w:val="20"/>
        </w:rPr>
      </w:pPr>
    </w:p>
    <w:p w14:paraId="4C2FD346" w14:textId="77777777" w:rsidR="004864FA" w:rsidRPr="00B55C1D" w:rsidRDefault="004864FA" w:rsidP="004864FA">
      <w:pPr>
        <w:spacing w:after="0"/>
        <w:jc w:val="center"/>
        <w:rPr>
          <w:rFonts w:cstheme="minorHAnsi"/>
          <w:sz w:val="20"/>
          <w:szCs w:val="20"/>
        </w:rPr>
      </w:pPr>
    </w:p>
    <w:p w14:paraId="61C90DDA" w14:textId="77777777" w:rsidR="004864FA" w:rsidRPr="00B55C1D" w:rsidRDefault="004864FA" w:rsidP="004864FA">
      <w:pPr>
        <w:spacing w:after="0"/>
        <w:jc w:val="center"/>
        <w:rPr>
          <w:rFonts w:cstheme="minorHAnsi"/>
          <w:sz w:val="20"/>
          <w:szCs w:val="20"/>
        </w:rPr>
      </w:pPr>
    </w:p>
    <w:p w14:paraId="792553D6" w14:textId="77777777" w:rsidR="004864FA" w:rsidRPr="00B55C1D" w:rsidRDefault="004864FA" w:rsidP="004864FA">
      <w:pPr>
        <w:spacing w:after="0"/>
        <w:jc w:val="center"/>
        <w:rPr>
          <w:rFonts w:cstheme="minorHAnsi"/>
          <w:sz w:val="20"/>
          <w:szCs w:val="20"/>
        </w:rPr>
      </w:pPr>
    </w:p>
    <w:p w14:paraId="280E2B4F" w14:textId="77777777" w:rsidR="004864FA" w:rsidRPr="00B55C1D" w:rsidRDefault="004864FA" w:rsidP="004864FA">
      <w:pPr>
        <w:spacing w:after="0"/>
        <w:jc w:val="center"/>
        <w:rPr>
          <w:rFonts w:cstheme="minorHAnsi"/>
          <w:sz w:val="20"/>
          <w:szCs w:val="20"/>
        </w:rPr>
      </w:pPr>
    </w:p>
    <w:p w14:paraId="42A04533" w14:textId="77777777" w:rsidR="004864FA" w:rsidRPr="00B55C1D" w:rsidRDefault="004864FA" w:rsidP="004864FA">
      <w:pPr>
        <w:spacing w:after="0"/>
        <w:jc w:val="center"/>
        <w:rPr>
          <w:rFonts w:cstheme="minorHAnsi"/>
          <w:sz w:val="20"/>
          <w:szCs w:val="20"/>
        </w:rPr>
      </w:pPr>
    </w:p>
    <w:p w14:paraId="198B84A7" w14:textId="77777777" w:rsidR="004864FA" w:rsidRPr="00B55C1D" w:rsidRDefault="004864FA" w:rsidP="004864FA">
      <w:pPr>
        <w:spacing w:after="0"/>
        <w:jc w:val="center"/>
        <w:rPr>
          <w:rFonts w:cstheme="minorHAnsi"/>
          <w:sz w:val="20"/>
          <w:szCs w:val="20"/>
        </w:rPr>
      </w:pPr>
    </w:p>
    <w:p w14:paraId="186CCD51" w14:textId="77777777" w:rsidR="004864FA" w:rsidRPr="00B55C1D" w:rsidRDefault="004864FA" w:rsidP="004864FA">
      <w:pPr>
        <w:spacing w:after="0"/>
        <w:jc w:val="center"/>
        <w:rPr>
          <w:rFonts w:cstheme="minorHAnsi"/>
          <w:sz w:val="20"/>
          <w:szCs w:val="20"/>
        </w:rPr>
      </w:pPr>
    </w:p>
    <w:p w14:paraId="210D5D51" w14:textId="77777777" w:rsidR="004864FA" w:rsidRPr="00B55C1D" w:rsidRDefault="004864FA" w:rsidP="004864FA">
      <w:pPr>
        <w:spacing w:after="0"/>
        <w:jc w:val="center"/>
        <w:rPr>
          <w:rFonts w:cstheme="minorHAnsi"/>
          <w:sz w:val="20"/>
          <w:szCs w:val="20"/>
        </w:rPr>
      </w:pPr>
    </w:p>
    <w:p w14:paraId="18C1AB71" w14:textId="77777777" w:rsidR="004864FA" w:rsidRPr="00B55C1D" w:rsidRDefault="004864FA" w:rsidP="004864FA">
      <w:pPr>
        <w:spacing w:after="0"/>
        <w:jc w:val="center"/>
        <w:rPr>
          <w:rFonts w:cstheme="minorHAnsi"/>
          <w:sz w:val="20"/>
          <w:szCs w:val="20"/>
        </w:rPr>
      </w:pPr>
    </w:p>
    <w:p w14:paraId="58DADEAC" w14:textId="77777777" w:rsidR="004864FA" w:rsidRPr="00B55C1D" w:rsidRDefault="004864FA" w:rsidP="004864FA">
      <w:pPr>
        <w:spacing w:after="0"/>
        <w:jc w:val="center"/>
        <w:rPr>
          <w:rFonts w:cstheme="minorHAnsi"/>
          <w:sz w:val="20"/>
          <w:szCs w:val="20"/>
        </w:rPr>
      </w:pPr>
    </w:p>
    <w:p w14:paraId="5F9D5768" w14:textId="77777777" w:rsidR="004864FA" w:rsidRPr="00B55C1D" w:rsidRDefault="004864FA" w:rsidP="004864FA">
      <w:pPr>
        <w:spacing w:after="0"/>
        <w:rPr>
          <w:rFonts w:cstheme="minorHAnsi"/>
          <w:sz w:val="20"/>
          <w:szCs w:val="20"/>
        </w:rPr>
      </w:pPr>
    </w:p>
    <w:p w14:paraId="322F1257" w14:textId="77777777" w:rsidR="004864FA" w:rsidRPr="00B55C1D" w:rsidRDefault="004864FA" w:rsidP="004864FA">
      <w:pPr>
        <w:spacing w:after="0"/>
        <w:rPr>
          <w:rFonts w:cstheme="minorHAnsi"/>
          <w:sz w:val="20"/>
          <w:szCs w:val="20"/>
        </w:rPr>
      </w:pPr>
    </w:p>
    <w:p w14:paraId="52DF5A1D" w14:textId="77777777" w:rsidR="004864FA" w:rsidRPr="00B55C1D" w:rsidRDefault="004864FA" w:rsidP="004864FA">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78"/>
        <w:gridCol w:w="1173"/>
        <w:gridCol w:w="340"/>
        <w:gridCol w:w="582"/>
        <w:gridCol w:w="1147"/>
        <w:gridCol w:w="1202"/>
        <w:gridCol w:w="1158"/>
        <w:gridCol w:w="1604"/>
        <w:gridCol w:w="2506"/>
      </w:tblGrid>
      <w:tr w:rsidR="004864FA" w:rsidRPr="00B55C1D" w14:paraId="1A25ED98" w14:textId="77777777" w:rsidTr="0005054B">
        <w:trPr>
          <w:trHeight w:val="509"/>
          <w:jc w:val="center"/>
        </w:trPr>
        <w:tc>
          <w:tcPr>
            <w:tcW w:w="10490" w:type="dxa"/>
            <w:gridSpan w:val="9"/>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14:paraId="5D90E173"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 xml:space="preserve">SAĞLIK BİLİMLERİ FAKÜLTESİ HEMŞİRELİK BÖLÜMÜ </w:t>
            </w:r>
            <w:r w:rsidRPr="00B55C1D">
              <w:rPr>
                <w:rFonts w:eastAsia="Times New Roman" w:cstheme="minorHAnsi"/>
                <w:b/>
                <w:bCs/>
                <w:color w:val="000000"/>
                <w:sz w:val="20"/>
                <w:szCs w:val="20"/>
              </w:rPr>
              <w:br/>
            </w:r>
            <w:r w:rsidR="00F034DF" w:rsidRPr="00B55C1D">
              <w:rPr>
                <w:rFonts w:eastAsia="Times New Roman" w:cstheme="minorHAnsi"/>
                <w:b/>
                <w:bCs/>
                <w:color w:val="000000"/>
                <w:sz w:val="20"/>
                <w:szCs w:val="20"/>
              </w:rPr>
              <w:t>2016-2017</w:t>
            </w:r>
            <w:r w:rsidRPr="00B55C1D">
              <w:rPr>
                <w:rFonts w:eastAsia="Times New Roman" w:cstheme="minorHAnsi"/>
                <w:b/>
                <w:bCs/>
                <w:color w:val="000000"/>
                <w:sz w:val="20"/>
                <w:szCs w:val="20"/>
              </w:rPr>
              <w:t xml:space="preserve"> AKTS BİLGİ FORMU</w:t>
            </w:r>
          </w:p>
        </w:tc>
      </w:tr>
      <w:tr w:rsidR="004864FA" w:rsidRPr="00B55C1D" w14:paraId="16EC7992"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3C189A83"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75E1B087"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090091B0"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561A2280" w14:textId="77777777" w:rsidTr="0005054B">
        <w:trPr>
          <w:trHeight w:val="330"/>
          <w:jc w:val="center"/>
        </w:trPr>
        <w:tc>
          <w:tcPr>
            <w:tcW w:w="402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E3E0F98"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w:t>
            </w:r>
            <w:proofErr w:type="gramStart"/>
            <w:r w:rsidRPr="00B55C1D">
              <w:rPr>
                <w:rFonts w:eastAsia="Times New Roman" w:cstheme="minorHAnsi"/>
                <w:b/>
                <w:bCs/>
                <w:color w:val="000000"/>
                <w:sz w:val="20"/>
                <w:szCs w:val="20"/>
              </w:rPr>
              <w:t>Kodu:HEM</w:t>
            </w:r>
            <w:proofErr w:type="gramEnd"/>
            <w:r w:rsidRPr="00B55C1D">
              <w:rPr>
                <w:rFonts w:eastAsia="Times New Roman" w:cstheme="minorHAnsi"/>
                <w:b/>
                <w:bCs/>
                <w:color w:val="000000"/>
                <w:sz w:val="20"/>
                <w:szCs w:val="20"/>
              </w:rPr>
              <w:t xml:space="preserve"> 109</w:t>
            </w:r>
          </w:p>
        </w:tc>
        <w:tc>
          <w:tcPr>
            <w:tcW w:w="6470"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5DE9316E"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Genel Histoloji</w:t>
            </w:r>
          </w:p>
        </w:tc>
      </w:tr>
      <w:tr w:rsidR="004864FA" w:rsidRPr="00B55C1D" w14:paraId="2DA5D0CB" w14:textId="77777777" w:rsidTr="0005054B">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3AA64A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7AE4914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54D4FDA5"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D47D59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7D9AD2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6BAAD8DF"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A13978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CA9082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0F9787A2"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44EC3E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CBDFCC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4F4A4B66"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3B18CF"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4D339790"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Yok</w:t>
            </w:r>
          </w:p>
        </w:tc>
      </w:tr>
      <w:tr w:rsidR="004864FA" w:rsidRPr="00B55C1D" w14:paraId="6DDD8784" w14:textId="77777777" w:rsidTr="0005054B">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03B6AF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283303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14 hafta - haftada 2 saat teorik </w:t>
            </w:r>
          </w:p>
        </w:tc>
      </w:tr>
      <w:tr w:rsidR="004864FA" w:rsidRPr="00B55C1D" w14:paraId="4A8771A2" w14:textId="77777777" w:rsidTr="0005054B">
        <w:trPr>
          <w:trHeight w:val="405"/>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6A4D57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C9E935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6DD899DF" w14:textId="77777777" w:rsidTr="0005054B">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491F2573"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4AEC7F33"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 xml:space="preserve">Dersin amacı;   insan vücudunun organ ve sistemlerinin histolojik özelliklerini değerlendirebilme becerisi kazandırmaktır. </w:t>
            </w:r>
          </w:p>
        </w:tc>
      </w:tr>
      <w:tr w:rsidR="004864FA" w:rsidRPr="00B55C1D" w14:paraId="582A3DE6" w14:textId="77777777" w:rsidTr="0005054B">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2993F1C1"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2BAE48C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Organ ve sistemlerin histolojik özellikleri</w:t>
            </w:r>
          </w:p>
        </w:tc>
      </w:tr>
      <w:tr w:rsidR="004864FA" w:rsidRPr="00B55C1D" w14:paraId="322E65B2" w14:textId="77777777" w:rsidTr="0005054B">
        <w:trPr>
          <w:trHeight w:val="894"/>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14:paraId="67959152"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6FF4DEC9"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color w:val="000000"/>
                <w:sz w:val="20"/>
                <w:szCs w:val="20"/>
              </w:rPr>
              <w:t>Bu dersin sonunda öğrenci;</w:t>
            </w:r>
            <w:r w:rsidRPr="00B55C1D">
              <w:rPr>
                <w:rFonts w:eastAsia="Times New Roman" w:cstheme="minorHAnsi"/>
                <w:color w:val="000000"/>
                <w:sz w:val="20"/>
                <w:szCs w:val="20"/>
              </w:rPr>
              <w:br/>
              <w:t>-hücrenin genel yapısını bilir,</w:t>
            </w:r>
            <w:r w:rsidRPr="00B55C1D">
              <w:rPr>
                <w:rFonts w:eastAsia="Times New Roman" w:cstheme="minorHAnsi"/>
                <w:color w:val="000000"/>
                <w:sz w:val="20"/>
                <w:szCs w:val="20"/>
              </w:rPr>
              <w:br/>
              <w:t xml:space="preserve">-insan </w:t>
            </w:r>
            <w:r w:rsidRPr="00B55C1D">
              <w:rPr>
                <w:rFonts w:eastAsia="Times New Roman" w:cstheme="minorHAnsi"/>
                <w:sz w:val="20"/>
                <w:szCs w:val="20"/>
              </w:rPr>
              <w:t xml:space="preserve">vücudundaki organların histolojik özelliklerini </w:t>
            </w:r>
            <w:r w:rsidR="00F23017" w:rsidRPr="00B55C1D">
              <w:rPr>
                <w:rFonts w:eastAsia="Times New Roman" w:cstheme="minorHAnsi"/>
                <w:sz w:val="20"/>
                <w:szCs w:val="20"/>
              </w:rPr>
              <w:t>tanır</w:t>
            </w:r>
            <w:r w:rsidR="004714E5" w:rsidRPr="00B55C1D">
              <w:rPr>
                <w:rFonts w:eastAsia="Times New Roman" w:cstheme="minorHAnsi"/>
                <w:sz w:val="20"/>
                <w:szCs w:val="20"/>
              </w:rPr>
              <w:t>,</w:t>
            </w:r>
          </w:p>
          <w:p w14:paraId="2013C9B8" w14:textId="77777777" w:rsidR="00F23017" w:rsidRPr="00B55C1D" w:rsidRDefault="004714E5" w:rsidP="004714E5">
            <w:pPr>
              <w:spacing w:after="0" w:line="240" w:lineRule="auto"/>
              <w:rPr>
                <w:rFonts w:eastAsia="Times New Roman" w:cstheme="minorHAnsi"/>
                <w:color w:val="FF0000"/>
                <w:sz w:val="20"/>
                <w:szCs w:val="20"/>
              </w:rPr>
            </w:pPr>
            <w:r w:rsidRPr="00B55C1D">
              <w:rPr>
                <w:rFonts w:eastAsia="Times New Roman" w:cstheme="minorHAnsi"/>
                <w:sz w:val="20"/>
                <w:szCs w:val="20"/>
              </w:rPr>
              <w:t xml:space="preserve">-hemşireliğe ilişkin </w:t>
            </w:r>
            <w:r w:rsidR="00F23017" w:rsidRPr="00B55C1D">
              <w:rPr>
                <w:rFonts w:eastAsia="Times New Roman" w:cstheme="minorHAnsi"/>
                <w:sz w:val="20"/>
                <w:szCs w:val="20"/>
              </w:rPr>
              <w:t>sağlık ve hastalık süreçlerinde doku ve organlardaki histolojik değişiklikleri gözleyebilir.</w:t>
            </w:r>
          </w:p>
        </w:tc>
      </w:tr>
      <w:tr w:rsidR="004864FA" w:rsidRPr="00B55C1D" w14:paraId="56C8D3C5" w14:textId="77777777" w:rsidTr="0005054B">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39002CF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61DFE70F" w14:textId="77777777" w:rsidTr="0005054B">
        <w:trPr>
          <w:trHeight w:val="315"/>
          <w:jc w:val="center"/>
        </w:trPr>
        <w:tc>
          <w:tcPr>
            <w:tcW w:w="778" w:type="dxa"/>
            <w:tcBorders>
              <w:top w:val="nil"/>
              <w:left w:val="double" w:sz="4" w:space="0" w:color="auto"/>
              <w:bottom w:val="single" w:sz="4" w:space="0" w:color="auto"/>
              <w:right w:val="nil"/>
            </w:tcBorders>
            <w:shd w:val="clear" w:color="000000" w:fill="C0C0C0"/>
            <w:noWrap/>
            <w:vAlign w:val="bottom"/>
            <w:hideMark/>
          </w:tcPr>
          <w:p w14:paraId="71710B93"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712"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8D5EC88"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2D3F9C09"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center"/>
            <w:hideMark/>
          </w:tcPr>
          <w:p w14:paraId="65B0197E"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FCED7F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Histolojiye Giriş, </w:t>
            </w:r>
            <w:proofErr w:type="gramStart"/>
            <w:r w:rsidRPr="00B55C1D">
              <w:rPr>
                <w:rFonts w:eastAsia="Times New Roman" w:cstheme="minorHAnsi"/>
                <w:color w:val="000000"/>
                <w:sz w:val="20"/>
                <w:szCs w:val="20"/>
              </w:rPr>
              <w:t>Tarihçesi,:</w:t>
            </w:r>
            <w:proofErr w:type="gramEnd"/>
            <w:r w:rsidRPr="00B55C1D">
              <w:rPr>
                <w:rFonts w:eastAsia="Times New Roman" w:cstheme="minorHAnsi"/>
                <w:color w:val="000000"/>
                <w:sz w:val="20"/>
                <w:szCs w:val="20"/>
              </w:rPr>
              <w:t xml:space="preserve"> Hücrenin tanımı, yapısı, metabolizma,  sitoplazma, hücre zarı ve </w:t>
            </w:r>
            <w:proofErr w:type="spellStart"/>
            <w:r w:rsidRPr="00B55C1D">
              <w:rPr>
                <w:rFonts w:eastAsia="Times New Roman" w:cstheme="minorHAnsi"/>
                <w:color w:val="000000"/>
                <w:sz w:val="20"/>
                <w:szCs w:val="20"/>
              </w:rPr>
              <w:t>sitoplazmikorganeller</w:t>
            </w:r>
            <w:proofErr w:type="spellEnd"/>
          </w:p>
        </w:tc>
      </w:tr>
      <w:tr w:rsidR="004864FA" w:rsidRPr="00B55C1D" w14:paraId="01CE3C30"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center"/>
            <w:hideMark/>
          </w:tcPr>
          <w:p w14:paraId="7C51CA6D"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8CFAA8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Dokuların mikroskobik incelemesi için gerekli hazırlıklar, doku tespiti ve kesit alma işlemleri. Işık ve Elektron Mikroskop tipleri</w:t>
            </w:r>
          </w:p>
        </w:tc>
      </w:tr>
      <w:tr w:rsidR="004864FA" w:rsidRPr="00B55C1D" w14:paraId="4E60A728"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center"/>
            <w:hideMark/>
          </w:tcPr>
          <w:p w14:paraId="5FE7BEE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8945A7F"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Epitel</w:t>
            </w:r>
            <w:proofErr w:type="spellEnd"/>
            <w:r w:rsidRPr="00B55C1D">
              <w:rPr>
                <w:rFonts w:eastAsia="Times New Roman" w:cstheme="minorHAnsi"/>
                <w:color w:val="000000"/>
                <w:sz w:val="20"/>
                <w:szCs w:val="20"/>
              </w:rPr>
              <w:t xml:space="preserve"> doku, görevleri, sınıflandırılması: Örtü </w:t>
            </w:r>
            <w:proofErr w:type="spellStart"/>
            <w:r w:rsidRPr="00B55C1D">
              <w:rPr>
                <w:rFonts w:eastAsia="Times New Roman" w:cstheme="minorHAnsi"/>
                <w:color w:val="000000"/>
                <w:sz w:val="20"/>
                <w:szCs w:val="20"/>
              </w:rPr>
              <w:t>epiteli</w:t>
            </w:r>
            <w:proofErr w:type="spellEnd"/>
            <w:r w:rsidRPr="00B55C1D">
              <w:rPr>
                <w:rFonts w:eastAsia="Times New Roman" w:cstheme="minorHAnsi"/>
                <w:color w:val="000000"/>
                <w:sz w:val="20"/>
                <w:szCs w:val="20"/>
              </w:rPr>
              <w:t xml:space="preserve">, Salgı </w:t>
            </w:r>
            <w:proofErr w:type="spellStart"/>
            <w:r w:rsidRPr="00B55C1D">
              <w:rPr>
                <w:rFonts w:eastAsia="Times New Roman" w:cstheme="minorHAnsi"/>
                <w:color w:val="000000"/>
                <w:sz w:val="20"/>
                <w:szCs w:val="20"/>
              </w:rPr>
              <w:t>epiteli</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Kassıepitel</w:t>
            </w:r>
            <w:proofErr w:type="spellEnd"/>
            <w:r w:rsidRPr="00B55C1D">
              <w:rPr>
                <w:rFonts w:eastAsia="Times New Roman" w:cstheme="minorHAnsi"/>
                <w:color w:val="000000"/>
                <w:sz w:val="20"/>
                <w:szCs w:val="20"/>
              </w:rPr>
              <w:t xml:space="preserve"> ve Duyu </w:t>
            </w:r>
            <w:proofErr w:type="spellStart"/>
            <w:r w:rsidRPr="00B55C1D">
              <w:rPr>
                <w:rFonts w:eastAsia="Times New Roman" w:cstheme="minorHAnsi"/>
                <w:color w:val="000000"/>
                <w:sz w:val="20"/>
                <w:szCs w:val="20"/>
              </w:rPr>
              <w:t>epiteli</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Epitel</w:t>
            </w:r>
            <w:proofErr w:type="spellEnd"/>
            <w:r w:rsidRPr="00B55C1D">
              <w:rPr>
                <w:rFonts w:eastAsia="Times New Roman" w:cstheme="minorHAnsi"/>
                <w:color w:val="000000"/>
                <w:sz w:val="20"/>
                <w:szCs w:val="20"/>
              </w:rPr>
              <w:t xml:space="preserve"> hücrelerinin Işık ve Elektron Mikroskop ile genel görünümü</w:t>
            </w:r>
          </w:p>
        </w:tc>
      </w:tr>
      <w:tr w:rsidR="004864FA" w:rsidRPr="00B55C1D" w14:paraId="4D09A377"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6CF98E6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CD8322C"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Destek dokular: 1. Bağ doku; Görevleri, Türleri. Bağ doku hücre ve liflerinin Tipleri</w:t>
            </w:r>
          </w:p>
        </w:tc>
      </w:tr>
      <w:tr w:rsidR="004864FA" w:rsidRPr="00B55C1D" w14:paraId="7C6B1366"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05D0F22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BE5DD6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Destek dokular: 2. Yağ doku; Görevleri, Çeşitleri ve Hücresel özellikleri</w:t>
            </w:r>
          </w:p>
        </w:tc>
      </w:tr>
      <w:tr w:rsidR="004864FA" w:rsidRPr="00B55C1D" w14:paraId="23451F7A"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32D43A99"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2D8D3E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Destek dokular: 3. Kıkırdak Doku; Görevleri, Çeşitleri ve Hücre tipleri ile hücreler arası </w:t>
            </w:r>
            <w:proofErr w:type="spellStart"/>
            <w:r w:rsidRPr="00B55C1D">
              <w:rPr>
                <w:rFonts w:eastAsia="Times New Roman" w:cstheme="minorHAnsi"/>
                <w:color w:val="000000"/>
                <w:sz w:val="20"/>
                <w:szCs w:val="20"/>
              </w:rPr>
              <w:t>materyelin</w:t>
            </w:r>
            <w:proofErr w:type="spellEnd"/>
            <w:r w:rsidRPr="00B55C1D">
              <w:rPr>
                <w:rFonts w:eastAsia="Times New Roman" w:cstheme="minorHAnsi"/>
                <w:color w:val="000000"/>
                <w:sz w:val="20"/>
                <w:szCs w:val="20"/>
              </w:rPr>
              <w:t xml:space="preserve"> yapısı</w:t>
            </w:r>
          </w:p>
        </w:tc>
      </w:tr>
      <w:tr w:rsidR="004864FA" w:rsidRPr="00B55C1D" w14:paraId="5BDA0290"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2DD562C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712" w:type="dxa"/>
            <w:gridSpan w:val="8"/>
            <w:tcBorders>
              <w:top w:val="single" w:sz="4" w:space="0" w:color="auto"/>
              <w:left w:val="nil"/>
              <w:bottom w:val="single" w:sz="4" w:space="0" w:color="auto"/>
              <w:right w:val="double" w:sz="4" w:space="0" w:color="auto"/>
            </w:tcBorders>
            <w:shd w:val="clear" w:color="auto" w:fill="auto"/>
            <w:noWrap/>
            <w:vAlign w:val="bottom"/>
            <w:hideMark/>
          </w:tcPr>
          <w:p w14:paraId="6E3AABB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Destek dokular: 4. Kemik doku; kemik dokuyu oluşturan elemanlar ve </w:t>
            </w:r>
            <w:proofErr w:type="spellStart"/>
            <w:r w:rsidRPr="00B55C1D">
              <w:rPr>
                <w:rFonts w:eastAsia="Times New Roman" w:cstheme="minorHAnsi"/>
                <w:color w:val="000000"/>
                <w:sz w:val="20"/>
                <w:szCs w:val="20"/>
              </w:rPr>
              <w:t>olusumu</w:t>
            </w:r>
            <w:proofErr w:type="spellEnd"/>
            <w:r w:rsidRPr="00B55C1D">
              <w:rPr>
                <w:rFonts w:eastAsia="Times New Roman" w:cstheme="minorHAnsi"/>
                <w:color w:val="000000"/>
                <w:sz w:val="20"/>
                <w:szCs w:val="20"/>
              </w:rPr>
              <w:t xml:space="preserve">, kemik doku çeşitleri. </w:t>
            </w:r>
          </w:p>
        </w:tc>
      </w:tr>
      <w:tr w:rsidR="004864FA" w:rsidRPr="00B55C1D" w14:paraId="0E90C4D9"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center"/>
            <w:hideMark/>
          </w:tcPr>
          <w:p w14:paraId="55A136F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C7583C"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Destek dokular: 5. Kas doku; genel özellikleri, düz kas ve kalp kası, iskelet kasları ve kasların kasılma mekanizması</w:t>
            </w:r>
          </w:p>
        </w:tc>
      </w:tr>
      <w:tr w:rsidR="004864FA" w:rsidRPr="00B55C1D" w14:paraId="2DA48496"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center"/>
            <w:hideMark/>
          </w:tcPr>
          <w:p w14:paraId="62DC848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0D45A9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Kan dokusu;  Kan dokunun şekilli ve şekilsiz elemanları, kan hücrelerinin Işık ve Elektron mikroskobik özellikleri</w:t>
            </w:r>
          </w:p>
        </w:tc>
      </w:tr>
      <w:tr w:rsidR="004864FA" w:rsidRPr="00B55C1D" w14:paraId="48AEA8EC"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1B7F42A4"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C2C4060"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Sinir doku; Nöron hücresi ve yapısal özellikleri, Mikroskop düzeyinde incelenmesi</w:t>
            </w:r>
          </w:p>
        </w:tc>
      </w:tr>
      <w:tr w:rsidR="004864FA" w:rsidRPr="00B55C1D" w14:paraId="7A00E4B2"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6F933DE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EBB7EEA" w14:textId="77777777" w:rsidR="004864FA" w:rsidRPr="00B55C1D" w:rsidRDefault="004864FA" w:rsidP="0005054B">
            <w:pPr>
              <w:spacing w:after="0" w:line="240" w:lineRule="auto"/>
              <w:rPr>
                <w:rFonts w:eastAsia="Times New Roman" w:cstheme="minorHAnsi"/>
                <w:color w:val="000000"/>
                <w:sz w:val="20"/>
                <w:szCs w:val="20"/>
              </w:rPr>
            </w:pPr>
            <w:proofErr w:type="spellStart"/>
            <w:r w:rsidRPr="00B55C1D">
              <w:rPr>
                <w:rFonts w:eastAsia="Times New Roman" w:cstheme="minorHAnsi"/>
                <w:color w:val="000000"/>
                <w:sz w:val="20"/>
                <w:szCs w:val="20"/>
              </w:rPr>
              <w:t>Hematopoietik</w:t>
            </w:r>
            <w:proofErr w:type="spellEnd"/>
            <w:r w:rsidRPr="00B55C1D">
              <w:rPr>
                <w:rFonts w:eastAsia="Times New Roman" w:cstheme="minorHAnsi"/>
                <w:color w:val="000000"/>
                <w:sz w:val="20"/>
                <w:szCs w:val="20"/>
              </w:rPr>
              <w:t xml:space="preserve"> organlar ve histolojik yapıları</w:t>
            </w:r>
          </w:p>
        </w:tc>
      </w:tr>
      <w:tr w:rsidR="004864FA" w:rsidRPr="00B55C1D" w14:paraId="09C74DEB"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0F526D17"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82FB88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Bağışıklık sistemde görev alan dokuların histolojisi </w:t>
            </w:r>
          </w:p>
        </w:tc>
      </w:tr>
      <w:tr w:rsidR="004864FA" w:rsidRPr="00B55C1D" w14:paraId="75702298" w14:textId="77777777" w:rsidTr="0005054B">
        <w:trPr>
          <w:trHeight w:val="300"/>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3E04E44C"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lastRenderedPageBreak/>
              <w:t>13.</w:t>
            </w:r>
          </w:p>
        </w:tc>
        <w:tc>
          <w:tcPr>
            <w:tcW w:w="9712"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CB70CB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Duyu organlarının histolojisi</w:t>
            </w:r>
          </w:p>
        </w:tc>
      </w:tr>
      <w:tr w:rsidR="004864FA" w:rsidRPr="00B55C1D" w14:paraId="081F9215" w14:textId="77777777" w:rsidTr="0005054B">
        <w:trPr>
          <w:trHeight w:val="315"/>
          <w:jc w:val="center"/>
        </w:trPr>
        <w:tc>
          <w:tcPr>
            <w:tcW w:w="778" w:type="dxa"/>
            <w:tcBorders>
              <w:top w:val="nil"/>
              <w:left w:val="double" w:sz="4" w:space="0" w:color="auto"/>
              <w:bottom w:val="nil"/>
              <w:right w:val="single" w:sz="4" w:space="0" w:color="auto"/>
            </w:tcBorders>
            <w:shd w:val="clear" w:color="auto" w:fill="auto"/>
            <w:noWrap/>
            <w:vAlign w:val="bottom"/>
            <w:hideMark/>
          </w:tcPr>
          <w:p w14:paraId="69EC180E"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712" w:type="dxa"/>
            <w:gridSpan w:val="8"/>
            <w:tcBorders>
              <w:top w:val="single" w:sz="4" w:space="0" w:color="auto"/>
              <w:left w:val="nil"/>
              <w:bottom w:val="nil"/>
              <w:right w:val="double" w:sz="6" w:space="0" w:color="000000"/>
            </w:tcBorders>
            <w:shd w:val="clear" w:color="auto" w:fill="auto"/>
            <w:noWrap/>
            <w:vAlign w:val="bottom"/>
            <w:hideMark/>
          </w:tcPr>
          <w:p w14:paraId="2163AE3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Organların histolojisine genel bakış</w:t>
            </w:r>
          </w:p>
        </w:tc>
      </w:tr>
      <w:tr w:rsidR="004864FA" w:rsidRPr="00B55C1D" w14:paraId="2C3D396C" w14:textId="77777777" w:rsidTr="0005054B">
        <w:trPr>
          <w:trHeight w:val="330"/>
          <w:jc w:val="center"/>
        </w:trPr>
        <w:tc>
          <w:tcPr>
            <w:tcW w:w="7984"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3E33ED2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506" w:type="dxa"/>
            <w:tcBorders>
              <w:top w:val="double" w:sz="6" w:space="0" w:color="auto"/>
              <w:left w:val="nil"/>
              <w:bottom w:val="double" w:sz="6" w:space="0" w:color="auto"/>
              <w:right w:val="double" w:sz="6" w:space="0" w:color="000000"/>
            </w:tcBorders>
            <w:shd w:val="clear" w:color="000000" w:fill="C0C0C0"/>
            <w:noWrap/>
            <w:vAlign w:val="bottom"/>
            <w:hideMark/>
          </w:tcPr>
          <w:p w14:paraId="691D832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5F6407C4" w14:textId="77777777" w:rsidTr="0005054B">
        <w:trPr>
          <w:trHeight w:val="315"/>
          <w:jc w:val="center"/>
        </w:trPr>
        <w:tc>
          <w:tcPr>
            <w:tcW w:w="778" w:type="dxa"/>
            <w:tcBorders>
              <w:top w:val="nil"/>
              <w:left w:val="double" w:sz="4" w:space="0" w:color="auto"/>
              <w:bottom w:val="single" w:sz="4" w:space="0" w:color="auto"/>
              <w:right w:val="single" w:sz="4" w:space="0" w:color="auto"/>
            </w:tcBorders>
            <w:shd w:val="clear" w:color="auto" w:fill="auto"/>
            <w:noWrap/>
            <w:vAlign w:val="bottom"/>
            <w:hideMark/>
          </w:tcPr>
          <w:p w14:paraId="43D0BE4C"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173" w:type="dxa"/>
            <w:tcBorders>
              <w:top w:val="nil"/>
              <w:left w:val="nil"/>
              <w:bottom w:val="single" w:sz="4" w:space="0" w:color="auto"/>
              <w:right w:val="single" w:sz="4" w:space="0" w:color="auto"/>
            </w:tcBorders>
            <w:shd w:val="clear" w:color="auto" w:fill="auto"/>
            <w:noWrap/>
            <w:vAlign w:val="bottom"/>
            <w:hideMark/>
          </w:tcPr>
          <w:p w14:paraId="3A21503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922" w:type="dxa"/>
            <w:gridSpan w:val="2"/>
            <w:tcBorders>
              <w:top w:val="nil"/>
              <w:left w:val="nil"/>
              <w:bottom w:val="single" w:sz="4" w:space="0" w:color="auto"/>
              <w:right w:val="single" w:sz="4" w:space="0" w:color="auto"/>
            </w:tcBorders>
            <w:shd w:val="clear" w:color="auto" w:fill="auto"/>
            <w:noWrap/>
            <w:vAlign w:val="bottom"/>
            <w:hideMark/>
          </w:tcPr>
          <w:p w14:paraId="2B0E0E77"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147" w:type="dxa"/>
            <w:tcBorders>
              <w:top w:val="nil"/>
              <w:left w:val="nil"/>
              <w:bottom w:val="single" w:sz="4" w:space="0" w:color="auto"/>
              <w:right w:val="single" w:sz="4" w:space="0" w:color="auto"/>
            </w:tcBorders>
            <w:shd w:val="clear" w:color="auto" w:fill="auto"/>
            <w:noWrap/>
            <w:vAlign w:val="bottom"/>
            <w:hideMark/>
          </w:tcPr>
          <w:p w14:paraId="554DBA94"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202" w:type="dxa"/>
            <w:tcBorders>
              <w:top w:val="nil"/>
              <w:left w:val="nil"/>
              <w:bottom w:val="single" w:sz="4" w:space="0" w:color="auto"/>
              <w:right w:val="single" w:sz="4" w:space="0" w:color="auto"/>
            </w:tcBorders>
            <w:shd w:val="clear" w:color="auto" w:fill="auto"/>
            <w:noWrap/>
            <w:vAlign w:val="bottom"/>
            <w:hideMark/>
          </w:tcPr>
          <w:p w14:paraId="21FBA752"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158" w:type="dxa"/>
            <w:tcBorders>
              <w:top w:val="nil"/>
              <w:left w:val="nil"/>
              <w:bottom w:val="single" w:sz="4" w:space="0" w:color="auto"/>
              <w:right w:val="single" w:sz="4" w:space="0" w:color="auto"/>
            </w:tcBorders>
            <w:shd w:val="clear" w:color="auto" w:fill="auto"/>
            <w:noWrap/>
            <w:vAlign w:val="bottom"/>
            <w:hideMark/>
          </w:tcPr>
          <w:p w14:paraId="4E4EA95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604" w:type="dxa"/>
            <w:tcBorders>
              <w:top w:val="nil"/>
              <w:left w:val="nil"/>
              <w:bottom w:val="single" w:sz="4" w:space="0" w:color="auto"/>
              <w:right w:val="single" w:sz="4" w:space="0" w:color="auto"/>
            </w:tcBorders>
            <w:shd w:val="clear" w:color="auto" w:fill="auto"/>
            <w:noWrap/>
            <w:vAlign w:val="bottom"/>
            <w:hideMark/>
          </w:tcPr>
          <w:p w14:paraId="3AC2489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506" w:type="dxa"/>
            <w:tcBorders>
              <w:top w:val="nil"/>
              <w:left w:val="nil"/>
              <w:bottom w:val="single" w:sz="4" w:space="0" w:color="auto"/>
              <w:right w:val="double" w:sz="6" w:space="0" w:color="auto"/>
            </w:tcBorders>
            <w:shd w:val="clear" w:color="auto" w:fill="auto"/>
            <w:noWrap/>
            <w:vAlign w:val="bottom"/>
            <w:hideMark/>
          </w:tcPr>
          <w:p w14:paraId="4A66A8BC"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43241F5B" w14:textId="77777777" w:rsidTr="0005054B">
        <w:trPr>
          <w:trHeight w:val="315"/>
          <w:jc w:val="center"/>
        </w:trPr>
        <w:tc>
          <w:tcPr>
            <w:tcW w:w="778" w:type="dxa"/>
            <w:tcBorders>
              <w:top w:val="nil"/>
              <w:left w:val="double" w:sz="4" w:space="0" w:color="auto"/>
              <w:bottom w:val="double" w:sz="6" w:space="0" w:color="auto"/>
              <w:right w:val="single" w:sz="4" w:space="0" w:color="auto"/>
            </w:tcBorders>
            <w:shd w:val="clear" w:color="auto" w:fill="auto"/>
            <w:noWrap/>
            <w:vAlign w:val="bottom"/>
            <w:hideMark/>
          </w:tcPr>
          <w:p w14:paraId="1B8AD16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173" w:type="dxa"/>
            <w:tcBorders>
              <w:top w:val="nil"/>
              <w:left w:val="nil"/>
              <w:bottom w:val="double" w:sz="6" w:space="0" w:color="auto"/>
              <w:right w:val="single" w:sz="4" w:space="0" w:color="auto"/>
            </w:tcBorders>
            <w:shd w:val="clear" w:color="auto" w:fill="auto"/>
            <w:noWrap/>
            <w:vAlign w:val="bottom"/>
            <w:hideMark/>
          </w:tcPr>
          <w:p w14:paraId="378F54A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922" w:type="dxa"/>
            <w:gridSpan w:val="2"/>
            <w:tcBorders>
              <w:top w:val="nil"/>
              <w:left w:val="nil"/>
              <w:bottom w:val="double" w:sz="6" w:space="0" w:color="auto"/>
              <w:right w:val="single" w:sz="4" w:space="0" w:color="auto"/>
            </w:tcBorders>
            <w:shd w:val="clear" w:color="auto" w:fill="auto"/>
            <w:noWrap/>
            <w:vAlign w:val="bottom"/>
            <w:hideMark/>
          </w:tcPr>
          <w:p w14:paraId="10AF390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47" w:type="dxa"/>
            <w:tcBorders>
              <w:top w:val="nil"/>
              <w:left w:val="nil"/>
              <w:bottom w:val="double" w:sz="6" w:space="0" w:color="auto"/>
              <w:right w:val="single" w:sz="4" w:space="0" w:color="auto"/>
            </w:tcBorders>
            <w:shd w:val="clear" w:color="auto" w:fill="auto"/>
            <w:noWrap/>
            <w:vAlign w:val="bottom"/>
            <w:hideMark/>
          </w:tcPr>
          <w:p w14:paraId="2D2C6BE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202" w:type="dxa"/>
            <w:tcBorders>
              <w:top w:val="nil"/>
              <w:left w:val="nil"/>
              <w:bottom w:val="double" w:sz="6" w:space="0" w:color="auto"/>
              <w:right w:val="single" w:sz="4" w:space="0" w:color="auto"/>
            </w:tcBorders>
            <w:shd w:val="clear" w:color="auto" w:fill="auto"/>
            <w:noWrap/>
            <w:vAlign w:val="bottom"/>
            <w:hideMark/>
          </w:tcPr>
          <w:p w14:paraId="1C34885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158" w:type="dxa"/>
            <w:tcBorders>
              <w:top w:val="nil"/>
              <w:left w:val="nil"/>
              <w:bottom w:val="double" w:sz="6" w:space="0" w:color="auto"/>
              <w:right w:val="single" w:sz="4" w:space="0" w:color="auto"/>
            </w:tcBorders>
            <w:shd w:val="clear" w:color="auto" w:fill="auto"/>
            <w:noWrap/>
            <w:vAlign w:val="bottom"/>
            <w:hideMark/>
          </w:tcPr>
          <w:p w14:paraId="26600C8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9</w:t>
            </w:r>
            <w:r w:rsidR="001C7C57" w:rsidRPr="00B55C1D">
              <w:rPr>
                <w:rFonts w:eastAsia="Times New Roman" w:cstheme="minorHAnsi"/>
                <w:color w:val="000000"/>
                <w:sz w:val="20"/>
                <w:szCs w:val="20"/>
              </w:rPr>
              <w:t>2</w:t>
            </w:r>
          </w:p>
        </w:tc>
        <w:tc>
          <w:tcPr>
            <w:tcW w:w="1604" w:type="dxa"/>
            <w:tcBorders>
              <w:top w:val="nil"/>
              <w:left w:val="nil"/>
              <w:bottom w:val="double" w:sz="6" w:space="0" w:color="auto"/>
              <w:right w:val="single" w:sz="4" w:space="0" w:color="auto"/>
            </w:tcBorders>
            <w:shd w:val="clear" w:color="auto" w:fill="auto"/>
            <w:noWrap/>
            <w:vAlign w:val="bottom"/>
            <w:hideMark/>
          </w:tcPr>
          <w:p w14:paraId="4DCDB8D0" w14:textId="77777777" w:rsidR="004864FA" w:rsidRPr="00B55C1D" w:rsidRDefault="004864FA" w:rsidP="001C7C57">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r w:rsidR="001C7C57" w:rsidRPr="00B55C1D">
              <w:rPr>
                <w:rFonts w:eastAsia="Times New Roman" w:cstheme="minorHAnsi"/>
                <w:color w:val="000000"/>
                <w:sz w:val="20"/>
                <w:szCs w:val="20"/>
              </w:rPr>
              <w:t>20</w:t>
            </w:r>
          </w:p>
        </w:tc>
        <w:tc>
          <w:tcPr>
            <w:tcW w:w="2506" w:type="dxa"/>
            <w:tcBorders>
              <w:top w:val="nil"/>
              <w:left w:val="nil"/>
              <w:bottom w:val="double" w:sz="6" w:space="0" w:color="auto"/>
              <w:right w:val="double" w:sz="6" w:space="0" w:color="auto"/>
            </w:tcBorders>
            <w:shd w:val="clear" w:color="auto" w:fill="auto"/>
            <w:noWrap/>
            <w:vAlign w:val="bottom"/>
            <w:hideMark/>
          </w:tcPr>
          <w:p w14:paraId="6837E39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w:t>
            </w:r>
          </w:p>
        </w:tc>
      </w:tr>
      <w:tr w:rsidR="004864FA" w:rsidRPr="00B55C1D" w14:paraId="7BD54297" w14:textId="77777777" w:rsidTr="0005054B">
        <w:trPr>
          <w:trHeight w:val="330"/>
          <w:jc w:val="center"/>
        </w:trPr>
        <w:tc>
          <w:tcPr>
            <w:tcW w:w="5222"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BD3C2A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762"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5E0077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506" w:type="dxa"/>
            <w:tcBorders>
              <w:top w:val="double" w:sz="6" w:space="0" w:color="auto"/>
              <w:left w:val="nil"/>
              <w:bottom w:val="double" w:sz="6" w:space="0" w:color="auto"/>
              <w:right w:val="double" w:sz="6" w:space="0" w:color="auto"/>
            </w:tcBorders>
            <w:shd w:val="clear" w:color="000000" w:fill="C0C0C0"/>
            <w:noWrap/>
            <w:vAlign w:val="bottom"/>
            <w:hideMark/>
          </w:tcPr>
          <w:p w14:paraId="5E8A546A"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5CCAE36D" w14:textId="77777777" w:rsidTr="0005054B">
        <w:trPr>
          <w:trHeight w:val="315"/>
          <w:jc w:val="center"/>
        </w:trPr>
        <w:tc>
          <w:tcPr>
            <w:tcW w:w="522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3F68A420"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762" w:type="dxa"/>
            <w:gridSpan w:val="2"/>
            <w:tcBorders>
              <w:top w:val="nil"/>
              <w:left w:val="nil"/>
              <w:bottom w:val="single" w:sz="4" w:space="0" w:color="auto"/>
              <w:right w:val="single" w:sz="4" w:space="0" w:color="000000"/>
            </w:tcBorders>
            <w:shd w:val="clear" w:color="auto" w:fill="auto"/>
            <w:noWrap/>
            <w:vAlign w:val="bottom"/>
            <w:hideMark/>
          </w:tcPr>
          <w:p w14:paraId="2C6D307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06" w:type="dxa"/>
            <w:tcBorders>
              <w:top w:val="nil"/>
              <w:left w:val="nil"/>
              <w:bottom w:val="single" w:sz="4" w:space="0" w:color="auto"/>
              <w:right w:val="double" w:sz="6" w:space="0" w:color="000000"/>
            </w:tcBorders>
            <w:shd w:val="clear" w:color="auto" w:fill="auto"/>
            <w:noWrap/>
            <w:vAlign w:val="bottom"/>
            <w:hideMark/>
          </w:tcPr>
          <w:p w14:paraId="73E96B6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4864FA" w:rsidRPr="00B55C1D" w14:paraId="41939289"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E83BAA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9D057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78E6994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643A663C"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56965E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7779B2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5288C6A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6523CF0B"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F70FD04"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A7478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58703EB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7CAB10C8"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9CAD8E6"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EFCBB7"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3B67155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672271EF"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9AFC8DC"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B971AA"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204A8D7B"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56ADFA58" w14:textId="77777777" w:rsidTr="0005054B">
        <w:trPr>
          <w:trHeight w:val="300"/>
          <w:jc w:val="center"/>
        </w:trPr>
        <w:tc>
          <w:tcPr>
            <w:tcW w:w="522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F79DE41"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76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15023D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06" w:type="dxa"/>
            <w:tcBorders>
              <w:top w:val="single" w:sz="4" w:space="0" w:color="auto"/>
              <w:left w:val="nil"/>
              <w:bottom w:val="single" w:sz="4" w:space="0" w:color="auto"/>
              <w:right w:val="double" w:sz="6" w:space="0" w:color="000000"/>
            </w:tcBorders>
            <w:shd w:val="clear" w:color="auto" w:fill="auto"/>
            <w:noWrap/>
            <w:vAlign w:val="bottom"/>
            <w:hideMark/>
          </w:tcPr>
          <w:p w14:paraId="2A7B490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E25739E" w14:textId="77777777" w:rsidTr="0005054B">
        <w:trPr>
          <w:trHeight w:val="315"/>
          <w:jc w:val="center"/>
        </w:trPr>
        <w:tc>
          <w:tcPr>
            <w:tcW w:w="5222" w:type="dxa"/>
            <w:gridSpan w:val="6"/>
            <w:tcBorders>
              <w:top w:val="single" w:sz="4" w:space="0" w:color="auto"/>
              <w:left w:val="double" w:sz="4" w:space="0" w:color="auto"/>
              <w:bottom w:val="double" w:sz="6" w:space="0" w:color="auto"/>
              <w:right w:val="single" w:sz="4" w:space="0" w:color="000000"/>
            </w:tcBorders>
            <w:shd w:val="clear" w:color="auto" w:fill="auto"/>
            <w:noWrap/>
            <w:vAlign w:val="bottom"/>
            <w:hideMark/>
          </w:tcPr>
          <w:p w14:paraId="6B69E984"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762"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59306E3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06" w:type="dxa"/>
            <w:tcBorders>
              <w:top w:val="single" w:sz="4" w:space="0" w:color="auto"/>
              <w:left w:val="nil"/>
              <w:bottom w:val="double" w:sz="6" w:space="0" w:color="auto"/>
              <w:right w:val="double" w:sz="6" w:space="0" w:color="000000"/>
            </w:tcBorders>
            <w:shd w:val="clear" w:color="auto" w:fill="auto"/>
            <w:noWrap/>
            <w:vAlign w:val="bottom"/>
            <w:hideMark/>
          </w:tcPr>
          <w:p w14:paraId="3200A77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4864FA" w:rsidRPr="00B55C1D" w14:paraId="45E09BB9" w14:textId="77777777" w:rsidTr="0005054B">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14:paraId="5DD16A1C"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4864FA" w:rsidRPr="00B55C1D" w14:paraId="538EF638" w14:textId="77777777" w:rsidTr="0005054B">
        <w:trPr>
          <w:trHeight w:val="315"/>
          <w:jc w:val="center"/>
        </w:trPr>
        <w:tc>
          <w:tcPr>
            <w:tcW w:w="10490" w:type="dxa"/>
            <w:gridSpan w:val="9"/>
            <w:tcBorders>
              <w:top w:val="nil"/>
              <w:left w:val="double" w:sz="4" w:space="0" w:color="auto"/>
              <w:bottom w:val="single" w:sz="4" w:space="0" w:color="auto"/>
              <w:right w:val="double" w:sz="6" w:space="0" w:color="000000"/>
            </w:tcBorders>
            <w:shd w:val="clear" w:color="auto" w:fill="auto"/>
            <w:noWrap/>
            <w:hideMark/>
          </w:tcPr>
          <w:p w14:paraId="54C2E31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 </w:t>
            </w:r>
            <w:proofErr w:type="spellStart"/>
            <w:r w:rsidRPr="00B55C1D">
              <w:rPr>
                <w:rFonts w:eastAsia="Times New Roman" w:cstheme="minorHAnsi"/>
                <w:color w:val="000000"/>
                <w:sz w:val="20"/>
                <w:szCs w:val="20"/>
              </w:rPr>
              <w:t>Wheater’sFunctionalHistology</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YoungandHeath</w:t>
            </w:r>
            <w:proofErr w:type="spellEnd"/>
            <w:r w:rsidRPr="00B55C1D">
              <w:rPr>
                <w:rFonts w:eastAsia="Times New Roman" w:cstheme="minorHAnsi"/>
                <w:color w:val="000000"/>
                <w:sz w:val="20"/>
                <w:szCs w:val="20"/>
              </w:rPr>
              <w:t>.  4th Edition.2000. UK.</w:t>
            </w:r>
          </w:p>
        </w:tc>
      </w:tr>
      <w:tr w:rsidR="004864FA" w:rsidRPr="00B55C1D" w14:paraId="4CA568AC" w14:textId="77777777" w:rsidTr="0005054B">
        <w:trPr>
          <w:trHeight w:val="315"/>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hideMark/>
          </w:tcPr>
          <w:p w14:paraId="2E88AEC4"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2.  </w:t>
            </w:r>
            <w:proofErr w:type="spellStart"/>
            <w:r w:rsidRPr="00B55C1D">
              <w:rPr>
                <w:rFonts w:eastAsia="Times New Roman" w:cstheme="minorHAnsi"/>
                <w:color w:val="000000"/>
                <w:sz w:val="20"/>
                <w:szCs w:val="20"/>
              </w:rPr>
              <w:t>Junqueira</w:t>
            </w:r>
            <w:proofErr w:type="spellEnd"/>
            <w:r w:rsidRPr="00B55C1D">
              <w:rPr>
                <w:rFonts w:eastAsia="Times New Roman" w:cstheme="minorHAnsi"/>
                <w:color w:val="000000"/>
                <w:sz w:val="20"/>
                <w:szCs w:val="20"/>
              </w:rPr>
              <w:t xml:space="preserve"> LC, </w:t>
            </w:r>
            <w:proofErr w:type="spellStart"/>
            <w:r w:rsidRPr="00B55C1D">
              <w:rPr>
                <w:rFonts w:eastAsia="Times New Roman" w:cstheme="minorHAnsi"/>
                <w:color w:val="000000"/>
                <w:sz w:val="20"/>
                <w:szCs w:val="20"/>
              </w:rPr>
              <w:t>Carneiro</w:t>
            </w:r>
            <w:proofErr w:type="spellEnd"/>
            <w:r w:rsidRPr="00B55C1D">
              <w:rPr>
                <w:rFonts w:eastAsia="Times New Roman" w:cstheme="minorHAnsi"/>
                <w:color w:val="000000"/>
                <w:sz w:val="20"/>
                <w:szCs w:val="20"/>
              </w:rPr>
              <w:t xml:space="preserve"> J.  Temel Histoloji, </w:t>
            </w:r>
            <w:proofErr w:type="spellStart"/>
            <w:r w:rsidRPr="00B55C1D">
              <w:rPr>
                <w:rFonts w:eastAsia="Times New Roman" w:cstheme="minorHAnsi"/>
                <w:color w:val="000000"/>
                <w:sz w:val="20"/>
                <w:szCs w:val="20"/>
              </w:rPr>
              <w:t>Text</w:t>
            </w:r>
            <w:proofErr w:type="spellEnd"/>
            <w:r w:rsidRPr="00B55C1D">
              <w:rPr>
                <w:rFonts w:eastAsia="Times New Roman" w:cstheme="minorHAnsi"/>
                <w:color w:val="000000"/>
                <w:sz w:val="20"/>
                <w:szCs w:val="20"/>
              </w:rPr>
              <w:t xml:space="preserve">&amp; Atlas. </w:t>
            </w:r>
            <w:proofErr w:type="spellStart"/>
            <w:r w:rsidRPr="00B55C1D">
              <w:rPr>
                <w:rFonts w:eastAsia="Times New Roman" w:cstheme="minorHAnsi"/>
                <w:color w:val="000000"/>
                <w:sz w:val="20"/>
                <w:szCs w:val="20"/>
              </w:rPr>
              <w:t>LangeMedicalBooksMcGraw-Hill</w:t>
            </w:r>
            <w:proofErr w:type="spellEnd"/>
            <w:r w:rsidRPr="00B55C1D">
              <w:rPr>
                <w:rFonts w:eastAsia="Times New Roman" w:cstheme="minorHAnsi"/>
                <w:color w:val="000000"/>
                <w:sz w:val="20"/>
                <w:szCs w:val="20"/>
              </w:rPr>
              <w:t xml:space="preserve">, New York, 2003 </w:t>
            </w:r>
          </w:p>
        </w:tc>
      </w:tr>
      <w:tr w:rsidR="004864FA" w:rsidRPr="00B55C1D" w14:paraId="1987B2CF" w14:textId="77777777" w:rsidTr="0005054B">
        <w:trPr>
          <w:trHeight w:val="330"/>
          <w:jc w:val="center"/>
        </w:trPr>
        <w:tc>
          <w:tcPr>
            <w:tcW w:w="10490" w:type="dxa"/>
            <w:gridSpan w:val="9"/>
            <w:tcBorders>
              <w:top w:val="single" w:sz="4" w:space="0" w:color="auto"/>
              <w:left w:val="double" w:sz="4" w:space="0" w:color="auto"/>
              <w:bottom w:val="double" w:sz="4" w:space="0" w:color="auto"/>
              <w:right w:val="double" w:sz="6" w:space="0" w:color="auto"/>
            </w:tcBorders>
            <w:shd w:val="clear" w:color="auto" w:fill="auto"/>
            <w:noWrap/>
            <w:hideMark/>
          </w:tcPr>
          <w:p w14:paraId="00AD75A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3.  </w:t>
            </w:r>
            <w:proofErr w:type="spellStart"/>
            <w:r w:rsidRPr="00B55C1D">
              <w:rPr>
                <w:rFonts w:eastAsia="Times New Roman" w:cstheme="minorHAnsi"/>
                <w:color w:val="000000"/>
                <w:sz w:val="20"/>
                <w:szCs w:val="20"/>
              </w:rPr>
              <w:t>Gartner</w:t>
            </w:r>
            <w:proofErr w:type="spellEnd"/>
            <w:r w:rsidRPr="00B55C1D">
              <w:rPr>
                <w:rFonts w:eastAsia="Times New Roman" w:cstheme="minorHAnsi"/>
                <w:color w:val="000000"/>
                <w:sz w:val="20"/>
                <w:szCs w:val="20"/>
              </w:rPr>
              <w:t xml:space="preserve"> LP, </w:t>
            </w:r>
            <w:proofErr w:type="spellStart"/>
            <w:r w:rsidRPr="00B55C1D">
              <w:rPr>
                <w:rFonts w:eastAsia="Times New Roman" w:cstheme="minorHAnsi"/>
                <w:color w:val="000000"/>
                <w:sz w:val="20"/>
                <w:szCs w:val="20"/>
              </w:rPr>
              <w:t>Hiatt</w:t>
            </w:r>
            <w:proofErr w:type="spellEnd"/>
            <w:r w:rsidRPr="00B55C1D">
              <w:rPr>
                <w:rFonts w:eastAsia="Times New Roman" w:cstheme="minorHAnsi"/>
                <w:color w:val="000000"/>
                <w:sz w:val="20"/>
                <w:szCs w:val="20"/>
              </w:rPr>
              <w:t xml:space="preserve"> JL. </w:t>
            </w:r>
            <w:proofErr w:type="spellStart"/>
            <w:r w:rsidRPr="00B55C1D">
              <w:rPr>
                <w:rFonts w:eastAsia="Times New Roman" w:cstheme="minorHAnsi"/>
                <w:color w:val="000000"/>
                <w:sz w:val="20"/>
                <w:szCs w:val="20"/>
              </w:rPr>
              <w:t>ColorTextbook</w:t>
            </w:r>
            <w:proofErr w:type="spellEnd"/>
            <w:r w:rsidRPr="00B55C1D">
              <w:rPr>
                <w:rFonts w:eastAsia="Times New Roman" w:cstheme="minorHAnsi"/>
                <w:color w:val="000000"/>
                <w:sz w:val="20"/>
                <w:szCs w:val="20"/>
              </w:rPr>
              <w:t xml:space="preserve"> of </w:t>
            </w:r>
            <w:proofErr w:type="spellStart"/>
            <w:r w:rsidRPr="00B55C1D">
              <w:rPr>
                <w:rFonts w:eastAsia="Times New Roman" w:cstheme="minorHAnsi"/>
                <w:color w:val="000000"/>
                <w:sz w:val="20"/>
                <w:szCs w:val="20"/>
              </w:rPr>
              <w:t>Histology</w:t>
            </w:r>
            <w:proofErr w:type="spellEnd"/>
            <w:r w:rsidRPr="00B55C1D">
              <w:rPr>
                <w:rFonts w:eastAsia="Times New Roman" w:cstheme="minorHAnsi"/>
                <w:color w:val="000000"/>
                <w:sz w:val="20"/>
                <w:szCs w:val="20"/>
              </w:rPr>
              <w:t xml:space="preserve"> W.B. </w:t>
            </w:r>
            <w:proofErr w:type="spellStart"/>
            <w:r w:rsidRPr="00B55C1D">
              <w:rPr>
                <w:rFonts w:eastAsia="Times New Roman" w:cstheme="minorHAnsi"/>
                <w:color w:val="000000"/>
                <w:sz w:val="20"/>
                <w:szCs w:val="20"/>
              </w:rPr>
              <w:t>SaundersCompany</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Philedelphia</w:t>
            </w:r>
            <w:proofErr w:type="spellEnd"/>
            <w:r w:rsidRPr="00B55C1D">
              <w:rPr>
                <w:rFonts w:eastAsia="Times New Roman" w:cstheme="minorHAnsi"/>
                <w:color w:val="000000"/>
                <w:sz w:val="20"/>
                <w:szCs w:val="20"/>
              </w:rPr>
              <w:t>, 2001</w:t>
            </w:r>
          </w:p>
        </w:tc>
      </w:tr>
    </w:tbl>
    <w:p w14:paraId="05E35D96" w14:textId="77777777" w:rsidR="004864FA" w:rsidRPr="00B55C1D" w:rsidRDefault="004864FA" w:rsidP="004864FA">
      <w:pPr>
        <w:spacing w:after="0"/>
        <w:jc w:val="center"/>
        <w:rPr>
          <w:rFonts w:cstheme="minorHAnsi"/>
          <w:sz w:val="20"/>
          <w:szCs w:val="20"/>
        </w:rPr>
      </w:pPr>
    </w:p>
    <w:p w14:paraId="7E89ECD0" w14:textId="77777777" w:rsidR="004864FA" w:rsidRPr="00B55C1D" w:rsidRDefault="004864FA" w:rsidP="004864FA">
      <w:pPr>
        <w:spacing w:after="0"/>
        <w:jc w:val="center"/>
        <w:rPr>
          <w:rFonts w:cstheme="minorHAnsi"/>
          <w:sz w:val="20"/>
          <w:szCs w:val="20"/>
        </w:rPr>
      </w:pPr>
    </w:p>
    <w:p w14:paraId="0C4EDB4B" w14:textId="77777777" w:rsidR="004864FA" w:rsidRPr="00B55C1D" w:rsidRDefault="004864FA" w:rsidP="004864FA">
      <w:pPr>
        <w:spacing w:after="0"/>
        <w:jc w:val="center"/>
        <w:rPr>
          <w:rFonts w:cstheme="minorHAnsi"/>
          <w:sz w:val="20"/>
          <w:szCs w:val="20"/>
        </w:rPr>
      </w:pPr>
    </w:p>
    <w:p w14:paraId="483F8185" w14:textId="77777777" w:rsidR="004864FA" w:rsidRPr="00B55C1D" w:rsidRDefault="004864FA" w:rsidP="004864FA">
      <w:pPr>
        <w:spacing w:after="0"/>
        <w:jc w:val="center"/>
        <w:rPr>
          <w:rFonts w:cstheme="minorHAnsi"/>
          <w:sz w:val="20"/>
          <w:szCs w:val="20"/>
        </w:rPr>
      </w:pPr>
    </w:p>
    <w:p w14:paraId="4758AAC6" w14:textId="77777777" w:rsidR="004864FA" w:rsidRPr="00B55C1D" w:rsidRDefault="004864FA" w:rsidP="004864FA">
      <w:pPr>
        <w:spacing w:after="0"/>
        <w:jc w:val="center"/>
        <w:rPr>
          <w:rFonts w:cstheme="minorHAnsi"/>
          <w:sz w:val="20"/>
          <w:szCs w:val="20"/>
        </w:rPr>
      </w:pPr>
    </w:p>
    <w:p w14:paraId="2F9C5781" w14:textId="77777777" w:rsidR="004864FA" w:rsidRPr="00B55C1D" w:rsidRDefault="004864FA" w:rsidP="004864FA">
      <w:pPr>
        <w:spacing w:after="0"/>
        <w:jc w:val="center"/>
        <w:rPr>
          <w:rFonts w:cstheme="minorHAnsi"/>
          <w:sz w:val="20"/>
          <w:szCs w:val="20"/>
        </w:rPr>
      </w:pPr>
    </w:p>
    <w:p w14:paraId="1BD5C715" w14:textId="77777777" w:rsidR="004864FA" w:rsidRPr="00B55C1D" w:rsidRDefault="004864FA" w:rsidP="004864FA">
      <w:pPr>
        <w:spacing w:after="0"/>
        <w:jc w:val="center"/>
        <w:rPr>
          <w:rFonts w:cstheme="minorHAnsi"/>
          <w:sz w:val="20"/>
          <w:szCs w:val="20"/>
        </w:rPr>
      </w:pPr>
    </w:p>
    <w:p w14:paraId="73433496" w14:textId="77777777" w:rsidR="004864FA" w:rsidRPr="00B55C1D" w:rsidRDefault="004864FA" w:rsidP="004864FA">
      <w:pPr>
        <w:spacing w:after="0"/>
        <w:jc w:val="center"/>
        <w:rPr>
          <w:rFonts w:cstheme="minorHAnsi"/>
          <w:sz w:val="20"/>
          <w:szCs w:val="20"/>
        </w:rPr>
      </w:pPr>
    </w:p>
    <w:p w14:paraId="74455507" w14:textId="77777777" w:rsidR="004864FA" w:rsidRPr="00B55C1D" w:rsidRDefault="004864FA" w:rsidP="004864FA">
      <w:pPr>
        <w:spacing w:after="0"/>
        <w:jc w:val="center"/>
        <w:rPr>
          <w:rFonts w:cstheme="minorHAnsi"/>
          <w:sz w:val="20"/>
          <w:szCs w:val="20"/>
        </w:rPr>
      </w:pPr>
    </w:p>
    <w:p w14:paraId="22DBD52C" w14:textId="77777777" w:rsidR="004864FA" w:rsidRPr="00B55C1D" w:rsidRDefault="004864FA" w:rsidP="004864FA">
      <w:pPr>
        <w:spacing w:after="0"/>
        <w:jc w:val="center"/>
        <w:rPr>
          <w:rFonts w:cstheme="minorHAnsi"/>
          <w:sz w:val="20"/>
          <w:szCs w:val="20"/>
        </w:rPr>
      </w:pPr>
    </w:p>
    <w:p w14:paraId="668DB48D" w14:textId="77777777" w:rsidR="004864FA" w:rsidRPr="00B55C1D" w:rsidRDefault="004864FA" w:rsidP="004864FA">
      <w:pPr>
        <w:spacing w:after="0"/>
        <w:jc w:val="center"/>
        <w:rPr>
          <w:rFonts w:cstheme="minorHAnsi"/>
          <w:sz w:val="20"/>
          <w:szCs w:val="20"/>
        </w:rPr>
      </w:pPr>
    </w:p>
    <w:p w14:paraId="65546E92" w14:textId="77777777" w:rsidR="004864FA" w:rsidRPr="00B55C1D" w:rsidRDefault="004864FA" w:rsidP="004864FA">
      <w:pPr>
        <w:spacing w:after="0"/>
        <w:jc w:val="center"/>
        <w:rPr>
          <w:rFonts w:cstheme="minorHAnsi"/>
          <w:sz w:val="20"/>
          <w:szCs w:val="20"/>
        </w:rPr>
      </w:pPr>
    </w:p>
    <w:p w14:paraId="7322BFB6" w14:textId="77777777" w:rsidR="004864FA" w:rsidRPr="00B55C1D" w:rsidRDefault="004864FA" w:rsidP="004864FA">
      <w:pPr>
        <w:spacing w:after="0"/>
        <w:jc w:val="center"/>
        <w:rPr>
          <w:rFonts w:cstheme="minorHAnsi"/>
          <w:sz w:val="20"/>
          <w:szCs w:val="20"/>
        </w:rPr>
      </w:pPr>
    </w:p>
    <w:p w14:paraId="17219FCE" w14:textId="77777777" w:rsidR="004864FA" w:rsidRPr="00B55C1D" w:rsidRDefault="004864FA" w:rsidP="004864FA">
      <w:pPr>
        <w:spacing w:after="0"/>
        <w:jc w:val="center"/>
        <w:rPr>
          <w:rFonts w:cstheme="minorHAnsi"/>
          <w:sz w:val="20"/>
          <w:szCs w:val="20"/>
        </w:rPr>
      </w:pPr>
    </w:p>
    <w:p w14:paraId="7FFC70E2" w14:textId="77777777" w:rsidR="004864FA" w:rsidRPr="00B55C1D" w:rsidRDefault="004864FA" w:rsidP="004864FA">
      <w:pPr>
        <w:spacing w:after="0"/>
        <w:jc w:val="center"/>
        <w:rPr>
          <w:rFonts w:cstheme="minorHAnsi"/>
          <w:sz w:val="20"/>
          <w:szCs w:val="20"/>
        </w:rPr>
      </w:pPr>
    </w:p>
    <w:p w14:paraId="12838025" w14:textId="77777777" w:rsidR="004864FA" w:rsidRPr="00B55C1D" w:rsidRDefault="004864FA" w:rsidP="004864FA">
      <w:pPr>
        <w:spacing w:after="0"/>
        <w:jc w:val="center"/>
        <w:rPr>
          <w:rFonts w:cstheme="minorHAnsi"/>
          <w:sz w:val="20"/>
          <w:szCs w:val="20"/>
        </w:rPr>
      </w:pPr>
    </w:p>
    <w:p w14:paraId="59D7D099" w14:textId="77777777" w:rsidR="004864FA" w:rsidRPr="00B55C1D" w:rsidRDefault="004864FA" w:rsidP="004864FA">
      <w:pPr>
        <w:spacing w:after="0"/>
        <w:jc w:val="center"/>
        <w:rPr>
          <w:rFonts w:cstheme="minorHAnsi"/>
          <w:sz w:val="20"/>
          <w:szCs w:val="20"/>
        </w:rPr>
      </w:pPr>
    </w:p>
    <w:p w14:paraId="476A7086" w14:textId="77777777" w:rsidR="004864FA" w:rsidRPr="00B55C1D" w:rsidRDefault="004864FA" w:rsidP="004864FA">
      <w:pPr>
        <w:spacing w:after="0"/>
        <w:jc w:val="center"/>
        <w:rPr>
          <w:rFonts w:cstheme="minorHAnsi"/>
          <w:sz w:val="20"/>
          <w:szCs w:val="20"/>
        </w:rPr>
      </w:pPr>
    </w:p>
    <w:p w14:paraId="596B9095" w14:textId="77777777" w:rsidR="004864FA" w:rsidRPr="00B55C1D" w:rsidRDefault="004864FA" w:rsidP="004864FA">
      <w:pPr>
        <w:spacing w:after="0"/>
        <w:jc w:val="center"/>
        <w:rPr>
          <w:rFonts w:cstheme="minorHAnsi"/>
          <w:sz w:val="20"/>
          <w:szCs w:val="20"/>
        </w:rPr>
      </w:pPr>
    </w:p>
    <w:p w14:paraId="0E967E0C" w14:textId="77777777" w:rsidR="004864FA" w:rsidRPr="00B55C1D" w:rsidRDefault="004864FA" w:rsidP="004864FA">
      <w:pPr>
        <w:spacing w:after="0"/>
        <w:jc w:val="center"/>
        <w:rPr>
          <w:rFonts w:cstheme="minorHAnsi"/>
          <w:sz w:val="20"/>
          <w:szCs w:val="20"/>
        </w:rPr>
      </w:pPr>
    </w:p>
    <w:p w14:paraId="3E6E44A3" w14:textId="77777777" w:rsidR="004864FA" w:rsidRPr="00B55C1D" w:rsidRDefault="004864FA" w:rsidP="004864FA">
      <w:pPr>
        <w:spacing w:after="0"/>
        <w:jc w:val="center"/>
        <w:rPr>
          <w:rFonts w:cstheme="minorHAnsi"/>
          <w:sz w:val="20"/>
          <w:szCs w:val="20"/>
        </w:rPr>
      </w:pPr>
    </w:p>
    <w:p w14:paraId="274BF67C" w14:textId="77777777" w:rsidR="004864FA" w:rsidRPr="00B55C1D" w:rsidRDefault="004864FA" w:rsidP="004864FA">
      <w:pPr>
        <w:spacing w:after="0"/>
        <w:jc w:val="center"/>
        <w:rPr>
          <w:rFonts w:cstheme="minorHAnsi"/>
          <w:sz w:val="20"/>
          <w:szCs w:val="20"/>
        </w:rPr>
      </w:pPr>
    </w:p>
    <w:p w14:paraId="283BC1A6" w14:textId="77777777" w:rsidR="004864FA" w:rsidRPr="00B55C1D" w:rsidRDefault="004864FA" w:rsidP="004864FA">
      <w:pPr>
        <w:spacing w:after="0"/>
        <w:jc w:val="center"/>
        <w:rPr>
          <w:rFonts w:cstheme="minorHAnsi"/>
          <w:sz w:val="20"/>
          <w:szCs w:val="20"/>
        </w:rPr>
      </w:pPr>
    </w:p>
    <w:p w14:paraId="1780C58A" w14:textId="77777777" w:rsidR="004864FA" w:rsidRPr="00B55C1D" w:rsidRDefault="004864FA" w:rsidP="004864FA">
      <w:pPr>
        <w:spacing w:after="0"/>
        <w:jc w:val="center"/>
        <w:rPr>
          <w:rFonts w:cstheme="minorHAnsi"/>
          <w:sz w:val="20"/>
          <w:szCs w:val="20"/>
        </w:rPr>
      </w:pPr>
    </w:p>
    <w:p w14:paraId="4226F681" w14:textId="77777777" w:rsidR="004864FA" w:rsidRPr="00B55C1D" w:rsidRDefault="004864FA" w:rsidP="004864FA">
      <w:pPr>
        <w:spacing w:after="0"/>
        <w:jc w:val="center"/>
        <w:rPr>
          <w:rFonts w:cstheme="minorHAnsi"/>
          <w:sz w:val="20"/>
          <w:szCs w:val="20"/>
        </w:rPr>
      </w:pPr>
    </w:p>
    <w:p w14:paraId="6BCB959E" w14:textId="77777777" w:rsidR="004864FA" w:rsidRPr="00B55C1D" w:rsidRDefault="004864FA" w:rsidP="004864FA">
      <w:pPr>
        <w:spacing w:after="0"/>
        <w:jc w:val="center"/>
        <w:rPr>
          <w:rFonts w:cstheme="minorHAnsi"/>
          <w:sz w:val="20"/>
          <w:szCs w:val="20"/>
        </w:rPr>
      </w:pPr>
    </w:p>
    <w:p w14:paraId="7C37B7AB" w14:textId="77777777" w:rsidR="004864FA" w:rsidRPr="00B55C1D" w:rsidRDefault="004864FA" w:rsidP="004864FA">
      <w:pPr>
        <w:spacing w:after="0"/>
        <w:jc w:val="center"/>
        <w:rPr>
          <w:rFonts w:cstheme="minorHAnsi"/>
          <w:sz w:val="20"/>
          <w:szCs w:val="20"/>
        </w:rPr>
      </w:pPr>
    </w:p>
    <w:p w14:paraId="008E2345" w14:textId="77777777" w:rsidR="004864FA" w:rsidRPr="00B55C1D" w:rsidRDefault="004864FA" w:rsidP="004864FA">
      <w:pPr>
        <w:spacing w:after="0"/>
        <w:jc w:val="center"/>
        <w:rPr>
          <w:rFonts w:cstheme="minorHAnsi"/>
          <w:sz w:val="20"/>
          <w:szCs w:val="20"/>
        </w:rPr>
      </w:pPr>
    </w:p>
    <w:p w14:paraId="67EBC330" w14:textId="77777777" w:rsidR="004864FA" w:rsidRPr="00B55C1D" w:rsidRDefault="004864FA" w:rsidP="004864FA">
      <w:pPr>
        <w:spacing w:after="0"/>
        <w:jc w:val="center"/>
        <w:rPr>
          <w:rFonts w:cstheme="minorHAnsi"/>
          <w:sz w:val="20"/>
          <w:szCs w:val="20"/>
        </w:rPr>
      </w:pPr>
    </w:p>
    <w:p w14:paraId="5AAC0053" w14:textId="77777777" w:rsidR="004864FA" w:rsidRPr="00B55C1D" w:rsidRDefault="004864FA" w:rsidP="004864FA">
      <w:pPr>
        <w:spacing w:after="0"/>
        <w:jc w:val="center"/>
        <w:rPr>
          <w:rFonts w:cstheme="minorHAnsi"/>
          <w:sz w:val="20"/>
          <w:szCs w:val="20"/>
        </w:rPr>
      </w:pPr>
    </w:p>
    <w:p w14:paraId="13954712" w14:textId="77777777" w:rsidR="00E7756B" w:rsidRPr="00B55C1D" w:rsidRDefault="00E7756B" w:rsidP="004864FA">
      <w:pPr>
        <w:spacing w:after="0"/>
        <w:jc w:val="center"/>
        <w:rPr>
          <w:rFonts w:cstheme="minorHAnsi"/>
          <w:sz w:val="20"/>
          <w:szCs w:val="20"/>
        </w:rPr>
      </w:pPr>
    </w:p>
    <w:p w14:paraId="60D44BFD" w14:textId="77777777" w:rsidR="00E7756B" w:rsidRPr="00B55C1D" w:rsidRDefault="00E7756B" w:rsidP="004864FA">
      <w:pPr>
        <w:spacing w:after="0"/>
        <w:jc w:val="center"/>
        <w:rPr>
          <w:rFonts w:cstheme="minorHAnsi"/>
          <w:sz w:val="20"/>
          <w:szCs w:val="20"/>
        </w:rPr>
      </w:pPr>
    </w:p>
    <w:p w14:paraId="4B740991" w14:textId="77777777" w:rsidR="00E7756B" w:rsidRPr="00B55C1D" w:rsidRDefault="00E7756B" w:rsidP="004864FA">
      <w:pPr>
        <w:spacing w:after="0"/>
        <w:jc w:val="center"/>
        <w:rPr>
          <w:rFonts w:cstheme="minorHAnsi"/>
          <w:sz w:val="20"/>
          <w:szCs w:val="20"/>
        </w:rPr>
      </w:pPr>
    </w:p>
    <w:p w14:paraId="3D9FE5A7" w14:textId="77777777" w:rsidR="00E7756B" w:rsidRPr="00B55C1D" w:rsidRDefault="00E7756B" w:rsidP="004864FA">
      <w:pPr>
        <w:spacing w:after="0"/>
        <w:jc w:val="center"/>
        <w:rPr>
          <w:rFonts w:cstheme="minorHAnsi"/>
          <w:sz w:val="20"/>
          <w:szCs w:val="20"/>
        </w:rPr>
      </w:pPr>
    </w:p>
    <w:p w14:paraId="3A3A19AD" w14:textId="77777777" w:rsidR="00E7756B" w:rsidRPr="00B55C1D" w:rsidRDefault="00E7756B" w:rsidP="004864FA">
      <w:pPr>
        <w:spacing w:after="0"/>
        <w:jc w:val="center"/>
        <w:rPr>
          <w:rFonts w:cstheme="minorHAnsi"/>
          <w:sz w:val="20"/>
          <w:szCs w:val="20"/>
        </w:rPr>
      </w:pPr>
    </w:p>
    <w:p w14:paraId="61F7CBCD" w14:textId="77777777" w:rsidR="00E7756B" w:rsidRPr="00B55C1D" w:rsidRDefault="00E7756B" w:rsidP="004864FA">
      <w:pPr>
        <w:spacing w:after="0"/>
        <w:jc w:val="center"/>
        <w:rPr>
          <w:rFonts w:cstheme="minorHAnsi"/>
          <w:sz w:val="20"/>
          <w:szCs w:val="20"/>
        </w:rPr>
      </w:pPr>
    </w:p>
    <w:p w14:paraId="7A525C06" w14:textId="77777777" w:rsidR="004864FA" w:rsidRPr="00B55C1D" w:rsidRDefault="004864FA" w:rsidP="004864FA">
      <w:pPr>
        <w:spacing w:after="0"/>
        <w:rPr>
          <w:rFonts w:cstheme="minorHAnsi"/>
          <w:sz w:val="20"/>
          <w:szCs w:val="20"/>
        </w:rPr>
      </w:pPr>
    </w:p>
    <w:p w14:paraId="44A1493E" w14:textId="77777777" w:rsidR="004864FA" w:rsidRPr="00B55C1D" w:rsidRDefault="004864FA" w:rsidP="004864FA">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29"/>
        <w:gridCol w:w="1162"/>
        <w:gridCol w:w="589"/>
        <w:gridCol w:w="813"/>
        <w:gridCol w:w="1015"/>
        <w:gridCol w:w="1056"/>
        <w:gridCol w:w="1059"/>
        <w:gridCol w:w="1456"/>
        <w:gridCol w:w="2211"/>
      </w:tblGrid>
      <w:tr w:rsidR="004864FA" w:rsidRPr="00B55C1D" w14:paraId="25E2FF08" w14:textId="77777777" w:rsidTr="0005054B">
        <w:trPr>
          <w:trHeight w:val="509"/>
          <w:jc w:val="center"/>
        </w:trPr>
        <w:tc>
          <w:tcPr>
            <w:tcW w:w="10490" w:type="dxa"/>
            <w:gridSpan w:val="9"/>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14:paraId="7A839B1F"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1813ABE5"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105E98AC"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77F063E0"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45B62684"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21241233" w14:textId="77777777" w:rsidTr="0005054B">
        <w:trPr>
          <w:trHeight w:val="330"/>
          <w:jc w:val="center"/>
        </w:trPr>
        <w:tc>
          <w:tcPr>
            <w:tcW w:w="4708"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C3484F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w:t>
            </w:r>
            <w:proofErr w:type="gramStart"/>
            <w:r w:rsidRPr="00B55C1D">
              <w:rPr>
                <w:rFonts w:eastAsia="Times New Roman" w:cstheme="minorHAnsi"/>
                <w:b/>
                <w:bCs/>
                <w:color w:val="000000"/>
                <w:sz w:val="20"/>
                <w:szCs w:val="20"/>
              </w:rPr>
              <w:t>Kodu:HEM</w:t>
            </w:r>
            <w:proofErr w:type="gramEnd"/>
            <w:r w:rsidRPr="00B55C1D">
              <w:rPr>
                <w:rFonts w:eastAsia="Times New Roman" w:cstheme="minorHAnsi"/>
                <w:b/>
                <w:bCs/>
                <w:color w:val="000000"/>
                <w:sz w:val="20"/>
                <w:szCs w:val="20"/>
              </w:rPr>
              <w:t xml:space="preserve"> 111</w:t>
            </w:r>
          </w:p>
        </w:tc>
        <w:tc>
          <w:tcPr>
            <w:tcW w:w="5782"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65DE6DB8"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Mikrobiyoloji-Parazitoloji</w:t>
            </w:r>
          </w:p>
        </w:tc>
      </w:tr>
      <w:tr w:rsidR="004864FA" w:rsidRPr="00B55C1D" w14:paraId="2A5761E2" w14:textId="77777777" w:rsidTr="0005054B">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FDAE6A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0BCF4A0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5F6A2034"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52DA30"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7"/>
            <w:tcBorders>
              <w:top w:val="single" w:sz="4" w:space="0" w:color="auto"/>
              <w:left w:val="nil"/>
              <w:bottom w:val="single" w:sz="4" w:space="0" w:color="auto"/>
              <w:right w:val="double" w:sz="4" w:space="0" w:color="auto"/>
            </w:tcBorders>
            <w:shd w:val="clear" w:color="auto" w:fill="auto"/>
            <w:noWrap/>
            <w:vAlign w:val="bottom"/>
            <w:hideMark/>
          </w:tcPr>
          <w:p w14:paraId="0689616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2088B6B9"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56253C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7"/>
            <w:tcBorders>
              <w:top w:val="single" w:sz="4" w:space="0" w:color="auto"/>
              <w:left w:val="nil"/>
              <w:bottom w:val="single" w:sz="4" w:space="0" w:color="auto"/>
              <w:right w:val="double" w:sz="4" w:space="0" w:color="auto"/>
            </w:tcBorders>
            <w:shd w:val="clear" w:color="auto" w:fill="auto"/>
            <w:noWrap/>
            <w:vAlign w:val="bottom"/>
            <w:hideMark/>
          </w:tcPr>
          <w:p w14:paraId="2835519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0E337253" w14:textId="77777777" w:rsidTr="0005054B">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7D6A40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7"/>
            <w:tcBorders>
              <w:top w:val="single" w:sz="4" w:space="0" w:color="auto"/>
              <w:left w:val="nil"/>
              <w:bottom w:val="single" w:sz="4" w:space="0" w:color="auto"/>
              <w:right w:val="double" w:sz="4" w:space="0" w:color="auto"/>
            </w:tcBorders>
            <w:shd w:val="clear" w:color="auto" w:fill="auto"/>
            <w:noWrap/>
            <w:vAlign w:val="bottom"/>
            <w:hideMark/>
          </w:tcPr>
          <w:p w14:paraId="405EC18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65C93364" w14:textId="77777777" w:rsidTr="0005054B">
        <w:trPr>
          <w:trHeight w:val="300"/>
          <w:jc w:val="center"/>
        </w:trPr>
        <w:tc>
          <w:tcPr>
            <w:tcW w:w="2291" w:type="dxa"/>
            <w:gridSpan w:val="2"/>
            <w:tcBorders>
              <w:top w:val="single" w:sz="4" w:space="0" w:color="auto"/>
              <w:left w:val="double" w:sz="6" w:space="0" w:color="auto"/>
              <w:bottom w:val="nil"/>
              <w:right w:val="single" w:sz="4" w:space="0" w:color="000000"/>
            </w:tcBorders>
            <w:shd w:val="clear" w:color="auto" w:fill="auto"/>
            <w:noWrap/>
            <w:vAlign w:val="bottom"/>
            <w:hideMark/>
          </w:tcPr>
          <w:p w14:paraId="66B58D8D"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7"/>
            <w:tcBorders>
              <w:top w:val="single" w:sz="4" w:space="0" w:color="auto"/>
              <w:left w:val="nil"/>
              <w:bottom w:val="single" w:sz="4" w:space="0" w:color="auto"/>
              <w:right w:val="double" w:sz="4" w:space="0" w:color="auto"/>
            </w:tcBorders>
            <w:shd w:val="clear" w:color="auto" w:fill="auto"/>
            <w:noWrap/>
            <w:vAlign w:val="bottom"/>
            <w:hideMark/>
          </w:tcPr>
          <w:p w14:paraId="5E044B4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Yok</w:t>
            </w:r>
          </w:p>
        </w:tc>
      </w:tr>
      <w:tr w:rsidR="004864FA" w:rsidRPr="00B55C1D" w14:paraId="237A0C4D" w14:textId="77777777" w:rsidTr="0005054B">
        <w:trPr>
          <w:trHeight w:val="315"/>
          <w:jc w:val="center"/>
        </w:trPr>
        <w:tc>
          <w:tcPr>
            <w:tcW w:w="2291" w:type="dxa"/>
            <w:gridSpan w:val="2"/>
            <w:tcBorders>
              <w:top w:val="single" w:sz="4" w:space="0" w:color="auto"/>
              <w:left w:val="double" w:sz="4" w:space="0" w:color="auto"/>
              <w:bottom w:val="single" w:sz="4" w:space="0" w:color="auto"/>
              <w:right w:val="single" w:sz="4" w:space="0" w:color="auto"/>
            </w:tcBorders>
            <w:shd w:val="clear" w:color="auto" w:fill="auto"/>
            <w:noWrap/>
            <w:vAlign w:val="bottom"/>
            <w:hideMark/>
          </w:tcPr>
          <w:p w14:paraId="72C5778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C87DEC6"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14 hafta - haftada 3 saat teorik ve 2 saat laboratuvar</w:t>
            </w:r>
          </w:p>
        </w:tc>
      </w:tr>
      <w:tr w:rsidR="004864FA" w:rsidRPr="00B55C1D" w14:paraId="5FED6949" w14:textId="77777777" w:rsidTr="0005054B">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1C36AC8F"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7886A17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319F1D9D" w14:textId="77777777" w:rsidTr="0005054B">
        <w:trPr>
          <w:trHeight w:val="70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vAlign w:val="bottom"/>
            <w:hideMark/>
          </w:tcPr>
          <w:p w14:paraId="31ECF68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6ABB61A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dersin amacı; hemşirelik öğrencisine, enfeksiyon etkeni mikroorganizmalar ve bunların yol açtığı hastalıklar konusunda, mesleklerini icra etmelerine yardımcı olacak temel bir nosyon kazandırmaktır.</w:t>
            </w:r>
          </w:p>
        </w:tc>
      </w:tr>
      <w:tr w:rsidR="004864FA" w:rsidRPr="00B55C1D" w14:paraId="485E3432" w14:textId="77777777" w:rsidTr="0005054B">
        <w:trPr>
          <w:trHeight w:val="61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03FDBDD"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99" w:type="dxa"/>
            <w:gridSpan w:val="7"/>
            <w:tcBorders>
              <w:top w:val="nil"/>
              <w:left w:val="nil"/>
              <w:bottom w:val="nil"/>
              <w:right w:val="double" w:sz="6" w:space="0" w:color="000000"/>
            </w:tcBorders>
            <w:shd w:val="clear" w:color="auto" w:fill="auto"/>
            <w:hideMark/>
          </w:tcPr>
          <w:p w14:paraId="6CE2803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 temel tıbbi mikrobiyoloji, bakteriyoloji, viroloji, parazitoloji, mikoloji, doğal ve edinilmiş bağışıklık ile mikrobiyolojik tanı süreçlerine ilişkin konuları kapsar.</w:t>
            </w:r>
          </w:p>
        </w:tc>
      </w:tr>
      <w:tr w:rsidR="004864FA" w:rsidRPr="00B55C1D" w14:paraId="1861EDA9" w14:textId="77777777" w:rsidTr="0005054B">
        <w:trPr>
          <w:trHeight w:val="2233"/>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6105373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2023CC50"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dersi alan öğrenci;</w:t>
            </w:r>
            <w:r w:rsidRPr="00B55C1D">
              <w:rPr>
                <w:rFonts w:eastAsia="Times New Roman" w:cstheme="minorHAnsi"/>
                <w:color w:val="000000"/>
                <w:sz w:val="20"/>
                <w:szCs w:val="20"/>
              </w:rPr>
              <w:br/>
              <w:t>1. Mikroorganizmaların yapıları, sınıflandırılmaları ve genel özellikleri hakkında bilgi sahibi olur.</w:t>
            </w:r>
            <w:r w:rsidRPr="00B55C1D">
              <w:rPr>
                <w:rFonts w:eastAsia="Times New Roman" w:cstheme="minorHAnsi"/>
                <w:color w:val="000000"/>
                <w:sz w:val="20"/>
                <w:szCs w:val="20"/>
              </w:rPr>
              <w:br/>
              <w:t xml:space="preserve">2. Bakteriler, mantarlar, </w:t>
            </w:r>
            <w:proofErr w:type="spellStart"/>
            <w:r w:rsidRPr="00B55C1D">
              <w:rPr>
                <w:rFonts w:eastAsia="Times New Roman" w:cstheme="minorHAnsi"/>
                <w:color w:val="000000"/>
                <w:sz w:val="20"/>
                <w:szCs w:val="20"/>
              </w:rPr>
              <w:t>viruslar</w:t>
            </w:r>
            <w:proofErr w:type="spellEnd"/>
            <w:r w:rsidRPr="00B55C1D">
              <w:rPr>
                <w:rFonts w:eastAsia="Times New Roman" w:cstheme="minorHAnsi"/>
                <w:color w:val="000000"/>
                <w:sz w:val="20"/>
                <w:szCs w:val="20"/>
              </w:rPr>
              <w:t xml:space="preserve"> ve parazitlerin neden olduğu önemli enfeksiyon hastalıkları hakkında bilgi sahibi olur.</w:t>
            </w:r>
            <w:r w:rsidRPr="00B55C1D">
              <w:rPr>
                <w:rFonts w:eastAsia="Times New Roman" w:cstheme="minorHAnsi"/>
                <w:color w:val="000000"/>
                <w:sz w:val="20"/>
                <w:szCs w:val="20"/>
              </w:rPr>
              <w:br/>
              <w:t>3. Hemşirelik pratiğinde maruz kalacağı enfeksiyon etkenleri ve bulaşma yolları hakkında bilgi sahibi olur.</w:t>
            </w:r>
            <w:r w:rsidRPr="00B55C1D">
              <w:rPr>
                <w:rFonts w:eastAsia="Times New Roman" w:cstheme="minorHAnsi"/>
                <w:color w:val="000000"/>
                <w:sz w:val="20"/>
                <w:szCs w:val="20"/>
              </w:rPr>
              <w:br/>
              <w:t>4. Öğrenilen bilgilerin bir kısmını laboratuvarda uygulayabilir.</w:t>
            </w:r>
          </w:p>
        </w:tc>
      </w:tr>
      <w:tr w:rsidR="004864FA" w:rsidRPr="00B55C1D" w14:paraId="6128DAE6" w14:textId="77777777" w:rsidTr="0005054B">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7FE722A4"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40BD9773" w14:textId="77777777" w:rsidTr="0005054B">
        <w:trPr>
          <w:trHeight w:val="315"/>
          <w:jc w:val="center"/>
        </w:trPr>
        <w:tc>
          <w:tcPr>
            <w:tcW w:w="1129" w:type="dxa"/>
            <w:tcBorders>
              <w:top w:val="nil"/>
              <w:left w:val="double" w:sz="4" w:space="0" w:color="auto"/>
              <w:bottom w:val="single" w:sz="4" w:space="0" w:color="auto"/>
              <w:right w:val="nil"/>
            </w:tcBorders>
            <w:shd w:val="clear" w:color="000000" w:fill="C0C0C0"/>
            <w:noWrap/>
            <w:vAlign w:val="bottom"/>
            <w:hideMark/>
          </w:tcPr>
          <w:p w14:paraId="776283FD"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36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96E8A55"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797E7D2A" w14:textId="77777777" w:rsidTr="0005054B">
        <w:trPr>
          <w:trHeight w:val="147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4467F5F0"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6352C5E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Mikroorganizmaların temel kimyasal yapıları, atom, molekül, kimyasal bağlar, başlıca </w:t>
            </w:r>
            <w:proofErr w:type="spellStart"/>
            <w:r w:rsidRPr="00B55C1D">
              <w:rPr>
                <w:rFonts w:eastAsia="Times New Roman" w:cstheme="minorHAnsi"/>
                <w:color w:val="000000"/>
                <w:sz w:val="20"/>
                <w:szCs w:val="20"/>
              </w:rPr>
              <w:t>makromoleküller</w:t>
            </w:r>
            <w:proofErr w:type="spellEnd"/>
            <w:r w:rsidRPr="00B55C1D">
              <w:rPr>
                <w:rFonts w:eastAsia="Times New Roman" w:cstheme="minorHAnsi"/>
                <w:color w:val="000000"/>
                <w:sz w:val="20"/>
                <w:szCs w:val="20"/>
              </w:rPr>
              <w:t xml:space="preserve"> ve fonksiyonları.</w:t>
            </w:r>
            <w:r w:rsidRPr="00B55C1D">
              <w:rPr>
                <w:rFonts w:eastAsia="Times New Roman" w:cstheme="minorHAnsi"/>
                <w:color w:val="000000"/>
                <w:sz w:val="20"/>
                <w:szCs w:val="20"/>
              </w:rPr>
              <w:br/>
              <w:t xml:space="preserve">b) Canlılar evreninin sınıflandırılması. </w:t>
            </w:r>
            <w:proofErr w:type="spellStart"/>
            <w:r w:rsidRPr="00B55C1D">
              <w:rPr>
                <w:rFonts w:eastAsia="Times New Roman" w:cstheme="minorHAnsi"/>
                <w:color w:val="000000"/>
                <w:sz w:val="20"/>
                <w:szCs w:val="20"/>
              </w:rPr>
              <w:t>Prokaryot</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ökaryot</w:t>
            </w:r>
            <w:proofErr w:type="spellEnd"/>
            <w:r w:rsidRPr="00B55C1D">
              <w:rPr>
                <w:rFonts w:eastAsia="Times New Roman" w:cstheme="minorHAnsi"/>
                <w:color w:val="000000"/>
                <w:sz w:val="20"/>
                <w:szCs w:val="20"/>
              </w:rPr>
              <w:t xml:space="preserve"> mikroorganizmaların genel yapı özellikleri. Bakteri hücresinin anatomik yapısı (</w:t>
            </w:r>
            <w:proofErr w:type="spellStart"/>
            <w:r w:rsidRPr="00B55C1D">
              <w:rPr>
                <w:rFonts w:eastAsia="Times New Roman" w:cstheme="minorHAnsi"/>
                <w:color w:val="000000"/>
                <w:sz w:val="20"/>
                <w:szCs w:val="20"/>
              </w:rPr>
              <w:t>Flagella</w:t>
            </w:r>
            <w:proofErr w:type="spellEnd"/>
            <w:r w:rsidRPr="00B55C1D">
              <w:rPr>
                <w:rFonts w:eastAsia="Times New Roman" w:cstheme="minorHAnsi"/>
                <w:color w:val="000000"/>
                <w:sz w:val="20"/>
                <w:szCs w:val="20"/>
              </w:rPr>
              <w:t xml:space="preserve">, kapsül, hücre duvarı, spor, sitoplazma, </w:t>
            </w:r>
            <w:proofErr w:type="spellStart"/>
            <w:r w:rsidRPr="00B55C1D">
              <w:rPr>
                <w:rFonts w:eastAsia="Times New Roman" w:cstheme="minorHAnsi"/>
                <w:color w:val="000000"/>
                <w:sz w:val="20"/>
                <w:szCs w:val="20"/>
              </w:rPr>
              <w:t>stoplazmik</w:t>
            </w:r>
            <w:proofErr w:type="spellEnd"/>
            <w:r w:rsidRPr="00B55C1D">
              <w:rPr>
                <w:rFonts w:eastAsia="Times New Roman" w:cstheme="minorHAnsi"/>
                <w:color w:val="000000"/>
                <w:sz w:val="20"/>
                <w:szCs w:val="20"/>
              </w:rPr>
              <w:t xml:space="preserve"> zar </w:t>
            </w:r>
            <w:proofErr w:type="spellStart"/>
            <w:r w:rsidRPr="00B55C1D">
              <w:rPr>
                <w:rFonts w:eastAsia="Times New Roman" w:cstheme="minorHAnsi"/>
                <w:color w:val="000000"/>
                <w:sz w:val="20"/>
                <w:szCs w:val="20"/>
              </w:rPr>
              <w:t>v.d</w:t>
            </w:r>
            <w:proofErr w:type="spellEnd"/>
            <w:r w:rsidRPr="00B55C1D">
              <w:rPr>
                <w:rFonts w:eastAsia="Times New Roman" w:cstheme="minorHAnsi"/>
                <w:color w:val="000000"/>
                <w:sz w:val="20"/>
                <w:szCs w:val="20"/>
              </w:rPr>
              <w:t xml:space="preserve">.). </w:t>
            </w:r>
            <w:r w:rsidRPr="00B55C1D">
              <w:rPr>
                <w:rFonts w:eastAsia="Times New Roman" w:cstheme="minorHAnsi"/>
                <w:color w:val="000000"/>
                <w:sz w:val="20"/>
                <w:szCs w:val="20"/>
              </w:rPr>
              <w:br/>
              <w:t>c) Bakteri genetiği.</w:t>
            </w:r>
          </w:p>
        </w:tc>
      </w:tr>
      <w:tr w:rsidR="004864FA" w:rsidRPr="00B55C1D" w14:paraId="48979C88" w14:textId="77777777" w:rsidTr="0005054B">
        <w:trPr>
          <w:trHeight w:val="901"/>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04949D16"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545B0CF6" w14:textId="77777777" w:rsidR="00F23017" w:rsidRPr="00B55C1D" w:rsidRDefault="00F23017" w:rsidP="0005054B">
            <w:pPr>
              <w:spacing w:after="0" w:line="240" w:lineRule="auto"/>
              <w:rPr>
                <w:rFonts w:eastAsia="Times New Roman" w:cstheme="minorHAnsi"/>
                <w:sz w:val="20"/>
                <w:szCs w:val="20"/>
              </w:rPr>
            </w:pPr>
            <w:r w:rsidRPr="00B55C1D">
              <w:rPr>
                <w:rFonts w:eastAsia="Times New Roman" w:cstheme="minorHAnsi"/>
                <w:sz w:val="20"/>
                <w:szCs w:val="20"/>
              </w:rPr>
              <w:t>Mikroorganizma ve bakterilerin yaşam döngüsü</w:t>
            </w:r>
          </w:p>
          <w:p w14:paraId="440D2D82"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 xml:space="preserve">a) Bakterilerde beslenme, metabolizma, üreme, üreme dönemleri ve üretilme ortamları. </w:t>
            </w:r>
            <w:r w:rsidRPr="00B55C1D">
              <w:rPr>
                <w:rFonts w:eastAsia="Times New Roman" w:cstheme="minorHAnsi"/>
                <w:sz w:val="20"/>
                <w:szCs w:val="20"/>
              </w:rPr>
              <w:br/>
              <w:t>b) Mikroorganizmaların in-</w:t>
            </w:r>
            <w:proofErr w:type="spellStart"/>
            <w:r w:rsidRPr="00B55C1D">
              <w:rPr>
                <w:rFonts w:eastAsia="Times New Roman" w:cstheme="minorHAnsi"/>
                <w:sz w:val="20"/>
                <w:szCs w:val="20"/>
              </w:rPr>
              <w:t>vitro</w:t>
            </w:r>
            <w:proofErr w:type="spellEnd"/>
            <w:r w:rsidRPr="00B55C1D">
              <w:rPr>
                <w:rFonts w:eastAsia="Times New Roman" w:cstheme="minorHAnsi"/>
                <w:sz w:val="20"/>
                <w:szCs w:val="20"/>
              </w:rPr>
              <w:t xml:space="preserve"> üreme şekilleri. </w:t>
            </w:r>
            <w:r w:rsidRPr="00B55C1D">
              <w:rPr>
                <w:rFonts w:eastAsia="Times New Roman" w:cstheme="minorHAnsi"/>
                <w:sz w:val="20"/>
                <w:szCs w:val="20"/>
              </w:rPr>
              <w:br/>
              <w:t xml:space="preserve">c) Mikroorganizmalar üzerine dış ortamın etkisi. Sterilizasyon, dezenfeksiyon antisepsi kavramları. </w:t>
            </w:r>
          </w:p>
        </w:tc>
      </w:tr>
      <w:tr w:rsidR="004864FA" w:rsidRPr="00B55C1D" w14:paraId="3ED0451A" w14:textId="77777777" w:rsidTr="0005054B">
        <w:trPr>
          <w:trHeight w:val="828"/>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7B5CF21B"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37C0FACF" w14:textId="77777777" w:rsidR="00F23017" w:rsidRPr="00B55C1D" w:rsidRDefault="00F23017" w:rsidP="0005054B">
            <w:pPr>
              <w:spacing w:after="0" w:line="240" w:lineRule="auto"/>
              <w:rPr>
                <w:rFonts w:eastAsia="Times New Roman" w:cstheme="minorHAnsi"/>
                <w:sz w:val="20"/>
                <w:szCs w:val="20"/>
              </w:rPr>
            </w:pPr>
            <w:r w:rsidRPr="00B55C1D">
              <w:rPr>
                <w:rFonts w:eastAsia="Times New Roman" w:cstheme="minorHAnsi"/>
                <w:sz w:val="20"/>
                <w:szCs w:val="20"/>
              </w:rPr>
              <w:t>Sterilizasyon ve dezenfeksiyon</w:t>
            </w:r>
          </w:p>
          <w:p w14:paraId="01629A90"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a) Fiziksel etkenlerle ve gazlarla sterilizasyon.</w:t>
            </w:r>
            <w:r w:rsidRPr="00B55C1D">
              <w:rPr>
                <w:rFonts w:eastAsia="Times New Roman" w:cstheme="minorHAnsi"/>
                <w:sz w:val="20"/>
                <w:szCs w:val="20"/>
              </w:rPr>
              <w:br/>
              <w:t xml:space="preserve">b) Kimyasal etkenlerle sterilizasyon ve dezenfeksiyon. </w:t>
            </w:r>
            <w:r w:rsidRPr="00B55C1D">
              <w:rPr>
                <w:rFonts w:eastAsia="Times New Roman" w:cstheme="minorHAnsi"/>
                <w:sz w:val="20"/>
                <w:szCs w:val="20"/>
              </w:rPr>
              <w:br/>
              <w:t>c) Antibiyotikler,  etki mekanizmalar; antibiyotiklere karşı oluşan direnç mekanizmaları.</w:t>
            </w:r>
          </w:p>
        </w:tc>
      </w:tr>
      <w:tr w:rsidR="004864FA" w:rsidRPr="00B55C1D" w14:paraId="0EC8149B" w14:textId="77777777" w:rsidTr="0005054B">
        <w:trPr>
          <w:trHeight w:val="841"/>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56F7D887"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7D3A8F6D" w14:textId="77777777" w:rsidR="00F23017" w:rsidRPr="00B55C1D" w:rsidRDefault="00F23017" w:rsidP="0005054B">
            <w:pPr>
              <w:spacing w:after="0" w:line="240" w:lineRule="auto"/>
              <w:rPr>
                <w:rFonts w:eastAsia="Times New Roman" w:cstheme="minorHAnsi"/>
                <w:sz w:val="20"/>
                <w:szCs w:val="20"/>
              </w:rPr>
            </w:pPr>
            <w:r w:rsidRPr="00B55C1D">
              <w:rPr>
                <w:rFonts w:eastAsia="Times New Roman" w:cstheme="minorHAnsi"/>
                <w:sz w:val="20"/>
                <w:szCs w:val="20"/>
              </w:rPr>
              <w:t xml:space="preserve">Bulaşma </w:t>
            </w:r>
          </w:p>
          <w:p w14:paraId="4A9D4760"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 xml:space="preserve">a) Mikroorganizma - konak ilişkileri, normal flora. </w:t>
            </w:r>
            <w:r w:rsidRPr="00B55C1D">
              <w:rPr>
                <w:rFonts w:eastAsia="Times New Roman" w:cstheme="minorHAnsi"/>
                <w:sz w:val="20"/>
                <w:szCs w:val="20"/>
              </w:rPr>
              <w:br/>
              <w:t>b) Enfeksiyon bulaşma yolları, mikroorganizmaların hastalık oluşturma mekanizmaları.</w:t>
            </w:r>
            <w:r w:rsidRPr="00B55C1D">
              <w:rPr>
                <w:rFonts w:eastAsia="Times New Roman" w:cstheme="minorHAnsi"/>
                <w:sz w:val="20"/>
                <w:szCs w:val="20"/>
              </w:rPr>
              <w:br/>
              <w:t xml:space="preserve">c) Doğal bağışıklık. Antijen, antikor, </w:t>
            </w:r>
            <w:proofErr w:type="spellStart"/>
            <w:r w:rsidRPr="00B55C1D">
              <w:rPr>
                <w:rFonts w:eastAsia="Times New Roman" w:cstheme="minorHAnsi"/>
                <w:sz w:val="20"/>
                <w:szCs w:val="20"/>
              </w:rPr>
              <w:t>immunojen</w:t>
            </w:r>
            <w:proofErr w:type="spellEnd"/>
            <w:r w:rsidRPr="00B55C1D">
              <w:rPr>
                <w:rFonts w:eastAsia="Times New Roman" w:cstheme="minorHAnsi"/>
                <w:sz w:val="20"/>
                <w:szCs w:val="20"/>
              </w:rPr>
              <w:t xml:space="preserve">, </w:t>
            </w:r>
            <w:proofErr w:type="spellStart"/>
            <w:r w:rsidRPr="00B55C1D">
              <w:rPr>
                <w:rFonts w:eastAsia="Times New Roman" w:cstheme="minorHAnsi"/>
                <w:sz w:val="20"/>
                <w:szCs w:val="20"/>
              </w:rPr>
              <w:t>hapten</w:t>
            </w:r>
            <w:proofErr w:type="spellEnd"/>
            <w:r w:rsidRPr="00B55C1D">
              <w:rPr>
                <w:rFonts w:eastAsia="Times New Roman" w:cstheme="minorHAnsi"/>
                <w:sz w:val="20"/>
                <w:szCs w:val="20"/>
              </w:rPr>
              <w:t xml:space="preserve">, </w:t>
            </w:r>
            <w:proofErr w:type="spellStart"/>
            <w:r w:rsidRPr="00B55C1D">
              <w:rPr>
                <w:rFonts w:eastAsia="Times New Roman" w:cstheme="minorHAnsi"/>
                <w:sz w:val="20"/>
                <w:szCs w:val="20"/>
              </w:rPr>
              <w:t>adjuvanv.b</w:t>
            </w:r>
            <w:proofErr w:type="spellEnd"/>
            <w:r w:rsidRPr="00B55C1D">
              <w:rPr>
                <w:rFonts w:eastAsia="Times New Roman" w:cstheme="minorHAnsi"/>
                <w:sz w:val="20"/>
                <w:szCs w:val="20"/>
              </w:rPr>
              <w:t>. kavramlar.</w:t>
            </w:r>
          </w:p>
        </w:tc>
      </w:tr>
      <w:tr w:rsidR="004864FA" w:rsidRPr="00B55C1D" w14:paraId="1B2DEF92" w14:textId="77777777" w:rsidTr="0005054B">
        <w:trPr>
          <w:trHeight w:val="87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2CCB32E9"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0A6CDBC1" w14:textId="77777777" w:rsidR="00F23017" w:rsidRPr="00B55C1D" w:rsidRDefault="00F23017" w:rsidP="0005054B">
            <w:pPr>
              <w:spacing w:after="0" w:line="240" w:lineRule="auto"/>
              <w:rPr>
                <w:rFonts w:eastAsia="Times New Roman" w:cstheme="minorHAnsi"/>
                <w:sz w:val="20"/>
                <w:szCs w:val="20"/>
              </w:rPr>
            </w:pPr>
            <w:r w:rsidRPr="00B55C1D">
              <w:rPr>
                <w:rFonts w:eastAsia="Times New Roman" w:cstheme="minorHAnsi"/>
                <w:sz w:val="20"/>
                <w:szCs w:val="20"/>
              </w:rPr>
              <w:t>Bağışıklık ve immünite</w:t>
            </w:r>
          </w:p>
          <w:p w14:paraId="0D373D0E" w14:textId="77777777" w:rsidR="004864FA" w:rsidRPr="00B55C1D" w:rsidRDefault="004864FA" w:rsidP="0005054B">
            <w:pPr>
              <w:spacing w:after="0" w:line="240" w:lineRule="auto"/>
              <w:rPr>
                <w:rFonts w:eastAsia="Times New Roman" w:cstheme="minorHAnsi"/>
                <w:sz w:val="20"/>
                <w:szCs w:val="20"/>
              </w:rPr>
            </w:pPr>
            <w:r w:rsidRPr="00B55C1D">
              <w:rPr>
                <w:rFonts w:eastAsia="Times New Roman" w:cstheme="minorHAnsi"/>
                <w:sz w:val="20"/>
                <w:szCs w:val="20"/>
              </w:rPr>
              <w:t xml:space="preserve">a) </w:t>
            </w:r>
            <w:proofErr w:type="spellStart"/>
            <w:r w:rsidRPr="00B55C1D">
              <w:rPr>
                <w:rFonts w:eastAsia="Times New Roman" w:cstheme="minorHAnsi"/>
                <w:sz w:val="20"/>
                <w:szCs w:val="20"/>
              </w:rPr>
              <w:t>İmmün</w:t>
            </w:r>
            <w:proofErr w:type="spellEnd"/>
            <w:r w:rsidRPr="00B55C1D">
              <w:rPr>
                <w:rFonts w:eastAsia="Times New Roman" w:cstheme="minorHAnsi"/>
                <w:sz w:val="20"/>
                <w:szCs w:val="20"/>
              </w:rPr>
              <w:t xml:space="preserve"> sistem bileşenleri- moleküller/hücreler/ organlar.</w:t>
            </w:r>
            <w:r w:rsidRPr="00B55C1D">
              <w:rPr>
                <w:rFonts w:eastAsia="Times New Roman" w:cstheme="minorHAnsi"/>
                <w:sz w:val="20"/>
                <w:szCs w:val="20"/>
              </w:rPr>
              <w:br/>
              <w:t>b) Edinilmiş bağışıklık (sıvısal ve hücresel)</w:t>
            </w:r>
            <w:r w:rsidRPr="00B55C1D">
              <w:rPr>
                <w:rFonts w:eastAsia="Times New Roman" w:cstheme="minorHAnsi"/>
                <w:sz w:val="20"/>
                <w:szCs w:val="20"/>
              </w:rPr>
              <w:br/>
              <w:t>c) Aşılar ve serumlar</w:t>
            </w:r>
          </w:p>
        </w:tc>
      </w:tr>
      <w:tr w:rsidR="004864FA" w:rsidRPr="00B55C1D" w14:paraId="63C27731" w14:textId="77777777" w:rsidTr="0005054B">
        <w:trPr>
          <w:trHeight w:val="539"/>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4C4C7154"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2BA493AF"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Gram pozitif </w:t>
            </w:r>
            <w:proofErr w:type="spellStart"/>
            <w:r w:rsidRPr="00B55C1D">
              <w:rPr>
                <w:rFonts w:eastAsia="Times New Roman" w:cstheme="minorHAnsi"/>
                <w:color w:val="000000"/>
                <w:sz w:val="20"/>
                <w:szCs w:val="20"/>
              </w:rPr>
              <w:t>aerop</w:t>
            </w:r>
            <w:proofErr w:type="spellEnd"/>
            <w:r w:rsidRPr="00B55C1D">
              <w:rPr>
                <w:rFonts w:eastAsia="Times New Roman" w:cstheme="minorHAnsi"/>
                <w:color w:val="000000"/>
                <w:sz w:val="20"/>
                <w:szCs w:val="20"/>
              </w:rPr>
              <w:t xml:space="preserve"> koklar (stafilokok, streptokok ve </w:t>
            </w:r>
            <w:proofErr w:type="spellStart"/>
            <w:r w:rsidRPr="00B55C1D">
              <w:rPr>
                <w:rFonts w:eastAsia="Times New Roman" w:cstheme="minorHAnsi"/>
                <w:color w:val="000000"/>
                <w:sz w:val="20"/>
                <w:szCs w:val="20"/>
              </w:rPr>
              <w:t>entrokoklar</w:t>
            </w:r>
            <w:proofErr w:type="spellEnd"/>
            <w:r w:rsidRPr="00B55C1D">
              <w:rPr>
                <w:rFonts w:eastAsia="Times New Roman" w:cstheme="minorHAnsi"/>
                <w:color w:val="000000"/>
                <w:sz w:val="20"/>
                <w:szCs w:val="20"/>
              </w:rPr>
              <w:t>) ve enfeksiyonları.</w:t>
            </w:r>
            <w:r w:rsidRPr="00B55C1D">
              <w:rPr>
                <w:rFonts w:eastAsia="Times New Roman" w:cstheme="minorHAnsi"/>
                <w:color w:val="000000"/>
                <w:sz w:val="20"/>
                <w:szCs w:val="20"/>
              </w:rPr>
              <w:br/>
              <w:t xml:space="preserve">b) Gram negatif </w:t>
            </w:r>
            <w:proofErr w:type="spellStart"/>
            <w:r w:rsidRPr="00B55C1D">
              <w:rPr>
                <w:rFonts w:eastAsia="Times New Roman" w:cstheme="minorHAnsi"/>
                <w:color w:val="000000"/>
                <w:sz w:val="20"/>
                <w:szCs w:val="20"/>
              </w:rPr>
              <w:t>aerop</w:t>
            </w:r>
            <w:proofErr w:type="spellEnd"/>
            <w:r w:rsidRPr="00B55C1D">
              <w:rPr>
                <w:rFonts w:eastAsia="Times New Roman" w:cstheme="minorHAnsi"/>
                <w:color w:val="000000"/>
                <w:sz w:val="20"/>
                <w:szCs w:val="20"/>
              </w:rPr>
              <w:t xml:space="preserve"> koklar (</w:t>
            </w:r>
            <w:proofErr w:type="spellStart"/>
            <w:r w:rsidRPr="00B55C1D">
              <w:rPr>
                <w:rFonts w:eastAsia="Times New Roman" w:cstheme="minorHAnsi"/>
                <w:color w:val="000000"/>
                <w:sz w:val="20"/>
                <w:szCs w:val="20"/>
              </w:rPr>
              <w:t>Neisserialar</w:t>
            </w:r>
            <w:proofErr w:type="spellEnd"/>
            <w:r w:rsidRPr="00B55C1D">
              <w:rPr>
                <w:rFonts w:eastAsia="Times New Roman" w:cstheme="minorHAnsi"/>
                <w:color w:val="000000"/>
                <w:sz w:val="20"/>
                <w:szCs w:val="20"/>
              </w:rPr>
              <w:t>) ve enfeksiyonları.</w:t>
            </w:r>
          </w:p>
        </w:tc>
      </w:tr>
      <w:tr w:rsidR="004864FA" w:rsidRPr="00B55C1D" w14:paraId="0828F6F5" w14:textId="77777777" w:rsidTr="0005054B">
        <w:trPr>
          <w:trHeight w:val="63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36636BBE"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1F2922CE"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w:t>
            </w:r>
            <w:proofErr w:type="spellStart"/>
            <w:r w:rsidRPr="00B55C1D">
              <w:rPr>
                <w:rFonts w:eastAsia="Times New Roman" w:cstheme="minorHAnsi"/>
                <w:color w:val="000000"/>
                <w:sz w:val="20"/>
                <w:szCs w:val="20"/>
              </w:rPr>
              <w:t>Enterik</w:t>
            </w:r>
            <w:proofErr w:type="spellEnd"/>
            <w:r w:rsidRPr="00B55C1D">
              <w:rPr>
                <w:rFonts w:eastAsia="Times New Roman" w:cstheme="minorHAnsi"/>
                <w:color w:val="000000"/>
                <w:sz w:val="20"/>
                <w:szCs w:val="20"/>
              </w:rPr>
              <w:t xml:space="preserve"> gram negatif basiller ve enfeksiyonları.</w:t>
            </w:r>
            <w:r w:rsidRPr="00B55C1D">
              <w:rPr>
                <w:rFonts w:eastAsia="Times New Roman" w:cstheme="minorHAnsi"/>
                <w:color w:val="000000"/>
                <w:sz w:val="20"/>
                <w:szCs w:val="20"/>
              </w:rPr>
              <w:br/>
              <w:t xml:space="preserve">b) </w:t>
            </w:r>
            <w:proofErr w:type="spellStart"/>
            <w:r w:rsidRPr="00B55C1D">
              <w:rPr>
                <w:rFonts w:eastAsia="Times New Roman" w:cstheme="minorHAnsi"/>
                <w:color w:val="000000"/>
                <w:sz w:val="20"/>
                <w:szCs w:val="20"/>
              </w:rPr>
              <w:t>Nonfermenter</w:t>
            </w:r>
            <w:proofErr w:type="spellEnd"/>
            <w:r w:rsidRPr="00B55C1D">
              <w:rPr>
                <w:rFonts w:eastAsia="Times New Roman" w:cstheme="minorHAnsi"/>
                <w:color w:val="000000"/>
                <w:sz w:val="20"/>
                <w:szCs w:val="20"/>
              </w:rPr>
              <w:t xml:space="preserve"> gram negatif basiller ve enfeksiyonları.</w:t>
            </w:r>
          </w:p>
        </w:tc>
      </w:tr>
      <w:tr w:rsidR="004864FA" w:rsidRPr="00B55C1D" w14:paraId="51DCD5F4" w14:textId="77777777" w:rsidTr="0005054B">
        <w:trPr>
          <w:trHeight w:val="705"/>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2696B85F"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7F2BE42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Çeşitli </w:t>
            </w:r>
            <w:proofErr w:type="spellStart"/>
            <w:r w:rsidRPr="00B55C1D">
              <w:rPr>
                <w:rFonts w:eastAsia="Times New Roman" w:cstheme="minorHAnsi"/>
                <w:color w:val="000000"/>
                <w:sz w:val="20"/>
                <w:szCs w:val="20"/>
              </w:rPr>
              <w:t>aerop</w:t>
            </w:r>
            <w:proofErr w:type="spellEnd"/>
            <w:r w:rsidRPr="00B55C1D">
              <w:rPr>
                <w:rFonts w:eastAsia="Times New Roman" w:cstheme="minorHAnsi"/>
                <w:color w:val="000000"/>
                <w:sz w:val="20"/>
                <w:szCs w:val="20"/>
              </w:rPr>
              <w:t xml:space="preserve"> gram negatif basiller ve enfeksiyonları (</w:t>
            </w:r>
            <w:proofErr w:type="spellStart"/>
            <w:r w:rsidRPr="00B55C1D">
              <w:rPr>
                <w:rFonts w:eastAsia="Times New Roman" w:cstheme="minorHAnsi"/>
                <w:color w:val="000000"/>
                <w:sz w:val="20"/>
                <w:szCs w:val="20"/>
              </w:rPr>
              <w:t>Haemophylus</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Brucella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Bordetella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Francisella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Yersinia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Pasteurella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Helicobacter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Campylobacter</w:t>
            </w:r>
            <w:proofErr w:type="spellEnd"/>
            <w:r w:rsidRPr="00B55C1D">
              <w:rPr>
                <w:rFonts w:eastAsia="Times New Roman" w:cstheme="minorHAnsi"/>
                <w:color w:val="000000"/>
                <w:sz w:val="20"/>
                <w:szCs w:val="20"/>
              </w:rPr>
              <w:t xml:space="preserve">, HACEK grubu) </w:t>
            </w:r>
          </w:p>
        </w:tc>
      </w:tr>
      <w:tr w:rsidR="004864FA" w:rsidRPr="00B55C1D" w14:paraId="5F7285C5" w14:textId="77777777" w:rsidTr="0005054B">
        <w:trPr>
          <w:trHeight w:val="63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2008E28F"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0FE8578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Gram pozitif </w:t>
            </w:r>
            <w:proofErr w:type="spellStart"/>
            <w:r w:rsidRPr="00B55C1D">
              <w:rPr>
                <w:rFonts w:eastAsia="Times New Roman" w:cstheme="minorHAnsi"/>
                <w:color w:val="000000"/>
                <w:sz w:val="20"/>
                <w:szCs w:val="20"/>
              </w:rPr>
              <w:t>aerop</w:t>
            </w:r>
            <w:proofErr w:type="spellEnd"/>
            <w:r w:rsidRPr="00B55C1D">
              <w:rPr>
                <w:rFonts w:eastAsia="Times New Roman" w:cstheme="minorHAnsi"/>
                <w:color w:val="000000"/>
                <w:sz w:val="20"/>
                <w:szCs w:val="20"/>
              </w:rPr>
              <w:t xml:space="preserve"> basiller ve enfeksiyonları (</w:t>
            </w:r>
            <w:proofErr w:type="spellStart"/>
            <w:r w:rsidRPr="00B55C1D">
              <w:rPr>
                <w:rFonts w:eastAsia="Times New Roman" w:cstheme="minorHAnsi"/>
                <w:color w:val="000000"/>
                <w:sz w:val="20"/>
                <w:szCs w:val="20"/>
              </w:rPr>
              <w:t>Bacillus</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Corynebacteria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Listeria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Lactobacillus</w:t>
            </w:r>
            <w:proofErr w:type="spellEnd"/>
            <w:r w:rsidRPr="00B55C1D">
              <w:rPr>
                <w:rFonts w:eastAsia="Times New Roman" w:cstheme="minorHAnsi"/>
                <w:color w:val="000000"/>
                <w:sz w:val="20"/>
                <w:szCs w:val="20"/>
              </w:rPr>
              <w:t xml:space="preserve">) </w:t>
            </w:r>
            <w:r w:rsidRPr="00B55C1D">
              <w:rPr>
                <w:rFonts w:eastAsia="Times New Roman" w:cstheme="minorHAnsi"/>
                <w:color w:val="000000"/>
                <w:sz w:val="20"/>
                <w:szCs w:val="20"/>
              </w:rPr>
              <w:br/>
              <w:t xml:space="preserve">b) </w:t>
            </w:r>
            <w:proofErr w:type="spellStart"/>
            <w:r w:rsidRPr="00B55C1D">
              <w:rPr>
                <w:rFonts w:eastAsia="Times New Roman" w:cstheme="minorHAnsi"/>
                <w:color w:val="000000"/>
                <w:sz w:val="20"/>
                <w:szCs w:val="20"/>
              </w:rPr>
              <w:t>Anaerop</w:t>
            </w:r>
            <w:proofErr w:type="spellEnd"/>
            <w:r w:rsidRPr="00B55C1D">
              <w:rPr>
                <w:rFonts w:eastAsia="Times New Roman" w:cstheme="minorHAnsi"/>
                <w:color w:val="000000"/>
                <w:sz w:val="20"/>
                <w:szCs w:val="20"/>
              </w:rPr>
              <w:t xml:space="preserve"> bakteriler ve enfeksiyonları.</w:t>
            </w:r>
          </w:p>
        </w:tc>
      </w:tr>
      <w:tr w:rsidR="004864FA" w:rsidRPr="00B55C1D" w14:paraId="1E912910" w14:textId="77777777" w:rsidTr="0005054B">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4782CB74"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361" w:type="dxa"/>
            <w:gridSpan w:val="8"/>
            <w:tcBorders>
              <w:top w:val="single" w:sz="4" w:space="0" w:color="auto"/>
              <w:left w:val="nil"/>
              <w:bottom w:val="single" w:sz="4" w:space="0" w:color="auto"/>
              <w:right w:val="double" w:sz="6" w:space="0" w:color="000000"/>
            </w:tcBorders>
            <w:shd w:val="clear" w:color="auto" w:fill="auto"/>
            <w:noWrap/>
            <w:hideMark/>
          </w:tcPr>
          <w:p w14:paraId="7FC408C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w:t>
            </w:r>
            <w:proofErr w:type="spellStart"/>
            <w:r w:rsidRPr="00B55C1D">
              <w:rPr>
                <w:rFonts w:eastAsia="Times New Roman" w:cstheme="minorHAnsi"/>
                <w:color w:val="000000"/>
                <w:sz w:val="20"/>
                <w:szCs w:val="20"/>
              </w:rPr>
              <w:t>Mikobakteriler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mikoplazma</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klamidyalar</w:t>
            </w:r>
            <w:proofErr w:type="spellEnd"/>
          </w:p>
        </w:tc>
      </w:tr>
      <w:tr w:rsidR="004864FA" w:rsidRPr="00B55C1D" w14:paraId="4E56D24B" w14:textId="77777777" w:rsidTr="0005054B">
        <w:trPr>
          <w:trHeight w:val="600"/>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41E106FB"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70D59F8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Mantarların genel özellikleri (Mantarların yapısı, sınıflandırılmaları, üreme özellikleri, üretilmeleri, </w:t>
            </w:r>
            <w:proofErr w:type="spellStart"/>
            <w:r w:rsidRPr="00B55C1D">
              <w:rPr>
                <w:rFonts w:eastAsia="Times New Roman" w:cstheme="minorHAnsi"/>
                <w:color w:val="000000"/>
                <w:sz w:val="20"/>
                <w:szCs w:val="20"/>
              </w:rPr>
              <w:t>antiviral</w:t>
            </w:r>
            <w:proofErr w:type="spellEnd"/>
            <w:r w:rsidRPr="00B55C1D">
              <w:rPr>
                <w:rFonts w:eastAsia="Times New Roman" w:cstheme="minorHAnsi"/>
                <w:color w:val="000000"/>
                <w:sz w:val="20"/>
                <w:szCs w:val="20"/>
              </w:rPr>
              <w:t xml:space="preserve"> ilaçlar).</w:t>
            </w:r>
            <w:r w:rsidRPr="00B55C1D">
              <w:rPr>
                <w:rFonts w:eastAsia="Times New Roman" w:cstheme="minorHAnsi"/>
                <w:color w:val="000000"/>
                <w:sz w:val="20"/>
                <w:szCs w:val="20"/>
              </w:rPr>
              <w:br/>
              <w:t>b) Tıbbi önemi olan mayalar ve enfeksiyonları.</w:t>
            </w:r>
            <w:r w:rsidRPr="00B55C1D">
              <w:rPr>
                <w:rFonts w:eastAsia="Times New Roman" w:cstheme="minorHAnsi"/>
                <w:color w:val="000000"/>
                <w:sz w:val="20"/>
                <w:szCs w:val="20"/>
              </w:rPr>
              <w:br/>
              <w:t xml:space="preserve">c) Tıbbi önemi olan </w:t>
            </w:r>
            <w:proofErr w:type="gramStart"/>
            <w:r w:rsidRPr="00B55C1D">
              <w:rPr>
                <w:rFonts w:eastAsia="Times New Roman" w:cstheme="minorHAnsi"/>
                <w:color w:val="000000"/>
                <w:sz w:val="20"/>
                <w:szCs w:val="20"/>
              </w:rPr>
              <w:t>küfler  ve</w:t>
            </w:r>
            <w:proofErr w:type="gramEnd"/>
            <w:r w:rsidRPr="00B55C1D">
              <w:rPr>
                <w:rFonts w:eastAsia="Times New Roman" w:cstheme="minorHAnsi"/>
                <w:color w:val="000000"/>
                <w:sz w:val="20"/>
                <w:szCs w:val="20"/>
              </w:rPr>
              <w:t xml:space="preserve"> enfeksiyonları.</w:t>
            </w:r>
          </w:p>
        </w:tc>
      </w:tr>
      <w:tr w:rsidR="004864FA" w:rsidRPr="00B55C1D" w14:paraId="724E728C" w14:textId="77777777" w:rsidTr="0005054B">
        <w:trPr>
          <w:trHeight w:val="645"/>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73CE5AA3"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4E7825C9"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a) Virüsler hakkında genel bilgi (</w:t>
            </w:r>
            <w:proofErr w:type="spellStart"/>
            <w:r w:rsidRPr="00B55C1D">
              <w:rPr>
                <w:rFonts w:eastAsia="Times New Roman" w:cstheme="minorHAnsi"/>
                <w:color w:val="000000"/>
                <w:sz w:val="20"/>
                <w:szCs w:val="20"/>
              </w:rPr>
              <w:t>Virusların</w:t>
            </w:r>
            <w:proofErr w:type="spellEnd"/>
            <w:r w:rsidRPr="00B55C1D">
              <w:rPr>
                <w:rFonts w:eastAsia="Times New Roman" w:cstheme="minorHAnsi"/>
                <w:color w:val="000000"/>
                <w:sz w:val="20"/>
                <w:szCs w:val="20"/>
              </w:rPr>
              <w:t xml:space="preserve"> yapısı, sınıflandırılmaları, üreme özellikleri, üretilmeleri, </w:t>
            </w:r>
            <w:proofErr w:type="spellStart"/>
            <w:r w:rsidRPr="00B55C1D">
              <w:rPr>
                <w:rFonts w:eastAsia="Times New Roman" w:cstheme="minorHAnsi"/>
                <w:color w:val="000000"/>
                <w:sz w:val="20"/>
                <w:szCs w:val="20"/>
              </w:rPr>
              <w:t>antiviral</w:t>
            </w:r>
            <w:proofErr w:type="spellEnd"/>
            <w:r w:rsidRPr="00B55C1D">
              <w:rPr>
                <w:rFonts w:eastAsia="Times New Roman" w:cstheme="minorHAnsi"/>
                <w:color w:val="000000"/>
                <w:sz w:val="20"/>
                <w:szCs w:val="20"/>
              </w:rPr>
              <w:t xml:space="preserve"> ilaçlar).</w:t>
            </w:r>
            <w:r w:rsidRPr="00B55C1D">
              <w:rPr>
                <w:rFonts w:eastAsia="Times New Roman" w:cstheme="minorHAnsi"/>
                <w:color w:val="000000"/>
                <w:sz w:val="20"/>
                <w:szCs w:val="20"/>
              </w:rPr>
              <w:br/>
              <w:t xml:space="preserve">b) Önemli DNA ve RNA </w:t>
            </w:r>
            <w:proofErr w:type="spellStart"/>
            <w:r w:rsidRPr="00B55C1D">
              <w:rPr>
                <w:rFonts w:eastAsia="Times New Roman" w:cstheme="minorHAnsi"/>
                <w:color w:val="000000"/>
                <w:sz w:val="20"/>
                <w:szCs w:val="20"/>
              </w:rPr>
              <w:t>virusları</w:t>
            </w:r>
            <w:proofErr w:type="spellEnd"/>
            <w:r w:rsidRPr="00B55C1D">
              <w:rPr>
                <w:rFonts w:eastAsia="Times New Roman" w:cstheme="minorHAnsi"/>
                <w:color w:val="000000"/>
                <w:sz w:val="20"/>
                <w:szCs w:val="20"/>
              </w:rPr>
              <w:t xml:space="preserve"> ve hastalıkları. </w:t>
            </w:r>
            <w:r w:rsidRPr="00B55C1D">
              <w:rPr>
                <w:rFonts w:eastAsia="Times New Roman" w:cstheme="minorHAnsi"/>
                <w:color w:val="000000"/>
                <w:sz w:val="20"/>
                <w:szCs w:val="20"/>
              </w:rPr>
              <w:br/>
              <w:t xml:space="preserve">c) </w:t>
            </w:r>
            <w:proofErr w:type="spellStart"/>
            <w:r w:rsidRPr="00B55C1D">
              <w:rPr>
                <w:rFonts w:eastAsia="Times New Roman" w:cstheme="minorHAnsi"/>
                <w:color w:val="000000"/>
                <w:sz w:val="20"/>
                <w:szCs w:val="20"/>
              </w:rPr>
              <w:t>Prionlar</w:t>
            </w:r>
            <w:proofErr w:type="spellEnd"/>
            <w:r w:rsidRPr="00B55C1D">
              <w:rPr>
                <w:rFonts w:eastAsia="Times New Roman" w:cstheme="minorHAnsi"/>
                <w:color w:val="000000"/>
                <w:sz w:val="20"/>
                <w:szCs w:val="20"/>
              </w:rPr>
              <w:t xml:space="preserve"> ve hastalıkları.</w:t>
            </w:r>
          </w:p>
        </w:tc>
      </w:tr>
      <w:tr w:rsidR="004864FA" w:rsidRPr="00B55C1D" w14:paraId="63574428" w14:textId="77777777" w:rsidTr="0005054B">
        <w:trPr>
          <w:trHeight w:val="615"/>
          <w:jc w:val="center"/>
        </w:trPr>
        <w:tc>
          <w:tcPr>
            <w:tcW w:w="1129" w:type="dxa"/>
            <w:tcBorders>
              <w:top w:val="nil"/>
              <w:left w:val="double" w:sz="4" w:space="0" w:color="auto"/>
              <w:bottom w:val="single" w:sz="4" w:space="0" w:color="auto"/>
              <w:right w:val="single" w:sz="4" w:space="0" w:color="auto"/>
            </w:tcBorders>
            <w:shd w:val="clear" w:color="auto" w:fill="auto"/>
            <w:noWrap/>
            <w:vAlign w:val="center"/>
            <w:hideMark/>
          </w:tcPr>
          <w:p w14:paraId="468D5F98"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38991213"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Parazitolojiye </w:t>
            </w:r>
            <w:proofErr w:type="gramStart"/>
            <w:r w:rsidRPr="00B55C1D">
              <w:rPr>
                <w:rFonts w:eastAsia="Times New Roman" w:cstheme="minorHAnsi"/>
                <w:color w:val="000000"/>
                <w:sz w:val="20"/>
                <w:szCs w:val="20"/>
              </w:rPr>
              <w:t>giriş(</w:t>
            </w:r>
            <w:proofErr w:type="gramEnd"/>
            <w:r w:rsidRPr="00B55C1D">
              <w:rPr>
                <w:rFonts w:eastAsia="Times New Roman" w:cstheme="minorHAnsi"/>
                <w:color w:val="000000"/>
                <w:sz w:val="20"/>
                <w:szCs w:val="20"/>
              </w:rPr>
              <w:t xml:space="preserve">Parazitlerin yapısı, sınıflandırılmaları, üreme özellikleri, üretilmeleri, </w:t>
            </w:r>
            <w:proofErr w:type="spellStart"/>
            <w:r w:rsidRPr="00B55C1D">
              <w:rPr>
                <w:rFonts w:eastAsia="Times New Roman" w:cstheme="minorHAnsi"/>
                <w:color w:val="000000"/>
                <w:sz w:val="20"/>
                <w:szCs w:val="20"/>
              </w:rPr>
              <w:t>antiparaziter</w:t>
            </w:r>
            <w:proofErr w:type="spellEnd"/>
            <w:r w:rsidRPr="00B55C1D">
              <w:rPr>
                <w:rFonts w:eastAsia="Times New Roman" w:cstheme="minorHAnsi"/>
                <w:color w:val="000000"/>
                <w:sz w:val="20"/>
                <w:szCs w:val="20"/>
              </w:rPr>
              <w:t xml:space="preserve">  ilaçlar).</w:t>
            </w:r>
            <w:r w:rsidRPr="00B55C1D">
              <w:rPr>
                <w:rFonts w:eastAsia="Times New Roman" w:cstheme="minorHAnsi"/>
                <w:color w:val="000000"/>
                <w:sz w:val="20"/>
                <w:szCs w:val="20"/>
              </w:rPr>
              <w:br/>
              <w:t xml:space="preserve">b) Önemli </w:t>
            </w:r>
            <w:proofErr w:type="spellStart"/>
            <w:r w:rsidRPr="00B55C1D">
              <w:rPr>
                <w:rFonts w:eastAsia="Times New Roman" w:cstheme="minorHAnsi"/>
                <w:color w:val="000000"/>
                <w:sz w:val="20"/>
                <w:szCs w:val="20"/>
              </w:rPr>
              <w:t>protozoonlar</w:t>
            </w:r>
            <w:proofErr w:type="spellEnd"/>
            <w:r w:rsidRPr="00B55C1D">
              <w:rPr>
                <w:rFonts w:eastAsia="Times New Roman" w:cstheme="minorHAnsi"/>
                <w:color w:val="000000"/>
                <w:sz w:val="20"/>
                <w:szCs w:val="20"/>
              </w:rPr>
              <w:t xml:space="preserve">  ve enfeksiyonları.</w:t>
            </w:r>
            <w:r w:rsidRPr="00B55C1D">
              <w:rPr>
                <w:rFonts w:eastAsia="Times New Roman" w:cstheme="minorHAnsi"/>
                <w:color w:val="000000"/>
                <w:sz w:val="20"/>
                <w:szCs w:val="20"/>
              </w:rPr>
              <w:br/>
              <w:t xml:space="preserve">c) Önemli </w:t>
            </w:r>
            <w:proofErr w:type="spellStart"/>
            <w:r w:rsidRPr="00B55C1D">
              <w:rPr>
                <w:rFonts w:eastAsia="Times New Roman" w:cstheme="minorHAnsi"/>
                <w:color w:val="000000"/>
                <w:sz w:val="20"/>
                <w:szCs w:val="20"/>
              </w:rPr>
              <w:t>helmintler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nematodlar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sestodlar</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trematodlar</w:t>
            </w:r>
            <w:proofErr w:type="spellEnd"/>
            <w:r w:rsidRPr="00B55C1D">
              <w:rPr>
                <w:rFonts w:eastAsia="Times New Roman" w:cstheme="minorHAnsi"/>
                <w:color w:val="000000"/>
                <w:sz w:val="20"/>
                <w:szCs w:val="20"/>
              </w:rPr>
              <w:t xml:space="preserve">) ve </w:t>
            </w:r>
            <w:proofErr w:type="spellStart"/>
            <w:r w:rsidRPr="00B55C1D">
              <w:rPr>
                <w:rFonts w:eastAsia="Times New Roman" w:cstheme="minorHAnsi"/>
                <w:color w:val="000000"/>
                <w:sz w:val="20"/>
                <w:szCs w:val="20"/>
              </w:rPr>
              <w:t>enfestasyonları</w:t>
            </w:r>
            <w:proofErr w:type="spellEnd"/>
            <w:r w:rsidRPr="00B55C1D">
              <w:rPr>
                <w:rFonts w:eastAsia="Times New Roman" w:cstheme="minorHAnsi"/>
                <w:color w:val="000000"/>
                <w:sz w:val="20"/>
                <w:szCs w:val="20"/>
              </w:rPr>
              <w:t>.</w:t>
            </w:r>
          </w:p>
        </w:tc>
      </w:tr>
      <w:tr w:rsidR="004864FA" w:rsidRPr="00B55C1D" w14:paraId="2D72DF63" w14:textId="77777777" w:rsidTr="0005054B">
        <w:trPr>
          <w:trHeight w:val="600"/>
          <w:jc w:val="center"/>
        </w:trPr>
        <w:tc>
          <w:tcPr>
            <w:tcW w:w="1129" w:type="dxa"/>
            <w:tcBorders>
              <w:top w:val="nil"/>
              <w:left w:val="double" w:sz="4" w:space="0" w:color="auto"/>
              <w:bottom w:val="nil"/>
              <w:right w:val="single" w:sz="4" w:space="0" w:color="auto"/>
            </w:tcBorders>
            <w:shd w:val="clear" w:color="auto" w:fill="auto"/>
            <w:noWrap/>
            <w:vAlign w:val="center"/>
            <w:hideMark/>
          </w:tcPr>
          <w:p w14:paraId="25DEA9E5" w14:textId="77777777" w:rsidR="004864FA" w:rsidRPr="00B55C1D" w:rsidRDefault="004864FA" w:rsidP="0005054B">
            <w:pPr>
              <w:spacing w:after="0" w:line="240" w:lineRule="auto"/>
              <w:jc w:val="center"/>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361" w:type="dxa"/>
            <w:gridSpan w:val="8"/>
            <w:tcBorders>
              <w:top w:val="single" w:sz="4" w:space="0" w:color="auto"/>
              <w:left w:val="nil"/>
              <w:bottom w:val="single" w:sz="4" w:space="0" w:color="auto"/>
              <w:right w:val="double" w:sz="6" w:space="0" w:color="000000"/>
            </w:tcBorders>
            <w:shd w:val="clear" w:color="auto" w:fill="auto"/>
            <w:hideMark/>
          </w:tcPr>
          <w:p w14:paraId="6A28773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 Enfeksiyon hastalıklarının mikrobiyolojik tanısı. (Direkt ve boyalı inceleme, kültür, </w:t>
            </w:r>
            <w:proofErr w:type="spellStart"/>
            <w:r w:rsidRPr="00B55C1D">
              <w:rPr>
                <w:rFonts w:eastAsia="Times New Roman" w:cstheme="minorHAnsi"/>
                <w:color w:val="000000"/>
                <w:sz w:val="20"/>
                <w:szCs w:val="20"/>
              </w:rPr>
              <w:t>sero</w:t>
            </w:r>
            <w:proofErr w:type="spellEnd"/>
            <w:r w:rsidRPr="00B55C1D">
              <w:rPr>
                <w:rFonts w:eastAsia="Times New Roman" w:cstheme="minorHAnsi"/>
                <w:color w:val="000000"/>
                <w:sz w:val="20"/>
                <w:szCs w:val="20"/>
              </w:rPr>
              <w:t>-immünolojik testler ve moleküler incelemeler).</w:t>
            </w:r>
          </w:p>
        </w:tc>
      </w:tr>
      <w:tr w:rsidR="004864FA" w:rsidRPr="00B55C1D" w14:paraId="506EA617" w14:textId="77777777" w:rsidTr="0005054B">
        <w:trPr>
          <w:trHeight w:val="330"/>
          <w:jc w:val="center"/>
        </w:trPr>
        <w:tc>
          <w:tcPr>
            <w:tcW w:w="8279"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AF0A15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211" w:type="dxa"/>
            <w:tcBorders>
              <w:top w:val="double" w:sz="6" w:space="0" w:color="auto"/>
              <w:left w:val="nil"/>
              <w:bottom w:val="double" w:sz="6" w:space="0" w:color="auto"/>
              <w:right w:val="double" w:sz="6" w:space="0" w:color="000000"/>
            </w:tcBorders>
            <w:shd w:val="clear" w:color="000000" w:fill="C0C0C0"/>
            <w:noWrap/>
            <w:vAlign w:val="bottom"/>
            <w:hideMark/>
          </w:tcPr>
          <w:p w14:paraId="6C6A98A3"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6B41E224" w14:textId="77777777" w:rsidTr="0005054B">
        <w:trPr>
          <w:trHeight w:val="315"/>
          <w:jc w:val="center"/>
        </w:trPr>
        <w:tc>
          <w:tcPr>
            <w:tcW w:w="1129" w:type="dxa"/>
            <w:tcBorders>
              <w:top w:val="nil"/>
              <w:left w:val="double" w:sz="4" w:space="0" w:color="auto"/>
              <w:bottom w:val="single" w:sz="4" w:space="0" w:color="auto"/>
              <w:right w:val="single" w:sz="4" w:space="0" w:color="auto"/>
            </w:tcBorders>
            <w:shd w:val="clear" w:color="auto" w:fill="auto"/>
            <w:noWrap/>
            <w:vAlign w:val="bottom"/>
            <w:hideMark/>
          </w:tcPr>
          <w:p w14:paraId="3FE6AA6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751" w:type="dxa"/>
            <w:gridSpan w:val="2"/>
            <w:tcBorders>
              <w:top w:val="nil"/>
              <w:left w:val="nil"/>
              <w:bottom w:val="single" w:sz="4" w:space="0" w:color="auto"/>
              <w:right w:val="single" w:sz="4" w:space="0" w:color="auto"/>
            </w:tcBorders>
            <w:shd w:val="clear" w:color="auto" w:fill="auto"/>
            <w:noWrap/>
            <w:vAlign w:val="bottom"/>
            <w:hideMark/>
          </w:tcPr>
          <w:p w14:paraId="0F2325E8"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813" w:type="dxa"/>
            <w:tcBorders>
              <w:top w:val="nil"/>
              <w:left w:val="nil"/>
              <w:bottom w:val="single" w:sz="4" w:space="0" w:color="auto"/>
              <w:right w:val="single" w:sz="4" w:space="0" w:color="auto"/>
            </w:tcBorders>
            <w:shd w:val="clear" w:color="auto" w:fill="auto"/>
            <w:noWrap/>
            <w:vAlign w:val="bottom"/>
            <w:hideMark/>
          </w:tcPr>
          <w:p w14:paraId="5271E084"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15" w:type="dxa"/>
            <w:tcBorders>
              <w:top w:val="nil"/>
              <w:left w:val="nil"/>
              <w:bottom w:val="single" w:sz="4" w:space="0" w:color="auto"/>
              <w:right w:val="single" w:sz="4" w:space="0" w:color="auto"/>
            </w:tcBorders>
            <w:shd w:val="clear" w:color="auto" w:fill="auto"/>
            <w:noWrap/>
            <w:vAlign w:val="bottom"/>
            <w:hideMark/>
          </w:tcPr>
          <w:p w14:paraId="75BEFA5F"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56" w:type="dxa"/>
            <w:tcBorders>
              <w:top w:val="nil"/>
              <w:left w:val="nil"/>
              <w:bottom w:val="single" w:sz="4" w:space="0" w:color="auto"/>
              <w:right w:val="single" w:sz="4" w:space="0" w:color="auto"/>
            </w:tcBorders>
            <w:shd w:val="clear" w:color="auto" w:fill="auto"/>
            <w:noWrap/>
            <w:vAlign w:val="bottom"/>
            <w:hideMark/>
          </w:tcPr>
          <w:p w14:paraId="3A980739"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59" w:type="dxa"/>
            <w:tcBorders>
              <w:top w:val="nil"/>
              <w:left w:val="nil"/>
              <w:bottom w:val="single" w:sz="4" w:space="0" w:color="auto"/>
              <w:right w:val="single" w:sz="4" w:space="0" w:color="auto"/>
            </w:tcBorders>
            <w:shd w:val="clear" w:color="auto" w:fill="auto"/>
            <w:noWrap/>
            <w:vAlign w:val="bottom"/>
            <w:hideMark/>
          </w:tcPr>
          <w:p w14:paraId="7559E128"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456" w:type="dxa"/>
            <w:tcBorders>
              <w:top w:val="nil"/>
              <w:left w:val="nil"/>
              <w:bottom w:val="single" w:sz="4" w:space="0" w:color="auto"/>
              <w:right w:val="single" w:sz="4" w:space="0" w:color="auto"/>
            </w:tcBorders>
            <w:shd w:val="clear" w:color="auto" w:fill="auto"/>
            <w:noWrap/>
            <w:vAlign w:val="bottom"/>
            <w:hideMark/>
          </w:tcPr>
          <w:p w14:paraId="141FB85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211" w:type="dxa"/>
            <w:tcBorders>
              <w:top w:val="nil"/>
              <w:left w:val="nil"/>
              <w:bottom w:val="single" w:sz="4" w:space="0" w:color="auto"/>
              <w:right w:val="double" w:sz="6" w:space="0" w:color="auto"/>
            </w:tcBorders>
            <w:shd w:val="clear" w:color="auto" w:fill="auto"/>
            <w:noWrap/>
            <w:vAlign w:val="bottom"/>
            <w:hideMark/>
          </w:tcPr>
          <w:p w14:paraId="1FF092F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0520D48E" w14:textId="77777777" w:rsidTr="0005054B">
        <w:trPr>
          <w:trHeight w:val="315"/>
          <w:jc w:val="center"/>
        </w:trPr>
        <w:tc>
          <w:tcPr>
            <w:tcW w:w="1129" w:type="dxa"/>
            <w:tcBorders>
              <w:top w:val="nil"/>
              <w:left w:val="double" w:sz="4" w:space="0" w:color="auto"/>
              <w:bottom w:val="double" w:sz="6" w:space="0" w:color="auto"/>
              <w:right w:val="single" w:sz="4" w:space="0" w:color="auto"/>
            </w:tcBorders>
            <w:shd w:val="clear" w:color="auto" w:fill="auto"/>
            <w:noWrap/>
            <w:vAlign w:val="bottom"/>
            <w:hideMark/>
          </w:tcPr>
          <w:p w14:paraId="598D80E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42</w:t>
            </w:r>
          </w:p>
        </w:tc>
        <w:tc>
          <w:tcPr>
            <w:tcW w:w="1751" w:type="dxa"/>
            <w:gridSpan w:val="2"/>
            <w:tcBorders>
              <w:top w:val="nil"/>
              <w:left w:val="nil"/>
              <w:bottom w:val="double" w:sz="6" w:space="0" w:color="auto"/>
              <w:right w:val="single" w:sz="4" w:space="0" w:color="auto"/>
            </w:tcBorders>
            <w:shd w:val="clear" w:color="auto" w:fill="auto"/>
            <w:noWrap/>
            <w:vAlign w:val="bottom"/>
            <w:hideMark/>
          </w:tcPr>
          <w:p w14:paraId="2497FC0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813" w:type="dxa"/>
            <w:tcBorders>
              <w:top w:val="nil"/>
              <w:left w:val="nil"/>
              <w:bottom w:val="double" w:sz="6" w:space="0" w:color="auto"/>
              <w:right w:val="single" w:sz="4" w:space="0" w:color="auto"/>
            </w:tcBorders>
            <w:shd w:val="clear" w:color="auto" w:fill="auto"/>
            <w:noWrap/>
            <w:vAlign w:val="bottom"/>
            <w:hideMark/>
          </w:tcPr>
          <w:p w14:paraId="75AD9DD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015" w:type="dxa"/>
            <w:tcBorders>
              <w:top w:val="nil"/>
              <w:left w:val="nil"/>
              <w:bottom w:val="double" w:sz="6" w:space="0" w:color="auto"/>
              <w:right w:val="single" w:sz="4" w:space="0" w:color="auto"/>
            </w:tcBorders>
            <w:shd w:val="clear" w:color="auto" w:fill="auto"/>
            <w:noWrap/>
            <w:vAlign w:val="bottom"/>
            <w:hideMark/>
          </w:tcPr>
          <w:p w14:paraId="208E465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56" w:type="dxa"/>
            <w:tcBorders>
              <w:top w:val="nil"/>
              <w:left w:val="nil"/>
              <w:bottom w:val="double" w:sz="6" w:space="0" w:color="auto"/>
              <w:right w:val="single" w:sz="4" w:space="0" w:color="auto"/>
            </w:tcBorders>
            <w:shd w:val="clear" w:color="auto" w:fill="auto"/>
            <w:noWrap/>
            <w:vAlign w:val="bottom"/>
            <w:hideMark/>
          </w:tcPr>
          <w:p w14:paraId="0D2E02E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59" w:type="dxa"/>
            <w:tcBorders>
              <w:top w:val="nil"/>
              <w:left w:val="nil"/>
              <w:bottom w:val="double" w:sz="6" w:space="0" w:color="auto"/>
              <w:right w:val="single" w:sz="4" w:space="0" w:color="auto"/>
            </w:tcBorders>
            <w:shd w:val="clear" w:color="auto" w:fill="auto"/>
            <w:noWrap/>
            <w:vAlign w:val="bottom"/>
            <w:hideMark/>
          </w:tcPr>
          <w:p w14:paraId="393121D8" w14:textId="77777777" w:rsidR="004864FA" w:rsidRPr="00B55C1D" w:rsidRDefault="001C7C5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80</w:t>
            </w:r>
          </w:p>
        </w:tc>
        <w:tc>
          <w:tcPr>
            <w:tcW w:w="1456" w:type="dxa"/>
            <w:tcBorders>
              <w:top w:val="nil"/>
              <w:left w:val="nil"/>
              <w:bottom w:val="double" w:sz="6" w:space="0" w:color="auto"/>
              <w:right w:val="single" w:sz="4" w:space="0" w:color="auto"/>
            </w:tcBorders>
            <w:shd w:val="clear" w:color="auto" w:fill="auto"/>
            <w:noWrap/>
            <w:vAlign w:val="bottom"/>
            <w:hideMark/>
          </w:tcPr>
          <w:p w14:paraId="2CEC2679" w14:textId="77777777" w:rsidR="004864FA" w:rsidRPr="00B55C1D" w:rsidRDefault="004864FA" w:rsidP="001C7C57">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r w:rsidR="001C7C57" w:rsidRPr="00B55C1D">
              <w:rPr>
                <w:rFonts w:eastAsia="Times New Roman" w:cstheme="minorHAnsi"/>
                <w:color w:val="000000"/>
                <w:sz w:val="20"/>
                <w:szCs w:val="20"/>
              </w:rPr>
              <w:t>50</w:t>
            </w:r>
          </w:p>
        </w:tc>
        <w:tc>
          <w:tcPr>
            <w:tcW w:w="2211" w:type="dxa"/>
            <w:tcBorders>
              <w:top w:val="nil"/>
              <w:left w:val="nil"/>
              <w:bottom w:val="double" w:sz="6" w:space="0" w:color="auto"/>
              <w:right w:val="double" w:sz="6" w:space="0" w:color="auto"/>
            </w:tcBorders>
            <w:shd w:val="clear" w:color="auto" w:fill="auto"/>
            <w:noWrap/>
            <w:vAlign w:val="bottom"/>
            <w:hideMark/>
          </w:tcPr>
          <w:p w14:paraId="7A8CC2F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w:t>
            </w:r>
          </w:p>
        </w:tc>
      </w:tr>
      <w:tr w:rsidR="004864FA" w:rsidRPr="00B55C1D" w14:paraId="717F1EA7" w14:textId="77777777" w:rsidTr="0005054B">
        <w:trPr>
          <w:trHeight w:val="330"/>
          <w:jc w:val="center"/>
        </w:trPr>
        <w:tc>
          <w:tcPr>
            <w:tcW w:w="5764"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786F61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515"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F9AEA0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211" w:type="dxa"/>
            <w:tcBorders>
              <w:top w:val="double" w:sz="6" w:space="0" w:color="auto"/>
              <w:left w:val="nil"/>
              <w:bottom w:val="double" w:sz="6" w:space="0" w:color="auto"/>
              <w:right w:val="double" w:sz="6" w:space="0" w:color="auto"/>
            </w:tcBorders>
            <w:shd w:val="clear" w:color="000000" w:fill="C0C0C0"/>
            <w:noWrap/>
            <w:vAlign w:val="bottom"/>
            <w:hideMark/>
          </w:tcPr>
          <w:p w14:paraId="250FFD8F"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2000D278" w14:textId="77777777" w:rsidTr="0005054B">
        <w:trPr>
          <w:trHeight w:val="315"/>
          <w:jc w:val="center"/>
        </w:trPr>
        <w:tc>
          <w:tcPr>
            <w:tcW w:w="5764"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4C7E65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515" w:type="dxa"/>
            <w:gridSpan w:val="2"/>
            <w:tcBorders>
              <w:top w:val="nil"/>
              <w:left w:val="nil"/>
              <w:bottom w:val="single" w:sz="4" w:space="0" w:color="auto"/>
              <w:right w:val="single" w:sz="4" w:space="0" w:color="000000"/>
            </w:tcBorders>
            <w:shd w:val="clear" w:color="auto" w:fill="auto"/>
            <w:noWrap/>
            <w:vAlign w:val="bottom"/>
            <w:hideMark/>
          </w:tcPr>
          <w:p w14:paraId="73DCE3E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211" w:type="dxa"/>
            <w:tcBorders>
              <w:top w:val="nil"/>
              <w:left w:val="nil"/>
              <w:bottom w:val="single" w:sz="4" w:space="0" w:color="auto"/>
              <w:right w:val="double" w:sz="6" w:space="0" w:color="000000"/>
            </w:tcBorders>
            <w:shd w:val="clear" w:color="auto" w:fill="auto"/>
            <w:noWrap/>
            <w:vAlign w:val="bottom"/>
            <w:hideMark/>
          </w:tcPr>
          <w:p w14:paraId="7C212E79" w14:textId="77777777" w:rsidR="004864FA" w:rsidRPr="00B55C1D" w:rsidRDefault="00736CE8"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3</w:t>
            </w:r>
            <w:r w:rsidR="004864FA" w:rsidRPr="00B55C1D">
              <w:rPr>
                <w:rFonts w:eastAsia="Times New Roman" w:cstheme="minorHAnsi"/>
                <w:color w:val="000000"/>
                <w:sz w:val="20"/>
                <w:szCs w:val="20"/>
              </w:rPr>
              <w:t>0</w:t>
            </w:r>
          </w:p>
        </w:tc>
      </w:tr>
      <w:tr w:rsidR="004864FA" w:rsidRPr="00B55C1D" w14:paraId="1529A768"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96F878"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C6FA3E" w14:textId="77777777" w:rsidR="004864FA" w:rsidRPr="00B55C1D" w:rsidRDefault="004864FA" w:rsidP="00736CE8">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287B16E2"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785579BC"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A08094F"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5A154F"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17F04A0C"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1ED92817"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2C172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814F17"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2BC4255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640A1352"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E3B7A6"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09251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0BE179CB" w14:textId="77777777" w:rsidR="004864FA" w:rsidRPr="00B55C1D" w:rsidRDefault="00736CE8"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w:t>
            </w:r>
            <w:r w:rsidR="004864FA" w:rsidRPr="00B55C1D">
              <w:rPr>
                <w:rFonts w:eastAsia="Times New Roman" w:cstheme="minorHAnsi"/>
                <w:color w:val="000000"/>
                <w:sz w:val="20"/>
                <w:szCs w:val="20"/>
              </w:rPr>
              <w:t>0</w:t>
            </w:r>
          </w:p>
        </w:tc>
      </w:tr>
      <w:tr w:rsidR="004864FA" w:rsidRPr="00B55C1D" w14:paraId="06CA87AE"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19421EE"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E68BF0"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5993665B"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6C4E119A" w14:textId="77777777" w:rsidTr="0005054B">
        <w:trPr>
          <w:trHeight w:val="300"/>
          <w:jc w:val="center"/>
        </w:trPr>
        <w:tc>
          <w:tcPr>
            <w:tcW w:w="576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2C3D0C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51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2DA02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11" w:type="dxa"/>
            <w:tcBorders>
              <w:top w:val="single" w:sz="4" w:space="0" w:color="auto"/>
              <w:left w:val="nil"/>
              <w:bottom w:val="single" w:sz="4" w:space="0" w:color="auto"/>
              <w:right w:val="double" w:sz="6" w:space="0" w:color="000000"/>
            </w:tcBorders>
            <w:shd w:val="clear" w:color="auto" w:fill="auto"/>
            <w:noWrap/>
            <w:vAlign w:val="bottom"/>
            <w:hideMark/>
          </w:tcPr>
          <w:p w14:paraId="6A66295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133FFFA9" w14:textId="77777777" w:rsidTr="0005054B">
        <w:trPr>
          <w:trHeight w:val="315"/>
          <w:jc w:val="center"/>
        </w:trPr>
        <w:tc>
          <w:tcPr>
            <w:tcW w:w="5764"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0A0636F6"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515" w:type="dxa"/>
            <w:gridSpan w:val="2"/>
            <w:tcBorders>
              <w:top w:val="single" w:sz="4" w:space="0" w:color="auto"/>
              <w:left w:val="nil"/>
              <w:bottom w:val="nil"/>
              <w:right w:val="single" w:sz="4" w:space="0" w:color="000000"/>
            </w:tcBorders>
            <w:shd w:val="clear" w:color="auto" w:fill="auto"/>
            <w:noWrap/>
            <w:vAlign w:val="bottom"/>
            <w:hideMark/>
          </w:tcPr>
          <w:p w14:paraId="2B77322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211" w:type="dxa"/>
            <w:tcBorders>
              <w:top w:val="single" w:sz="4" w:space="0" w:color="auto"/>
              <w:left w:val="nil"/>
              <w:bottom w:val="nil"/>
              <w:right w:val="double" w:sz="6" w:space="0" w:color="000000"/>
            </w:tcBorders>
            <w:shd w:val="clear" w:color="auto" w:fill="auto"/>
            <w:noWrap/>
            <w:vAlign w:val="bottom"/>
            <w:hideMark/>
          </w:tcPr>
          <w:p w14:paraId="16CB6074" w14:textId="77777777" w:rsidR="004864FA" w:rsidRPr="00B55C1D" w:rsidRDefault="00736CE8"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w:t>
            </w:r>
            <w:r w:rsidR="004864FA" w:rsidRPr="00B55C1D">
              <w:rPr>
                <w:rFonts w:eastAsia="Times New Roman" w:cstheme="minorHAnsi"/>
                <w:color w:val="000000"/>
                <w:sz w:val="20"/>
                <w:szCs w:val="20"/>
              </w:rPr>
              <w:t>0</w:t>
            </w:r>
          </w:p>
        </w:tc>
      </w:tr>
      <w:tr w:rsidR="004864FA" w:rsidRPr="00B55C1D" w14:paraId="3B1F7947" w14:textId="77777777" w:rsidTr="0005054B">
        <w:trPr>
          <w:trHeight w:val="330"/>
          <w:jc w:val="center"/>
        </w:trPr>
        <w:tc>
          <w:tcPr>
            <w:tcW w:w="10490" w:type="dxa"/>
            <w:gridSpan w:val="9"/>
            <w:tcBorders>
              <w:top w:val="double" w:sz="6" w:space="0" w:color="auto"/>
              <w:left w:val="double" w:sz="6" w:space="0" w:color="auto"/>
              <w:bottom w:val="nil"/>
              <w:right w:val="double" w:sz="6" w:space="0" w:color="000000"/>
            </w:tcBorders>
            <w:shd w:val="clear" w:color="000000" w:fill="969696"/>
            <w:noWrap/>
            <w:vAlign w:val="bottom"/>
            <w:hideMark/>
          </w:tcPr>
          <w:p w14:paraId="193FAEBE" w14:textId="77777777" w:rsidR="004864FA" w:rsidRPr="00B55C1D" w:rsidRDefault="004864FA" w:rsidP="0005054B">
            <w:pPr>
              <w:spacing w:after="0" w:line="240" w:lineRule="auto"/>
              <w:rPr>
                <w:rFonts w:eastAsia="Times New Roman" w:cstheme="minorHAnsi"/>
                <w:b/>
                <w:bCs/>
                <w:i/>
                <w:iCs/>
                <w:color w:val="000000"/>
                <w:sz w:val="20"/>
                <w:szCs w:val="20"/>
              </w:rPr>
            </w:pPr>
            <w:r w:rsidRPr="00B55C1D">
              <w:rPr>
                <w:rFonts w:eastAsia="Times New Roman" w:cstheme="minorHAnsi"/>
                <w:b/>
                <w:bCs/>
                <w:i/>
                <w:iCs/>
                <w:color w:val="000000"/>
                <w:sz w:val="20"/>
                <w:szCs w:val="20"/>
              </w:rPr>
              <w:t xml:space="preserve">Kaynaklar: </w:t>
            </w:r>
          </w:p>
        </w:tc>
      </w:tr>
      <w:tr w:rsidR="004864FA" w:rsidRPr="00B55C1D" w14:paraId="5E4F2222" w14:textId="77777777" w:rsidTr="0005054B">
        <w:trPr>
          <w:trHeight w:val="600"/>
          <w:jc w:val="center"/>
        </w:trPr>
        <w:tc>
          <w:tcPr>
            <w:tcW w:w="10490" w:type="dxa"/>
            <w:gridSpan w:val="9"/>
            <w:tcBorders>
              <w:top w:val="double" w:sz="6" w:space="0" w:color="auto"/>
              <w:left w:val="double" w:sz="6" w:space="0" w:color="auto"/>
              <w:bottom w:val="single" w:sz="4" w:space="0" w:color="auto"/>
              <w:right w:val="double" w:sz="6" w:space="0" w:color="000000"/>
            </w:tcBorders>
            <w:shd w:val="clear" w:color="auto" w:fill="auto"/>
            <w:vAlign w:val="center"/>
            <w:hideMark/>
          </w:tcPr>
          <w:p w14:paraId="417C72DB"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1. </w:t>
            </w:r>
            <w:proofErr w:type="spellStart"/>
            <w:r w:rsidRPr="00B55C1D">
              <w:rPr>
                <w:rFonts w:eastAsia="Times New Roman" w:cstheme="minorHAnsi"/>
                <w:color w:val="000000"/>
                <w:sz w:val="20"/>
                <w:szCs w:val="20"/>
              </w:rPr>
              <w:t>WarenLevinson</w:t>
            </w:r>
            <w:proofErr w:type="spellEnd"/>
            <w:r w:rsidRPr="00B55C1D">
              <w:rPr>
                <w:rFonts w:eastAsia="Times New Roman" w:cstheme="minorHAnsi"/>
                <w:color w:val="000000"/>
                <w:sz w:val="20"/>
                <w:szCs w:val="20"/>
              </w:rPr>
              <w:t xml:space="preserve">. Tıbbi Mikrobiyoloji ve İmmünoloji/Çeviri </w:t>
            </w:r>
            <w:proofErr w:type="gramStart"/>
            <w:r w:rsidRPr="00B55C1D">
              <w:rPr>
                <w:rFonts w:eastAsia="Times New Roman" w:cstheme="minorHAnsi"/>
                <w:color w:val="000000"/>
                <w:sz w:val="20"/>
                <w:szCs w:val="20"/>
              </w:rPr>
              <w:t>Editörü :</w:t>
            </w:r>
            <w:proofErr w:type="gramEnd"/>
            <w:r w:rsidRPr="00B55C1D">
              <w:rPr>
                <w:rFonts w:eastAsia="Times New Roman" w:cstheme="minorHAnsi"/>
                <w:color w:val="000000"/>
                <w:sz w:val="20"/>
                <w:szCs w:val="20"/>
              </w:rPr>
              <w:t xml:space="preserve"> Prof. Dr. Tuncay </w:t>
            </w:r>
            <w:proofErr w:type="spellStart"/>
            <w:r w:rsidRPr="00B55C1D">
              <w:rPr>
                <w:rFonts w:eastAsia="Times New Roman" w:cstheme="minorHAnsi"/>
                <w:color w:val="000000"/>
                <w:sz w:val="20"/>
                <w:szCs w:val="20"/>
              </w:rPr>
              <w:t>ÖZGÜNEN.LangeMedicalBooks</w:t>
            </w:r>
            <w:proofErr w:type="spellEnd"/>
            <w:r w:rsidRPr="00B55C1D">
              <w:rPr>
                <w:rFonts w:eastAsia="Times New Roman" w:cstheme="minorHAnsi"/>
                <w:color w:val="000000"/>
                <w:sz w:val="20"/>
                <w:szCs w:val="20"/>
              </w:rPr>
              <w:t>. 8. Baskı.</w:t>
            </w:r>
          </w:p>
        </w:tc>
      </w:tr>
      <w:tr w:rsidR="004864FA" w:rsidRPr="00B55C1D" w14:paraId="7494F95F" w14:textId="77777777" w:rsidTr="0005054B">
        <w:trPr>
          <w:trHeight w:val="333"/>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vAlign w:val="center"/>
            <w:hideMark/>
          </w:tcPr>
          <w:p w14:paraId="1CDD65BE"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2. G. J. </w:t>
            </w:r>
            <w:proofErr w:type="spellStart"/>
            <w:r w:rsidRPr="00B55C1D">
              <w:rPr>
                <w:rFonts w:eastAsia="Times New Roman" w:cstheme="minorHAnsi"/>
                <w:color w:val="000000"/>
                <w:sz w:val="20"/>
                <w:szCs w:val="20"/>
              </w:rPr>
              <w:t>Tortora</w:t>
            </w:r>
            <w:proofErr w:type="spellEnd"/>
            <w:r w:rsidRPr="00B55C1D">
              <w:rPr>
                <w:rFonts w:eastAsia="Times New Roman" w:cstheme="minorHAnsi"/>
                <w:color w:val="000000"/>
                <w:sz w:val="20"/>
                <w:szCs w:val="20"/>
              </w:rPr>
              <w:t xml:space="preserve">, B. R. </w:t>
            </w:r>
            <w:proofErr w:type="spellStart"/>
            <w:r w:rsidRPr="00B55C1D">
              <w:rPr>
                <w:rFonts w:eastAsia="Times New Roman" w:cstheme="minorHAnsi"/>
                <w:color w:val="000000"/>
                <w:sz w:val="20"/>
                <w:szCs w:val="20"/>
              </w:rPr>
              <w:t>Funke</w:t>
            </w:r>
            <w:proofErr w:type="spellEnd"/>
            <w:r w:rsidRPr="00B55C1D">
              <w:rPr>
                <w:rFonts w:eastAsia="Times New Roman" w:cstheme="minorHAnsi"/>
                <w:color w:val="000000"/>
                <w:sz w:val="20"/>
                <w:szCs w:val="20"/>
              </w:rPr>
              <w:t xml:space="preserve">, C. L. Case </w:t>
            </w:r>
            <w:proofErr w:type="spellStart"/>
            <w:r w:rsidRPr="00B55C1D">
              <w:rPr>
                <w:rFonts w:eastAsia="Times New Roman" w:cstheme="minorHAnsi"/>
                <w:color w:val="000000"/>
                <w:sz w:val="20"/>
                <w:szCs w:val="20"/>
              </w:rPr>
              <w:t>Microbiology</w:t>
            </w:r>
            <w:proofErr w:type="spellEnd"/>
            <w:r w:rsidRPr="00B55C1D">
              <w:rPr>
                <w:rFonts w:eastAsia="Times New Roman" w:cstheme="minorHAnsi"/>
                <w:color w:val="000000"/>
                <w:sz w:val="20"/>
                <w:szCs w:val="20"/>
              </w:rPr>
              <w:t xml:space="preserve">: An </w:t>
            </w:r>
            <w:proofErr w:type="spellStart"/>
            <w:r w:rsidRPr="00B55C1D">
              <w:rPr>
                <w:rFonts w:eastAsia="Times New Roman" w:cstheme="minorHAnsi"/>
                <w:color w:val="000000"/>
                <w:sz w:val="20"/>
                <w:szCs w:val="20"/>
              </w:rPr>
              <w:t>Introduction</w:t>
            </w:r>
            <w:proofErr w:type="spellEnd"/>
            <w:r w:rsidRPr="00B55C1D">
              <w:rPr>
                <w:rFonts w:eastAsia="Times New Roman" w:cstheme="minorHAnsi"/>
                <w:color w:val="000000"/>
                <w:sz w:val="20"/>
                <w:szCs w:val="20"/>
              </w:rPr>
              <w:t xml:space="preserve"> (10th Edition) Benjamin </w:t>
            </w:r>
            <w:proofErr w:type="spellStart"/>
            <w:r w:rsidRPr="00B55C1D">
              <w:rPr>
                <w:rFonts w:eastAsia="Times New Roman" w:cstheme="minorHAnsi"/>
                <w:color w:val="000000"/>
                <w:sz w:val="20"/>
                <w:szCs w:val="20"/>
              </w:rPr>
              <w:t>Cummings</w:t>
            </w:r>
            <w:proofErr w:type="spellEnd"/>
            <w:r w:rsidRPr="00B55C1D">
              <w:rPr>
                <w:rFonts w:eastAsia="Times New Roman" w:cstheme="minorHAnsi"/>
                <w:color w:val="000000"/>
                <w:sz w:val="20"/>
                <w:szCs w:val="20"/>
              </w:rPr>
              <w:t>. 2010</w:t>
            </w:r>
          </w:p>
        </w:tc>
      </w:tr>
      <w:tr w:rsidR="004864FA" w:rsidRPr="00B55C1D" w14:paraId="470FD5DA" w14:textId="77777777" w:rsidTr="0005054B">
        <w:trPr>
          <w:trHeight w:val="413"/>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vAlign w:val="center"/>
            <w:hideMark/>
          </w:tcPr>
          <w:p w14:paraId="122F991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3. Günalp A, Yılmaz YA, Pınar A. Tıbbi Mikrobiyoloji Laboratuvar Eğitim Kitabı. Hacettepe Üniversitesi Yayınları,2003.</w:t>
            </w:r>
          </w:p>
        </w:tc>
      </w:tr>
      <w:tr w:rsidR="004864FA" w:rsidRPr="00B55C1D" w14:paraId="21416D3F" w14:textId="77777777" w:rsidTr="0005054B">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vAlign w:val="center"/>
            <w:hideMark/>
          </w:tcPr>
          <w:p w14:paraId="458BDA4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4. Mustafa </w:t>
            </w:r>
            <w:proofErr w:type="spellStart"/>
            <w:r w:rsidRPr="00B55C1D">
              <w:rPr>
                <w:rFonts w:eastAsia="Times New Roman" w:cstheme="minorHAnsi"/>
                <w:color w:val="000000"/>
                <w:sz w:val="20"/>
                <w:szCs w:val="20"/>
              </w:rPr>
              <w:t>Altındiş</w:t>
            </w:r>
            <w:proofErr w:type="spellEnd"/>
            <w:r w:rsidRPr="00B55C1D">
              <w:rPr>
                <w:rFonts w:eastAsia="Times New Roman" w:cstheme="minorHAnsi"/>
                <w:color w:val="000000"/>
                <w:sz w:val="20"/>
                <w:szCs w:val="20"/>
              </w:rPr>
              <w:t xml:space="preserve"> (Editör). Hemşireler İçin Mikrobiyoloji. Nobel tıp Kitabevi.2010</w:t>
            </w:r>
          </w:p>
        </w:tc>
      </w:tr>
    </w:tbl>
    <w:p w14:paraId="6608DE1B" w14:textId="77777777" w:rsidR="004864FA" w:rsidRPr="00B55C1D" w:rsidRDefault="004864FA" w:rsidP="004864FA">
      <w:pPr>
        <w:spacing w:after="0"/>
        <w:rPr>
          <w:rFonts w:cstheme="minorHAnsi"/>
          <w:sz w:val="20"/>
          <w:szCs w:val="20"/>
        </w:rPr>
      </w:pPr>
    </w:p>
    <w:p w14:paraId="7D3D91F0" w14:textId="77777777" w:rsidR="004864FA" w:rsidRPr="00B55C1D" w:rsidRDefault="004864FA" w:rsidP="004864FA">
      <w:pPr>
        <w:spacing w:after="0"/>
        <w:jc w:val="center"/>
        <w:rPr>
          <w:rFonts w:cstheme="minorHAnsi"/>
          <w:sz w:val="20"/>
          <w:szCs w:val="20"/>
        </w:rPr>
      </w:pPr>
    </w:p>
    <w:p w14:paraId="3E14A61D" w14:textId="77777777" w:rsidR="004864FA" w:rsidRPr="00B55C1D" w:rsidRDefault="004864FA" w:rsidP="004864FA">
      <w:pPr>
        <w:tabs>
          <w:tab w:val="left" w:pos="2268"/>
        </w:tabs>
        <w:spacing w:after="0"/>
        <w:jc w:val="center"/>
        <w:rPr>
          <w:rFonts w:cstheme="minorHAnsi"/>
          <w:sz w:val="20"/>
          <w:szCs w:val="20"/>
        </w:rPr>
      </w:pPr>
    </w:p>
    <w:p w14:paraId="39357F2D" w14:textId="77777777" w:rsidR="00E7756B" w:rsidRPr="00B55C1D" w:rsidRDefault="00E7756B" w:rsidP="004864FA">
      <w:pPr>
        <w:tabs>
          <w:tab w:val="left" w:pos="2268"/>
        </w:tabs>
        <w:spacing w:after="0"/>
        <w:jc w:val="center"/>
        <w:rPr>
          <w:rFonts w:cstheme="minorHAnsi"/>
          <w:sz w:val="20"/>
          <w:szCs w:val="20"/>
        </w:rPr>
      </w:pPr>
    </w:p>
    <w:p w14:paraId="545CB69D" w14:textId="77777777" w:rsidR="00E7756B" w:rsidRPr="00B55C1D" w:rsidRDefault="00E7756B" w:rsidP="004864FA">
      <w:pPr>
        <w:tabs>
          <w:tab w:val="left" w:pos="2268"/>
        </w:tabs>
        <w:spacing w:after="0"/>
        <w:jc w:val="center"/>
        <w:rPr>
          <w:rFonts w:cstheme="minorHAnsi"/>
          <w:sz w:val="20"/>
          <w:szCs w:val="20"/>
        </w:rPr>
      </w:pPr>
    </w:p>
    <w:p w14:paraId="03D69A01" w14:textId="77777777" w:rsidR="00E7756B" w:rsidRPr="00B55C1D" w:rsidRDefault="00E7756B" w:rsidP="004864FA">
      <w:pPr>
        <w:tabs>
          <w:tab w:val="left" w:pos="2268"/>
        </w:tabs>
        <w:spacing w:after="0"/>
        <w:jc w:val="center"/>
        <w:rPr>
          <w:rFonts w:cstheme="minorHAnsi"/>
          <w:sz w:val="20"/>
          <w:szCs w:val="20"/>
        </w:rPr>
      </w:pPr>
    </w:p>
    <w:p w14:paraId="5ADEBA3B" w14:textId="77777777" w:rsidR="00E7756B" w:rsidRPr="00B55C1D" w:rsidRDefault="00E7756B" w:rsidP="004864FA">
      <w:pPr>
        <w:tabs>
          <w:tab w:val="left" w:pos="2268"/>
        </w:tabs>
        <w:spacing w:after="0"/>
        <w:jc w:val="center"/>
        <w:rPr>
          <w:rFonts w:cstheme="minorHAnsi"/>
          <w:sz w:val="20"/>
          <w:szCs w:val="20"/>
        </w:rPr>
      </w:pPr>
    </w:p>
    <w:p w14:paraId="2D9B472C" w14:textId="77777777" w:rsidR="00E7756B" w:rsidRPr="00B55C1D" w:rsidRDefault="00E7756B" w:rsidP="004864FA">
      <w:pPr>
        <w:tabs>
          <w:tab w:val="left" w:pos="2268"/>
        </w:tabs>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54"/>
        <w:gridCol w:w="1117"/>
        <w:gridCol w:w="420"/>
        <w:gridCol w:w="509"/>
        <w:gridCol w:w="1159"/>
        <w:gridCol w:w="1212"/>
        <w:gridCol w:w="1170"/>
        <w:gridCol w:w="1620"/>
        <w:gridCol w:w="2529"/>
      </w:tblGrid>
      <w:tr w:rsidR="004864FA" w:rsidRPr="00B55C1D" w14:paraId="3AEE8F26" w14:textId="77777777" w:rsidTr="0005054B">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9061F6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48932409"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6CF68682"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023D61FD"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4FDA3C05"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60A834F0" w14:textId="77777777" w:rsidTr="0005054B">
        <w:trPr>
          <w:trHeight w:val="330"/>
          <w:jc w:val="center"/>
        </w:trPr>
        <w:tc>
          <w:tcPr>
            <w:tcW w:w="3959"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7E4D60B"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ING1</w:t>
            </w:r>
            <w:r w:rsidR="00E811E2" w:rsidRPr="00B55C1D">
              <w:rPr>
                <w:rFonts w:eastAsia="Times New Roman" w:cstheme="minorHAnsi"/>
                <w:b/>
                <w:bCs/>
                <w:color w:val="000000"/>
                <w:sz w:val="20"/>
                <w:szCs w:val="20"/>
              </w:rPr>
              <w:t>01</w:t>
            </w:r>
          </w:p>
        </w:tc>
        <w:tc>
          <w:tcPr>
            <w:tcW w:w="6531"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70F42123"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Temel İngilizce I</w:t>
            </w:r>
          </w:p>
        </w:tc>
      </w:tr>
      <w:tr w:rsidR="004864FA" w:rsidRPr="00B55C1D" w14:paraId="3F06BE61" w14:textId="77777777" w:rsidTr="0005054B">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003C83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1C247E1C"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41C09889"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C270A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E6848E0"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4E879B57"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4A898F0"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2FFE882" w14:textId="77777777" w:rsidR="00C55897" w:rsidRPr="00B55C1D" w:rsidRDefault="00C55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46B06045"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5F49D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99FE8B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1DA6EB6E"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76A071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399ED6E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4864FA" w:rsidRPr="00B55C1D" w14:paraId="2BA00F3F" w14:textId="77777777" w:rsidTr="0005054B">
        <w:trPr>
          <w:trHeight w:val="315"/>
          <w:jc w:val="center"/>
        </w:trPr>
        <w:tc>
          <w:tcPr>
            <w:tcW w:w="2291" w:type="dxa"/>
            <w:gridSpan w:val="3"/>
            <w:tcBorders>
              <w:top w:val="single" w:sz="4" w:space="0" w:color="auto"/>
              <w:left w:val="double" w:sz="4" w:space="0" w:color="auto"/>
              <w:bottom w:val="double" w:sz="6" w:space="0" w:color="auto"/>
              <w:right w:val="single" w:sz="4" w:space="0" w:color="000000"/>
            </w:tcBorders>
            <w:shd w:val="clear" w:color="auto" w:fill="auto"/>
            <w:noWrap/>
            <w:vAlign w:val="bottom"/>
            <w:hideMark/>
          </w:tcPr>
          <w:p w14:paraId="27A2A571"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25B1A8A9" w14:textId="77777777" w:rsidR="004864FA" w:rsidRPr="00B55C1D" w:rsidRDefault="00E25D5E"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14 hafta - haftada 4</w:t>
            </w:r>
            <w:r w:rsidR="004864FA" w:rsidRPr="00B55C1D">
              <w:rPr>
                <w:rFonts w:eastAsia="Times New Roman" w:cstheme="minorHAnsi"/>
                <w:color w:val="000000"/>
                <w:sz w:val="20"/>
                <w:szCs w:val="20"/>
              </w:rPr>
              <w:t xml:space="preserve"> saat teorik </w:t>
            </w:r>
          </w:p>
        </w:tc>
      </w:tr>
      <w:tr w:rsidR="004864FA" w:rsidRPr="00B55C1D" w14:paraId="02364EF9" w14:textId="77777777" w:rsidTr="0005054B">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3675B20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C3BEE6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12509211" w14:textId="77777777" w:rsidTr="0005054B">
        <w:trPr>
          <w:trHeight w:val="468"/>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78806099"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7006CBFC" w14:textId="77777777" w:rsidR="00E25D5E" w:rsidRPr="00B55C1D" w:rsidRDefault="00E25D5E" w:rsidP="00E25D5E">
            <w:pPr>
              <w:spacing w:line="360" w:lineRule="auto"/>
              <w:jc w:val="both"/>
              <w:rPr>
                <w:rFonts w:cs="Arial"/>
                <w:color w:val="000000"/>
                <w:sz w:val="20"/>
                <w:szCs w:val="20"/>
              </w:rPr>
            </w:pPr>
            <w:r w:rsidRPr="00B55C1D">
              <w:rPr>
                <w:rFonts w:cs="Arial"/>
                <w:color w:val="000000"/>
                <w:sz w:val="20"/>
                <w:szCs w:val="20"/>
              </w:rPr>
              <w:t xml:space="preserve">Bu derste öğrencilerimizin Avrupa Birliği Ortak Dil Çerçevesi Programına uygun olarak A1 seviyesinde temel İngilizce bilgisine sahip olması hedeflenmekte ve bu seviyeye uygun dilbilgisi, konuşma, yazma, okuma ve dinleme çalışmaları yapılmaktadır. Öğrencilerin kendilerini, yakınlarını ve yaşadıkları çevreyi tanıtmaları, meslekler, adres, telefon bilgisi, aile bireyleri, saat ve tarih bilgisi, giyim, kuşam konularında basit düzeyde günlük hayata yönelik </w:t>
            </w:r>
            <w:proofErr w:type="spellStart"/>
            <w:r w:rsidRPr="00B55C1D">
              <w:rPr>
                <w:rFonts w:cs="Arial"/>
                <w:color w:val="000000"/>
                <w:sz w:val="20"/>
                <w:szCs w:val="20"/>
              </w:rPr>
              <w:t>cümleri</w:t>
            </w:r>
            <w:proofErr w:type="spellEnd"/>
            <w:r w:rsidRPr="00B55C1D">
              <w:rPr>
                <w:rFonts w:cs="Arial"/>
                <w:color w:val="000000"/>
                <w:sz w:val="20"/>
                <w:szCs w:val="20"/>
              </w:rPr>
              <w:t xml:space="preserve"> kurmalarını ve anlamalarını sağlayacak alıştırmalar yoğun olarak yapılmaktadır. Ayrıca öğrencilerin akademik hayatlarına katkı sağlayacak akademik İngilizceye yönelik bilgiler verilmekte, öğrenmeyi öğrenme çalışmaları yapılmaktadır. Öğrenciler bir </w:t>
            </w:r>
            <w:proofErr w:type="spellStart"/>
            <w:r w:rsidRPr="00B55C1D">
              <w:rPr>
                <w:rFonts w:cs="Arial"/>
                <w:color w:val="000000"/>
                <w:sz w:val="20"/>
                <w:szCs w:val="20"/>
              </w:rPr>
              <w:t>arasınav</w:t>
            </w:r>
            <w:proofErr w:type="spellEnd"/>
            <w:r w:rsidRPr="00B55C1D">
              <w:rPr>
                <w:rFonts w:cs="Arial"/>
                <w:color w:val="000000"/>
                <w:sz w:val="20"/>
                <w:szCs w:val="20"/>
              </w:rPr>
              <w:t xml:space="preserve"> ve bir final sınavı ile değerlendirilmektedir. </w:t>
            </w:r>
          </w:p>
          <w:p w14:paraId="4FCC83CC" w14:textId="77777777" w:rsidR="00E25D5E" w:rsidRPr="00B55C1D" w:rsidRDefault="00E25D5E" w:rsidP="00E25D5E">
            <w:pPr>
              <w:widowControl w:val="0"/>
              <w:autoSpaceDE w:val="0"/>
              <w:autoSpaceDN w:val="0"/>
              <w:adjustRightInd w:val="0"/>
              <w:rPr>
                <w:sz w:val="20"/>
                <w:szCs w:val="20"/>
              </w:rPr>
            </w:pPr>
            <w:r w:rsidRPr="00B55C1D">
              <w:rPr>
                <w:sz w:val="20"/>
                <w:szCs w:val="20"/>
              </w:rPr>
              <w:t>Bu dersin genel amaçları</w:t>
            </w:r>
          </w:p>
          <w:p w14:paraId="73E90FAF" w14:textId="77777777" w:rsidR="00E25D5E" w:rsidRPr="00B55C1D" w:rsidRDefault="00E25D5E" w:rsidP="00E25D5E">
            <w:pPr>
              <w:widowControl w:val="0"/>
              <w:numPr>
                <w:ilvl w:val="0"/>
                <w:numId w:val="1"/>
              </w:numPr>
              <w:autoSpaceDE w:val="0"/>
              <w:autoSpaceDN w:val="0"/>
              <w:adjustRightInd w:val="0"/>
              <w:spacing w:after="0" w:line="240" w:lineRule="auto"/>
              <w:rPr>
                <w:sz w:val="20"/>
                <w:szCs w:val="20"/>
              </w:rPr>
            </w:pPr>
            <w:r w:rsidRPr="00B55C1D">
              <w:rPr>
                <w:sz w:val="20"/>
                <w:szCs w:val="20"/>
              </w:rPr>
              <w:t>Öğrencilerin hem iletişim becerilerini hem de İngilizcedeki yeterliklerini geliştirmek,</w:t>
            </w:r>
          </w:p>
          <w:p w14:paraId="4F0B9FF7" w14:textId="77777777" w:rsidR="00E25D5E" w:rsidRPr="00B55C1D" w:rsidRDefault="00E25D5E" w:rsidP="00E25D5E">
            <w:pPr>
              <w:widowControl w:val="0"/>
              <w:numPr>
                <w:ilvl w:val="0"/>
                <w:numId w:val="1"/>
              </w:numPr>
              <w:autoSpaceDE w:val="0"/>
              <w:autoSpaceDN w:val="0"/>
              <w:adjustRightInd w:val="0"/>
              <w:spacing w:after="0" w:line="240" w:lineRule="auto"/>
              <w:rPr>
                <w:sz w:val="20"/>
                <w:szCs w:val="20"/>
              </w:rPr>
            </w:pPr>
            <w:r w:rsidRPr="00B55C1D">
              <w:rPr>
                <w:sz w:val="20"/>
                <w:szCs w:val="20"/>
              </w:rPr>
              <w:t>sini sağlamaktır. İletişim ağırlıklı derslerle ve bireysel çalışmayla algılayıcı (okuma ve dinleme) ve üretken beceriler (konuşma ve yazma) arasında bir denge sağlamak,</w:t>
            </w:r>
          </w:p>
          <w:p w14:paraId="0C049615" w14:textId="77777777" w:rsidR="00E25D5E" w:rsidRPr="00B55C1D" w:rsidRDefault="00E25D5E" w:rsidP="00E25D5E">
            <w:pPr>
              <w:widowControl w:val="0"/>
              <w:numPr>
                <w:ilvl w:val="0"/>
                <w:numId w:val="1"/>
              </w:numPr>
              <w:autoSpaceDE w:val="0"/>
              <w:autoSpaceDN w:val="0"/>
              <w:adjustRightInd w:val="0"/>
              <w:spacing w:after="0" w:line="240" w:lineRule="auto"/>
              <w:rPr>
                <w:sz w:val="20"/>
                <w:szCs w:val="20"/>
              </w:rPr>
            </w:pPr>
            <w:r w:rsidRPr="00B55C1D">
              <w:rPr>
                <w:sz w:val="20"/>
                <w:szCs w:val="20"/>
              </w:rPr>
              <w:t xml:space="preserve"> Düzenli alıştırma ve konuşma pratikleri ile akıcılığı geliştirmek,</w:t>
            </w:r>
          </w:p>
          <w:p w14:paraId="26FE64D2" w14:textId="77777777" w:rsidR="00E25D5E" w:rsidRPr="00B55C1D" w:rsidRDefault="00E25D5E" w:rsidP="00E25D5E">
            <w:pPr>
              <w:widowControl w:val="0"/>
              <w:numPr>
                <w:ilvl w:val="0"/>
                <w:numId w:val="1"/>
              </w:numPr>
              <w:autoSpaceDE w:val="0"/>
              <w:autoSpaceDN w:val="0"/>
              <w:adjustRightInd w:val="0"/>
              <w:spacing w:after="0" w:line="240" w:lineRule="auto"/>
              <w:rPr>
                <w:sz w:val="20"/>
                <w:szCs w:val="20"/>
              </w:rPr>
            </w:pPr>
            <w:r w:rsidRPr="00B55C1D">
              <w:rPr>
                <w:sz w:val="20"/>
                <w:szCs w:val="20"/>
              </w:rPr>
              <w:t>Sınıf içi ve dışı çalışmalarla kelime bilgisini en az 500 kelimeye çıkarabilmek,</w:t>
            </w:r>
          </w:p>
          <w:p w14:paraId="086E80D1" w14:textId="77777777" w:rsidR="004864FA" w:rsidRPr="00B55C1D" w:rsidRDefault="00E25D5E" w:rsidP="00E25D5E">
            <w:pPr>
              <w:spacing w:after="0" w:line="240" w:lineRule="auto"/>
              <w:rPr>
                <w:rFonts w:eastAsia="Times New Roman" w:cstheme="minorHAnsi"/>
                <w:color w:val="000000"/>
                <w:sz w:val="20"/>
                <w:szCs w:val="20"/>
              </w:rPr>
            </w:pPr>
            <w:r w:rsidRPr="00B55C1D">
              <w:rPr>
                <w:sz w:val="20"/>
                <w:szCs w:val="20"/>
              </w:rPr>
              <w:t xml:space="preserve">Sınıf içindeki okuma ve konuşma çalışmalarıyla isim, fiil ve sıfatlar gibi temel dilbilgisi yapıları anlayabilmek için </w:t>
            </w:r>
            <w:proofErr w:type="gramStart"/>
            <w:r w:rsidRPr="00B55C1D">
              <w:rPr>
                <w:sz w:val="20"/>
                <w:szCs w:val="20"/>
              </w:rPr>
              <w:t>gerekli  öğrenme</w:t>
            </w:r>
            <w:proofErr w:type="gramEnd"/>
            <w:r w:rsidRPr="00B55C1D">
              <w:rPr>
                <w:sz w:val="20"/>
                <w:szCs w:val="20"/>
              </w:rPr>
              <w:t xml:space="preserve"> ortamlarını sağlamaktır.</w:t>
            </w:r>
          </w:p>
        </w:tc>
      </w:tr>
      <w:tr w:rsidR="004864FA" w:rsidRPr="00B55C1D" w14:paraId="0F3E40E2" w14:textId="77777777" w:rsidTr="0005054B">
        <w:trPr>
          <w:trHeight w:val="39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38005C3C"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00DF3D4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Temel İngilizce bilgileri, dinlediğini anlama, kendini ifade edebilme, okuduğunu anlama, yazılı olarak kendini ifade edebilme becerilerinin geliştirilmesine yönelik konuları içerir. </w:t>
            </w:r>
          </w:p>
        </w:tc>
      </w:tr>
      <w:tr w:rsidR="004864FA" w:rsidRPr="00B55C1D" w14:paraId="43C5921B" w14:textId="77777777" w:rsidTr="0005054B">
        <w:trPr>
          <w:trHeight w:val="286"/>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14:paraId="624BD626"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1263500E" w14:textId="77777777" w:rsidR="00E25D5E" w:rsidRPr="00B55C1D" w:rsidRDefault="00E25D5E" w:rsidP="00E25D5E">
            <w:pPr>
              <w:widowControl w:val="0"/>
              <w:numPr>
                <w:ilvl w:val="0"/>
                <w:numId w:val="2"/>
              </w:numPr>
              <w:autoSpaceDE w:val="0"/>
              <w:autoSpaceDN w:val="0"/>
              <w:adjustRightInd w:val="0"/>
              <w:spacing w:after="0" w:line="240" w:lineRule="auto"/>
              <w:ind w:left="463"/>
              <w:contextualSpacing/>
              <w:rPr>
                <w:rFonts w:cs="Arial"/>
                <w:bCs/>
                <w:sz w:val="20"/>
                <w:szCs w:val="20"/>
              </w:rPr>
            </w:pPr>
            <w:r w:rsidRPr="00B55C1D">
              <w:rPr>
                <w:rFonts w:cs="Arial"/>
                <w:bCs/>
                <w:sz w:val="20"/>
                <w:szCs w:val="20"/>
              </w:rPr>
              <w:t>Temel İngilizce dilbilgisi ve cümle yapılarını anlamak ve doğru olarak kullanmak</w:t>
            </w:r>
          </w:p>
          <w:p w14:paraId="0702D599" w14:textId="77777777" w:rsidR="00E25D5E" w:rsidRPr="00B55C1D" w:rsidRDefault="00E25D5E" w:rsidP="00E25D5E">
            <w:pPr>
              <w:widowControl w:val="0"/>
              <w:numPr>
                <w:ilvl w:val="0"/>
                <w:numId w:val="2"/>
              </w:numPr>
              <w:autoSpaceDE w:val="0"/>
              <w:autoSpaceDN w:val="0"/>
              <w:adjustRightInd w:val="0"/>
              <w:spacing w:after="0" w:line="240" w:lineRule="auto"/>
              <w:ind w:left="463"/>
              <w:contextualSpacing/>
              <w:rPr>
                <w:rFonts w:cs="Arial"/>
                <w:bCs/>
                <w:sz w:val="20"/>
                <w:szCs w:val="20"/>
              </w:rPr>
            </w:pPr>
            <w:r w:rsidRPr="00B55C1D">
              <w:rPr>
                <w:rFonts w:cs="Arial"/>
                <w:bCs/>
                <w:sz w:val="20"/>
                <w:szCs w:val="20"/>
              </w:rPr>
              <w:t>Temel İngilizce kelime bilgisini edinmek</w:t>
            </w:r>
          </w:p>
          <w:p w14:paraId="12C8FE04" w14:textId="77777777" w:rsidR="004864FA" w:rsidRPr="00B55C1D" w:rsidRDefault="00E25D5E" w:rsidP="00E25D5E">
            <w:pPr>
              <w:widowControl w:val="0"/>
              <w:numPr>
                <w:ilvl w:val="0"/>
                <w:numId w:val="2"/>
              </w:numPr>
              <w:autoSpaceDE w:val="0"/>
              <w:autoSpaceDN w:val="0"/>
              <w:adjustRightInd w:val="0"/>
              <w:spacing w:after="0" w:line="240" w:lineRule="auto"/>
              <w:ind w:left="463"/>
              <w:contextualSpacing/>
              <w:rPr>
                <w:rFonts w:cs="Arial"/>
                <w:bCs/>
                <w:sz w:val="20"/>
                <w:szCs w:val="20"/>
              </w:rPr>
            </w:pPr>
            <w:r w:rsidRPr="00B55C1D">
              <w:rPr>
                <w:rFonts w:cs="Arial"/>
                <w:bCs/>
                <w:sz w:val="20"/>
                <w:szCs w:val="20"/>
              </w:rPr>
              <w:t>Dinleme ve konuşma eğitimleri aracılığıyla Temel sözel iletişim becerilerini kazanmak.</w:t>
            </w:r>
          </w:p>
        </w:tc>
      </w:tr>
      <w:tr w:rsidR="004864FA" w:rsidRPr="00B55C1D" w14:paraId="71FA12F1" w14:textId="77777777" w:rsidTr="0005054B">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0D82E78F"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628DC33D" w14:textId="77777777" w:rsidTr="0005054B">
        <w:trPr>
          <w:trHeight w:val="315"/>
          <w:jc w:val="center"/>
        </w:trPr>
        <w:tc>
          <w:tcPr>
            <w:tcW w:w="754" w:type="dxa"/>
            <w:tcBorders>
              <w:top w:val="nil"/>
              <w:left w:val="double" w:sz="4" w:space="0" w:color="auto"/>
              <w:bottom w:val="single" w:sz="4" w:space="0" w:color="auto"/>
              <w:right w:val="nil"/>
            </w:tcBorders>
            <w:shd w:val="clear" w:color="000000" w:fill="C0C0C0"/>
            <w:noWrap/>
            <w:vAlign w:val="bottom"/>
            <w:hideMark/>
          </w:tcPr>
          <w:p w14:paraId="21B59805"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736"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4E95C405"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E25D5E" w:rsidRPr="00B55C1D" w14:paraId="22A5F3D9"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7387E9AD"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01C8EFA" w14:textId="77777777" w:rsidR="00E25D5E" w:rsidRPr="00B55C1D" w:rsidRDefault="00E25D5E" w:rsidP="00A46347">
            <w:pPr>
              <w:tabs>
                <w:tab w:val="left" w:pos="3240"/>
              </w:tabs>
              <w:rPr>
                <w:sz w:val="20"/>
                <w:szCs w:val="20"/>
                <w:lang w:eastAsia="zh-CN"/>
              </w:rPr>
            </w:pPr>
            <w:proofErr w:type="spellStart"/>
            <w:r w:rsidRPr="00B55C1D">
              <w:rPr>
                <w:rFonts w:cs="Arial"/>
                <w:sz w:val="20"/>
                <w:szCs w:val="20"/>
              </w:rPr>
              <w:t>Introducingthecontent</w:t>
            </w:r>
            <w:proofErr w:type="spellEnd"/>
            <w:r w:rsidRPr="00B55C1D">
              <w:rPr>
                <w:rFonts w:cs="Arial"/>
                <w:sz w:val="20"/>
                <w:szCs w:val="20"/>
              </w:rPr>
              <w:t xml:space="preserve"> of </w:t>
            </w:r>
            <w:proofErr w:type="spellStart"/>
            <w:r w:rsidRPr="00B55C1D">
              <w:rPr>
                <w:rFonts w:cs="Arial"/>
                <w:sz w:val="20"/>
                <w:szCs w:val="20"/>
              </w:rPr>
              <w:t>thecourse</w:t>
            </w:r>
            <w:proofErr w:type="spellEnd"/>
            <w:r w:rsidRPr="00B55C1D">
              <w:rPr>
                <w:rFonts w:cs="Arial"/>
                <w:sz w:val="20"/>
                <w:szCs w:val="20"/>
              </w:rPr>
              <w:t xml:space="preserve">, </w:t>
            </w:r>
            <w:proofErr w:type="spellStart"/>
            <w:r w:rsidRPr="00B55C1D">
              <w:rPr>
                <w:rFonts w:cs="Arial"/>
                <w:sz w:val="20"/>
                <w:szCs w:val="20"/>
              </w:rPr>
              <w:t>proceduresandexams</w:t>
            </w:r>
            <w:proofErr w:type="spellEnd"/>
            <w:r w:rsidRPr="00B55C1D">
              <w:rPr>
                <w:rFonts w:cs="Arial"/>
                <w:sz w:val="20"/>
                <w:szCs w:val="20"/>
              </w:rPr>
              <w:t xml:space="preserve">. </w:t>
            </w:r>
          </w:p>
        </w:tc>
      </w:tr>
      <w:tr w:rsidR="00E25D5E" w:rsidRPr="00B55C1D" w14:paraId="6D60E896"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53889C4E"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AE13953"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1 - </w:t>
            </w:r>
            <w:proofErr w:type="spellStart"/>
            <w:r w:rsidRPr="00B55C1D">
              <w:rPr>
                <w:rFonts w:cs="Arial"/>
                <w:sz w:val="20"/>
                <w:szCs w:val="20"/>
              </w:rPr>
              <w:t>Commongreetings</w:t>
            </w:r>
            <w:proofErr w:type="spellEnd"/>
            <w:r w:rsidRPr="00B55C1D">
              <w:rPr>
                <w:rFonts w:cs="Arial"/>
                <w:sz w:val="20"/>
                <w:szCs w:val="20"/>
              </w:rPr>
              <w:t xml:space="preserve">, </w:t>
            </w:r>
            <w:proofErr w:type="spellStart"/>
            <w:r w:rsidRPr="00B55C1D">
              <w:rPr>
                <w:rFonts w:cs="Arial"/>
                <w:sz w:val="20"/>
                <w:szCs w:val="20"/>
              </w:rPr>
              <w:t>introducingyourself</w:t>
            </w:r>
            <w:proofErr w:type="spellEnd"/>
            <w:r w:rsidRPr="00B55C1D">
              <w:rPr>
                <w:rFonts w:cs="Arial"/>
                <w:sz w:val="20"/>
                <w:szCs w:val="20"/>
              </w:rPr>
              <w:t xml:space="preserve">, </w:t>
            </w:r>
            <w:proofErr w:type="spellStart"/>
            <w:r w:rsidRPr="00B55C1D">
              <w:rPr>
                <w:rFonts w:cs="Arial"/>
                <w:sz w:val="20"/>
                <w:szCs w:val="20"/>
              </w:rPr>
              <w:t>givingpersonalinformation</w:t>
            </w:r>
            <w:proofErr w:type="spellEnd"/>
            <w:r w:rsidRPr="00B55C1D">
              <w:rPr>
                <w:rFonts w:cs="Arial"/>
                <w:sz w:val="20"/>
                <w:szCs w:val="20"/>
              </w:rPr>
              <w:t>.</w:t>
            </w:r>
          </w:p>
        </w:tc>
      </w:tr>
      <w:tr w:rsidR="00E25D5E" w:rsidRPr="00B55C1D" w14:paraId="7983D9CD"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39C7AE9D"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C829B12" w14:textId="77777777" w:rsidR="00E25D5E" w:rsidRPr="00B55C1D" w:rsidRDefault="00E25D5E" w:rsidP="00A46347">
            <w:pPr>
              <w:rPr>
                <w:sz w:val="20"/>
                <w:szCs w:val="20"/>
              </w:rPr>
            </w:pPr>
            <w:proofErr w:type="spellStart"/>
            <w:r w:rsidRPr="00B55C1D">
              <w:rPr>
                <w:rFonts w:cs="Arial"/>
                <w:sz w:val="20"/>
                <w:szCs w:val="20"/>
              </w:rPr>
              <w:t>Lesson</w:t>
            </w:r>
            <w:proofErr w:type="spellEnd"/>
            <w:r w:rsidRPr="00B55C1D">
              <w:rPr>
                <w:rFonts w:cs="Arial"/>
                <w:sz w:val="20"/>
                <w:szCs w:val="20"/>
              </w:rPr>
              <w:t xml:space="preserve"> 2 – </w:t>
            </w:r>
            <w:proofErr w:type="spellStart"/>
            <w:r w:rsidRPr="00B55C1D">
              <w:rPr>
                <w:rFonts w:cs="Arial"/>
                <w:sz w:val="20"/>
                <w:szCs w:val="20"/>
              </w:rPr>
              <w:t>Askingandansweringaboutnames</w:t>
            </w:r>
            <w:proofErr w:type="spellEnd"/>
            <w:r w:rsidRPr="00B55C1D">
              <w:rPr>
                <w:rFonts w:cs="Arial"/>
                <w:sz w:val="20"/>
                <w:szCs w:val="20"/>
              </w:rPr>
              <w:t xml:space="preserve">, </w:t>
            </w:r>
            <w:proofErr w:type="spellStart"/>
            <w:r w:rsidRPr="00B55C1D">
              <w:rPr>
                <w:rFonts w:cs="Arial"/>
                <w:sz w:val="20"/>
                <w:szCs w:val="20"/>
              </w:rPr>
              <w:t>academicsandoccupations</w:t>
            </w:r>
            <w:proofErr w:type="spellEnd"/>
            <w:r w:rsidRPr="00B55C1D">
              <w:rPr>
                <w:rFonts w:cs="Arial"/>
                <w:sz w:val="20"/>
                <w:szCs w:val="20"/>
              </w:rPr>
              <w:t>.</w:t>
            </w:r>
          </w:p>
        </w:tc>
      </w:tr>
      <w:tr w:rsidR="00E25D5E" w:rsidRPr="00B55C1D" w14:paraId="50D7981B"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52478CA0"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DEAB968" w14:textId="77777777" w:rsidR="00E25D5E" w:rsidRPr="00B55C1D" w:rsidRDefault="00E25D5E" w:rsidP="00A46347">
            <w:pPr>
              <w:rPr>
                <w:sz w:val="20"/>
                <w:szCs w:val="20"/>
              </w:rPr>
            </w:pPr>
            <w:proofErr w:type="spellStart"/>
            <w:r w:rsidRPr="00B55C1D">
              <w:rPr>
                <w:rFonts w:cs="Arial"/>
                <w:sz w:val="20"/>
                <w:szCs w:val="20"/>
              </w:rPr>
              <w:t>Lesson</w:t>
            </w:r>
            <w:proofErr w:type="spellEnd"/>
            <w:r w:rsidRPr="00B55C1D">
              <w:rPr>
                <w:rFonts w:cs="Arial"/>
                <w:sz w:val="20"/>
                <w:szCs w:val="20"/>
              </w:rPr>
              <w:t xml:space="preserve"> 3 - </w:t>
            </w:r>
            <w:proofErr w:type="spellStart"/>
            <w:r w:rsidRPr="00B55C1D">
              <w:rPr>
                <w:rFonts w:cs="Arial"/>
                <w:sz w:val="20"/>
                <w:szCs w:val="20"/>
              </w:rPr>
              <w:t>Askingandansweringpersonalquestions</w:t>
            </w:r>
            <w:proofErr w:type="spellEnd"/>
            <w:r w:rsidRPr="00B55C1D">
              <w:rPr>
                <w:rFonts w:cs="Arial"/>
                <w:sz w:val="20"/>
                <w:szCs w:val="20"/>
              </w:rPr>
              <w:t xml:space="preserve">. </w:t>
            </w:r>
            <w:proofErr w:type="spellStart"/>
            <w:r w:rsidRPr="00B55C1D">
              <w:rPr>
                <w:rFonts w:cs="Arial"/>
                <w:sz w:val="20"/>
                <w:szCs w:val="20"/>
              </w:rPr>
              <w:t>Givingshortandnegativeanswers</w:t>
            </w:r>
            <w:proofErr w:type="spellEnd"/>
            <w:r w:rsidRPr="00B55C1D">
              <w:rPr>
                <w:rFonts w:cs="Arial"/>
                <w:sz w:val="20"/>
                <w:szCs w:val="20"/>
              </w:rPr>
              <w:t xml:space="preserve">. </w:t>
            </w:r>
            <w:proofErr w:type="spellStart"/>
            <w:r w:rsidRPr="00B55C1D">
              <w:rPr>
                <w:rFonts w:cs="Arial"/>
                <w:sz w:val="20"/>
                <w:szCs w:val="20"/>
              </w:rPr>
              <w:t>Birthdays</w:t>
            </w:r>
            <w:proofErr w:type="spellEnd"/>
            <w:r w:rsidRPr="00B55C1D">
              <w:rPr>
                <w:rFonts w:cs="Arial"/>
                <w:sz w:val="20"/>
                <w:szCs w:val="20"/>
              </w:rPr>
              <w:t xml:space="preserve">, </w:t>
            </w:r>
            <w:proofErr w:type="spellStart"/>
            <w:r w:rsidRPr="00B55C1D">
              <w:rPr>
                <w:rFonts w:cs="Arial"/>
                <w:sz w:val="20"/>
                <w:szCs w:val="20"/>
              </w:rPr>
              <w:t>countriesandcities</w:t>
            </w:r>
            <w:proofErr w:type="spellEnd"/>
            <w:r w:rsidRPr="00B55C1D">
              <w:rPr>
                <w:rFonts w:cs="Arial"/>
                <w:sz w:val="20"/>
                <w:szCs w:val="20"/>
              </w:rPr>
              <w:t>.</w:t>
            </w:r>
          </w:p>
        </w:tc>
      </w:tr>
      <w:tr w:rsidR="00E25D5E" w:rsidRPr="00B55C1D" w14:paraId="5F4458FE"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79F32F07"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1601CFA"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4 - </w:t>
            </w:r>
            <w:proofErr w:type="spellStart"/>
            <w:r w:rsidRPr="00B55C1D">
              <w:rPr>
                <w:rFonts w:cs="Arial"/>
                <w:sz w:val="20"/>
                <w:szCs w:val="20"/>
              </w:rPr>
              <w:t>Familyandrelationships</w:t>
            </w:r>
            <w:proofErr w:type="spellEnd"/>
            <w:r w:rsidRPr="00B55C1D">
              <w:rPr>
                <w:rFonts w:cs="Arial"/>
                <w:sz w:val="20"/>
                <w:szCs w:val="20"/>
              </w:rPr>
              <w:t xml:space="preserve">.  </w:t>
            </w:r>
            <w:proofErr w:type="spellStart"/>
            <w:r w:rsidRPr="00B55C1D">
              <w:rPr>
                <w:rFonts w:cs="Arial"/>
                <w:sz w:val="20"/>
                <w:szCs w:val="20"/>
              </w:rPr>
              <w:t>Possessive</w:t>
            </w:r>
            <w:proofErr w:type="spellEnd"/>
            <w:r w:rsidRPr="00B55C1D">
              <w:rPr>
                <w:rFonts w:cs="Arial"/>
                <w:sz w:val="20"/>
                <w:szCs w:val="20"/>
              </w:rPr>
              <w:t xml:space="preserve"> ‘s, </w:t>
            </w:r>
            <w:proofErr w:type="spellStart"/>
            <w:r w:rsidRPr="00B55C1D">
              <w:rPr>
                <w:rFonts w:cs="Arial"/>
                <w:sz w:val="20"/>
                <w:szCs w:val="20"/>
              </w:rPr>
              <w:t>have</w:t>
            </w:r>
            <w:proofErr w:type="spellEnd"/>
            <w:r w:rsidRPr="00B55C1D">
              <w:rPr>
                <w:rFonts w:cs="Arial"/>
                <w:sz w:val="20"/>
                <w:szCs w:val="20"/>
              </w:rPr>
              <w:t>-has.</w:t>
            </w:r>
          </w:p>
        </w:tc>
      </w:tr>
      <w:tr w:rsidR="00E25D5E" w:rsidRPr="00B55C1D" w14:paraId="3F055E99"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5C16EEA0"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6CD5A12"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5 – </w:t>
            </w:r>
            <w:proofErr w:type="spellStart"/>
            <w:r w:rsidRPr="00B55C1D">
              <w:rPr>
                <w:rFonts w:cs="Arial"/>
                <w:sz w:val="20"/>
                <w:szCs w:val="20"/>
              </w:rPr>
              <w:t>Gettingcontactinformation</w:t>
            </w:r>
            <w:proofErr w:type="spellEnd"/>
            <w:r w:rsidRPr="00B55C1D">
              <w:rPr>
                <w:rFonts w:cs="Arial"/>
                <w:sz w:val="20"/>
                <w:szCs w:val="20"/>
              </w:rPr>
              <w:t xml:space="preserve">, </w:t>
            </w:r>
            <w:proofErr w:type="spellStart"/>
            <w:r w:rsidRPr="00B55C1D">
              <w:rPr>
                <w:rFonts w:cs="Arial"/>
                <w:sz w:val="20"/>
                <w:szCs w:val="20"/>
              </w:rPr>
              <w:t>telephonenumbersandaddresses</w:t>
            </w:r>
            <w:proofErr w:type="spellEnd"/>
            <w:r w:rsidRPr="00B55C1D">
              <w:rPr>
                <w:rFonts w:cs="Arial"/>
                <w:sz w:val="20"/>
                <w:szCs w:val="20"/>
              </w:rPr>
              <w:t xml:space="preserve">. </w:t>
            </w:r>
          </w:p>
        </w:tc>
      </w:tr>
      <w:tr w:rsidR="00E25D5E" w:rsidRPr="00B55C1D" w14:paraId="186B5C94"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4C0AE960"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9A7E0E3"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6 – </w:t>
            </w:r>
            <w:proofErr w:type="spellStart"/>
            <w:r w:rsidRPr="00B55C1D">
              <w:rPr>
                <w:rFonts w:cs="Arial"/>
                <w:sz w:val="20"/>
                <w:szCs w:val="20"/>
              </w:rPr>
              <w:t>Locations</w:t>
            </w:r>
            <w:proofErr w:type="spellEnd"/>
            <w:r w:rsidRPr="00B55C1D">
              <w:rPr>
                <w:rFonts w:cs="Arial"/>
                <w:sz w:val="20"/>
                <w:szCs w:val="20"/>
              </w:rPr>
              <w:t xml:space="preserve">. How </w:t>
            </w:r>
            <w:proofErr w:type="spellStart"/>
            <w:r w:rsidRPr="00B55C1D">
              <w:rPr>
                <w:rFonts w:cs="Arial"/>
                <w:sz w:val="20"/>
                <w:szCs w:val="20"/>
              </w:rPr>
              <w:t>togetsomewhere</w:t>
            </w:r>
            <w:proofErr w:type="spellEnd"/>
            <w:r w:rsidRPr="00B55C1D">
              <w:rPr>
                <w:rFonts w:cs="Arial"/>
                <w:sz w:val="20"/>
                <w:szCs w:val="20"/>
              </w:rPr>
              <w:t xml:space="preserve">. </w:t>
            </w:r>
            <w:proofErr w:type="spellStart"/>
            <w:r w:rsidRPr="00B55C1D">
              <w:rPr>
                <w:rFonts w:cs="Arial"/>
                <w:sz w:val="20"/>
                <w:szCs w:val="20"/>
              </w:rPr>
              <w:t>Means</w:t>
            </w:r>
            <w:proofErr w:type="spellEnd"/>
            <w:r w:rsidRPr="00B55C1D">
              <w:rPr>
                <w:rFonts w:cs="Arial"/>
                <w:sz w:val="20"/>
                <w:szCs w:val="20"/>
              </w:rPr>
              <w:t xml:space="preserve"> of </w:t>
            </w:r>
            <w:proofErr w:type="spellStart"/>
            <w:r w:rsidRPr="00B55C1D">
              <w:rPr>
                <w:rFonts w:cs="Arial"/>
                <w:sz w:val="20"/>
                <w:szCs w:val="20"/>
              </w:rPr>
              <w:t>transportation</w:t>
            </w:r>
            <w:proofErr w:type="spellEnd"/>
            <w:r w:rsidRPr="00B55C1D">
              <w:rPr>
                <w:rFonts w:cs="Arial"/>
                <w:sz w:val="20"/>
                <w:szCs w:val="20"/>
              </w:rPr>
              <w:t>.</w:t>
            </w:r>
          </w:p>
        </w:tc>
      </w:tr>
      <w:tr w:rsidR="00E25D5E" w:rsidRPr="00B55C1D" w14:paraId="4FAAF50A"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69CB53C2"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85929F2" w14:textId="77777777" w:rsidR="00E25D5E" w:rsidRPr="00B55C1D" w:rsidRDefault="00E25D5E" w:rsidP="00A46347">
            <w:pPr>
              <w:rPr>
                <w:rFonts w:cs="Arial"/>
                <w:sz w:val="20"/>
                <w:szCs w:val="20"/>
              </w:rPr>
            </w:pPr>
            <w:proofErr w:type="spellStart"/>
            <w:r w:rsidRPr="00B55C1D">
              <w:rPr>
                <w:rFonts w:cs="Arial"/>
                <w:sz w:val="20"/>
                <w:szCs w:val="20"/>
              </w:rPr>
              <w:t>Mid-termexam</w:t>
            </w:r>
            <w:proofErr w:type="spellEnd"/>
          </w:p>
        </w:tc>
      </w:tr>
      <w:tr w:rsidR="00E25D5E" w:rsidRPr="00B55C1D" w14:paraId="7430BC69"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6C876F73"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2CB816B"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7 - </w:t>
            </w:r>
            <w:proofErr w:type="spellStart"/>
            <w:r w:rsidRPr="00B55C1D">
              <w:rPr>
                <w:rFonts w:cs="Arial"/>
                <w:sz w:val="20"/>
                <w:szCs w:val="20"/>
              </w:rPr>
              <w:t>Talkingaboutfamilymembers</w:t>
            </w:r>
            <w:proofErr w:type="spellEnd"/>
            <w:r w:rsidRPr="00B55C1D">
              <w:rPr>
                <w:rFonts w:cs="Arial"/>
                <w:sz w:val="20"/>
                <w:szCs w:val="20"/>
              </w:rPr>
              <w:t xml:space="preserve">, </w:t>
            </w:r>
            <w:proofErr w:type="spellStart"/>
            <w:r w:rsidRPr="00B55C1D">
              <w:rPr>
                <w:rFonts w:cs="Arial"/>
                <w:sz w:val="20"/>
                <w:szCs w:val="20"/>
              </w:rPr>
              <w:t>bestfriends</w:t>
            </w:r>
            <w:proofErr w:type="spellEnd"/>
            <w:r w:rsidRPr="00B55C1D">
              <w:rPr>
                <w:rFonts w:cs="Arial"/>
                <w:sz w:val="20"/>
                <w:szCs w:val="20"/>
              </w:rPr>
              <w:t xml:space="preserve">, </w:t>
            </w:r>
            <w:proofErr w:type="spellStart"/>
            <w:r w:rsidRPr="00B55C1D">
              <w:rPr>
                <w:rFonts w:cs="Arial"/>
                <w:sz w:val="20"/>
                <w:szCs w:val="20"/>
              </w:rPr>
              <w:t>usingadjectivestodescribe</w:t>
            </w:r>
            <w:proofErr w:type="spellEnd"/>
            <w:r w:rsidRPr="00B55C1D">
              <w:rPr>
                <w:rFonts w:cs="Arial"/>
                <w:sz w:val="20"/>
                <w:szCs w:val="20"/>
              </w:rPr>
              <w:t>.</w:t>
            </w:r>
          </w:p>
        </w:tc>
      </w:tr>
      <w:tr w:rsidR="00E25D5E" w:rsidRPr="00B55C1D" w14:paraId="2AD120FA"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0CB9007C"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0543DBC"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8 - </w:t>
            </w:r>
            <w:proofErr w:type="spellStart"/>
            <w:r w:rsidRPr="00B55C1D">
              <w:rPr>
                <w:rFonts w:cs="Arial"/>
                <w:sz w:val="20"/>
                <w:szCs w:val="20"/>
              </w:rPr>
              <w:t>Talkingabout</w:t>
            </w:r>
            <w:proofErr w:type="spellEnd"/>
            <w:r w:rsidRPr="00B55C1D">
              <w:rPr>
                <w:rFonts w:cs="Arial"/>
                <w:sz w:val="20"/>
                <w:szCs w:val="20"/>
              </w:rPr>
              <w:t xml:space="preserve"> time, </w:t>
            </w:r>
            <w:proofErr w:type="spellStart"/>
            <w:r w:rsidRPr="00B55C1D">
              <w:rPr>
                <w:rFonts w:cs="Arial"/>
                <w:sz w:val="20"/>
                <w:szCs w:val="20"/>
              </w:rPr>
              <w:t>events</w:t>
            </w:r>
            <w:proofErr w:type="spellEnd"/>
            <w:r w:rsidRPr="00B55C1D">
              <w:rPr>
                <w:rFonts w:cs="Arial"/>
                <w:sz w:val="20"/>
                <w:szCs w:val="20"/>
              </w:rPr>
              <w:t xml:space="preserve">, </w:t>
            </w:r>
            <w:proofErr w:type="spellStart"/>
            <w:r w:rsidRPr="00B55C1D">
              <w:rPr>
                <w:rFonts w:cs="Arial"/>
                <w:sz w:val="20"/>
                <w:szCs w:val="20"/>
              </w:rPr>
              <w:t>ordinalnumbers</w:t>
            </w:r>
            <w:proofErr w:type="spellEnd"/>
            <w:r w:rsidRPr="00B55C1D">
              <w:rPr>
                <w:rFonts w:cs="Arial"/>
                <w:sz w:val="20"/>
                <w:szCs w:val="20"/>
              </w:rPr>
              <w:t xml:space="preserve">. </w:t>
            </w:r>
            <w:proofErr w:type="spellStart"/>
            <w:r w:rsidRPr="00B55C1D">
              <w:rPr>
                <w:rFonts w:cs="Arial"/>
                <w:sz w:val="20"/>
                <w:szCs w:val="20"/>
              </w:rPr>
              <w:t>Prepositions</w:t>
            </w:r>
            <w:proofErr w:type="spellEnd"/>
            <w:r w:rsidRPr="00B55C1D">
              <w:rPr>
                <w:rFonts w:cs="Arial"/>
                <w:sz w:val="20"/>
                <w:szCs w:val="20"/>
              </w:rPr>
              <w:t xml:space="preserve"> of </w:t>
            </w:r>
            <w:proofErr w:type="spellStart"/>
            <w:r w:rsidRPr="00B55C1D">
              <w:rPr>
                <w:rFonts w:cs="Arial"/>
                <w:sz w:val="20"/>
                <w:szCs w:val="20"/>
              </w:rPr>
              <w:t>times</w:t>
            </w:r>
            <w:proofErr w:type="spellEnd"/>
            <w:r w:rsidRPr="00B55C1D">
              <w:rPr>
                <w:rFonts w:cs="Arial"/>
                <w:sz w:val="20"/>
                <w:szCs w:val="20"/>
              </w:rPr>
              <w:t xml:space="preserve">. </w:t>
            </w:r>
          </w:p>
        </w:tc>
      </w:tr>
      <w:tr w:rsidR="00E25D5E" w:rsidRPr="00B55C1D" w14:paraId="279848F6"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33EADBD5"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4003905"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9 – </w:t>
            </w:r>
            <w:proofErr w:type="spellStart"/>
            <w:r w:rsidRPr="00B55C1D">
              <w:rPr>
                <w:rFonts w:cs="Arial"/>
                <w:sz w:val="20"/>
                <w:szCs w:val="20"/>
              </w:rPr>
              <w:t>Talkingaboutdailyroutines</w:t>
            </w:r>
            <w:proofErr w:type="spellEnd"/>
            <w:r w:rsidRPr="00B55C1D">
              <w:rPr>
                <w:rFonts w:cs="Arial"/>
                <w:sz w:val="20"/>
                <w:szCs w:val="20"/>
              </w:rPr>
              <w:t xml:space="preserve">, </w:t>
            </w:r>
            <w:proofErr w:type="spellStart"/>
            <w:r w:rsidRPr="00B55C1D">
              <w:rPr>
                <w:rFonts w:cs="Arial"/>
                <w:sz w:val="20"/>
                <w:szCs w:val="20"/>
              </w:rPr>
              <w:t>habitsanddis</w:t>
            </w:r>
            <w:proofErr w:type="spellEnd"/>
            <w:r w:rsidRPr="00B55C1D">
              <w:rPr>
                <w:rFonts w:cs="Arial"/>
                <w:sz w:val="20"/>
                <w:szCs w:val="20"/>
              </w:rPr>
              <w:t>/</w:t>
            </w:r>
            <w:proofErr w:type="spellStart"/>
            <w:r w:rsidRPr="00B55C1D">
              <w:rPr>
                <w:rFonts w:cs="Arial"/>
                <w:sz w:val="20"/>
                <w:szCs w:val="20"/>
              </w:rPr>
              <w:t>likes</w:t>
            </w:r>
            <w:proofErr w:type="spellEnd"/>
            <w:r w:rsidRPr="00B55C1D">
              <w:rPr>
                <w:rFonts w:cs="Arial"/>
                <w:sz w:val="20"/>
                <w:szCs w:val="20"/>
              </w:rPr>
              <w:t xml:space="preserve">. </w:t>
            </w:r>
            <w:proofErr w:type="spellStart"/>
            <w:r w:rsidRPr="00B55C1D">
              <w:rPr>
                <w:rFonts w:cs="Arial"/>
                <w:sz w:val="20"/>
                <w:szCs w:val="20"/>
              </w:rPr>
              <w:t>Prices</w:t>
            </w:r>
            <w:proofErr w:type="spellEnd"/>
            <w:r w:rsidRPr="00B55C1D">
              <w:rPr>
                <w:rFonts w:cs="Arial"/>
                <w:sz w:val="20"/>
                <w:szCs w:val="20"/>
              </w:rPr>
              <w:t xml:space="preserve">. </w:t>
            </w:r>
            <w:proofErr w:type="spellStart"/>
            <w:r w:rsidRPr="00B55C1D">
              <w:rPr>
                <w:rFonts w:cs="Arial"/>
                <w:sz w:val="20"/>
                <w:szCs w:val="20"/>
              </w:rPr>
              <w:t>Thisandthat</w:t>
            </w:r>
            <w:proofErr w:type="spellEnd"/>
            <w:r w:rsidRPr="00B55C1D">
              <w:rPr>
                <w:rFonts w:cs="Arial"/>
                <w:sz w:val="20"/>
                <w:szCs w:val="20"/>
              </w:rPr>
              <w:t xml:space="preserve">. </w:t>
            </w:r>
            <w:proofErr w:type="spellStart"/>
            <w:r w:rsidRPr="00B55C1D">
              <w:rPr>
                <w:rFonts w:cs="Arial"/>
                <w:sz w:val="20"/>
                <w:szCs w:val="20"/>
              </w:rPr>
              <w:t>Colors</w:t>
            </w:r>
            <w:proofErr w:type="spellEnd"/>
            <w:r w:rsidRPr="00B55C1D">
              <w:rPr>
                <w:rFonts w:cs="Arial"/>
                <w:sz w:val="20"/>
                <w:szCs w:val="20"/>
              </w:rPr>
              <w:t>.</w:t>
            </w:r>
          </w:p>
        </w:tc>
      </w:tr>
      <w:tr w:rsidR="00E25D5E" w:rsidRPr="00B55C1D" w14:paraId="536A3578"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1833DE89"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8ECE718"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10 – </w:t>
            </w:r>
            <w:proofErr w:type="spellStart"/>
            <w:r w:rsidRPr="00B55C1D">
              <w:rPr>
                <w:rFonts w:cs="Arial"/>
                <w:sz w:val="20"/>
                <w:szCs w:val="20"/>
              </w:rPr>
              <w:t>Talkingaboutfrequenciesusingthewordsthatgotogether</w:t>
            </w:r>
            <w:proofErr w:type="spellEnd"/>
            <w:r w:rsidRPr="00B55C1D">
              <w:rPr>
                <w:rFonts w:cs="Arial"/>
                <w:sz w:val="20"/>
                <w:szCs w:val="20"/>
              </w:rPr>
              <w:t>.</w:t>
            </w:r>
          </w:p>
        </w:tc>
      </w:tr>
      <w:tr w:rsidR="00E25D5E" w:rsidRPr="00B55C1D" w14:paraId="7CBA2AE9" w14:textId="77777777" w:rsidTr="0005054B">
        <w:trPr>
          <w:trHeight w:val="300"/>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2C922DD0"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73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EF449A5" w14:textId="77777777" w:rsidR="00E25D5E" w:rsidRPr="00B55C1D" w:rsidRDefault="00E25D5E" w:rsidP="00A46347">
            <w:pPr>
              <w:rPr>
                <w:rFonts w:cs="Arial"/>
                <w:sz w:val="20"/>
                <w:szCs w:val="20"/>
              </w:rPr>
            </w:pPr>
            <w:proofErr w:type="spellStart"/>
            <w:r w:rsidRPr="00B55C1D">
              <w:rPr>
                <w:rFonts w:cs="Arial"/>
                <w:sz w:val="20"/>
                <w:szCs w:val="20"/>
              </w:rPr>
              <w:t>Lesson</w:t>
            </w:r>
            <w:proofErr w:type="spellEnd"/>
            <w:r w:rsidRPr="00B55C1D">
              <w:rPr>
                <w:rFonts w:cs="Arial"/>
                <w:sz w:val="20"/>
                <w:szCs w:val="20"/>
              </w:rPr>
              <w:t xml:space="preserve"> 11 – </w:t>
            </w:r>
            <w:proofErr w:type="spellStart"/>
            <w:r w:rsidRPr="00B55C1D">
              <w:rPr>
                <w:rFonts w:cs="Arial"/>
                <w:sz w:val="20"/>
                <w:szCs w:val="20"/>
              </w:rPr>
              <w:t>Elicitingthestructure</w:t>
            </w:r>
            <w:proofErr w:type="spellEnd"/>
            <w:r w:rsidRPr="00B55C1D">
              <w:rPr>
                <w:rFonts w:cs="Arial"/>
                <w:sz w:val="20"/>
                <w:szCs w:val="20"/>
              </w:rPr>
              <w:t xml:space="preserve"> of Simple </w:t>
            </w:r>
            <w:proofErr w:type="spellStart"/>
            <w:r w:rsidRPr="00B55C1D">
              <w:rPr>
                <w:rFonts w:cs="Arial"/>
                <w:sz w:val="20"/>
                <w:szCs w:val="20"/>
              </w:rPr>
              <w:t>Present</w:t>
            </w:r>
            <w:proofErr w:type="spellEnd"/>
            <w:r w:rsidRPr="00B55C1D">
              <w:rPr>
                <w:rFonts w:cs="Arial"/>
                <w:sz w:val="20"/>
                <w:szCs w:val="20"/>
              </w:rPr>
              <w:t xml:space="preserve"> Tense, </w:t>
            </w:r>
            <w:proofErr w:type="spellStart"/>
            <w:r w:rsidRPr="00B55C1D">
              <w:rPr>
                <w:rFonts w:cs="Arial"/>
                <w:sz w:val="20"/>
                <w:szCs w:val="20"/>
              </w:rPr>
              <w:t>moreexamplesandexercises</w:t>
            </w:r>
            <w:proofErr w:type="spellEnd"/>
            <w:r w:rsidRPr="00B55C1D">
              <w:rPr>
                <w:rFonts w:cs="Arial"/>
                <w:sz w:val="20"/>
                <w:szCs w:val="20"/>
              </w:rPr>
              <w:t>.</w:t>
            </w:r>
          </w:p>
        </w:tc>
      </w:tr>
      <w:tr w:rsidR="00E25D5E" w:rsidRPr="00B55C1D" w14:paraId="02711257" w14:textId="77777777" w:rsidTr="0005054B">
        <w:trPr>
          <w:trHeight w:val="315"/>
          <w:jc w:val="center"/>
        </w:trPr>
        <w:tc>
          <w:tcPr>
            <w:tcW w:w="754" w:type="dxa"/>
            <w:tcBorders>
              <w:top w:val="nil"/>
              <w:left w:val="double" w:sz="4" w:space="0" w:color="auto"/>
              <w:bottom w:val="nil"/>
              <w:right w:val="single" w:sz="4" w:space="0" w:color="auto"/>
            </w:tcBorders>
            <w:shd w:val="clear" w:color="auto" w:fill="auto"/>
            <w:noWrap/>
            <w:vAlign w:val="bottom"/>
            <w:hideMark/>
          </w:tcPr>
          <w:p w14:paraId="0D0D231C" w14:textId="77777777" w:rsidR="00E25D5E" w:rsidRPr="00B55C1D" w:rsidRDefault="00E25D5E"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736" w:type="dxa"/>
            <w:gridSpan w:val="8"/>
            <w:tcBorders>
              <w:top w:val="single" w:sz="4" w:space="0" w:color="auto"/>
              <w:left w:val="nil"/>
              <w:bottom w:val="nil"/>
              <w:right w:val="double" w:sz="6" w:space="0" w:color="000000"/>
            </w:tcBorders>
            <w:shd w:val="clear" w:color="auto" w:fill="auto"/>
            <w:noWrap/>
            <w:vAlign w:val="bottom"/>
            <w:hideMark/>
          </w:tcPr>
          <w:p w14:paraId="4C08A364" w14:textId="77777777" w:rsidR="00E25D5E" w:rsidRPr="00B55C1D" w:rsidRDefault="00E25D5E" w:rsidP="00A46347">
            <w:pPr>
              <w:rPr>
                <w:rFonts w:cs="Arial"/>
                <w:sz w:val="20"/>
                <w:szCs w:val="20"/>
              </w:rPr>
            </w:pPr>
            <w:r w:rsidRPr="00B55C1D">
              <w:rPr>
                <w:rFonts w:cs="Arial"/>
                <w:sz w:val="20"/>
                <w:szCs w:val="20"/>
              </w:rPr>
              <w:t xml:space="preserve">General </w:t>
            </w:r>
            <w:proofErr w:type="spellStart"/>
            <w:r w:rsidRPr="00B55C1D">
              <w:rPr>
                <w:rFonts w:cs="Arial"/>
                <w:sz w:val="20"/>
                <w:szCs w:val="20"/>
              </w:rPr>
              <w:t>review</w:t>
            </w:r>
            <w:proofErr w:type="spellEnd"/>
            <w:r w:rsidRPr="00B55C1D">
              <w:rPr>
                <w:rFonts w:cs="Arial"/>
                <w:sz w:val="20"/>
                <w:szCs w:val="20"/>
              </w:rPr>
              <w:t xml:space="preserve">&amp; Final </w:t>
            </w:r>
            <w:proofErr w:type="spellStart"/>
            <w:r w:rsidRPr="00B55C1D">
              <w:rPr>
                <w:rFonts w:cs="Arial"/>
                <w:sz w:val="20"/>
                <w:szCs w:val="20"/>
              </w:rPr>
              <w:t>Exam</w:t>
            </w:r>
            <w:proofErr w:type="spellEnd"/>
          </w:p>
        </w:tc>
      </w:tr>
      <w:tr w:rsidR="004864FA" w:rsidRPr="00B55C1D" w14:paraId="76AECA6E" w14:textId="77777777" w:rsidTr="0005054B">
        <w:trPr>
          <w:trHeight w:val="330"/>
          <w:jc w:val="center"/>
        </w:trPr>
        <w:tc>
          <w:tcPr>
            <w:tcW w:w="796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6D9535F"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529" w:type="dxa"/>
            <w:tcBorders>
              <w:top w:val="double" w:sz="6" w:space="0" w:color="auto"/>
              <w:left w:val="nil"/>
              <w:bottom w:val="double" w:sz="6" w:space="0" w:color="auto"/>
              <w:right w:val="double" w:sz="6" w:space="0" w:color="000000"/>
            </w:tcBorders>
            <w:shd w:val="clear" w:color="000000" w:fill="C0C0C0"/>
            <w:noWrap/>
            <w:vAlign w:val="bottom"/>
            <w:hideMark/>
          </w:tcPr>
          <w:p w14:paraId="1A602D1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55FBB447" w14:textId="77777777" w:rsidTr="0005054B">
        <w:trPr>
          <w:trHeight w:val="315"/>
          <w:jc w:val="center"/>
        </w:trPr>
        <w:tc>
          <w:tcPr>
            <w:tcW w:w="754" w:type="dxa"/>
            <w:tcBorders>
              <w:top w:val="nil"/>
              <w:left w:val="double" w:sz="4" w:space="0" w:color="auto"/>
              <w:bottom w:val="single" w:sz="4" w:space="0" w:color="auto"/>
              <w:right w:val="single" w:sz="4" w:space="0" w:color="auto"/>
            </w:tcBorders>
            <w:shd w:val="clear" w:color="auto" w:fill="auto"/>
            <w:noWrap/>
            <w:vAlign w:val="bottom"/>
            <w:hideMark/>
          </w:tcPr>
          <w:p w14:paraId="2A98E090"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117" w:type="dxa"/>
            <w:tcBorders>
              <w:top w:val="nil"/>
              <w:left w:val="nil"/>
              <w:bottom w:val="single" w:sz="4" w:space="0" w:color="auto"/>
              <w:right w:val="single" w:sz="4" w:space="0" w:color="auto"/>
            </w:tcBorders>
            <w:shd w:val="clear" w:color="auto" w:fill="auto"/>
            <w:noWrap/>
            <w:vAlign w:val="bottom"/>
            <w:hideMark/>
          </w:tcPr>
          <w:p w14:paraId="45EBBED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929" w:type="dxa"/>
            <w:gridSpan w:val="2"/>
            <w:tcBorders>
              <w:top w:val="nil"/>
              <w:left w:val="nil"/>
              <w:bottom w:val="single" w:sz="4" w:space="0" w:color="auto"/>
              <w:right w:val="single" w:sz="4" w:space="0" w:color="auto"/>
            </w:tcBorders>
            <w:shd w:val="clear" w:color="auto" w:fill="auto"/>
            <w:noWrap/>
            <w:vAlign w:val="bottom"/>
            <w:hideMark/>
          </w:tcPr>
          <w:p w14:paraId="00061A3A"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159" w:type="dxa"/>
            <w:tcBorders>
              <w:top w:val="nil"/>
              <w:left w:val="nil"/>
              <w:bottom w:val="single" w:sz="4" w:space="0" w:color="auto"/>
              <w:right w:val="single" w:sz="4" w:space="0" w:color="auto"/>
            </w:tcBorders>
            <w:shd w:val="clear" w:color="auto" w:fill="auto"/>
            <w:noWrap/>
            <w:vAlign w:val="bottom"/>
            <w:hideMark/>
          </w:tcPr>
          <w:p w14:paraId="0528D2C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212" w:type="dxa"/>
            <w:tcBorders>
              <w:top w:val="nil"/>
              <w:left w:val="nil"/>
              <w:bottom w:val="single" w:sz="4" w:space="0" w:color="auto"/>
              <w:right w:val="single" w:sz="4" w:space="0" w:color="auto"/>
            </w:tcBorders>
            <w:shd w:val="clear" w:color="auto" w:fill="auto"/>
            <w:noWrap/>
            <w:vAlign w:val="bottom"/>
            <w:hideMark/>
          </w:tcPr>
          <w:p w14:paraId="0A2BD10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170" w:type="dxa"/>
            <w:tcBorders>
              <w:top w:val="nil"/>
              <w:left w:val="nil"/>
              <w:bottom w:val="single" w:sz="4" w:space="0" w:color="auto"/>
              <w:right w:val="single" w:sz="4" w:space="0" w:color="auto"/>
            </w:tcBorders>
            <w:shd w:val="clear" w:color="auto" w:fill="auto"/>
            <w:noWrap/>
            <w:vAlign w:val="bottom"/>
            <w:hideMark/>
          </w:tcPr>
          <w:p w14:paraId="4DFDBBEB"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620" w:type="dxa"/>
            <w:tcBorders>
              <w:top w:val="nil"/>
              <w:left w:val="nil"/>
              <w:bottom w:val="single" w:sz="4" w:space="0" w:color="auto"/>
              <w:right w:val="single" w:sz="4" w:space="0" w:color="auto"/>
            </w:tcBorders>
            <w:shd w:val="clear" w:color="auto" w:fill="auto"/>
            <w:noWrap/>
            <w:vAlign w:val="bottom"/>
            <w:hideMark/>
          </w:tcPr>
          <w:p w14:paraId="1A1F02A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529" w:type="dxa"/>
            <w:tcBorders>
              <w:top w:val="nil"/>
              <w:left w:val="nil"/>
              <w:bottom w:val="single" w:sz="4" w:space="0" w:color="auto"/>
              <w:right w:val="double" w:sz="6" w:space="0" w:color="auto"/>
            </w:tcBorders>
            <w:shd w:val="clear" w:color="auto" w:fill="auto"/>
            <w:noWrap/>
            <w:vAlign w:val="bottom"/>
            <w:hideMark/>
          </w:tcPr>
          <w:p w14:paraId="32B49D1A"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55A21541" w14:textId="77777777" w:rsidTr="0005054B">
        <w:trPr>
          <w:trHeight w:val="315"/>
          <w:jc w:val="center"/>
        </w:trPr>
        <w:tc>
          <w:tcPr>
            <w:tcW w:w="754" w:type="dxa"/>
            <w:tcBorders>
              <w:top w:val="nil"/>
              <w:left w:val="double" w:sz="4" w:space="0" w:color="auto"/>
              <w:bottom w:val="double" w:sz="6" w:space="0" w:color="auto"/>
              <w:right w:val="single" w:sz="4" w:space="0" w:color="auto"/>
            </w:tcBorders>
            <w:shd w:val="clear" w:color="auto" w:fill="auto"/>
            <w:noWrap/>
            <w:vAlign w:val="bottom"/>
            <w:hideMark/>
          </w:tcPr>
          <w:p w14:paraId="343FECB9" w14:textId="77777777" w:rsidR="004864FA" w:rsidRPr="00B55C1D" w:rsidRDefault="00E25D5E"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56</w:t>
            </w:r>
          </w:p>
        </w:tc>
        <w:tc>
          <w:tcPr>
            <w:tcW w:w="1117" w:type="dxa"/>
            <w:tcBorders>
              <w:top w:val="nil"/>
              <w:left w:val="nil"/>
              <w:bottom w:val="double" w:sz="6" w:space="0" w:color="auto"/>
              <w:right w:val="single" w:sz="4" w:space="0" w:color="auto"/>
            </w:tcBorders>
            <w:shd w:val="clear" w:color="auto" w:fill="auto"/>
            <w:noWrap/>
            <w:vAlign w:val="bottom"/>
            <w:hideMark/>
          </w:tcPr>
          <w:p w14:paraId="1369426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929" w:type="dxa"/>
            <w:gridSpan w:val="2"/>
            <w:tcBorders>
              <w:top w:val="nil"/>
              <w:left w:val="nil"/>
              <w:bottom w:val="double" w:sz="6" w:space="0" w:color="auto"/>
              <w:right w:val="single" w:sz="4" w:space="0" w:color="auto"/>
            </w:tcBorders>
            <w:shd w:val="clear" w:color="auto" w:fill="auto"/>
            <w:noWrap/>
            <w:vAlign w:val="bottom"/>
            <w:hideMark/>
          </w:tcPr>
          <w:p w14:paraId="482486E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59" w:type="dxa"/>
            <w:tcBorders>
              <w:top w:val="nil"/>
              <w:left w:val="nil"/>
              <w:bottom w:val="double" w:sz="6" w:space="0" w:color="auto"/>
              <w:right w:val="single" w:sz="4" w:space="0" w:color="auto"/>
            </w:tcBorders>
            <w:shd w:val="clear" w:color="auto" w:fill="auto"/>
            <w:noWrap/>
            <w:vAlign w:val="bottom"/>
            <w:hideMark/>
          </w:tcPr>
          <w:p w14:paraId="3C5791C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212" w:type="dxa"/>
            <w:tcBorders>
              <w:top w:val="nil"/>
              <w:left w:val="nil"/>
              <w:bottom w:val="double" w:sz="6" w:space="0" w:color="auto"/>
              <w:right w:val="single" w:sz="4" w:space="0" w:color="auto"/>
            </w:tcBorders>
            <w:shd w:val="clear" w:color="auto" w:fill="auto"/>
            <w:noWrap/>
            <w:vAlign w:val="bottom"/>
            <w:hideMark/>
          </w:tcPr>
          <w:p w14:paraId="0680349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170" w:type="dxa"/>
            <w:tcBorders>
              <w:top w:val="nil"/>
              <w:left w:val="nil"/>
              <w:bottom w:val="double" w:sz="6" w:space="0" w:color="auto"/>
              <w:right w:val="single" w:sz="4" w:space="0" w:color="auto"/>
            </w:tcBorders>
            <w:shd w:val="clear" w:color="auto" w:fill="auto"/>
            <w:noWrap/>
            <w:vAlign w:val="bottom"/>
            <w:hideMark/>
          </w:tcPr>
          <w:p w14:paraId="7F6D7E22" w14:textId="77777777" w:rsidR="004864FA" w:rsidRPr="00B55C1D" w:rsidRDefault="00AF200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64</w:t>
            </w:r>
          </w:p>
        </w:tc>
        <w:tc>
          <w:tcPr>
            <w:tcW w:w="1620" w:type="dxa"/>
            <w:tcBorders>
              <w:top w:val="nil"/>
              <w:left w:val="nil"/>
              <w:bottom w:val="double" w:sz="6" w:space="0" w:color="auto"/>
              <w:right w:val="single" w:sz="4" w:space="0" w:color="auto"/>
            </w:tcBorders>
            <w:shd w:val="clear" w:color="auto" w:fill="auto"/>
            <w:noWrap/>
            <w:vAlign w:val="bottom"/>
            <w:hideMark/>
          </w:tcPr>
          <w:p w14:paraId="268CC7ED" w14:textId="77777777" w:rsidR="004864FA" w:rsidRPr="00B55C1D" w:rsidRDefault="00AF200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120</w:t>
            </w:r>
          </w:p>
        </w:tc>
        <w:tc>
          <w:tcPr>
            <w:tcW w:w="2529" w:type="dxa"/>
            <w:tcBorders>
              <w:top w:val="nil"/>
              <w:left w:val="nil"/>
              <w:bottom w:val="double" w:sz="6" w:space="0" w:color="auto"/>
              <w:right w:val="double" w:sz="6" w:space="0" w:color="auto"/>
            </w:tcBorders>
            <w:shd w:val="clear" w:color="auto" w:fill="auto"/>
            <w:noWrap/>
            <w:vAlign w:val="bottom"/>
            <w:hideMark/>
          </w:tcPr>
          <w:p w14:paraId="01DEA66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w:t>
            </w:r>
          </w:p>
        </w:tc>
      </w:tr>
      <w:tr w:rsidR="004864FA" w:rsidRPr="00B55C1D" w14:paraId="008AB4D0" w14:textId="77777777" w:rsidTr="0005054B">
        <w:trPr>
          <w:trHeight w:val="330"/>
          <w:jc w:val="center"/>
        </w:trPr>
        <w:tc>
          <w:tcPr>
            <w:tcW w:w="5171"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46165108"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790"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12F7865"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529" w:type="dxa"/>
            <w:tcBorders>
              <w:top w:val="double" w:sz="6" w:space="0" w:color="auto"/>
              <w:left w:val="nil"/>
              <w:bottom w:val="double" w:sz="6" w:space="0" w:color="auto"/>
              <w:right w:val="double" w:sz="6" w:space="0" w:color="auto"/>
            </w:tcBorders>
            <w:shd w:val="clear" w:color="000000" w:fill="C0C0C0"/>
            <w:noWrap/>
            <w:vAlign w:val="bottom"/>
            <w:hideMark/>
          </w:tcPr>
          <w:p w14:paraId="752AA862"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0E2AB589" w14:textId="77777777" w:rsidTr="0005054B">
        <w:trPr>
          <w:trHeight w:val="315"/>
          <w:jc w:val="center"/>
        </w:trPr>
        <w:tc>
          <w:tcPr>
            <w:tcW w:w="5171"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644730C1"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790" w:type="dxa"/>
            <w:gridSpan w:val="2"/>
            <w:tcBorders>
              <w:top w:val="nil"/>
              <w:left w:val="nil"/>
              <w:bottom w:val="single" w:sz="4" w:space="0" w:color="auto"/>
              <w:right w:val="single" w:sz="4" w:space="0" w:color="000000"/>
            </w:tcBorders>
            <w:shd w:val="clear" w:color="auto" w:fill="auto"/>
            <w:noWrap/>
            <w:vAlign w:val="bottom"/>
            <w:hideMark/>
          </w:tcPr>
          <w:p w14:paraId="1A2647DD"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29" w:type="dxa"/>
            <w:tcBorders>
              <w:top w:val="nil"/>
              <w:left w:val="nil"/>
              <w:bottom w:val="single" w:sz="4" w:space="0" w:color="auto"/>
              <w:right w:val="double" w:sz="6" w:space="0" w:color="000000"/>
            </w:tcBorders>
            <w:shd w:val="clear" w:color="auto" w:fill="auto"/>
            <w:noWrap/>
            <w:vAlign w:val="bottom"/>
            <w:hideMark/>
          </w:tcPr>
          <w:p w14:paraId="499FAFDE" w14:textId="77777777" w:rsidR="004864FA" w:rsidRPr="00B55C1D" w:rsidRDefault="00C149B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4864FA" w:rsidRPr="00B55C1D" w14:paraId="6AA5EEAC"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783131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80871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4FCC45F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7B634FD"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AC22EAC"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8575C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4904C99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88C6A21"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41BC247"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F8D4A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60026FE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4A64EF0"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DD05313"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0FC6A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644420A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7854447C"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B2F089C"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69FDB8"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5B376CC2"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1CAAF65A" w14:textId="77777777" w:rsidTr="0005054B">
        <w:trPr>
          <w:trHeight w:val="300"/>
          <w:jc w:val="center"/>
        </w:trPr>
        <w:tc>
          <w:tcPr>
            <w:tcW w:w="5171"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3D44C78"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868884"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29" w:type="dxa"/>
            <w:tcBorders>
              <w:top w:val="single" w:sz="4" w:space="0" w:color="auto"/>
              <w:left w:val="nil"/>
              <w:bottom w:val="single" w:sz="4" w:space="0" w:color="auto"/>
              <w:right w:val="double" w:sz="6" w:space="0" w:color="000000"/>
            </w:tcBorders>
            <w:shd w:val="clear" w:color="auto" w:fill="auto"/>
            <w:noWrap/>
            <w:vAlign w:val="bottom"/>
            <w:hideMark/>
          </w:tcPr>
          <w:p w14:paraId="4E2FD92A"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2EC07BA9" w14:textId="77777777" w:rsidTr="0005054B">
        <w:trPr>
          <w:trHeight w:val="315"/>
          <w:jc w:val="center"/>
        </w:trPr>
        <w:tc>
          <w:tcPr>
            <w:tcW w:w="5171" w:type="dxa"/>
            <w:gridSpan w:val="6"/>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5B9A938"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790"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1E9DB0F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29" w:type="dxa"/>
            <w:tcBorders>
              <w:top w:val="single" w:sz="4" w:space="0" w:color="auto"/>
              <w:left w:val="nil"/>
              <w:bottom w:val="double" w:sz="6" w:space="0" w:color="auto"/>
              <w:right w:val="double" w:sz="6" w:space="0" w:color="000000"/>
            </w:tcBorders>
            <w:shd w:val="clear" w:color="auto" w:fill="auto"/>
            <w:noWrap/>
            <w:vAlign w:val="bottom"/>
            <w:hideMark/>
          </w:tcPr>
          <w:p w14:paraId="229AFBF4" w14:textId="77777777" w:rsidR="004864FA" w:rsidRPr="00B55C1D" w:rsidRDefault="00C149B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4864FA" w:rsidRPr="00B55C1D" w14:paraId="34A93CF7" w14:textId="77777777" w:rsidTr="0005054B">
        <w:trPr>
          <w:trHeight w:val="330"/>
          <w:jc w:val="center"/>
        </w:trPr>
        <w:tc>
          <w:tcPr>
            <w:tcW w:w="10490" w:type="dxa"/>
            <w:gridSpan w:val="9"/>
            <w:tcBorders>
              <w:top w:val="nil"/>
              <w:left w:val="double" w:sz="4" w:space="0" w:color="auto"/>
              <w:bottom w:val="double" w:sz="6" w:space="0" w:color="auto"/>
              <w:right w:val="double" w:sz="6" w:space="0" w:color="000000"/>
            </w:tcBorders>
            <w:shd w:val="clear" w:color="000000" w:fill="BFBFBF"/>
            <w:noWrap/>
            <w:hideMark/>
          </w:tcPr>
          <w:p w14:paraId="2954C8D4"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4864FA" w:rsidRPr="00B55C1D" w14:paraId="70234441" w14:textId="77777777" w:rsidTr="0005054B">
        <w:trPr>
          <w:trHeight w:val="315"/>
          <w:jc w:val="center"/>
        </w:trPr>
        <w:tc>
          <w:tcPr>
            <w:tcW w:w="10490" w:type="dxa"/>
            <w:gridSpan w:val="9"/>
            <w:tcBorders>
              <w:top w:val="nil"/>
              <w:left w:val="double" w:sz="4" w:space="0" w:color="auto"/>
              <w:bottom w:val="nil"/>
              <w:right w:val="double" w:sz="6" w:space="0" w:color="000000"/>
            </w:tcBorders>
            <w:shd w:val="clear" w:color="auto" w:fill="auto"/>
            <w:noWrap/>
            <w:hideMark/>
          </w:tcPr>
          <w:p w14:paraId="5B94A24D" w14:textId="77777777" w:rsidR="004864FA" w:rsidRPr="00B55C1D" w:rsidRDefault="004864FA" w:rsidP="00E7756B">
            <w:pPr>
              <w:spacing w:after="0" w:line="240" w:lineRule="auto"/>
              <w:ind w:firstLineChars="100" w:firstLine="200"/>
              <w:rPr>
                <w:rFonts w:eastAsia="Times New Roman" w:cstheme="minorHAnsi"/>
                <w:color w:val="000000"/>
                <w:sz w:val="20"/>
                <w:szCs w:val="20"/>
              </w:rPr>
            </w:pPr>
            <w:r w:rsidRPr="00B55C1D">
              <w:rPr>
                <w:rFonts w:eastAsia="Times New Roman" w:cstheme="minorHAnsi"/>
                <w:color w:val="000000"/>
                <w:sz w:val="20"/>
                <w:szCs w:val="20"/>
              </w:rPr>
              <w:t xml:space="preserve">1. </w:t>
            </w:r>
            <w:proofErr w:type="spellStart"/>
            <w:r w:rsidR="00E25D5E" w:rsidRPr="00B55C1D">
              <w:rPr>
                <w:sz w:val="20"/>
                <w:szCs w:val="20"/>
                <w:lang w:eastAsia="zh-CN"/>
              </w:rPr>
              <w:t>Topnotch</w:t>
            </w:r>
            <w:proofErr w:type="spellEnd"/>
            <w:r w:rsidR="00E25D5E" w:rsidRPr="00B55C1D">
              <w:rPr>
                <w:sz w:val="20"/>
                <w:szCs w:val="20"/>
                <w:lang w:eastAsia="zh-CN"/>
              </w:rPr>
              <w:t xml:space="preserve"> Fundamentals Main </w:t>
            </w:r>
            <w:proofErr w:type="spellStart"/>
            <w:r w:rsidR="00E25D5E" w:rsidRPr="00B55C1D">
              <w:rPr>
                <w:sz w:val="20"/>
                <w:szCs w:val="20"/>
                <w:lang w:eastAsia="zh-CN"/>
              </w:rPr>
              <w:t>CoursebookandWorkbook</w:t>
            </w:r>
            <w:proofErr w:type="spellEnd"/>
          </w:p>
        </w:tc>
      </w:tr>
      <w:tr w:rsidR="004864FA" w:rsidRPr="00B55C1D" w14:paraId="1FFA37C9" w14:textId="77777777" w:rsidTr="0005054B">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13FE5B1E" w14:textId="77777777" w:rsidR="004864FA" w:rsidRPr="00B55C1D" w:rsidRDefault="004864FA" w:rsidP="00E7756B">
            <w:pPr>
              <w:spacing w:after="0" w:line="240" w:lineRule="auto"/>
              <w:ind w:firstLineChars="100" w:firstLine="200"/>
              <w:rPr>
                <w:rFonts w:eastAsia="Times New Roman" w:cstheme="minorHAnsi"/>
                <w:color w:val="000000"/>
                <w:sz w:val="20"/>
                <w:szCs w:val="20"/>
              </w:rPr>
            </w:pPr>
          </w:p>
        </w:tc>
      </w:tr>
    </w:tbl>
    <w:p w14:paraId="5D3AE219" w14:textId="77777777" w:rsidR="004864FA" w:rsidRPr="00B55C1D" w:rsidRDefault="004864FA" w:rsidP="004864FA">
      <w:pPr>
        <w:spacing w:after="0"/>
        <w:jc w:val="center"/>
        <w:rPr>
          <w:rFonts w:cstheme="minorHAnsi"/>
          <w:sz w:val="20"/>
          <w:szCs w:val="20"/>
        </w:rPr>
      </w:pPr>
    </w:p>
    <w:p w14:paraId="3700CF3F" w14:textId="77777777" w:rsidR="004864FA" w:rsidRPr="00B55C1D" w:rsidRDefault="004864FA" w:rsidP="004864FA">
      <w:pPr>
        <w:spacing w:after="0"/>
        <w:jc w:val="center"/>
        <w:rPr>
          <w:rFonts w:cstheme="minorHAnsi"/>
          <w:sz w:val="20"/>
          <w:szCs w:val="20"/>
        </w:rPr>
      </w:pPr>
    </w:p>
    <w:p w14:paraId="351B6886" w14:textId="77777777" w:rsidR="004864FA" w:rsidRPr="00B55C1D" w:rsidRDefault="004864FA" w:rsidP="004864FA">
      <w:pPr>
        <w:spacing w:after="0"/>
        <w:jc w:val="center"/>
        <w:rPr>
          <w:rFonts w:cstheme="minorHAnsi"/>
          <w:sz w:val="20"/>
          <w:szCs w:val="20"/>
        </w:rPr>
      </w:pPr>
    </w:p>
    <w:p w14:paraId="77859ED7" w14:textId="77777777" w:rsidR="004864FA" w:rsidRPr="00B55C1D" w:rsidRDefault="004864FA" w:rsidP="004864FA">
      <w:pPr>
        <w:spacing w:after="0"/>
        <w:jc w:val="center"/>
        <w:rPr>
          <w:rFonts w:cstheme="minorHAnsi"/>
          <w:sz w:val="20"/>
          <w:szCs w:val="20"/>
        </w:rPr>
      </w:pPr>
    </w:p>
    <w:p w14:paraId="5C2B86DB" w14:textId="77777777" w:rsidR="004864FA" w:rsidRPr="00B55C1D" w:rsidRDefault="004864FA" w:rsidP="004864FA">
      <w:pPr>
        <w:spacing w:after="0"/>
        <w:jc w:val="center"/>
        <w:rPr>
          <w:rFonts w:cstheme="minorHAnsi"/>
          <w:sz w:val="20"/>
          <w:szCs w:val="20"/>
        </w:rPr>
      </w:pPr>
    </w:p>
    <w:p w14:paraId="0CE15701" w14:textId="77777777" w:rsidR="004864FA" w:rsidRPr="00B55C1D" w:rsidRDefault="004864FA" w:rsidP="004864FA">
      <w:pPr>
        <w:spacing w:after="0"/>
        <w:jc w:val="center"/>
        <w:rPr>
          <w:rFonts w:cstheme="minorHAnsi"/>
          <w:sz w:val="20"/>
          <w:szCs w:val="20"/>
        </w:rPr>
      </w:pPr>
    </w:p>
    <w:p w14:paraId="3BD373DE" w14:textId="77777777" w:rsidR="004864FA" w:rsidRPr="00B55C1D" w:rsidRDefault="004864FA" w:rsidP="004864FA">
      <w:pPr>
        <w:spacing w:after="0"/>
        <w:jc w:val="center"/>
        <w:rPr>
          <w:rFonts w:cstheme="minorHAnsi"/>
          <w:sz w:val="20"/>
          <w:szCs w:val="20"/>
        </w:rPr>
      </w:pPr>
    </w:p>
    <w:p w14:paraId="3A10CF76" w14:textId="77777777" w:rsidR="004864FA" w:rsidRPr="00B55C1D" w:rsidRDefault="004864FA" w:rsidP="004864FA">
      <w:pPr>
        <w:spacing w:after="0"/>
        <w:jc w:val="center"/>
        <w:rPr>
          <w:rFonts w:cstheme="minorHAnsi"/>
          <w:sz w:val="20"/>
          <w:szCs w:val="20"/>
        </w:rPr>
      </w:pPr>
    </w:p>
    <w:p w14:paraId="31F3A41B" w14:textId="77777777" w:rsidR="004864FA" w:rsidRPr="00B55C1D" w:rsidRDefault="004864FA" w:rsidP="004864FA">
      <w:pPr>
        <w:spacing w:after="0"/>
        <w:jc w:val="center"/>
        <w:rPr>
          <w:rFonts w:cstheme="minorHAnsi"/>
          <w:sz w:val="20"/>
          <w:szCs w:val="20"/>
        </w:rPr>
      </w:pPr>
    </w:p>
    <w:p w14:paraId="6AEB6929" w14:textId="77777777" w:rsidR="004864FA" w:rsidRPr="00B55C1D" w:rsidRDefault="004864FA" w:rsidP="004864FA">
      <w:pPr>
        <w:spacing w:after="0"/>
        <w:jc w:val="center"/>
        <w:rPr>
          <w:rFonts w:cstheme="minorHAnsi"/>
          <w:sz w:val="20"/>
          <w:szCs w:val="20"/>
        </w:rPr>
      </w:pPr>
    </w:p>
    <w:p w14:paraId="642E436D" w14:textId="77777777" w:rsidR="004864FA" w:rsidRPr="00B55C1D" w:rsidRDefault="004864FA" w:rsidP="004864FA">
      <w:pPr>
        <w:spacing w:after="0"/>
        <w:jc w:val="center"/>
        <w:rPr>
          <w:rFonts w:cstheme="minorHAnsi"/>
          <w:sz w:val="20"/>
          <w:szCs w:val="20"/>
        </w:rPr>
      </w:pPr>
    </w:p>
    <w:p w14:paraId="5DDD9E6A" w14:textId="77777777" w:rsidR="00E7756B" w:rsidRPr="00B55C1D" w:rsidRDefault="00E7756B" w:rsidP="004864FA">
      <w:pPr>
        <w:spacing w:after="0"/>
        <w:rPr>
          <w:rFonts w:cstheme="minorHAnsi"/>
          <w:sz w:val="20"/>
          <w:szCs w:val="20"/>
        </w:rPr>
      </w:pPr>
    </w:p>
    <w:p w14:paraId="1A131EFA" w14:textId="77777777" w:rsidR="00E7756B" w:rsidRPr="00B55C1D" w:rsidRDefault="00E7756B" w:rsidP="004864FA">
      <w:pPr>
        <w:spacing w:after="0"/>
        <w:rPr>
          <w:rFonts w:cstheme="minorHAnsi"/>
          <w:sz w:val="20"/>
          <w:szCs w:val="20"/>
        </w:rPr>
      </w:pPr>
    </w:p>
    <w:p w14:paraId="6A9827D2" w14:textId="77777777" w:rsidR="004864FA" w:rsidRPr="00B55C1D" w:rsidRDefault="004864FA" w:rsidP="004864FA">
      <w:pPr>
        <w:spacing w:after="0"/>
        <w:jc w:val="center"/>
        <w:rPr>
          <w:rFonts w:cstheme="minorHAnsi"/>
          <w:sz w:val="20"/>
          <w:szCs w:val="20"/>
        </w:rPr>
      </w:pPr>
    </w:p>
    <w:p w14:paraId="6A3C9CAC" w14:textId="77777777" w:rsidR="004864FA" w:rsidRPr="00B55C1D" w:rsidRDefault="004864FA" w:rsidP="004864FA">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1"/>
        <w:gridCol w:w="1097"/>
        <w:gridCol w:w="453"/>
        <w:gridCol w:w="477"/>
        <w:gridCol w:w="1156"/>
        <w:gridCol w:w="1235"/>
        <w:gridCol w:w="1168"/>
        <w:gridCol w:w="1614"/>
        <w:gridCol w:w="2549"/>
      </w:tblGrid>
      <w:tr w:rsidR="004864FA" w:rsidRPr="00B55C1D" w14:paraId="421F4CC1" w14:textId="77777777" w:rsidTr="0005054B">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253563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4864FA" w:rsidRPr="00B55C1D" w14:paraId="6530EBFC"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45D05A9C"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68AB117E"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0DA102B" w14:textId="77777777" w:rsidR="004864FA" w:rsidRPr="00B55C1D" w:rsidRDefault="004864FA" w:rsidP="0005054B">
            <w:pPr>
              <w:spacing w:after="0" w:line="240" w:lineRule="auto"/>
              <w:rPr>
                <w:rFonts w:eastAsia="Times New Roman" w:cstheme="minorHAnsi"/>
                <w:b/>
                <w:bCs/>
                <w:color w:val="000000"/>
                <w:sz w:val="20"/>
                <w:szCs w:val="20"/>
              </w:rPr>
            </w:pPr>
          </w:p>
        </w:tc>
      </w:tr>
      <w:tr w:rsidR="004864FA" w:rsidRPr="00B55C1D" w14:paraId="029549F1" w14:textId="77777777" w:rsidTr="0005054B">
        <w:trPr>
          <w:trHeight w:val="330"/>
          <w:jc w:val="center"/>
        </w:trPr>
        <w:tc>
          <w:tcPr>
            <w:tcW w:w="3924"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5CB00BE"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TDL1</w:t>
            </w:r>
            <w:r w:rsidR="00E811E2" w:rsidRPr="00B55C1D">
              <w:rPr>
                <w:rFonts w:eastAsia="Times New Roman" w:cstheme="minorHAnsi"/>
                <w:b/>
                <w:bCs/>
                <w:color w:val="000000"/>
                <w:sz w:val="20"/>
                <w:szCs w:val="20"/>
              </w:rPr>
              <w:t>01</w:t>
            </w:r>
          </w:p>
        </w:tc>
        <w:tc>
          <w:tcPr>
            <w:tcW w:w="6566"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57E83710" w14:textId="77777777" w:rsidR="004864FA" w:rsidRPr="00B55C1D" w:rsidRDefault="004864FA"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Türk Dili I</w:t>
            </w:r>
          </w:p>
        </w:tc>
      </w:tr>
      <w:tr w:rsidR="004864FA" w:rsidRPr="00B55C1D" w14:paraId="455ED93B" w14:textId="77777777" w:rsidTr="0005054B">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4424FF5"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6F0246B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/Güz Dönemi</w:t>
            </w:r>
          </w:p>
        </w:tc>
      </w:tr>
      <w:tr w:rsidR="004864FA" w:rsidRPr="00B55C1D" w14:paraId="30242A34"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2C079AF"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D0912D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4864FA" w:rsidRPr="00B55C1D" w14:paraId="32ABC39A"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673E8E6"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7BAC1DB"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4864FA" w:rsidRPr="00B55C1D" w14:paraId="2915C89F"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7BCB0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227B9F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4864FA" w:rsidRPr="00B55C1D" w14:paraId="0FAB6CC2" w14:textId="77777777" w:rsidTr="0005054B">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BE335C"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2C521B7"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4864FA" w:rsidRPr="00B55C1D" w14:paraId="658CDC54" w14:textId="77777777" w:rsidTr="0005054B">
        <w:trPr>
          <w:trHeight w:val="315"/>
          <w:jc w:val="center"/>
        </w:trPr>
        <w:tc>
          <w:tcPr>
            <w:tcW w:w="2291" w:type="dxa"/>
            <w:gridSpan w:val="3"/>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3E780AF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1E48AFCC"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14 hafta - haftada 2 saat teorik </w:t>
            </w:r>
          </w:p>
        </w:tc>
      </w:tr>
      <w:tr w:rsidR="004864FA" w:rsidRPr="00B55C1D" w14:paraId="0BAC50AC" w14:textId="77777777" w:rsidTr="0005054B">
        <w:trPr>
          <w:trHeight w:val="33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7ED7DB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1CFC072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1E89969F" w14:textId="77777777" w:rsidTr="0005054B">
        <w:trPr>
          <w:trHeight w:val="92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6C9F8B9B"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3FBBB132"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Öğrencileri Türk dilinin sorunlarına karşı daha bilinçli hale getirmek, yazım kurallarına uyma, noktalama işaretlerini yerli yerinde kullanma alışkanlığı kazandırmak, anlatım bozukluklarını bilmek, yazılı ve sözlü anlatım becerisini geliştirmektir.</w:t>
            </w:r>
          </w:p>
        </w:tc>
      </w:tr>
      <w:tr w:rsidR="004864FA" w:rsidRPr="00B55C1D" w14:paraId="0A5D15B1" w14:textId="77777777" w:rsidTr="0005054B">
        <w:trPr>
          <w:trHeight w:val="1662"/>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F6401DE"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Dersin İçeriği:</w:t>
            </w:r>
          </w:p>
        </w:tc>
        <w:tc>
          <w:tcPr>
            <w:tcW w:w="8199" w:type="dxa"/>
            <w:gridSpan w:val="6"/>
            <w:tcBorders>
              <w:top w:val="nil"/>
              <w:left w:val="nil"/>
              <w:bottom w:val="nil"/>
              <w:right w:val="double" w:sz="6" w:space="0" w:color="000000"/>
            </w:tcBorders>
            <w:shd w:val="clear" w:color="auto" w:fill="auto"/>
            <w:hideMark/>
          </w:tcPr>
          <w:p w14:paraId="5AA86CA6"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Yazılı ve sözlü anlatım Türk dili ve Türk dili tarihi hakkında genel bilgiler,</w:t>
            </w:r>
            <w:r w:rsidRPr="00B55C1D">
              <w:rPr>
                <w:rFonts w:eastAsia="Times New Roman" w:cstheme="minorHAnsi"/>
                <w:color w:val="000000"/>
                <w:sz w:val="20"/>
                <w:szCs w:val="20"/>
              </w:rPr>
              <w:br/>
              <w:t>Türk dilinin özelliklerini, işleyiş kuralları,</w:t>
            </w:r>
            <w:r w:rsidRPr="00B55C1D">
              <w:rPr>
                <w:rFonts w:eastAsia="Times New Roman" w:cstheme="minorHAnsi"/>
                <w:color w:val="000000"/>
                <w:sz w:val="20"/>
                <w:szCs w:val="20"/>
              </w:rPr>
              <w:br/>
              <w:t>Öğrencilere duygularını, düşüncelerini söz ve yazıyla doğru ve etkili olarak anlatma becerisi ve alışkanlığı kazandıracak,</w:t>
            </w:r>
            <w:r w:rsidRPr="00B55C1D">
              <w:rPr>
                <w:rFonts w:eastAsia="Times New Roman" w:cstheme="minorHAnsi"/>
                <w:color w:val="000000"/>
                <w:sz w:val="20"/>
                <w:szCs w:val="20"/>
              </w:rPr>
              <w:br/>
              <w:t>Kitap okuma alışkanlığı kazandıracak,</w:t>
            </w:r>
            <w:r w:rsidRPr="00B55C1D">
              <w:rPr>
                <w:rFonts w:eastAsia="Times New Roman" w:cstheme="minorHAnsi"/>
                <w:color w:val="000000"/>
                <w:sz w:val="20"/>
                <w:szCs w:val="20"/>
              </w:rPr>
              <w:br/>
              <w:t>Bilimsel, eleştirel, yorumlayıcı, sorgulayıcı, yaratıcı, düşünme alışkanlığı kazandıracak ders konuları.</w:t>
            </w:r>
          </w:p>
        </w:tc>
      </w:tr>
      <w:tr w:rsidR="004864FA" w:rsidRPr="00B55C1D" w14:paraId="3349D7B0" w14:textId="77777777" w:rsidTr="0005054B">
        <w:trPr>
          <w:trHeight w:val="382"/>
          <w:jc w:val="center"/>
        </w:trPr>
        <w:tc>
          <w:tcPr>
            <w:tcW w:w="2291" w:type="dxa"/>
            <w:gridSpan w:val="3"/>
            <w:tcBorders>
              <w:top w:val="double" w:sz="6" w:space="0" w:color="auto"/>
              <w:left w:val="double" w:sz="6" w:space="0" w:color="auto"/>
              <w:bottom w:val="double" w:sz="4" w:space="0" w:color="auto"/>
              <w:right w:val="single" w:sz="4" w:space="0" w:color="000000"/>
            </w:tcBorders>
            <w:shd w:val="clear" w:color="auto" w:fill="auto"/>
            <w:noWrap/>
            <w:hideMark/>
          </w:tcPr>
          <w:p w14:paraId="3015E4AB"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Öğrenim Çıktıları:</w:t>
            </w:r>
          </w:p>
        </w:tc>
        <w:tc>
          <w:tcPr>
            <w:tcW w:w="8199" w:type="dxa"/>
            <w:gridSpan w:val="6"/>
            <w:tcBorders>
              <w:top w:val="double" w:sz="6" w:space="0" w:color="auto"/>
              <w:left w:val="nil"/>
              <w:bottom w:val="double" w:sz="4" w:space="0" w:color="auto"/>
              <w:right w:val="double" w:sz="6" w:space="0" w:color="000000"/>
            </w:tcBorders>
            <w:shd w:val="clear" w:color="auto" w:fill="auto"/>
            <w:hideMark/>
          </w:tcPr>
          <w:p w14:paraId="52F244E5"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Anlatım bozukluklarını tanıyacak, yazılı ve sözlü anlatım becerisini geliştirecektir. </w:t>
            </w:r>
          </w:p>
        </w:tc>
      </w:tr>
      <w:tr w:rsidR="004864FA" w:rsidRPr="00B55C1D" w14:paraId="7C8108DE" w14:textId="77777777" w:rsidTr="0005054B">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2E45441"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4864FA" w:rsidRPr="00B55C1D" w14:paraId="00D97266" w14:textId="77777777" w:rsidTr="0005054B">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14:paraId="7D3E22E2"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749"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53CD2A37" w14:textId="77777777" w:rsidR="004864FA" w:rsidRPr="00B55C1D" w:rsidRDefault="004864FA"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4864FA" w:rsidRPr="00B55C1D" w14:paraId="4274DAB6"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106748B"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FB1C8E5"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Dilin tanımı. Dil-düşünce ve duygu bağlantısı. Dil-kültür ilişkisi</w:t>
            </w:r>
          </w:p>
        </w:tc>
      </w:tr>
      <w:tr w:rsidR="004864FA" w:rsidRPr="00B55C1D" w14:paraId="11D68299"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17F74E4A"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5831C04"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Yeryüzündeki diller. Türk dilinin dünya dilleri arasındaki yeri</w:t>
            </w:r>
          </w:p>
        </w:tc>
      </w:tr>
      <w:tr w:rsidR="004864FA" w:rsidRPr="00B55C1D" w14:paraId="3B75F28E"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D5CE37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F8E91A4"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 xml:space="preserve">Türk lehçe ve ağızları </w:t>
            </w:r>
          </w:p>
        </w:tc>
      </w:tr>
      <w:tr w:rsidR="004864FA" w:rsidRPr="00B55C1D" w14:paraId="33B9ABD2"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6E71158"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9913C0D"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Herhangi bir Türk lehçesine ait uygulama metni üzerinde çalışma</w:t>
            </w:r>
          </w:p>
        </w:tc>
      </w:tr>
      <w:tr w:rsidR="004864FA" w:rsidRPr="00B55C1D" w14:paraId="264A3AAD"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75015CBF"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04FF3D6"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 xml:space="preserve">İmla </w:t>
            </w:r>
            <w:r w:rsidR="00F034DF" w:rsidRPr="00B55C1D">
              <w:rPr>
                <w:rFonts w:eastAsia="Times New Roman" w:cstheme="minorHAnsi"/>
                <w:color w:val="000000"/>
                <w:sz w:val="20"/>
                <w:szCs w:val="20"/>
              </w:rPr>
              <w:t>kuralları</w:t>
            </w:r>
          </w:p>
        </w:tc>
      </w:tr>
      <w:tr w:rsidR="004864FA" w:rsidRPr="00B55C1D" w14:paraId="1E257669"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8B9C1D6"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94DF10D"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Noktalama işaretleri</w:t>
            </w:r>
          </w:p>
        </w:tc>
      </w:tr>
      <w:tr w:rsidR="004864FA" w:rsidRPr="00B55C1D" w14:paraId="2255197B"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1E3C693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E9C6ED8"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Kelime türetme</w:t>
            </w:r>
          </w:p>
        </w:tc>
      </w:tr>
      <w:tr w:rsidR="004864FA" w:rsidRPr="00B55C1D" w14:paraId="5842C2C6"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5BF425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5603E4D"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Kavram karşılıklarını belirlemenin yolları (türetme, birleştirme vd.)</w:t>
            </w:r>
          </w:p>
        </w:tc>
      </w:tr>
      <w:tr w:rsidR="004864FA" w:rsidRPr="00B55C1D" w14:paraId="16471306"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1437059E"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DDF3027"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Sözlü anlatım</w:t>
            </w:r>
          </w:p>
        </w:tc>
      </w:tr>
      <w:tr w:rsidR="004864FA" w:rsidRPr="00B55C1D" w14:paraId="6429CD16"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FB19244"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A450050" w14:textId="77777777" w:rsidR="004864FA" w:rsidRPr="00B55C1D" w:rsidRDefault="004864FA"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Yazılı anlatım</w:t>
            </w:r>
          </w:p>
        </w:tc>
      </w:tr>
      <w:tr w:rsidR="004864FA" w:rsidRPr="00B55C1D" w14:paraId="3F3ADB8D"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hideMark/>
          </w:tcPr>
          <w:p w14:paraId="32AD9E88"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9A7A391"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Anlatım bozuklukları (Türkçe sınav ve kompozisyon kâğıtlarında görülen yanlışlarla televizyon, radyo, gazete vd. iletişim organlarında tespit edilen anlatım bozukluğu örnekleri). Kalıplaşmış anlatımlar: Atasözleri ve deyimler (Biçim ve kavram özellikleri)</w:t>
            </w:r>
          </w:p>
        </w:tc>
      </w:tr>
      <w:tr w:rsidR="004864FA" w:rsidRPr="00B55C1D" w14:paraId="30E96092"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hideMark/>
          </w:tcPr>
          <w:p w14:paraId="50057CF3"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D97501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Anlatım bozuklukları (Türkçe sınav ve kompozisyon kâğıtlarında görülen yanlışlarla televizyon, radyo, gazete vd. iletişim organlarında tespit edilen anlatım bozukluğu örnekleri). Kalıplaşmış anlatımlar: Atasözleri ve deyimler (Biçim ve kavram özellikleri)</w:t>
            </w:r>
          </w:p>
        </w:tc>
      </w:tr>
      <w:tr w:rsidR="004864FA" w:rsidRPr="00B55C1D" w14:paraId="49659CF9" w14:textId="77777777" w:rsidTr="0005054B">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42A9A95"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178FBED"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Diller arası alışveriş: Türkçenin tarihî ilişkileri, diller arası alışverişin kanalı, alıntı türleri</w:t>
            </w:r>
          </w:p>
        </w:tc>
      </w:tr>
      <w:tr w:rsidR="004864FA" w:rsidRPr="00B55C1D" w14:paraId="3525F192" w14:textId="77777777" w:rsidTr="0005054B">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14:paraId="5A43C942" w14:textId="77777777" w:rsidR="004864FA" w:rsidRPr="00B55C1D" w:rsidRDefault="004864FA"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58CC9C8"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Diller arası alışveriş: Türkçenin tarihî ilişkileri, diller arası alışverişin kanalı, alıntı türleri</w:t>
            </w:r>
          </w:p>
        </w:tc>
      </w:tr>
      <w:tr w:rsidR="004864FA" w:rsidRPr="00B55C1D" w14:paraId="6BF61988" w14:textId="77777777" w:rsidTr="0005054B">
        <w:trPr>
          <w:trHeight w:val="330"/>
          <w:jc w:val="center"/>
        </w:trPr>
        <w:tc>
          <w:tcPr>
            <w:tcW w:w="794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BB147E2"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549" w:type="dxa"/>
            <w:tcBorders>
              <w:top w:val="double" w:sz="6" w:space="0" w:color="auto"/>
              <w:left w:val="nil"/>
              <w:bottom w:val="double" w:sz="6" w:space="0" w:color="auto"/>
              <w:right w:val="double" w:sz="6" w:space="0" w:color="000000"/>
            </w:tcBorders>
            <w:shd w:val="clear" w:color="000000" w:fill="C0C0C0"/>
            <w:noWrap/>
            <w:vAlign w:val="bottom"/>
            <w:hideMark/>
          </w:tcPr>
          <w:p w14:paraId="2B1F5469"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4864FA" w:rsidRPr="00B55C1D" w14:paraId="52AA43C3" w14:textId="77777777" w:rsidTr="0005054B">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B3E6AF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097" w:type="dxa"/>
            <w:tcBorders>
              <w:top w:val="nil"/>
              <w:left w:val="nil"/>
              <w:bottom w:val="single" w:sz="4" w:space="0" w:color="auto"/>
              <w:right w:val="single" w:sz="4" w:space="0" w:color="auto"/>
            </w:tcBorders>
            <w:shd w:val="clear" w:color="auto" w:fill="auto"/>
            <w:noWrap/>
            <w:vAlign w:val="bottom"/>
            <w:hideMark/>
          </w:tcPr>
          <w:p w14:paraId="049B8465"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930" w:type="dxa"/>
            <w:gridSpan w:val="2"/>
            <w:tcBorders>
              <w:top w:val="nil"/>
              <w:left w:val="nil"/>
              <w:bottom w:val="single" w:sz="4" w:space="0" w:color="auto"/>
              <w:right w:val="single" w:sz="4" w:space="0" w:color="auto"/>
            </w:tcBorders>
            <w:shd w:val="clear" w:color="auto" w:fill="auto"/>
            <w:noWrap/>
            <w:vAlign w:val="bottom"/>
            <w:hideMark/>
          </w:tcPr>
          <w:p w14:paraId="5D32BC4E" w14:textId="77777777" w:rsidR="004864FA" w:rsidRPr="00B55C1D" w:rsidRDefault="004864FA"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156" w:type="dxa"/>
            <w:tcBorders>
              <w:top w:val="nil"/>
              <w:left w:val="nil"/>
              <w:bottom w:val="single" w:sz="4" w:space="0" w:color="auto"/>
              <w:right w:val="single" w:sz="4" w:space="0" w:color="auto"/>
            </w:tcBorders>
            <w:shd w:val="clear" w:color="auto" w:fill="auto"/>
            <w:noWrap/>
            <w:vAlign w:val="bottom"/>
            <w:hideMark/>
          </w:tcPr>
          <w:p w14:paraId="7E6EDD3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235" w:type="dxa"/>
            <w:tcBorders>
              <w:top w:val="nil"/>
              <w:left w:val="nil"/>
              <w:bottom w:val="single" w:sz="4" w:space="0" w:color="auto"/>
              <w:right w:val="single" w:sz="4" w:space="0" w:color="auto"/>
            </w:tcBorders>
            <w:shd w:val="clear" w:color="auto" w:fill="auto"/>
            <w:noWrap/>
            <w:vAlign w:val="bottom"/>
            <w:hideMark/>
          </w:tcPr>
          <w:p w14:paraId="7E2981DC"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168" w:type="dxa"/>
            <w:tcBorders>
              <w:top w:val="nil"/>
              <w:left w:val="nil"/>
              <w:bottom w:val="single" w:sz="4" w:space="0" w:color="auto"/>
              <w:right w:val="single" w:sz="4" w:space="0" w:color="auto"/>
            </w:tcBorders>
            <w:shd w:val="clear" w:color="auto" w:fill="auto"/>
            <w:noWrap/>
            <w:vAlign w:val="bottom"/>
            <w:hideMark/>
          </w:tcPr>
          <w:p w14:paraId="1967D0EE"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614" w:type="dxa"/>
            <w:tcBorders>
              <w:top w:val="nil"/>
              <w:left w:val="nil"/>
              <w:bottom w:val="single" w:sz="4" w:space="0" w:color="auto"/>
              <w:right w:val="single" w:sz="4" w:space="0" w:color="auto"/>
            </w:tcBorders>
            <w:shd w:val="clear" w:color="auto" w:fill="auto"/>
            <w:noWrap/>
            <w:vAlign w:val="bottom"/>
            <w:hideMark/>
          </w:tcPr>
          <w:p w14:paraId="3EC7059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549" w:type="dxa"/>
            <w:tcBorders>
              <w:top w:val="nil"/>
              <w:left w:val="nil"/>
              <w:bottom w:val="single" w:sz="4" w:space="0" w:color="auto"/>
              <w:right w:val="double" w:sz="6" w:space="0" w:color="auto"/>
            </w:tcBorders>
            <w:shd w:val="clear" w:color="auto" w:fill="auto"/>
            <w:noWrap/>
            <w:vAlign w:val="bottom"/>
            <w:hideMark/>
          </w:tcPr>
          <w:p w14:paraId="742F38F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4864FA" w:rsidRPr="00B55C1D" w14:paraId="31C14D18" w14:textId="77777777" w:rsidTr="0005054B">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14:paraId="68F6616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097" w:type="dxa"/>
            <w:tcBorders>
              <w:top w:val="nil"/>
              <w:left w:val="nil"/>
              <w:bottom w:val="double" w:sz="6" w:space="0" w:color="auto"/>
              <w:right w:val="single" w:sz="4" w:space="0" w:color="auto"/>
            </w:tcBorders>
            <w:shd w:val="clear" w:color="auto" w:fill="auto"/>
            <w:noWrap/>
            <w:vAlign w:val="bottom"/>
            <w:hideMark/>
          </w:tcPr>
          <w:p w14:paraId="4F04D81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930" w:type="dxa"/>
            <w:gridSpan w:val="2"/>
            <w:tcBorders>
              <w:top w:val="nil"/>
              <w:left w:val="nil"/>
              <w:bottom w:val="double" w:sz="6" w:space="0" w:color="auto"/>
              <w:right w:val="single" w:sz="4" w:space="0" w:color="auto"/>
            </w:tcBorders>
            <w:shd w:val="clear" w:color="auto" w:fill="auto"/>
            <w:noWrap/>
            <w:vAlign w:val="bottom"/>
            <w:hideMark/>
          </w:tcPr>
          <w:p w14:paraId="07E37C86"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56" w:type="dxa"/>
            <w:tcBorders>
              <w:top w:val="nil"/>
              <w:left w:val="nil"/>
              <w:bottom w:val="double" w:sz="6" w:space="0" w:color="auto"/>
              <w:right w:val="single" w:sz="4" w:space="0" w:color="auto"/>
            </w:tcBorders>
            <w:shd w:val="clear" w:color="auto" w:fill="auto"/>
            <w:noWrap/>
            <w:vAlign w:val="bottom"/>
            <w:hideMark/>
          </w:tcPr>
          <w:p w14:paraId="3D2CC5B2"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235" w:type="dxa"/>
            <w:tcBorders>
              <w:top w:val="nil"/>
              <w:left w:val="nil"/>
              <w:bottom w:val="double" w:sz="6" w:space="0" w:color="auto"/>
              <w:right w:val="single" w:sz="4" w:space="0" w:color="auto"/>
            </w:tcBorders>
            <w:shd w:val="clear" w:color="auto" w:fill="auto"/>
            <w:noWrap/>
            <w:vAlign w:val="bottom"/>
            <w:hideMark/>
          </w:tcPr>
          <w:p w14:paraId="79A90D29"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168" w:type="dxa"/>
            <w:tcBorders>
              <w:top w:val="nil"/>
              <w:left w:val="nil"/>
              <w:bottom w:val="double" w:sz="6" w:space="0" w:color="auto"/>
              <w:right w:val="single" w:sz="4" w:space="0" w:color="auto"/>
            </w:tcBorders>
            <w:shd w:val="clear" w:color="auto" w:fill="auto"/>
            <w:noWrap/>
            <w:vAlign w:val="bottom"/>
            <w:hideMark/>
          </w:tcPr>
          <w:p w14:paraId="656AD361" w14:textId="77777777" w:rsidR="004864FA" w:rsidRPr="00B55C1D" w:rsidRDefault="004864FA" w:rsidP="0005054B">
            <w:pPr>
              <w:spacing w:after="0" w:line="240" w:lineRule="auto"/>
              <w:jc w:val="center"/>
              <w:rPr>
                <w:rFonts w:eastAsia="Times New Roman" w:cstheme="minorHAnsi"/>
                <w:bCs/>
                <w:color w:val="000000" w:themeColor="text1"/>
                <w:sz w:val="20"/>
                <w:szCs w:val="20"/>
              </w:rPr>
            </w:pPr>
            <w:r w:rsidRPr="00B55C1D">
              <w:rPr>
                <w:rFonts w:eastAsia="Times New Roman" w:cstheme="minorHAnsi"/>
                <w:bCs/>
                <w:color w:val="000000" w:themeColor="text1"/>
                <w:sz w:val="20"/>
                <w:szCs w:val="20"/>
              </w:rPr>
              <w:t>2</w:t>
            </w:r>
          </w:p>
        </w:tc>
        <w:tc>
          <w:tcPr>
            <w:tcW w:w="1614" w:type="dxa"/>
            <w:tcBorders>
              <w:top w:val="nil"/>
              <w:left w:val="nil"/>
              <w:bottom w:val="double" w:sz="6" w:space="0" w:color="auto"/>
              <w:right w:val="single" w:sz="4" w:space="0" w:color="auto"/>
            </w:tcBorders>
            <w:shd w:val="clear" w:color="auto" w:fill="auto"/>
            <w:noWrap/>
            <w:vAlign w:val="bottom"/>
            <w:hideMark/>
          </w:tcPr>
          <w:p w14:paraId="4E3C293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30</w:t>
            </w:r>
          </w:p>
        </w:tc>
        <w:tc>
          <w:tcPr>
            <w:tcW w:w="2549" w:type="dxa"/>
            <w:tcBorders>
              <w:top w:val="nil"/>
              <w:left w:val="nil"/>
              <w:bottom w:val="double" w:sz="6" w:space="0" w:color="auto"/>
              <w:right w:val="double" w:sz="6" w:space="0" w:color="auto"/>
            </w:tcBorders>
            <w:shd w:val="clear" w:color="auto" w:fill="auto"/>
            <w:noWrap/>
            <w:vAlign w:val="bottom"/>
            <w:hideMark/>
          </w:tcPr>
          <w:p w14:paraId="75073D23"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p>
        </w:tc>
      </w:tr>
      <w:tr w:rsidR="004864FA" w:rsidRPr="00B55C1D" w14:paraId="4948D4A8" w14:textId="77777777" w:rsidTr="0005054B">
        <w:trPr>
          <w:trHeight w:val="330"/>
          <w:jc w:val="center"/>
        </w:trPr>
        <w:tc>
          <w:tcPr>
            <w:tcW w:w="5159"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FB7626A" w14:textId="77777777" w:rsidR="004864FA" w:rsidRPr="00B55C1D" w:rsidRDefault="004864FA"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782"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19476E67"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549" w:type="dxa"/>
            <w:tcBorders>
              <w:top w:val="double" w:sz="6" w:space="0" w:color="auto"/>
              <w:left w:val="nil"/>
              <w:bottom w:val="double" w:sz="6" w:space="0" w:color="auto"/>
              <w:right w:val="double" w:sz="6" w:space="0" w:color="auto"/>
            </w:tcBorders>
            <w:shd w:val="clear" w:color="000000" w:fill="C0C0C0"/>
            <w:noWrap/>
            <w:vAlign w:val="bottom"/>
            <w:hideMark/>
          </w:tcPr>
          <w:p w14:paraId="64631C7D" w14:textId="77777777" w:rsidR="004864FA" w:rsidRPr="00B55C1D" w:rsidRDefault="004864FA"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4864FA" w:rsidRPr="00B55C1D" w14:paraId="3734B885" w14:textId="77777777" w:rsidTr="0005054B">
        <w:trPr>
          <w:trHeight w:val="315"/>
          <w:jc w:val="center"/>
        </w:trPr>
        <w:tc>
          <w:tcPr>
            <w:tcW w:w="5159"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A13046E"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782" w:type="dxa"/>
            <w:gridSpan w:val="2"/>
            <w:tcBorders>
              <w:top w:val="nil"/>
              <w:left w:val="nil"/>
              <w:bottom w:val="single" w:sz="4" w:space="0" w:color="auto"/>
              <w:right w:val="single" w:sz="4" w:space="0" w:color="000000"/>
            </w:tcBorders>
            <w:shd w:val="clear" w:color="auto" w:fill="auto"/>
            <w:noWrap/>
            <w:vAlign w:val="bottom"/>
            <w:hideMark/>
          </w:tcPr>
          <w:p w14:paraId="169DA9CF"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49" w:type="dxa"/>
            <w:tcBorders>
              <w:top w:val="nil"/>
              <w:left w:val="nil"/>
              <w:bottom w:val="single" w:sz="4" w:space="0" w:color="auto"/>
              <w:right w:val="double" w:sz="6" w:space="0" w:color="000000"/>
            </w:tcBorders>
            <w:shd w:val="clear" w:color="auto" w:fill="auto"/>
            <w:noWrap/>
            <w:vAlign w:val="bottom"/>
            <w:hideMark/>
          </w:tcPr>
          <w:p w14:paraId="3988265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4864FA" w:rsidRPr="00B55C1D" w14:paraId="7D16CB4F"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978E05"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304F80"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2166BABE"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52447B0E"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82900E"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DD5AC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43EF66B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0E1D156B"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31BC9A"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1D24B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5416EA0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4447118C"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CCB5B8D"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83F41B"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11389F61"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1318CDCB"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79025F"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E5CE089" w14:textId="77777777" w:rsidR="004864FA" w:rsidRPr="00B55C1D" w:rsidRDefault="004864FA" w:rsidP="0005054B">
            <w:pPr>
              <w:spacing w:after="0" w:line="240" w:lineRule="auto"/>
              <w:jc w:val="center"/>
              <w:rPr>
                <w:rFonts w:eastAsia="Times New Roman" w:cstheme="minorHAnsi"/>
                <w:color w:val="000000"/>
                <w:sz w:val="20"/>
                <w:szCs w:val="20"/>
              </w:rPr>
            </w:pP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0C1EC283" w14:textId="77777777" w:rsidR="004864FA" w:rsidRPr="00B55C1D" w:rsidRDefault="004864FA" w:rsidP="0005054B">
            <w:pPr>
              <w:spacing w:after="0" w:line="240" w:lineRule="auto"/>
              <w:jc w:val="center"/>
              <w:rPr>
                <w:rFonts w:eastAsia="Times New Roman" w:cstheme="minorHAnsi"/>
                <w:color w:val="000000"/>
                <w:sz w:val="20"/>
                <w:szCs w:val="20"/>
              </w:rPr>
            </w:pPr>
          </w:p>
        </w:tc>
      </w:tr>
      <w:tr w:rsidR="004864FA" w:rsidRPr="00B55C1D" w14:paraId="44D6E54E" w14:textId="77777777" w:rsidTr="0005054B">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99BB30C"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30A615"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hideMark/>
          </w:tcPr>
          <w:p w14:paraId="56603B7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4864FA" w:rsidRPr="00B55C1D" w14:paraId="4D192A8E" w14:textId="77777777" w:rsidTr="0005054B">
        <w:trPr>
          <w:trHeight w:val="315"/>
          <w:jc w:val="center"/>
        </w:trPr>
        <w:tc>
          <w:tcPr>
            <w:tcW w:w="5159"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hideMark/>
          </w:tcPr>
          <w:p w14:paraId="0327B256" w14:textId="77777777" w:rsidR="004864FA" w:rsidRPr="00B55C1D" w:rsidRDefault="004864FA"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782"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4F14E48"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49" w:type="dxa"/>
            <w:tcBorders>
              <w:top w:val="single" w:sz="4" w:space="0" w:color="auto"/>
              <w:left w:val="nil"/>
              <w:bottom w:val="double" w:sz="6" w:space="0" w:color="auto"/>
              <w:right w:val="double" w:sz="6" w:space="0" w:color="000000"/>
            </w:tcBorders>
            <w:shd w:val="clear" w:color="auto" w:fill="auto"/>
            <w:noWrap/>
            <w:vAlign w:val="bottom"/>
            <w:hideMark/>
          </w:tcPr>
          <w:p w14:paraId="5854ED1C" w14:textId="77777777" w:rsidR="004864FA" w:rsidRPr="00B55C1D" w:rsidRDefault="004864FA"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4864FA" w:rsidRPr="00B55C1D" w14:paraId="7B7D6F23" w14:textId="77777777" w:rsidTr="0005054B">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14:paraId="59826C31" w14:textId="77777777" w:rsidR="004864FA" w:rsidRPr="00B55C1D" w:rsidRDefault="004864FA"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4864FA" w:rsidRPr="00B55C1D" w14:paraId="041DFC9B" w14:textId="77777777" w:rsidTr="0005054B">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vAlign w:val="bottom"/>
            <w:hideMark/>
          </w:tcPr>
          <w:p w14:paraId="161D7BAB"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Atabey, İbrahim vd., Türk Dili ve Kompozisyon Bilgileri, yargı yay., 2005.</w:t>
            </w:r>
          </w:p>
        </w:tc>
      </w:tr>
      <w:tr w:rsidR="004864FA" w:rsidRPr="00B55C1D" w14:paraId="307574C0" w14:textId="77777777" w:rsidTr="0005054B">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0D70839A" w14:textId="77777777" w:rsidR="004864FA" w:rsidRPr="00B55C1D" w:rsidRDefault="004864FA"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2.   Eker, Süer, Çağdaş Türk Dili, Grafiker yay., Ankara 2006.</w:t>
            </w:r>
          </w:p>
        </w:tc>
      </w:tr>
    </w:tbl>
    <w:p w14:paraId="250CC05E" w14:textId="77777777" w:rsidR="004864FA" w:rsidRPr="00B55C1D" w:rsidRDefault="004864FA" w:rsidP="004864FA">
      <w:pPr>
        <w:spacing w:after="0"/>
        <w:jc w:val="center"/>
        <w:rPr>
          <w:rFonts w:cstheme="minorHAnsi"/>
          <w:sz w:val="20"/>
          <w:szCs w:val="20"/>
        </w:rPr>
      </w:pPr>
    </w:p>
    <w:p w14:paraId="753CAF16" w14:textId="77777777" w:rsidR="004864FA" w:rsidRPr="00B55C1D" w:rsidRDefault="004864FA" w:rsidP="004864FA">
      <w:pPr>
        <w:spacing w:after="0"/>
        <w:jc w:val="center"/>
        <w:rPr>
          <w:rFonts w:cstheme="minorHAnsi"/>
          <w:sz w:val="20"/>
          <w:szCs w:val="20"/>
        </w:rPr>
      </w:pPr>
    </w:p>
    <w:p w14:paraId="3415D023" w14:textId="77777777" w:rsidR="004864FA" w:rsidRPr="00B55C1D" w:rsidRDefault="004864FA" w:rsidP="004864FA">
      <w:pPr>
        <w:spacing w:after="0"/>
        <w:jc w:val="center"/>
        <w:rPr>
          <w:rFonts w:cstheme="minorHAnsi"/>
          <w:sz w:val="20"/>
          <w:szCs w:val="20"/>
        </w:rPr>
      </w:pPr>
    </w:p>
    <w:p w14:paraId="43DE8CFB" w14:textId="77777777" w:rsidR="004864FA" w:rsidRPr="00B55C1D" w:rsidRDefault="004864FA" w:rsidP="004864FA">
      <w:pPr>
        <w:spacing w:after="0"/>
        <w:jc w:val="center"/>
        <w:rPr>
          <w:rFonts w:cstheme="minorHAnsi"/>
          <w:sz w:val="20"/>
          <w:szCs w:val="20"/>
        </w:rPr>
      </w:pPr>
    </w:p>
    <w:p w14:paraId="4BD350D9" w14:textId="77777777" w:rsidR="00574E68" w:rsidRPr="00B55C1D" w:rsidRDefault="00574E68">
      <w:pPr>
        <w:rPr>
          <w:rFonts w:cstheme="minorHAnsi"/>
          <w:sz w:val="20"/>
          <w:szCs w:val="20"/>
        </w:rPr>
      </w:pPr>
    </w:p>
    <w:p w14:paraId="04D1829B" w14:textId="77777777" w:rsidR="00DB00D7" w:rsidRPr="00B55C1D" w:rsidRDefault="00DB00D7">
      <w:pPr>
        <w:rPr>
          <w:rFonts w:cstheme="minorHAnsi"/>
          <w:sz w:val="20"/>
          <w:szCs w:val="20"/>
        </w:rPr>
      </w:pPr>
    </w:p>
    <w:p w14:paraId="748C2BC1" w14:textId="77777777" w:rsidR="00DB00D7" w:rsidRPr="00B55C1D" w:rsidRDefault="00DB00D7">
      <w:pPr>
        <w:rPr>
          <w:rFonts w:cstheme="minorHAnsi"/>
          <w:sz w:val="20"/>
          <w:szCs w:val="20"/>
        </w:rPr>
      </w:pPr>
    </w:p>
    <w:p w14:paraId="407774D6" w14:textId="77777777" w:rsidR="00DB00D7" w:rsidRPr="00B55C1D" w:rsidRDefault="00DB00D7">
      <w:pPr>
        <w:rPr>
          <w:rFonts w:cstheme="minorHAnsi"/>
          <w:sz w:val="20"/>
          <w:szCs w:val="20"/>
        </w:rPr>
      </w:pPr>
    </w:p>
    <w:p w14:paraId="41CA1AF8" w14:textId="77777777" w:rsidR="00DB00D7" w:rsidRPr="00B55C1D" w:rsidRDefault="00DB00D7">
      <w:pPr>
        <w:rPr>
          <w:rFonts w:cstheme="minorHAnsi"/>
          <w:sz w:val="20"/>
          <w:szCs w:val="20"/>
        </w:rPr>
      </w:pPr>
    </w:p>
    <w:p w14:paraId="01798526" w14:textId="77777777" w:rsidR="00DB00D7" w:rsidRPr="00B55C1D" w:rsidRDefault="00DB00D7">
      <w:pPr>
        <w:rPr>
          <w:rFonts w:cstheme="minorHAnsi"/>
          <w:sz w:val="20"/>
          <w:szCs w:val="20"/>
        </w:rPr>
      </w:pPr>
    </w:p>
    <w:p w14:paraId="2DF5A93F" w14:textId="77777777" w:rsidR="00DB00D7" w:rsidRPr="00B55C1D" w:rsidRDefault="00DB00D7">
      <w:pPr>
        <w:rPr>
          <w:rFonts w:cstheme="minorHAnsi"/>
          <w:sz w:val="20"/>
          <w:szCs w:val="20"/>
        </w:rPr>
      </w:pPr>
    </w:p>
    <w:p w14:paraId="446A9055" w14:textId="77777777" w:rsidR="00DB00D7" w:rsidRPr="00B55C1D" w:rsidRDefault="00DB00D7">
      <w:pPr>
        <w:rPr>
          <w:rFonts w:cstheme="minorHAnsi"/>
          <w:sz w:val="20"/>
          <w:szCs w:val="20"/>
        </w:rPr>
      </w:pPr>
    </w:p>
    <w:p w14:paraId="472FE5EE" w14:textId="77777777" w:rsidR="00DB00D7" w:rsidRPr="00B55C1D" w:rsidRDefault="00DB00D7">
      <w:pPr>
        <w:rPr>
          <w:rFonts w:cstheme="minorHAnsi"/>
          <w:sz w:val="20"/>
          <w:szCs w:val="20"/>
        </w:rPr>
      </w:pPr>
    </w:p>
    <w:p w14:paraId="1394C3EA" w14:textId="77777777" w:rsidR="00DB00D7" w:rsidRPr="00B55C1D" w:rsidRDefault="00DB00D7">
      <w:pPr>
        <w:rPr>
          <w:rFonts w:cstheme="minorHAnsi"/>
          <w:sz w:val="20"/>
          <w:szCs w:val="20"/>
        </w:rPr>
      </w:pPr>
    </w:p>
    <w:p w14:paraId="4D2CA36D" w14:textId="77777777" w:rsidR="00DB00D7" w:rsidRPr="00B55C1D" w:rsidRDefault="00DB00D7">
      <w:pPr>
        <w:rPr>
          <w:rFonts w:cstheme="minorHAnsi"/>
          <w:sz w:val="20"/>
          <w:szCs w:val="20"/>
        </w:rPr>
      </w:pPr>
    </w:p>
    <w:p w14:paraId="44866803" w14:textId="77777777" w:rsidR="00DB00D7" w:rsidRPr="00B55C1D" w:rsidRDefault="00DB00D7">
      <w:pPr>
        <w:rPr>
          <w:rFonts w:cstheme="minorHAnsi"/>
          <w:sz w:val="20"/>
          <w:szCs w:val="20"/>
        </w:rPr>
      </w:pPr>
    </w:p>
    <w:p w14:paraId="735105A4" w14:textId="77777777" w:rsidR="00DB00D7" w:rsidRPr="00B55C1D" w:rsidRDefault="00DB00D7">
      <w:pPr>
        <w:rPr>
          <w:rFonts w:cstheme="minorHAnsi"/>
          <w:sz w:val="20"/>
          <w:szCs w:val="20"/>
        </w:rPr>
      </w:pPr>
    </w:p>
    <w:p w14:paraId="06525A85" w14:textId="77777777" w:rsidR="00DB00D7" w:rsidRPr="00B55C1D" w:rsidRDefault="00DB00D7">
      <w:pPr>
        <w:rPr>
          <w:rFonts w:cstheme="minorHAnsi"/>
          <w:sz w:val="20"/>
          <w:szCs w:val="20"/>
        </w:rPr>
      </w:pPr>
    </w:p>
    <w:p w14:paraId="20675033" w14:textId="77777777" w:rsidR="00DB00D7" w:rsidRPr="00B55C1D" w:rsidRDefault="00DB00D7">
      <w:pPr>
        <w:rPr>
          <w:rFonts w:cstheme="minorHAnsi"/>
          <w:sz w:val="20"/>
          <w:szCs w:val="20"/>
        </w:rPr>
      </w:pPr>
    </w:p>
    <w:p w14:paraId="367C6AA0" w14:textId="77777777" w:rsidR="00E7756B" w:rsidRPr="00B55C1D" w:rsidRDefault="00E7756B">
      <w:pPr>
        <w:rPr>
          <w:rFonts w:cstheme="minorHAnsi"/>
          <w:sz w:val="20"/>
          <w:szCs w:val="20"/>
        </w:rPr>
      </w:pPr>
    </w:p>
    <w:p w14:paraId="5E135B82" w14:textId="77777777" w:rsidR="00E7756B" w:rsidRPr="00B55C1D" w:rsidRDefault="00E7756B">
      <w:pPr>
        <w:rPr>
          <w:rFonts w:cstheme="minorHAnsi"/>
          <w:sz w:val="20"/>
          <w:szCs w:val="20"/>
        </w:rPr>
      </w:pPr>
    </w:p>
    <w:p w14:paraId="27AA6CD6" w14:textId="77777777" w:rsidR="00DB00D7" w:rsidRPr="00B55C1D" w:rsidRDefault="00DB00D7" w:rsidP="00DB00D7">
      <w:pPr>
        <w:spacing w:after="0"/>
        <w:rPr>
          <w:rFonts w:cstheme="minorHAnsi"/>
          <w:sz w:val="20"/>
          <w:szCs w:val="20"/>
        </w:rPr>
      </w:pPr>
    </w:p>
    <w:p w14:paraId="501E02B7" w14:textId="77777777" w:rsidR="00DB00D7" w:rsidRPr="00B55C1D" w:rsidRDefault="00DB00D7" w:rsidP="00DB00D7">
      <w:pPr>
        <w:spacing w:after="0"/>
        <w:jc w:val="center"/>
        <w:rPr>
          <w:rFonts w:cstheme="minorHAnsi"/>
          <w:sz w:val="20"/>
          <w:szCs w:val="20"/>
        </w:rPr>
      </w:pPr>
    </w:p>
    <w:p w14:paraId="2A5B106E" w14:textId="77777777" w:rsidR="00DB00D7" w:rsidRPr="00B55C1D" w:rsidRDefault="00DB00D7" w:rsidP="00DB00D7">
      <w:pPr>
        <w:spacing w:after="0"/>
        <w:jc w:val="center"/>
        <w:rPr>
          <w:rFonts w:cstheme="minorHAnsi"/>
          <w:b/>
          <w:sz w:val="20"/>
          <w:szCs w:val="20"/>
        </w:rPr>
      </w:pPr>
      <w:r w:rsidRPr="00B55C1D">
        <w:rPr>
          <w:rFonts w:cstheme="minorHAnsi"/>
          <w:b/>
          <w:sz w:val="20"/>
          <w:szCs w:val="20"/>
        </w:rPr>
        <w:t>1. YIL / 2. DÖNEM</w:t>
      </w:r>
    </w:p>
    <w:tbl>
      <w:tblPr>
        <w:tblW w:w="10490" w:type="dxa"/>
        <w:jc w:val="center"/>
        <w:tblCellMar>
          <w:left w:w="70" w:type="dxa"/>
          <w:right w:w="70" w:type="dxa"/>
        </w:tblCellMar>
        <w:tblLook w:val="04A0" w:firstRow="1" w:lastRow="0" w:firstColumn="1" w:lastColumn="0" w:noHBand="0" w:noVBand="1"/>
      </w:tblPr>
      <w:tblGrid>
        <w:gridCol w:w="859"/>
        <w:gridCol w:w="1481"/>
        <w:gridCol w:w="1211"/>
        <w:gridCol w:w="1030"/>
        <w:gridCol w:w="1119"/>
        <w:gridCol w:w="1075"/>
        <w:gridCol w:w="1460"/>
        <w:gridCol w:w="1249"/>
        <w:gridCol w:w="1006"/>
      </w:tblGrid>
      <w:tr w:rsidR="00DB00D7" w:rsidRPr="00B55C1D" w14:paraId="3AD545C0" w14:textId="77777777" w:rsidTr="0005054B">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2921FA9"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DB00D7" w:rsidRPr="00B55C1D" w14:paraId="461586FB"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2E1A8CD"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5E710DE5" w14:textId="77777777" w:rsidTr="0005054B">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42E8221A"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57FF2334" w14:textId="77777777" w:rsidTr="0005054B">
        <w:trPr>
          <w:trHeight w:val="330"/>
          <w:jc w:val="center"/>
        </w:trPr>
        <w:tc>
          <w:tcPr>
            <w:tcW w:w="4581"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22EEADA" w14:textId="77777777" w:rsidR="00DB00D7" w:rsidRPr="00B55C1D" w:rsidRDefault="00E811E2"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HEM</w:t>
            </w:r>
            <w:r w:rsidR="00DB00D7" w:rsidRPr="00B55C1D">
              <w:rPr>
                <w:rFonts w:eastAsia="Times New Roman" w:cstheme="minorHAnsi"/>
                <w:b/>
                <w:bCs/>
                <w:color w:val="000000"/>
                <w:sz w:val="20"/>
                <w:szCs w:val="20"/>
              </w:rPr>
              <w:t>102</w:t>
            </w:r>
          </w:p>
        </w:tc>
        <w:tc>
          <w:tcPr>
            <w:tcW w:w="5909" w:type="dxa"/>
            <w:gridSpan w:val="5"/>
            <w:tcBorders>
              <w:top w:val="double" w:sz="6" w:space="0" w:color="auto"/>
              <w:left w:val="nil"/>
              <w:bottom w:val="double" w:sz="6" w:space="0" w:color="auto"/>
              <w:right w:val="double" w:sz="6" w:space="0" w:color="000000"/>
            </w:tcBorders>
            <w:shd w:val="clear" w:color="000000" w:fill="C0C0C0"/>
            <w:noWrap/>
            <w:vAlign w:val="bottom"/>
            <w:hideMark/>
          </w:tcPr>
          <w:p w14:paraId="4CF46CCF" w14:textId="77777777" w:rsidR="00DB00D7" w:rsidRPr="00B55C1D" w:rsidRDefault="00DB00D7"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HEMŞİRELİK ESASLARI</w:t>
            </w:r>
          </w:p>
        </w:tc>
      </w:tr>
      <w:tr w:rsidR="00DB00D7" w:rsidRPr="00B55C1D" w14:paraId="0404B90D" w14:textId="77777777" w:rsidTr="0005054B">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1F67235"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50"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16883FCF"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/Bahar Dönemi</w:t>
            </w:r>
          </w:p>
        </w:tc>
      </w:tr>
      <w:tr w:rsidR="00DB00D7" w:rsidRPr="00B55C1D" w14:paraId="7C553D76" w14:textId="77777777" w:rsidTr="0005054B">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43BDAD3"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5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746A5D8"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DB00D7" w:rsidRPr="00B55C1D" w14:paraId="036CE8A3" w14:textId="77777777" w:rsidTr="0005054B">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D23CA94" w14:textId="77777777" w:rsidR="00DB00D7" w:rsidRPr="00B55C1D" w:rsidRDefault="00DB00D7" w:rsidP="00E25D5E">
            <w:pPr>
              <w:spacing w:after="0" w:line="240" w:lineRule="auto"/>
              <w:ind w:firstLineChars="100" w:firstLine="201"/>
              <w:rPr>
                <w:rFonts w:eastAsia="Times New Roman" w:cstheme="minorHAnsi"/>
                <w:b/>
                <w:bCs/>
                <w:sz w:val="20"/>
                <w:szCs w:val="20"/>
              </w:rPr>
            </w:pPr>
            <w:r w:rsidRPr="00B55C1D">
              <w:rPr>
                <w:rFonts w:eastAsia="Times New Roman" w:cstheme="minorHAnsi"/>
                <w:b/>
                <w:bCs/>
                <w:sz w:val="20"/>
                <w:szCs w:val="20"/>
              </w:rPr>
              <w:t>Ders Dili:</w:t>
            </w:r>
          </w:p>
        </w:tc>
        <w:tc>
          <w:tcPr>
            <w:tcW w:w="815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11F9391"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Türkçe</w:t>
            </w:r>
          </w:p>
        </w:tc>
      </w:tr>
      <w:tr w:rsidR="00DB00D7" w:rsidRPr="00B55C1D" w14:paraId="4A7A5215" w14:textId="77777777" w:rsidTr="0005054B">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4256938" w14:textId="77777777" w:rsidR="00DB00D7" w:rsidRPr="00B55C1D" w:rsidRDefault="00DB00D7" w:rsidP="00E25D5E">
            <w:pPr>
              <w:spacing w:after="0" w:line="240" w:lineRule="auto"/>
              <w:ind w:firstLineChars="100" w:firstLine="201"/>
              <w:rPr>
                <w:rFonts w:eastAsia="Times New Roman" w:cstheme="minorHAnsi"/>
                <w:b/>
                <w:bCs/>
                <w:sz w:val="20"/>
                <w:szCs w:val="20"/>
              </w:rPr>
            </w:pPr>
            <w:r w:rsidRPr="00B55C1D">
              <w:rPr>
                <w:rFonts w:eastAsia="Times New Roman" w:cstheme="minorHAnsi"/>
                <w:b/>
                <w:bCs/>
                <w:sz w:val="20"/>
                <w:szCs w:val="20"/>
              </w:rPr>
              <w:t>Kategorisi:</w:t>
            </w:r>
          </w:p>
        </w:tc>
        <w:tc>
          <w:tcPr>
            <w:tcW w:w="815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A423F12"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Zorunlu Ders</w:t>
            </w:r>
          </w:p>
        </w:tc>
      </w:tr>
      <w:tr w:rsidR="00DB00D7" w:rsidRPr="00B55C1D" w14:paraId="40F9B137" w14:textId="77777777" w:rsidTr="0005054B">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1ABC07A" w14:textId="77777777" w:rsidR="00DB00D7" w:rsidRPr="00B55C1D" w:rsidRDefault="00DB00D7" w:rsidP="00E25D5E">
            <w:pPr>
              <w:spacing w:after="0" w:line="240" w:lineRule="auto"/>
              <w:ind w:firstLineChars="100" w:firstLine="201"/>
              <w:rPr>
                <w:rFonts w:eastAsia="Times New Roman" w:cstheme="minorHAnsi"/>
                <w:b/>
                <w:bCs/>
                <w:sz w:val="20"/>
                <w:szCs w:val="20"/>
              </w:rPr>
            </w:pPr>
            <w:proofErr w:type="spellStart"/>
            <w:r w:rsidRPr="00B55C1D">
              <w:rPr>
                <w:rFonts w:eastAsia="Times New Roman" w:cstheme="minorHAnsi"/>
                <w:b/>
                <w:bCs/>
                <w:sz w:val="20"/>
                <w:szCs w:val="20"/>
              </w:rPr>
              <w:t>Önşartları</w:t>
            </w:r>
            <w:proofErr w:type="spellEnd"/>
            <w:r w:rsidRPr="00B55C1D">
              <w:rPr>
                <w:rFonts w:eastAsia="Times New Roman" w:cstheme="minorHAnsi"/>
                <w:b/>
                <w:bCs/>
                <w:sz w:val="20"/>
                <w:szCs w:val="20"/>
              </w:rPr>
              <w:t>:</w:t>
            </w:r>
          </w:p>
        </w:tc>
        <w:tc>
          <w:tcPr>
            <w:tcW w:w="815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503E1C9"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Yok</w:t>
            </w:r>
          </w:p>
        </w:tc>
      </w:tr>
      <w:tr w:rsidR="00DB00D7" w:rsidRPr="00B55C1D" w14:paraId="18FA3C54" w14:textId="77777777" w:rsidTr="0005054B">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610529D" w14:textId="77777777" w:rsidR="00DB00D7" w:rsidRPr="00B55C1D" w:rsidRDefault="00DB00D7" w:rsidP="00E25D5E">
            <w:pPr>
              <w:spacing w:after="0" w:line="240" w:lineRule="auto"/>
              <w:ind w:firstLineChars="100" w:firstLine="201"/>
              <w:rPr>
                <w:rFonts w:eastAsia="Times New Roman" w:cstheme="minorHAnsi"/>
                <w:b/>
                <w:bCs/>
                <w:sz w:val="20"/>
                <w:szCs w:val="20"/>
              </w:rPr>
            </w:pPr>
            <w:r w:rsidRPr="00B55C1D">
              <w:rPr>
                <w:rFonts w:eastAsia="Times New Roman" w:cstheme="minorHAnsi"/>
                <w:b/>
                <w:bCs/>
                <w:sz w:val="20"/>
                <w:szCs w:val="20"/>
              </w:rPr>
              <w:t>Dersin Süresi:</w:t>
            </w:r>
          </w:p>
        </w:tc>
        <w:tc>
          <w:tcPr>
            <w:tcW w:w="815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B3E1D62"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14 hafta - haftada 8 saat teorik ve 16 saat uygulama</w:t>
            </w:r>
          </w:p>
        </w:tc>
      </w:tr>
      <w:tr w:rsidR="00DB00D7" w:rsidRPr="00B55C1D" w14:paraId="40CAD4EF" w14:textId="77777777" w:rsidTr="0005054B">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52E92294" w14:textId="77777777" w:rsidR="00DB00D7" w:rsidRPr="00B55C1D" w:rsidRDefault="00DB00D7" w:rsidP="00E25D5E">
            <w:pPr>
              <w:spacing w:after="0" w:line="240" w:lineRule="auto"/>
              <w:ind w:firstLineChars="100" w:firstLine="201"/>
              <w:rPr>
                <w:rFonts w:eastAsia="Times New Roman" w:cstheme="minorHAnsi"/>
                <w:b/>
                <w:bCs/>
                <w:sz w:val="20"/>
                <w:szCs w:val="20"/>
              </w:rPr>
            </w:pPr>
            <w:r w:rsidRPr="00B55C1D">
              <w:rPr>
                <w:rFonts w:eastAsia="Times New Roman" w:cstheme="minorHAnsi"/>
                <w:b/>
                <w:bCs/>
                <w:sz w:val="20"/>
                <w:szCs w:val="20"/>
              </w:rPr>
              <w:t>Dersin Sorumlusu:</w:t>
            </w:r>
          </w:p>
        </w:tc>
        <w:tc>
          <w:tcPr>
            <w:tcW w:w="8150"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54E06D38"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r>
      <w:tr w:rsidR="00DB00D7" w:rsidRPr="00B55C1D" w14:paraId="3F0BC16F" w14:textId="77777777" w:rsidTr="0005054B">
        <w:trPr>
          <w:trHeight w:val="1386"/>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4057BBA0" w14:textId="77777777" w:rsidR="00DB00D7" w:rsidRPr="00B55C1D" w:rsidRDefault="00DB00D7" w:rsidP="00E25D5E">
            <w:pPr>
              <w:spacing w:after="0" w:line="240" w:lineRule="auto"/>
              <w:ind w:firstLineChars="100" w:firstLine="201"/>
              <w:rPr>
                <w:rFonts w:eastAsia="Times New Roman" w:cstheme="minorHAnsi"/>
                <w:b/>
                <w:bCs/>
                <w:sz w:val="20"/>
                <w:szCs w:val="20"/>
              </w:rPr>
            </w:pPr>
            <w:r w:rsidRPr="00B55C1D">
              <w:rPr>
                <w:rFonts w:eastAsia="Times New Roman" w:cstheme="minorHAnsi"/>
                <w:b/>
                <w:bCs/>
                <w:sz w:val="20"/>
                <w:szCs w:val="20"/>
              </w:rPr>
              <w:t>Dersin Amacı:</w:t>
            </w:r>
          </w:p>
        </w:tc>
        <w:tc>
          <w:tcPr>
            <w:tcW w:w="8150" w:type="dxa"/>
            <w:gridSpan w:val="7"/>
            <w:tcBorders>
              <w:top w:val="double" w:sz="6" w:space="0" w:color="auto"/>
              <w:left w:val="nil"/>
              <w:bottom w:val="double" w:sz="6" w:space="0" w:color="auto"/>
              <w:right w:val="double" w:sz="6" w:space="0" w:color="000000"/>
            </w:tcBorders>
            <w:shd w:val="clear" w:color="auto" w:fill="auto"/>
            <w:hideMark/>
          </w:tcPr>
          <w:p w14:paraId="00C5CB0F" w14:textId="77777777" w:rsidR="00DB00D7" w:rsidRPr="00B55C1D" w:rsidRDefault="00DB00D7" w:rsidP="0005054B">
            <w:pPr>
              <w:spacing w:after="0" w:line="240" w:lineRule="auto"/>
              <w:jc w:val="both"/>
              <w:rPr>
                <w:rFonts w:eastAsia="Times New Roman" w:cstheme="minorHAnsi"/>
                <w:sz w:val="20"/>
                <w:szCs w:val="20"/>
              </w:rPr>
            </w:pPr>
            <w:r w:rsidRPr="00B55C1D">
              <w:rPr>
                <w:rFonts w:eastAsia="Times New Roman" w:cstheme="minorHAnsi"/>
                <w:sz w:val="20"/>
                <w:szCs w:val="20"/>
              </w:rPr>
              <w:t xml:space="preserve"> Bu dersin amacı; öğrencinin hemşireliğin temel felsefesini ve sağlık sistemi içinde hemşirenin rolünü ve öğrenci hemşire olarak kendi rolünü kavramasına </w:t>
            </w:r>
            <w:proofErr w:type="gramStart"/>
            <w:r w:rsidRPr="00B55C1D">
              <w:rPr>
                <w:rFonts w:eastAsia="Times New Roman" w:cstheme="minorHAnsi"/>
                <w:sz w:val="20"/>
                <w:szCs w:val="20"/>
              </w:rPr>
              <w:t>yardımcı  olmak</w:t>
            </w:r>
            <w:proofErr w:type="gramEnd"/>
            <w:r w:rsidRPr="00B55C1D">
              <w:rPr>
                <w:rFonts w:eastAsia="Times New Roman" w:cstheme="minorHAnsi"/>
                <w:sz w:val="20"/>
                <w:szCs w:val="20"/>
              </w:rPr>
              <w:t xml:space="preserve"> ve öğrenciye hemşirelik bakımında temel kuram, kavram, ilke ve yöntemlere ilişkin bilgi ve beceri kazandırmaktır. Bu derste öğrenciden hemşirelik esasları konu alanına özgü bilgi, beceri ve tutumları kazanması beklenmektedir.  </w:t>
            </w:r>
          </w:p>
        </w:tc>
      </w:tr>
      <w:tr w:rsidR="00DB00D7" w:rsidRPr="00B55C1D" w14:paraId="232C836B" w14:textId="77777777" w:rsidTr="0005054B">
        <w:trPr>
          <w:trHeight w:val="1648"/>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108A800" w14:textId="77777777" w:rsidR="00DB00D7" w:rsidRPr="00B55C1D" w:rsidRDefault="00DB00D7" w:rsidP="0005054B">
            <w:pPr>
              <w:spacing w:after="0" w:line="240" w:lineRule="auto"/>
              <w:rPr>
                <w:rFonts w:eastAsia="Times New Roman" w:cstheme="minorHAnsi"/>
                <w:b/>
                <w:bCs/>
                <w:sz w:val="20"/>
                <w:szCs w:val="20"/>
              </w:rPr>
            </w:pPr>
            <w:r w:rsidRPr="00B55C1D">
              <w:rPr>
                <w:rFonts w:eastAsia="Times New Roman" w:cstheme="minorHAnsi"/>
                <w:b/>
                <w:bCs/>
                <w:sz w:val="20"/>
                <w:szCs w:val="20"/>
              </w:rPr>
              <w:t>Dersin İçeriği:</w:t>
            </w:r>
          </w:p>
        </w:tc>
        <w:tc>
          <w:tcPr>
            <w:tcW w:w="8150" w:type="dxa"/>
            <w:gridSpan w:val="7"/>
            <w:tcBorders>
              <w:top w:val="double" w:sz="6" w:space="0" w:color="auto"/>
              <w:left w:val="nil"/>
              <w:bottom w:val="double" w:sz="6" w:space="0" w:color="auto"/>
              <w:right w:val="double" w:sz="6" w:space="0" w:color="000000"/>
            </w:tcBorders>
            <w:shd w:val="clear" w:color="auto" w:fill="auto"/>
            <w:hideMark/>
          </w:tcPr>
          <w:p w14:paraId="0421E3CB" w14:textId="77777777" w:rsidR="00DB00D7" w:rsidRPr="00B55C1D" w:rsidRDefault="007240D0" w:rsidP="0005054B">
            <w:pPr>
              <w:spacing w:after="0" w:line="240" w:lineRule="auto"/>
              <w:jc w:val="both"/>
              <w:rPr>
                <w:rFonts w:eastAsia="Times New Roman" w:cstheme="minorHAnsi"/>
                <w:sz w:val="20"/>
                <w:szCs w:val="20"/>
              </w:rPr>
            </w:pPr>
            <w:r w:rsidRPr="00B55C1D">
              <w:rPr>
                <w:rFonts w:eastAsia="Times New Roman" w:cstheme="minorHAnsi"/>
                <w:sz w:val="20"/>
                <w:szCs w:val="20"/>
              </w:rPr>
              <w:t xml:space="preserve">Dünyada ve Türkiye’de Hemşireliğin Tarihsel Gelişimi, </w:t>
            </w:r>
            <w:r w:rsidR="00DB00D7" w:rsidRPr="00B55C1D">
              <w:rPr>
                <w:rFonts w:eastAsia="Times New Roman" w:cstheme="minorHAnsi"/>
                <w:sz w:val="20"/>
                <w:szCs w:val="20"/>
              </w:rPr>
              <w:t xml:space="preserve">Hemşirelik Mesleği, Hemşirenin Rol ve İşlevleri, İnsan ve Temel İnsan Gereksinimleri, Yaşam Süreci, Hemşirelikle İlgili Temel Kavramlar, Birey ve Hastane </w:t>
            </w:r>
            <w:proofErr w:type="gramStart"/>
            <w:r w:rsidR="00DB00D7" w:rsidRPr="00B55C1D">
              <w:rPr>
                <w:rFonts w:eastAsia="Times New Roman" w:cstheme="minorHAnsi"/>
                <w:sz w:val="20"/>
                <w:szCs w:val="20"/>
              </w:rPr>
              <w:t xml:space="preserve">Ortamı,   </w:t>
            </w:r>
            <w:proofErr w:type="gramEnd"/>
            <w:r w:rsidR="00DB00D7" w:rsidRPr="00B55C1D">
              <w:rPr>
                <w:rFonts w:eastAsia="Times New Roman" w:cstheme="minorHAnsi"/>
                <w:sz w:val="20"/>
                <w:szCs w:val="20"/>
              </w:rPr>
              <w:t>Enfeksiyon Kontrolü,  Hareket Gereksinimi,  Hijyen Gereksinimi, Yaşamsal Bulgular, Doku Bütünlüğünün Sağlanması, İlaçların Uygulanması, Solunum Gereksinimi,  Sıvı Gereksinimi, Boşaltım Gereksinimi (</w:t>
            </w:r>
            <w:proofErr w:type="spellStart"/>
            <w:r w:rsidR="00DB00D7" w:rsidRPr="00B55C1D">
              <w:rPr>
                <w:rFonts w:eastAsia="Times New Roman" w:cstheme="minorHAnsi"/>
                <w:sz w:val="20"/>
                <w:szCs w:val="20"/>
              </w:rPr>
              <w:t>Üriner</w:t>
            </w:r>
            <w:proofErr w:type="spellEnd"/>
            <w:r w:rsidR="00DB00D7" w:rsidRPr="00B55C1D">
              <w:rPr>
                <w:rFonts w:eastAsia="Times New Roman" w:cstheme="minorHAnsi"/>
                <w:sz w:val="20"/>
                <w:szCs w:val="20"/>
              </w:rPr>
              <w:t xml:space="preserve"> ve Bağırsak), </w:t>
            </w:r>
            <w:proofErr w:type="spellStart"/>
            <w:r w:rsidR="00DB00D7" w:rsidRPr="00B55C1D">
              <w:rPr>
                <w:rFonts w:eastAsia="Times New Roman" w:cstheme="minorHAnsi"/>
                <w:sz w:val="20"/>
                <w:szCs w:val="20"/>
              </w:rPr>
              <w:t>Perioperatif</w:t>
            </w:r>
            <w:proofErr w:type="spellEnd"/>
            <w:r w:rsidR="00DB00D7" w:rsidRPr="00B55C1D">
              <w:rPr>
                <w:rFonts w:eastAsia="Times New Roman" w:cstheme="minorHAnsi"/>
                <w:sz w:val="20"/>
                <w:szCs w:val="20"/>
              </w:rPr>
              <w:t xml:space="preserve"> Bakım, Hemşirelik Süreci.</w:t>
            </w:r>
          </w:p>
        </w:tc>
      </w:tr>
      <w:tr w:rsidR="00DB00D7" w:rsidRPr="00B55C1D" w14:paraId="1C910FF9" w14:textId="77777777" w:rsidTr="0005054B">
        <w:trPr>
          <w:trHeight w:val="184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7DBA5AD6" w14:textId="77777777" w:rsidR="00DB00D7" w:rsidRPr="00B55C1D" w:rsidRDefault="00DB00D7" w:rsidP="0005054B">
            <w:pPr>
              <w:spacing w:after="0" w:line="240" w:lineRule="auto"/>
              <w:rPr>
                <w:rFonts w:eastAsia="Times New Roman" w:cstheme="minorHAnsi"/>
                <w:b/>
                <w:bCs/>
                <w:sz w:val="20"/>
                <w:szCs w:val="20"/>
              </w:rPr>
            </w:pPr>
            <w:r w:rsidRPr="00B55C1D">
              <w:rPr>
                <w:rFonts w:eastAsia="Times New Roman" w:cstheme="minorHAnsi"/>
                <w:b/>
                <w:bCs/>
                <w:sz w:val="20"/>
                <w:szCs w:val="20"/>
              </w:rPr>
              <w:t>Öğrenim Çıktıları:</w:t>
            </w:r>
          </w:p>
        </w:tc>
        <w:tc>
          <w:tcPr>
            <w:tcW w:w="8150" w:type="dxa"/>
            <w:gridSpan w:val="7"/>
            <w:tcBorders>
              <w:top w:val="double" w:sz="6" w:space="0" w:color="auto"/>
              <w:left w:val="nil"/>
              <w:bottom w:val="double" w:sz="6" w:space="0" w:color="auto"/>
              <w:right w:val="double" w:sz="6" w:space="0" w:color="000000"/>
            </w:tcBorders>
            <w:shd w:val="clear" w:color="auto" w:fill="auto"/>
            <w:hideMark/>
          </w:tcPr>
          <w:p w14:paraId="713BC212" w14:textId="77777777" w:rsidR="00DB00D7" w:rsidRPr="00B55C1D" w:rsidRDefault="00DB00D7" w:rsidP="0005054B">
            <w:pPr>
              <w:spacing w:after="0" w:line="240" w:lineRule="auto"/>
              <w:jc w:val="both"/>
              <w:rPr>
                <w:rFonts w:eastAsia="Times New Roman" w:cstheme="minorHAnsi"/>
                <w:sz w:val="20"/>
                <w:szCs w:val="20"/>
              </w:rPr>
            </w:pPr>
            <w:r w:rsidRPr="00B55C1D">
              <w:rPr>
                <w:rFonts w:eastAsia="Times New Roman" w:cstheme="minorHAnsi"/>
                <w:sz w:val="20"/>
                <w:szCs w:val="20"/>
              </w:rPr>
              <w:t>Öğrencinin; Hemşirelik mesleğinin toplumdaki yerini, diğer mesleklerle olan ilişkilerini, görev, yetki ve sorumluluklarını öğrenmesi, temel insan gereksinimlerini ve bu doğrultuda sağlıklı/ hasta bireylere bakım vermede gerekli kavram, ilke ve yöntemleri tanımlaması, hemşirelik bakımına ilişkin kavram ve ilkelerin önemini kavraması, bu bilgilerden yararlanarak hemşirelik bakımında temel becerileri kazanması, hemşirelik bakımı verirken kritik düşünme, problem çözme ve planlı bakım verme yeteneği kazanması, sağlıklı/hasta bireylere sağlık eğitimi yapabilme yetisini kazanması, hemşirelik bakımını vermede kaynakları etkin kullanması ve diğer disiplinlerle işbirliği yapmasıdır.</w:t>
            </w:r>
          </w:p>
        </w:tc>
      </w:tr>
      <w:tr w:rsidR="00DB00D7" w:rsidRPr="00B55C1D" w14:paraId="1FFEFDE9" w14:textId="77777777" w:rsidTr="0005054B">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041E786F" w14:textId="77777777" w:rsidR="00DB00D7" w:rsidRPr="00B55C1D" w:rsidRDefault="00DB00D7" w:rsidP="0005054B">
            <w:pPr>
              <w:spacing w:after="0" w:line="240" w:lineRule="auto"/>
              <w:jc w:val="center"/>
              <w:rPr>
                <w:rFonts w:eastAsia="Times New Roman" w:cstheme="minorHAnsi"/>
                <w:b/>
                <w:bCs/>
                <w:sz w:val="20"/>
                <w:szCs w:val="20"/>
              </w:rPr>
            </w:pPr>
            <w:r w:rsidRPr="00B55C1D">
              <w:rPr>
                <w:rFonts w:eastAsia="Times New Roman" w:cstheme="minorHAnsi"/>
                <w:b/>
                <w:bCs/>
                <w:sz w:val="20"/>
                <w:szCs w:val="20"/>
              </w:rPr>
              <w:t>Haftalık Ders Akışı</w:t>
            </w:r>
          </w:p>
        </w:tc>
      </w:tr>
      <w:tr w:rsidR="00DB00D7" w:rsidRPr="00B55C1D" w14:paraId="00FE6434" w14:textId="77777777" w:rsidTr="0005054B">
        <w:trPr>
          <w:trHeight w:val="315"/>
          <w:jc w:val="center"/>
        </w:trPr>
        <w:tc>
          <w:tcPr>
            <w:tcW w:w="859" w:type="dxa"/>
            <w:tcBorders>
              <w:top w:val="nil"/>
              <w:left w:val="double" w:sz="4" w:space="0" w:color="auto"/>
              <w:bottom w:val="single" w:sz="4" w:space="0" w:color="auto"/>
              <w:right w:val="nil"/>
            </w:tcBorders>
            <w:shd w:val="clear" w:color="000000" w:fill="C0C0C0"/>
            <w:noWrap/>
            <w:vAlign w:val="bottom"/>
            <w:hideMark/>
          </w:tcPr>
          <w:p w14:paraId="145FA758" w14:textId="77777777" w:rsidR="00DB00D7" w:rsidRPr="00B55C1D" w:rsidRDefault="00DB00D7" w:rsidP="0005054B">
            <w:pPr>
              <w:spacing w:after="0" w:line="240" w:lineRule="auto"/>
              <w:rPr>
                <w:rFonts w:eastAsia="Times New Roman" w:cstheme="minorHAnsi"/>
                <w:b/>
                <w:bCs/>
                <w:sz w:val="20"/>
                <w:szCs w:val="20"/>
              </w:rPr>
            </w:pPr>
            <w:r w:rsidRPr="00B55C1D">
              <w:rPr>
                <w:rFonts w:eastAsia="Times New Roman" w:cstheme="minorHAnsi"/>
                <w:b/>
                <w:bCs/>
                <w:sz w:val="20"/>
                <w:szCs w:val="20"/>
              </w:rPr>
              <w:t>Hafta:</w:t>
            </w:r>
          </w:p>
        </w:tc>
        <w:tc>
          <w:tcPr>
            <w:tcW w:w="963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34A38A53" w14:textId="77777777" w:rsidR="00DB00D7" w:rsidRPr="00B55C1D" w:rsidRDefault="00DB00D7" w:rsidP="00E25D5E">
            <w:pPr>
              <w:spacing w:after="0" w:line="240" w:lineRule="auto"/>
              <w:ind w:firstLineChars="200" w:firstLine="402"/>
              <w:rPr>
                <w:rFonts w:eastAsia="Times New Roman" w:cstheme="minorHAnsi"/>
                <w:b/>
                <w:bCs/>
                <w:sz w:val="20"/>
                <w:szCs w:val="20"/>
              </w:rPr>
            </w:pPr>
            <w:r w:rsidRPr="00B55C1D">
              <w:rPr>
                <w:rFonts w:eastAsia="Times New Roman" w:cstheme="minorHAnsi"/>
                <w:b/>
                <w:bCs/>
                <w:sz w:val="20"/>
                <w:szCs w:val="20"/>
              </w:rPr>
              <w:t>Konular:</w:t>
            </w:r>
          </w:p>
        </w:tc>
      </w:tr>
      <w:tr w:rsidR="00DB00D7" w:rsidRPr="00B55C1D" w14:paraId="32DD3DF0" w14:textId="77777777" w:rsidTr="0005054B">
        <w:trPr>
          <w:trHeight w:val="345"/>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3A56CE65"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F38D8AD" w14:textId="77777777" w:rsidR="00DB00D7" w:rsidRPr="00B55C1D" w:rsidRDefault="007240D0" w:rsidP="0005054B">
            <w:pPr>
              <w:spacing w:after="0" w:line="240" w:lineRule="auto"/>
              <w:rPr>
                <w:rFonts w:eastAsia="Times New Roman" w:cstheme="minorHAnsi"/>
                <w:sz w:val="20"/>
                <w:szCs w:val="20"/>
              </w:rPr>
            </w:pPr>
            <w:r w:rsidRPr="00B55C1D">
              <w:rPr>
                <w:rFonts w:eastAsia="Times New Roman" w:cstheme="minorHAnsi"/>
                <w:sz w:val="20"/>
                <w:szCs w:val="20"/>
              </w:rPr>
              <w:t xml:space="preserve">Dünyada ve Türkiye’de Hemşireliğin Tarihsel Gelişimi, Hemşirelik Mesleği, Hemşirenin Rol ve İşlevleri, Türkiye’de Sağlık Hizmetlerinin Sunumu, Sağlık Ekibi, Hasta </w:t>
            </w:r>
            <w:proofErr w:type="gramStart"/>
            <w:r w:rsidRPr="00B55C1D">
              <w:rPr>
                <w:rFonts w:eastAsia="Times New Roman" w:cstheme="minorHAnsi"/>
                <w:sz w:val="20"/>
                <w:szCs w:val="20"/>
              </w:rPr>
              <w:t>Güvenliği ,</w:t>
            </w:r>
            <w:proofErr w:type="gramEnd"/>
          </w:p>
        </w:tc>
      </w:tr>
      <w:tr w:rsidR="00DB00D7" w:rsidRPr="00B55C1D" w14:paraId="778DD315"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C9DF8E6"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2.</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3629229" w14:textId="77777777" w:rsidR="00DB00D7" w:rsidRPr="00B55C1D" w:rsidRDefault="007240D0" w:rsidP="0005054B">
            <w:pPr>
              <w:spacing w:after="0" w:line="240" w:lineRule="auto"/>
              <w:rPr>
                <w:rFonts w:eastAsia="Times New Roman" w:cstheme="minorHAnsi"/>
                <w:sz w:val="20"/>
                <w:szCs w:val="20"/>
              </w:rPr>
            </w:pPr>
            <w:r w:rsidRPr="00B55C1D">
              <w:rPr>
                <w:rFonts w:eastAsia="Times New Roman" w:cstheme="minorHAnsi"/>
                <w:sz w:val="20"/>
                <w:szCs w:val="20"/>
              </w:rPr>
              <w:t xml:space="preserve">Temel İnsan Gereksinimleri, Yaşam Süreci, Cinsellik-Benlik Kavramı, Bakım Kavramı, </w:t>
            </w:r>
            <w:proofErr w:type="spellStart"/>
            <w:r w:rsidRPr="00B55C1D">
              <w:rPr>
                <w:rFonts w:eastAsia="Times New Roman" w:cstheme="minorHAnsi"/>
                <w:sz w:val="20"/>
                <w:szCs w:val="20"/>
              </w:rPr>
              <w:t>Homeostazis</w:t>
            </w:r>
            <w:proofErr w:type="spellEnd"/>
            <w:r w:rsidRPr="00B55C1D">
              <w:rPr>
                <w:rFonts w:eastAsia="Times New Roman" w:cstheme="minorHAnsi"/>
                <w:sz w:val="20"/>
                <w:szCs w:val="20"/>
              </w:rPr>
              <w:t>, Stres ve Adaptasyon, Sağlık- Hastalık Kavramları</w:t>
            </w:r>
          </w:p>
        </w:tc>
      </w:tr>
      <w:tr w:rsidR="00DB00D7" w:rsidRPr="00B55C1D" w14:paraId="6C4FB5D5"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16E7C292"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3.</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4200AEB"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Uyku ve Dinlenme, Enfeksiyon Kontrolü</w:t>
            </w:r>
          </w:p>
        </w:tc>
      </w:tr>
      <w:tr w:rsidR="00DB00D7" w:rsidRPr="00B55C1D" w14:paraId="68B1C29F"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48FF8BC3"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4.</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EA19A86"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 xml:space="preserve">Hareket Gereksinimi, </w:t>
            </w:r>
          </w:p>
        </w:tc>
      </w:tr>
      <w:tr w:rsidR="00DB00D7" w:rsidRPr="00B55C1D" w14:paraId="7EBC854A"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06843398"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5.</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8BBFBEE"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 xml:space="preserve">Bireysel Hijyen, </w:t>
            </w:r>
          </w:p>
        </w:tc>
      </w:tr>
      <w:tr w:rsidR="00DB00D7" w:rsidRPr="00B55C1D" w14:paraId="375F879B"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2152720E"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6.</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2EE3476"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 xml:space="preserve">Yaşamsal Bulgular, </w:t>
            </w:r>
            <w:r w:rsidR="007240D0" w:rsidRPr="00B55C1D">
              <w:rPr>
                <w:rFonts w:eastAsia="Times New Roman" w:cstheme="minorHAnsi"/>
                <w:sz w:val="20"/>
                <w:szCs w:val="20"/>
              </w:rPr>
              <w:t>Ağrı</w:t>
            </w:r>
          </w:p>
        </w:tc>
      </w:tr>
      <w:tr w:rsidR="00DB00D7" w:rsidRPr="00B55C1D" w14:paraId="09B80FB7"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6E21F25" w14:textId="77777777" w:rsidR="00DB00D7" w:rsidRPr="00B55C1D" w:rsidRDefault="00DB00D7" w:rsidP="00E25D5E">
            <w:pPr>
              <w:spacing w:after="0" w:line="240" w:lineRule="auto"/>
              <w:ind w:firstLineChars="100" w:firstLine="201"/>
              <w:rPr>
                <w:rFonts w:eastAsia="Times New Roman" w:cstheme="minorHAnsi"/>
                <w:b/>
                <w:bCs/>
                <w:i/>
                <w:iCs/>
                <w:sz w:val="20"/>
                <w:szCs w:val="20"/>
              </w:rPr>
            </w:pPr>
            <w:r w:rsidRPr="00B55C1D">
              <w:rPr>
                <w:rFonts w:eastAsia="Times New Roman" w:cstheme="minorHAnsi"/>
                <w:b/>
                <w:bCs/>
                <w:i/>
                <w:iCs/>
                <w:sz w:val="20"/>
                <w:szCs w:val="20"/>
              </w:rPr>
              <w:t>7.</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BD1C67B"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İlaçların Uygulanması,</w:t>
            </w:r>
          </w:p>
        </w:tc>
      </w:tr>
      <w:tr w:rsidR="00DB00D7" w:rsidRPr="00B55C1D" w14:paraId="7D66B341"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753F8757"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13806B9"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Solunum Gereksinimi,</w:t>
            </w:r>
          </w:p>
        </w:tc>
      </w:tr>
      <w:tr w:rsidR="00DB00D7" w:rsidRPr="00B55C1D" w14:paraId="5E107B44"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7F7D2D3"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95FDF91"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Sıvı Gereksinimi,</w:t>
            </w:r>
          </w:p>
        </w:tc>
      </w:tr>
      <w:tr w:rsidR="00DB00D7" w:rsidRPr="00B55C1D" w14:paraId="594934BC"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3955C562"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A8206BC"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Beslenme Gereksinimi,</w:t>
            </w:r>
          </w:p>
        </w:tc>
      </w:tr>
      <w:tr w:rsidR="00DB00D7" w:rsidRPr="00B55C1D" w14:paraId="7C9219E7"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878F35A"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31CA27C" w14:textId="77777777" w:rsidR="00DB00D7" w:rsidRPr="00B55C1D" w:rsidRDefault="00DB00D7" w:rsidP="0005054B">
            <w:pPr>
              <w:spacing w:after="0" w:line="240" w:lineRule="auto"/>
              <w:rPr>
                <w:rFonts w:eastAsia="Times New Roman" w:cstheme="minorHAnsi"/>
                <w:sz w:val="20"/>
                <w:szCs w:val="20"/>
              </w:rPr>
            </w:pPr>
            <w:proofErr w:type="spellStart"/>
            <w:r w:rsidRPr="00B55C1D">
              <w:rPr>
                <w:rFonts w:eastAsia="Times New Roman" w:cstheme="minorHAnsi"/>
                <w:sz w:val="20"/>
                <w:szCs w:val="20"/>
              </w:rPr>
              <w:t>Üriner</w:t>
            </w:r>
            <w:proofErr w:type="spellEnd"/>
            <w:r w:rsidRPr="00B55C1D">
              <w:rPr>
                <w:rFonts w:eastAsia="Times New Roman" w:cstheme="minorHAnsi"/>
                <w:sz w:val="20"/>
                <w:szCs w:val="20"/>
              </w:rPr>
              <w:t xml:space="preserve"> ve Bağırsak Boşaltım Gereksinimi,</w:t>
            </w:r>
          </w:p>
        </w:tc>
      </w:tr>
      <w:tr w:rsidR="00DB00D7" w:rsidRPr="00B55C1D" w14:paraId="349D0932"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0BF8AF3B"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E671BA9"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 xml:space="preserve">Doku Bütünlüğünün Sağlanması, Ağrı, Şok ve Hemşirelik Bakımı, </w:t>
            </w:r>
          </w:p>
        </w:tc>
      </w:tr>
      <w:tr w:rsidR="00DB00D7" w:rsidRPr="00B55C1D" w14:paraId="72533BD9" w14:textId="77777777" w:rsidTr="0005054B">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0776A519"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DA87311" w14:textId="77777777" w:rsidR="00DB00D7" w:rsidRPr="00B55C1D" w:rsidRDefault="00DB00D7" w:rsidP="0005054B">
            <w:pPr>
              <w:spacing w:after="0" w:line="240" w:lineRule="auto"/>
              <w:rPr>
                <w:rFonts w:eastAsia="Times New Roman" w:cstheme="minorHAnsi"/>
                <w:sz w:val="20"/>
                <w:szCs w:val="20"/>
              </w:rPr>
            </w:pPr>
            <w:proofErr w:type="spellStart"/>
            <w:r w:rsidRPr="00B55C1D">
              <w:rPr>
                <w:rFonts w:eastAsia="Times New Roman" w:cstheme="minorHAnsi"/>
                <w:sz w:val="20"/>
                <w:szCs w:val="20"/>
              </w:rPr>
              <w:t>Perioperatif</w:t>
            </w:r>
            <w:proofErr w:type="spellEnd"/>
            <w:r w:rsidRPr="00B55C1D">
              <w:rPr>
                <w:rFonts w:eastAsia="Times New Roman" w:cstheme="minorHAnsi"/>
                <w:sz w:val="20"/>
                <w:szCs w:val="20"/>
              </w:rPr>
              <w:t xml:space="preserve"> Bakım, Kayıp, Ölüm ve Yas Tutma Süreci,</w:t>
            </w:r>
          </w:p>
        </w:tc>
      </w:tr>
      <w:tr w:rsidR="00DB00D7" w:rsidRPr="00B55C1D" w14:paraId="52938EA9" w14:textId="77777777" w:rsidTr="0005054B">
        <w:trPr>
          <w:trHeight w:val="315"/>
          <w:jc w:val="center"/>
        </w:trPr>
        <w:tc>
          <w:tcPr>
            <w:tcW w:w="859" w:type="dxa"/>
            <w:tcBorders>
              <w:top w:val="nil"/>
              <w:left w:val="double" w:sz="4" w:space="0" w:color="auto"/>
              <w:bottom w:val="nil"/>
              <w:right w:val="single" w:sz="4" w:space="0" w:color="auto"/>
            </w:tcBorders>
            <w:shd w:val="clear" w:color="auto" w:fill="auto"/>
            <w:noWrap/>
            <w:vAlign w:val="bottom"/>
            <w:hideMark/>
          </w:tcPr>
          <w:p w14:paraId="7E2BEA97"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631" w:type="dxa"/>
            <w:gridSpan w:val="8"/>
            <w:tcBorders>
              <w:top w:val="single" w:sz="4" w:space="0" w:color="auto"/>
              <w:left w:val="nil"/>
              <w:bottom w:val="nil"/>
              <w:right w:val="double" w:sz="6" w:space="0" w:color="000000"/>
            </w:tcBorders>
            <w:shd w:val="clear" w:color="auto" w:fill="auto"/>
            <w:noWrap/>
            <w:vAlign w:val="bottom"/>
            <w:hideMark/>
          </w:tcPr>
          <w:p w14:paraId="75D39F4F"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Hemşirelikte Sistematik Yaklaşım</w:t>
            </w:r>
          </w:p>
        </w:tc>
      </w:tr>
      <w:tr w:rsidR="00DB00D7" w:rsidRPr="00B55C1D" w14:paraId="70402096" w14:textId="77777777" w:rsidTr="0005054B">
        <w:trPr>
          <w:trHeight w:val="330"/>
          <w:jc w:val="center"/>
        </w:trPr>
        <w:tc>
          <w:tcPr>
            <w:tcW w:w="8235"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1D4D811"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255"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5D71C284"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DB00D7" w:rsidRPr="00B55C1D" w14:paraId="3925EC91" w14:textId="77777777" w:rsidTr="0005054B">
        <w:trPr>
          <w:trHeight w:val="315"/>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72F1B24"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481" w:type="dxa"/>
            <w:tcBorders>
              <w:top w:val="nil"/>
              <w:left w:val="nil"/>
              <w:bottom w:val="single" w:sz="4" w:space="0" w:color="auto"/>
              <w:right w:val="single" w:sz="4" w:space="0" w:color="auto"/>
            </w:tcBorders>
            <w:shd w:val="clear" w:color="auto" w:fill="auto"/>
            <w:noWrap/>
            <w:vAlign w:val="bottom"/>
            <w:hideMark/>
          </w:tcPr>
          <w:p w14:paraId="15312FA3"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1211" w:type="dxa"/>
            <w:tcBorders>
              <w:top w:val="nil"/>
              <w:left w:val="nil"/>
              <w:bottom w:val="single" w:sz="4" w:space="0" w:color="auto"/>
              <w:right w:val="single" w:sz="4" w:space="0" w:color="auto"/>
            </w:tcBorders>
            <w:shd w:val="clear" w:color="auto" w:fill="auto"/>
            <w:noWrap/>
            <w:vAlign w:val="bottom"/>
            <w:hideMark/>
          </w:tcPr>
          <w:p w14:paraId="1AFD47D9" w14:textId="77777777" w:rsidR="00DB00D7" w:rsidRPr="00B55C1D" w:rsidRDefault="00DB00D7"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30" w:type="dxa"/>
            <w:tcBorders>
              <w:top w:val="nil"/>
              <w:left w:val="nil"/>
              <w:bottom w:val="single" w:sz="4" w:space="0" w:color="auto"/>
              <w:right w:val="single" w:sz="4" w:space="0" w:color="auto"/>
            </w:tcBorders>
            <w:shd w:val="clear" w:color="auto" w:fill="auto"/>
            <w:noWrap/>
            <w:vAlign w:val="bottom"/>
            <w:hideMark/>
          </w:tcPr>
          <w:p w14:paraId="01BA1C30"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119" w:type="dxa"/>
            <w:tcBorders>
              <w:top w:val="nil"/>
              <w:left w:val="nil"/>
              <w:bottom w:val="single" w:sz="4" w:space="0" w:color="auto"/>
              <w:right w:val="single" w:sz="4" w:space="0" w:color="auto"/>
            </w:tcBorders>
            <w:shd w:val="clear" w:color="auto" w:fill="auto"/>
            <w:noWrap/>
            <w:vAlign w:val="bottom"/>
            <w:hideMark/>
          </w:tcPr>
          <w:p w14:paraId="5BD8146F"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75" w:type="dxa"/>
            <w:tcBorders>
              <w:top w:val="nil"/>
              <w:left w:val="nil"/>
              <w:bottom w:val="single" w:sz="4" w:space="0" w:color="auto"/>
              <w:right w:val="single" w:sz="4" w:space="0" w:color="auto"/>
            </w:tcBorders>
            <w:shd w:val="clear" w:color="auto" w:fill="auto"/>
            <w:noWrap/>
            <w:vAlign w:val="bottom"/>
            <w:hideMark/>
          </w:tcPr>
          <w:p w14:paraId="0B94CC9B"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460" w:type="dxa"/>
            <w:tcBorders>
              <w:top w:val="nil"/>
              <w:left w:val="nil"/>
              <w:bottom w:val="single" w:sz="4" w:space="0" w:color="auto"/>
              <w:right w:val="single" w:sz="4" w:space="0" w:color="auto"/>
            </w:tcBorders>
            <w:shd w:val="clear" w:color="auto" w:fill="auto"/>
            <w:noWrap/>
            <w:vAlign w:val="bottom"/>
            <w:hideMark/>
          </w:tcPr>
          <w:p w14:paraId="667A1E76"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1249" w:type="dxa"/>
            <w:tcBorders>
              <w:top w:val="nil"/>
              <w:left w:val="nil"/>
              <w:bottom w:val="single" w:sz="4" w:space="0" w:color="auto"/>
              <w:right w:val="single" w:sz="4" w:space="0" w:color="auto"/>
            </w:tcBorders>
            <w:shd w:val="clear" w:color="auto" w:fill="auto"/>
            <w:noWrap/>
            <w:vAlign w:val="bottom"/>
            <w:hideMark/>
          </w:tcPr>
          <w:p w14:paraId="75EF91FF"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Ulusal</w:t>
            </w:r>
          </w:p>
        </w:tc>
        <w:tc>
          <w:tcPr>
            <w:tcW w:w="1006" w:type="dxa"/>
            <w:tcBorders>
              <w:top w:val="nil"/>
              <w:left w:val="nil"/>
              <w:bottom w:val="single" w:sz="4" w:space="0" w:color="auto"/>
              <w:right w:val="double" w:sz="6" w:space="0" w:color="auto"/>
            </w:tcBorders>
            <w:shd w:val="clear" w:color="auto" w:fill="auto"/>
            <w:noWrap/>
            <w:vAlign w:val="bottom"/>
            <w:hideMark/>
          </w:tcPr>
          <w:p w14:paraId="02C0CA84"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DB00D7" w:rsidRPr="00B55C1D" w14:paraId="15B5AFFB" w14:textId="77777777" w:rsidTr="0005054B">
        <w:trPr>
          <w:trHeight w:val="315"/>
          <w:jc w:val="center"/>
        </w:trPr>
        <w:tc>
          <w:tcPr>
            <w:tcW w:w="859" w:type="dxa"/>
            <w:tcBorders>
              <w:top w:val="nil"/>
              <w:left w:val="double" w:sz="4" w:space="0" w:color="auto"/>
              <w:bottom w:val="double" w:sz="6" w:space="0" w:color="auto"/>
              <w:right w:val="single" w:sz="4" w:space="0" w:color="auto"/>
            </w:tcBorders>
            <w:shd w:val="clear" w:color="auto" w:fill="auto"/>
            <w:noWrap/>
            <w:vAlign w:val="bottom"/>
            <w:hideMark/>
          </w:tcPr>
          <w:p w14:paraId="7EF13C8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112</w:t>
            </w:r>
          </w:p>
        </w:tc>
        <w:tc>
          <w:tcPr>
            <w:tcW w:w="1481" w:type="dxa"/>
            <w:tcBorders>
              <w:top w:val="nil"/>
              <w:left w:val="nil"/>
              <w:bottom w:val="double" w:sz="6" w:space="0" w:color="auto"/>
              <w:right w:val="single" w:sz="4" w:space="0" w:color="auto"/>
            </w:tcBorders>
            <w:shd w:val="clear" w:color="auto" w:fill="auto"/>
            <w:noWrap/>
            <w:vAlign w:val="bottom"/>
            <w:hideMark/>
          </w:tcPr>
          <w:p w14:paraId="07AB4329"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224</w:t>
            </w:r>
          </w:p>
        </w:tc>
        <w:tc>
          <w:tcPr>
            <w:tcW w:w="1211" w:type="dxa"/>
            <w:tcBorders>
              <w:top w:val="nil"/>
              <w:left w:val="nil"/>
              <w:bottom w:val="double" w:sz="6" w:space="0" w:color="auto"/>
              <w:right w:val="single" w:sz="4" w:space="0" w:color="auto"/>
            </w:tcBorders>
            <w:shd w:val="clear" w:color="auto" w:fill="auto"/>
            <w:noWrap/>
            <w:vAlign w:val="bottom"/>
            <w:hideMark/>
          </w:tcPr>
          <w:p w14:paraId="503C4027"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30" w:type="dxa"/>
            <w:tcBorders>
              <w:top w:val="nil"/>
              <w:left w:val="nil"/>
              <w:bottom w:val="double" w:sz="6" w:space="0" w:color="auto"/>
              <w:right w:val="single" w:sz="4" w:space="0" w:color="auto"/>
            </w:tcBorders>
            <w:shd w:val="clear" w:color="auto" w:fill="auto"/>
            <w:noWrap/>
            <w:vAlign w:val="bottom"/>
            <w:hideMark/>
          </w:tcPr>
          <w:p w14:paraId="32760437"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19" w:type="dxa"/>
            <w:tcBorders>
              <w:top w:val="nil"/>
              <w:left w:val="nil"/>
              <w:bottom w:val="double" w:sz="6" w:space="0" w:color="auto"/>
              <w:right w:val="single" w:sz="4" w:space="0" w:color="auto"/>
            </w:tcBorders>
            <w:shd w:val="clear" w:color="auto" w:fill="auto"/>
            <w:noWrap/>
            <w:vAlign w:val="bottom"/>
            <w:hideMark/>
          </w:tcPr>
          <w:p w14:paraId="748C88F8"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75" w:type="dxa"/>
            <w:tcBorders>
              <w:top w:val="nil"/>
              <w:left w:val="nil"/>
              <w:bottom w:val="double" w:sz="6" w:space="0" w:color="auto"/>
              <w:right w:val="single" w:sz="4" w:space="0" w:color="auto"/>
            </w:tcBorders>
            <w:shd w:val="clear" w:color="auto" w:fill="auto"/>
            <w:noWrap/>
            <w:vAlign w:val="bottom"/>
            <w:hideMark/>
          </w:tcPr>
          <w:p w14:paraId="4E6F8DE0" w14:textId="77777777" w:rsidR="00DB00D7" w:rsidRPr="00B55C1D" w:rsidRDefault="00DB00D7" w:rsidP="0018121D">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r w:rsidR="0018121D" w:rsidRPr="00B55C1D">
              <w:rPr>
                <w:rFonts w:eastAsia="Times New Roman" w:cstheme="minorHAnsi"/>
                <w:color w:val="000000"/>
                <w:sz w:val="20"/>
                <w:szCs w:val="20"/>
              </w:rPr>
              <w:t>74</w:t>
            </w:r>
          </w:p>
        </w:tc>
        <w:tc>
          <w:tcPr>
            <w:tcW w:w="1460" w:type="dxa"/>
            <w:tcBorders>
              <w:top w:val="nil"/>
              <w:left w:val="nil"/>
              <w:bottom w:val="double" w:sz="6" w:space="0" w:color="auto"/>
              <w:right w:val="single" w:sz="4" w:space="0" w:color="auto"/>
            </w:tcBorders>
            <w:shd w:val="clear" w:color="auto" w:fill="auto"/>
            <w:noWrap/>
            <w:vAlign w:val="bottom"/>
            <w:hideMark/>
          </w:tcPr>
          <w:p w14:paraId="28A2A6EA" w14:textId="77777777" w:rsidR="00DB00D7" w:rsidRPr="00B55C1D" w:rsidRDefault="0018121D"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510</w:t>
            </w:r>
          </w:p>
        </w:tc>
        <w:tc>
          <w:tcPr>
            <w:tcW w:w="1249" w:type="dxa"/>
            <w:tcBorders>
              <w:top w:val="nil"/>
              <w:left w:val="nil"/>
              <w:bottom w:val="double" w:sz="6" w:space="0" w:color="auto"/>
              <w:right w:val="single" w:sz="4" w:space="0" w:color="auto"/>
            </w:tcBorders>
            <w:shd w:val="clear" w:color="auto" w:fill="auto"/>
            <w:noWrap/>
            <w:vAlign w:val="bottom"/>
            <w:hideMark/>
          </w:tcPr>
          <w:p w14:paraId="02EA1F00"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06" w:type="dxa"/>
            <w:tcBorders>
              <w:top w:val="nil"/>
              <w:left w:val="nil"/>
              <w:bottom w:val="double" w:sz="6" w:space="0" w:color="auto"/>
              <w:right w:val="double" w:sz="6" w:space="0" w:color="auto"/>
            </w:tcBorders>
            <w:shd w:val="clear" w:color="auto" w:fill="auto"/>
            <w:noWrap/>
            <w:vAlign w:val="bottom"/>
            <w:hideMark/>
          </w:tcPr>
          <w:p w14:paraId="6AB3FB1E" w14:textId="77777777" w:rsidR="00DB00D7" w:rsidRPr="00B55C1D" w:rsidRDefault="00712F7F"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17</w:t>
            </w:r>
          </w:p>
        </w:tc>
      </w:tr>
      <w:tr w:rsidR="00DB00D7" w:rsidRPr="00B55C1D" w14:paraId="4D2FFE45" w14:textId="77777777" w:rsidTr="0005054B">
        <w:trPr>
          <w:trHeight w:val="330"/>
          <w:jc w:val="center"/>
        </w:trPr>
        <w:tc>
          <w:tcPr>
            <w:tcW w:w="5700"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762CE0E2"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535"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32BC40DA"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255" w:type="dxa"/>
            <w:gridSpan w:val="2"/>
            <w:tcBorders>
              <w:top w:val="double" w:sz="6" w:space="0" w:color="auto"/>
              <w:left w:val="nil"/>
              <w:bottom w:val="double" w:sz="6" w:space="0" w:color="auto"/>
              <w:right w:val="double" w:sz="6" w:space="0" w:color="auto"/>
            </w:tcBorders>
            <w:shd w:val="clear" w:color="000000" w:fill="C0C0C0"/>
            <w:noWrap/>
            <w:vAlign w:val="bottom"/>
            <w:hideMark/>
          </w:tcPr>
          <w:p w14:paraId="7B10C3AF"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DB00D7" w:rsidRPr="00B55C1D" w14:paraId="3A824619" w14:textId="77777777" w:rsidTr="0005054B">
        <w:trPr>
          <w:trHeight w:val="315"/>
          <w:jc w:val="center"/>
        </w:trPr>
        <w:tc>
          <w:tcPr>
            <w:tcW w:w="5700"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53A73E9"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535" w:type="dxa"/>
            <w:gridSpan w:val="2"/>
            <w:tcBorders>
              <w:top w:val="nil"/>
              <w:left w:val="nil"/>
              <w:bottom w:val="single" w:sz="4" w:space="0" w:color="auto"/>
              <w:right w:val="single" w:sz="4" w:space="0" w:color="000000"/>
            </w:tcBorders>
            <w:shd w:val="clear" w:color="auto" w:fill="auto"/>
            <w:noWrap/>
            <w:vAlign w:val="bottom"/>
            <w:hideMark/>
          </w:tcPr>
          <w:p w14:paraId="6E7D7920"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2</w:t>
            </w:r>
          </w:p>
        </w:tc>
        <w:tc>
          <w:tcPr>
            <w:tcW w:w="2255" w:type="dxa"/>
            <w:gridSpan w:val="2"/>
            <w:tcBorders>
              <w:top w:val="nil"/>
              <w:left w:val="nil"/>
              <w:bottom w:val="single" w:sz="4" w:space="0" w:color="auto"/>
              <w:right w:val="double" w:sz="6" w:space="0" w:color="000000"/>
            </w:tcBorders>
            <w:shd w:val="clear" w:color="auto" w:fill="auto"/>
            <w:noWrap/>
            <w:vAlign w:val="bottom"/>
            <w:hideMark/>
          </w:tcPr>
          <w:p w14:paraId="5E9CA567" w14:textId="77777777" w:rsidR="00DB00D7" w:rsidRPr="00B55C1D" w:rsidRDefault="0018121D" w:rsidP="0005054B">
            <w:pPr>
              <w:spacing w:after="0" w:line="240" w:lineRule="auto"/>
              <w:jc w:val="center"/>
              <w:rPr>
                <w:rFonts w:eastAsia="Times New Roman" w:cstheme="minorHAnsi"/>
                <w:sz w:val="20"/>
                <w:szCs w:val="20"/>
              </w:rPr>
            </w:pPr>
            <w:r w:rsidRPr="00B55C1D">
              <w:rPr>
                <w:rFonts w:eastAsia="Times New Roman" w:cstheme="minorHAnsi"/>
                <w:sz w:val="20"/>
                <w:szCs w:val="20"/>
              </w:rPr>
              <w:t>3</w:t>
            </w:r>
            <w:r w:rsidR="00DB00D7" w:rsidRPr="00B55C1D">
              <w:rPr>
                <w:rFonts w:eastAsia="Times New Roman" w:cstheme="minorHAnsi"/>
                <w:sz w:val="20"/>
                <w:szCs w:val="20"/>
              </w:rPr>
              <w:t>0</w:t>
            </w:r>
          </w:p>
        </w:tc>
      </w:tr>
      <w:tr w:rsidR="00DB00D7" w:rsidRPr="00B55C1D" w14:paraId="7A9B58E1"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2C7F337"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CA5F6B"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5DBB6EED"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r>
      <w:tr w:rsidR="00DB00D7" w:rsidRPr="00B55C1D" w14:paraId="6360EBFD"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4ADA753"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F8F119"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5D460CAB"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r>
      <w:tr w:rsidR="00DB00D7" w:rsidRPr="00B55C1D" w14:paraId="1EF04D2C"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84A2A05"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3AC4E0"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199FB505"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 </w:t>
            </w:r>
          </w:p>
        </w:tc>
      </w:tr>
      <w:tr w:rsidR="00DB00D7" w:rsidRPr="00B55C1D" w14:paraId="56F07B6F"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3CD47FC" w14:textId="77777777" w:rsidR="00DB00D7" w:rsidRPr="00B55C1D" w:rsidRDefault="00DB00D7" w:rsidP="00E7756B">
            <w:pPr>
              <w:spacing w:after="0" w:line="240" w:lineRule="auto"/>
              <w:ind w:firstLineChars="100" w:firstLine="200"/>
              <w:rPr>
                <w:rFonts w:eastAsia="Times New Roman" w:cstheme="minorHAnsi"/>
                <w:i/>
                <w:iCs/>
                <w:sz w:val="20"/>
                <w:szCs w:val="20"/>
              </w:rPr>
            </w:pPr>
            <w:r w:rsidRPr="00B55C1D">
              <w:rPr>
                <w:rFonts w:eastAsia="Times New Roman" w:cstheme="minorHAnsi"/>
                <w:i/>
                <w:iCs/>
                <w:sz w:val="20"/>
                <w:szCs w:val="20"/>
              </w:rPr>
              <w:t>Laboratuvar</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4F4E75" w14:textId="77777777" w:rsidR="00DB00D7" w:rsidRPr="00B55C1D" w:rsidRDefault="00DB00D7" w:rsidP="0005054B">
            <w:pPr>
              <w:spacing w:after="0" w:line="240" w:lineRule="auto"/>
              <w:jc w:val="center"/>
              <w:rPr>
                <w:rFonts w:eastAsia="Times New Roman" w:cstheme="minorHAnsi"/>
                <w:sz w:val="20"/>
                <w:szCs w:val="20"/>
              </w:rPr>
            </w:pP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7E81DC61" w14:textId="77777777" w:rsidR="00DB00D7" w:rsidRPr="00B55C1D" w:rsidRDefault="00DB00D7" w:rsidP="0005054B">
            <w:pPr>
              <w:spacing w:after="0" w:line="240" w:lineRule="auto"/>
              <w:jc w:val="center"/>
              <w:rPr>
                <w:rFonts w:eastAsia="Times New Roman" w:cstheme="minorHAnsi"/>
                <w:sz w:val="20"/>
                <w:szCs w:val="20"/>
              </w:rPr>
            </w:pPr>
          </w:p>
        </w:tc>
      </w:tr>
      <w:tr w:rsidR="00DB00D7" w:rsidRPr="00B55C1D" w14:paraId="6E1444AC"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2BC3773" w14:textId="77777777" w:rsidR="00DB00D7" w:rsidRPr="00B55C1D" w:rsidRDefault="00DB00D7" w:rsidP="00E7756B">
            <w:pPr>
              <w:spacing w:after="0" w:line="240" w:lineRule="auto"/>
              <w:ind w:firstLineChars="100" w:firstLine="200"/>
              <w:rPr>
                <w:rFonts w:eastAsia="Times New Roman" w:cstheme="minorHAnsi"/>
                <w:i/>
                <w:iCs/>
                <w:sz w:val="20"/>
                <w:szCs w:val="20"/>
              </w:rPr>
            </w:pPr>
            <w:r w:rsidRPr="00B55C1D">
              <w:rPr>
                <w:rFonts w:eastAsia="Times New Roman" w:cstheme="minorHAnsi"/>
                <w:i/>
                <w:iCs/>
                <w:sz w:val="20"/>
                <w:szCs w:val="20"/>
              </w:rPr>
              <w:t>Uygulama</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A826B8"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1</w:t>
            </w: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72E248EB" w14:textId="77777777" w:rsidR="00DB00D7" w:rsidRPr="00B55C1D" w:rsidRDefault="00DB00D7" w:rsidP="0005054B">
            <w:pPr>
              <w:spacing w:after="0" w:line="240" w:lineRule="auto"/>
              <w:jc w:val="center"/>
              <w:rPr>
                <w:rFonts w:eastAsia="Times New Roman" w:cstheme="minorHAnsi"/>
                <w:sz w:val="20"/>
                <w:szCs w:val="20"/>
              </w:rPr>
            </w:pPr>
            <w:r w:rsidRPr="00B55C1D">
              <w:rPr>
                <w:rFonts w:eastAsia="Times New Roman" w:cstheme="minorHAnsi"/>
                <w:sz w:val="20"/>
                <w:szCs w:val="20"/>
              </w:rPr>
              <w:t>20</w:t>
            </w:r>
          </w:p>
        </w:tc>
      </w:tr>
      <w:tr w:rsidR="00DB00D7" w:rsidRPr="00B55C1D" w14:paraId="5802DF21" w14:textId="77777777" w:rsidTr="0005054B">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A9B6A81"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7519F9E" w14:textId="77777777" w:rsidR="00DB00D7" w:rsidRPr="00B55C1D" w:rsidRDefault="00DB00D7" w:rsidP="0005054B">
            <w:pPr>
              <w:spacing w:after="0" w:line="240" w:lineRule="auto"/>
              <w:jc w:val="center"/>
              <w:rPr>
                <w:rFonts w:eastAsia="Times New Roman" w:cstheme="minorHAnsi"/>
                <w:sz w:val="20"/>
                <w:szCs w:val="20"/>
              </w:rPr>
            </w:pPr>
          </w:p>
        </w:tc>
        <w:tc>
          <w:tcPr>
            <w:tcW w:w="2255"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7165588C" w14:textId="77777777" w:rsidR="00DB00D7" w:rsidRPr="00B55C1D" w:rsidRDefault="00DB00D7" w:rsidP="0005054B">
            <w:pPr>
              <w:spacing w:after="0" w:line="240" w:lineRule="auto"/>
              <w:jc w:val="center"/>
              <w:rPr>
                <w:rFonts w:eastAsia="Times New Roman" w:cstheme="minorHAnsi"/>
                <w:sz w:val="20"/>
                <w:szCs w:val="20"/>
              </w:rPr>
            </w:pPr>
          </w:p>
        </w:tc>
      </w:tr>
      <w:tr w:rsidR="00DB00D7" w:rsidRPr="00B55C1D" w14:paraId="34B4C250" w14:textId="77777777" w:rsidTr="0005054B">
        <w:trPr>
          <w:trHeight w:val="315"/>
          <w:jc w:val="center"/>
        </w:trPr>
        <w:tc>
          <w:tcPr>
            <w:tcW w:w="5700"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0136E0F7"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535"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31610D6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p>
        </w:tc>
        <w:tc>
          <w:tcPr>
            <w:tcW w:w="2255" w:type="dxa"/>
            <w:gridSpan w:val="2"/>
            <w:tcBorders>
              <w:top w:val="single" w:sz="4" w:space="0" w:color="auto"/>
              <w:left w:val="nil"/>
              <w:bottom w:val="double" w:sz="6" w:space="0" w:color="auto"/>
              <w:right w:val="double" w:sz="6" w:space="0" w:color="000000"/>
            </w:tcBorders>
            <w:shd w:val="clear" w:color="auto" w:fill="auto"/>
            <w:noWrap/>
            <w:vAlign w:val="bottom"/>
            <w:hideMark/>
          </w:tcPr>
          <w:p w14:paraId="734B8ED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50</w:t>
            </w:r>
          </w:p>
        </w:tc>
      </w:tr>
      <w:tr w:rsidR="00DB00D7" w:rsidRPr="00B55C1D" w14:paraId="34FA4CC8" w14:textId="77777777" w:rsidTr="0005054B">
        <w:trPr>
          <w:trHeight w:val="330"/>
          <w:jc w:val="center"/>
        </w:trPr>
        <w:tc>
          <w:tcPr>
            <w:tcW w:w="10490" w:type="dxa"/>
            <w:gridSpan w:val="9"/>
            <w:tcBorders>
              <w:top w:val="double" w:sz="6" w:space="0" w:color="auto"/>
              <w:left w:val="double" w:sz="6" w:space="0" w:color="auto"/>
              <w:bottom w:val="nil"/>
              <w:right w:val="double" w:sz="6" w:space="0" w:color="000000"/>
            </w:tcBorders>
            <w:shd w:val="clear" w:color="000000" w:fill="969696"/>
            <w:noWrap/>
            <w:vAlign w:val="bottom"/>
            <w:hideMark/>
          </w:tcPr>
          <w:p w14:paraId="158F4943"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DB00D7" w:rsidRPr="00B55C1D" w14:paraId="6B2B536D" w14:textId="77777777" w:rsidTr="0005054B">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hideMark/>
          </w:tcPr>
          <w:p w14:paraId="01606C67" w14:textId="77777777" w:rsidR="00DB00D7" w:rsidRPr="00B55C1D" w:rsidRDefault="00DB00D7" w:rsidP="00712F7F">
            <w:pPr>
              <w:spacing w:after="0" w:line="360" w:lineRule="auto"/>
              <w:jc w:val="both"/>
              <w:rPr>
                <w:rFonts w:eastAsia="Times New Roman" w:cstheme="minorHAnsi"/>
                <w:sz w:val="20"/>
                <w:szCs w:val="20"/>
              </w:rPr>
            </w:pPr>
            <w:r w:rsidRPr="00B55C1D">
              <w:rPr>
                <w:rFonts w:eastAsia="Times New Roman" w:cstheme="minorHAnsi"/>
                <w:sz w:val="20"/>
                <w:szCs w:val="20"/>
              </w:rPr>
              <w:t>1.</w:t>
            </w:r>
            <w:r w:rsidR="00712F7F" w:rsidRPr="00B55C1D">
              <w:rPr>
                <w:rFonts w:eastAsia="Times New Roman" w:cstheme="minorHAnsi"/>
                <w:sz w:val="20"/>
                <w:szCs w:val="20"/>
              </w:rPr>
              <w:t>Aşti TA, Karadağ A. Hemşirelik Esasları; Hemşirelik Bilimi ve Sanatı, Ankara: Akademi Yayıncılık, 2012:130-197.</w:t>
            </w:r>
          </w:p>
        </w:tc>
      </w:tr>
      <w:tr w:rsidR="00DB00D7" w:rsidRPr="00B55C1D" w14:paraId="5DB6E204" w14:textId="77777777" w:rsidTr="00712F7F">
        <w:trPr>
          <w:trHeight w:val="568"/>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782C7CA6" w14:textId="77777777" w:rsidR="00DB00D7" w:rsidRPr="00B55C1D" w:rsidRDefault="00DB00D7" w:rsidP="00712F7F">
            <w:pPr>
              <w:rPr>
                <w:rFonts w:eastAsia="Times New Roman" w:cstheme="minorHAnsi"/>
                <w:sz w:val="20"/>
                <w:szCs w:val="20"/>
              </w:rPr>
            </w:pPr>
            <w:r w:rsidRPr="00B55C1D">
              <w:rPr>
                <w:rFonts w:eastAsia="Times New Roman" w:cstheme="minorHAnsi"/>
                <w:sz w:val="20"/>
                <w:szCs w:val="20"/>
              </w:rPr>
              <w:t xml:space="preserve">2. </w:t>
            </w:r>
            <w:r w:rsidR="00712F7F" w:rsidRPr="00B55C1D">
              <w:rPr>
                <w:rFonts w:eastAsia="Times New Roman" w:cstheme="minorHAnsi"/>
                <w:sz w:val="20"/>
                <w:szCs w:val="20"/>
              </w:rPr>
              <w:t xml:space="preserve">Taylor, </w:t>
            </w:r>
            <w:proofErr w:type="gramStart"/>
            <w:r w:rsidR="00712F7F" w:rsidRPr="00B55C1D">
              <w:rPr>
                <w:rFonts w:eastAsia="Times New Roman" w:cstheme="minorHAnsi"/>
                <w:sz w:val="20"/>
                <w:szCs w:val="20"/>
              </w:rPr>
              <w:t>C.,</w:t>
            </w:r>
            <w:proofErr w:type="spellStart"/>
            <w:r w:rsidR="00712F7F" w:rsidRPr="00B55C1D">
              <w:rPr>
                <w:rFonts w:eastAsia="Times New Roman" w:cstheme="minorHAnsi"/>
                <w:sz w:val="20"/>
                <w:szCs w:val="20"/>
              </w:rPr>
              <w:t>Lillis</w:t>
            </w:r>
            <w:proofErr w:type="spellEnd"/>
            <w:proofErr w:type="gramEnd"/>
            <w:r w:rsidR="00712F7F" w:rsidRPr="00B55C1D">
              <w:rPr>
                <w:rFonts w:eastAsia="Times New Roman" w:cstheme="minorHAnsi"/>
                <w:sz w:val="20"/>
                <w:szCs w:val="20"/>
              </w:rPr>
              <w:t xml:space="preserve">,  C., </w:t>
            </w:r>
            <w:proofErr w:type="spellStart"/>
            <w:r w:rsidR="00712F7F" w:rsidRPr="00B55C1D">
              <w:rPr>
                <w:rFonts w:eastAsia="Times New Roman" w:cstheme="minorHAnsi"/>
                <w:sz w:val="20"/>
                <w:szCs w:val="20"/>
              </w:rPr>
              <w:t>Mone</w:t>
            </w:r>
            <w:proofErr w:type="spellEnd"/>
            <w:r w:rsidR="00712F7F" w:rsidRPr="00B55C1D">
              <w:rPr>
                <w:rFonts w:eastAsia="Times New Roman" w:cstheme="minorHAnsi"/>
                <w:sz w:val="20"/>
                <w:szCs w:val="20"/>
              </w:rPr>
              <w:t xml:space="preserve"> P. Fundamentals of </w:t>
            </w:r>
            <w:proofErr w:type="spellStart"/>
            <w:r w:rsidR="00712F7F" w:rsidRPr="00B55C1D">
              <w:rPr>
                <w:rFonts w:eastAsia="Times New Roman" w:cstheme="minorHAnsi"/>
                <w:sz w:val="20"/>
                <w:szCs w:val="20"/>
              </w:rPr>
              <w:t>NursingThe</w:t>
            </w:r>
            <w:proofErr w:type="spellEnd"/>
            <w:r w:rsidR="00712F7F" w:rsidRPr="00B55C1D">
              <w:rPr>
                <w:rFonts w:eastAsia="Times New Roman" w:cstheme="minorHAnsi"/>
                <w:sz w:val="20"/>
                <w:szCs w:val="20"/>
              </w:rPr>
              <w:t xml:space="preserve"> Art &amp;</w:t>
            </w:r>
            <w:proofErr w:type="spellStart"/>
            <w:r w:rsidR="00712F7F" w:rsidRPr="00B55C1D">
              <w:rPr>
                <w:rFonts w:eastAsia="Times New Roman" w:cstheme="minorHAnsi"/>
                <w:sz w:val="20"/>
                <w:szCs w:val="20"/>
              </w:rPr>
              <w:t>Science</w:t>
            </w:r>
            <w:proofErr w:type="spellEnd"/>
            <w:r w:rsidR="00712F7F" w:rsidRPr="00B55C1D">
              <w:rPr>
                <w:rFonts w:eastAsia="Times New Roman" w:cstheme="minorHAnsi"/>
                <w:sz w:val="20"/>
                <w:szCs w:val="20"/>
              </w:rPr>
              <w:t xml:space="preserve"> of </w:t>
            </w:r>
            <w:proofErr w:type="spellStart"/>
            <w:r w:rsidR="00712F7F" w:rsidRPr="00B55C1D">
              <w:rPr>
                <w:rFonts w:eastAsia="Times New Roman" w:cstheme="minorHAnsi"/>
                <w:sz w:val="20"/>
                <w:szCs w:val="20"/>
              </w:rPr>
              <w:t>NursingCare</w:t>
            </w:r>
            <w:proofErr w:type="spellEnd"/>
            <w:r w:rsidR="00712F7F" w:rsidRPr="00B55C1D">
              <w:rPr>
                <w:rFonts w:eastAsia="Times New Roman" w:cstheme="minorHAnsi"/>
                <w:sz w:val="20"/>
                <w:szCs w:val="20"/>
              </w:rPr>
              <w:t>, 7th  ed.</w:t>
            </w:r>
            <w:proofErr w:type="spellStart"/>
            <w:r w:rsidR="00712F7F" w:rsidRPr="00B55C1D">
              <w:rPr>
                <w:rFonts w:eastAsia="Times New Roman" w:cstheme="minorHAnsi"/>
                <w:sz w:val="20"/>
                <w:szCs w:val="20"/>
              </w:rPr>
              <w:t>LippincottCo</w:t>
            </w:r>
            <w:proofErr w:type="spellEnd"/>
            <w:r w:rsidR="00712F7F" w:rsidRPr="00B55C1D">
              <w:rPr>
                <w:rFonts w:eastAsia="Times New Roman" w:cstheme="minorHAnsi"/>
                <w:sz w:val="20"/>
                <w:szCs w:val="20"/>
              </w:rPr>
              <w:t>.,</w:t>
            </w:r>
            <w:proofErr w:type="spellStart"/>
            <w:r w:rsidR="00712F7F" w:rsidRPr="00B55C1D">
              <w:rPr>
                <w:rFonts w:eastAsia="Times New Roman" w:cstheme="minorHAnsi"/>
                <w:sz w:val="20"/>
                <w:szCs w:val="20"/>
              </w:rPr>
              <w:t>Philadelphia</w:t>
            </w:r>
            <w:proofErr w:type="spellEnd"/>
            <w:r w:rsidR="00712F7F" w:rsidRPr="00B55C1D">
              <w:rPr>
                <w:rFonts w:eastAsia="Times New Roman" w:cstheme="minorHAnsi"/>
                <w:sz w:val="20"/>
                <w:szCs w:val="20"/>
              </w:rPr>
              <w:t>, 2011.</w:t>
            </w:r>
          </w:p>
        </w:tc>
      </w:tr>
      <w:tr w:rsidR="00DB00D7" w:rsidRPr="00B55C1D" w14:paraId="278F3020" w14:textId="77777777" w:rsidTr="00712F7F">
        <w:trPr>
          <w:trHeight w:val="330"/>
          <w:jc w:val="center"/>
        </w:trPr>
        <w:tc>
          <w:tcPr>
            <w:tcW w:w="10490" w:type="dxa"/>
            <w:gridSpan w:val="9"/>
            <w:tcBorders>
              <w:top w:val="nil"/>
              <w:left w:val="double" w:sz="6" w:space="0" w:color="auto"/>
              <w:bottom w:val="nil"/>
              <w:right w:val="double" w:sz="6" w:space="0" w:color="000000"/>
            </w:tcBorders>
            <w:shd w:val="clear" w:color="auto" w:fill="auto"/>
            <w:noWrap/>
            <w:hideMark/>
          </w:tcPr>
          <w:p w14:paraId="4C099B14" w14:textId="77777777" w:rsidR="00DB00D7" w:rsidRPr="00B55C1D" w:rsidRDefault="00DB00D7" w:rsidP="00712F7F">
            <w:pPr>
              <w:rPr>
                <w:rFonts w:eastAsia="Times New Roman" w:cstheme="minorHAnsi"/>
                <w:sz w:val="20"/>
                <w:szCs w:val="20"/>
              </w:rPr>
            </w:pPr>
            <w:r w:rsidRPr="00B55C1D">
              <w:rPr>
                <w:rFonts w:eastAsia="Times New Roman" w:cstheme="minorHAnsi"/>
                <w:sz w:val="20"/>
                <w:szCs w:val="20"/>
              </w:rPr>
              <w:t xml:space="preserve">3. </w:t>
            </w:r>
            <w:r w:rsidR="00712F7F" w:rsidRPr="00B55C1D">
              <w:rPr>
                <w:rFonts w:eastAsia="Times New Roman" w:cstheme="minorHAnsi"/>
                <w:sz w:val="20"/>
                <w:szCs w:val="20"/>
              </w:rPr>
              <w:t xml:space="preserve">Perry, A.G., Potter, P.A., Basic </w:t>
            </w:r>
            <w:proofErr w:type="spellStart"/>
            <w:r w:rsidR="00712F7F" w:rsidRPr="00B55C1D">
              <w:rPr>
                <w:rFonts w:eastAsia="Times New Roman" w:cstheme="minorHAnsi"/>
                <w:sz w:val="20"/>
                <w:szCs w:val="20"/>
              </w:rPr>
              <w:t>Nursing</w:t>
            </w:r>
            <w:proofErr w:type="spellEnd"/>
            <w:r w:rsidR="00712F7F" w:rsidRPr="00B55C1D">
              <w:rPr>
                <w:rFonts w:eastAsia="Times New Roman" w:cstheme="minorHAnsi"/>
                <w:sz w:val="20"/>
                <w:szCs w:val="20"/>
              </w:rPr>
              <w:t xml:space="preserve"> </w:t>
            </w:r>
            <w:proofErr w:type="gramStart"/>
            <w:r w:rsidR="00712F7F" w:rsidRPr="00B55C1D">
              <w:rPr>
                <w:rFonts w:eastAsia="Times New Roman" w:cstheme="minorHAnsi"/>
                <w:sz w:val="20"/>
                <w:szCs w:val="20"/>
              </w:rPr>
              <w:t xml:space="preserve">Essentials  </w:t>
            </w:r>
            <w:proofErr w:type="spellStart"/>
            <w:r w:rsidR="00712F7F" w:rsidRPr="00B55C1D">
              <w:rPr>
                <w:rFonts w:eastAsia="Times New Roman" w:cstheme="minorHAnsi"/>
                <w:sz w:val="20"/>
                <w:szCs w:val="20"/>
              </w:rPr>
              <w:t>forPractice</w:t>
            </w:r>
            <w:proofErr w:type="spellEnd"/>
            <w:proofErr w:type="gramEnd"/>
            <w:r w:rsidR="00712F7F" w:rsidRPr="00B55C1D">
              <w:rPr>
                <w:rFonts w:eastAsia="Times New Roman" w:cstheme="minorHAnsi"/>
                <w:sz w:val="20"/>
                <w:szCs w:val="20"/>
              </w:rPr>
              <w:t>. 8</w:t>
            </w:r>
            <w:proofErr w:type="gramStart"/>
            <w:r w:rsidR="00712F7F" w:rsidRPr="00B55C1D">
              <w:rPr>
                <w:rFonts w:eastAsia="Times New Roman" w:cstheme="minorHAnsi"/>
                <w:sz w:val="20"/>
                <w:szCs w:val="20"/>
              </w:rPr>
              <w:t>th  Ed.</w:t>
            </w:r>
            <w:proofErr w:type="gramEnd"/>
            <w:r w:rsidR="00712F7F" w:rsidRPr="00B55C1D">
              <w:rPr>
                <w:rFonts w:eastAsia="Times New Roman" w:cstheme="minorHAnsi"/>
                <w:sz w:val="20"/>
                <w:szCs w:val="20"/>
              </w:rPr>
              <w:t xml:space="preserve">, USA: </w:t>
            </w:r>
            <w:proofErr w:type="spellStart"/>
            <w:r w:rsidR="00712F7F" w:rsidRPr="00B55C1D">
              <w:rPr>
                <w:rFonts w:eastAsia="Times New Roman" w:cstheme="minorHAnsi"/>
                <w:sz w:val="20"/>
                <w:szCs w:val="20"/>
              </w:rPr>
              <w:t>Mosby</w:t>
            </w:r>
            <w:proofErr w:type="spellEnd"/>
            <w:r w:rsidR="00712F7F" w:rsidRPr="00B55C1D">
              <w:rPr>
                <w:rFonts w:eastAsia="Times New Roman" w:cstheme="minorHAnsi"/>
                <w:sz w:val="20"/>
                <w:szCs w:val="20"/>
              </w:rPr>
              <w:t>. (2013).</w:t>
            </w:r>
          </w:p>
        </w:tc>
      </w:tr>
      <w:tr w:rsidR="00DB00D7" w:rsidRPr="00B55C1D" w14:paraId="206A3B60" w14:textId="77777777" w:rsidTr="00712F7F">
        <w:trPr>
          <w:trHeight w:val="288"/>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3B35F7A5" w14:textId="77777777" w:rsidR="00DB00D7" w:rsidRPr="00B55C1D" w:rsidRDefault="00DB00D7" w:rsidP="00712F7F">
            <w:pPr>
              <w:rPr>
                <w:rFonts w:eastAsia="Times New Roman" w:cstheme="minorHAnsi"/>
                <w:sz w:val="20"/>
                <w:szCs w:val="20"/>
              </w:rPr>
            </w:pPr>
            <w:r w:rsidRPr="00B55C1D">
              <w:rPr>
                <w:rFonts w:eastAsia="Times New Roman" w:cstheme="minorHAnsi"/>
                <w:sz w:val="20"/>
                <w:szCs w:val="20"/>
              </w:rPr>
              <w:t xml:space="preserve">4. </w:t>
            </w:r>
            <w:proofErr w:type="spellStart"/>
            <w:r w:rsidR="00712F7F" w:rsidRPr="00B55C1D">
              <w:rPr>
                <w:rFonts w:eastAsia="Times New Roman" w:cstheme="minorHAnsi"/>
                <w:sz w:val="20"/>
                <w:szCs w:val="20"/>
              </w:rPr>
              <w:t>Lynn</w:t>
            </w:r>
            <w:proofErr w:type="spellEnd"/>
            <w:r w:rsidR="00712F7F" w:rsidRPr="00B55C1D">
              <w:rPr>
                <w:rFonts w:eastAsia="Times New Roman" w:cstheme="minorHAnsi"/>
                <w:sz w:val="20"/>
                <w:szCs w:val="20"/>
              </w:rPr>
              <w:t xml:space="preserve">, P. </w:t>
            </w:r>
            <w:proofErr w:type="spellStart"/>
            <w:r w:rsidR="00712F7F" w:rsidRPr="00B55C1D">
              <w:rPr>
                <w:rFonts w:eastAsia="Times New Roman" w:cstheme="minorHAnsi"/>
                <w:sz w:val="20"/>
                <w:szCs w:val="20"/>
              </w:rPr>
              <w:t>Taylor’sClinicalNursingSkills</w:t>
            </w:r>
            <w:proofErr w:type="spellEnd"/>
            <w:r w:rsidR="00712F7F" w:rsidRPr="00B55C1D">
              <w:rPr>
                <w:rFonts w:eastAsia="Times New Roman" w:cstheme="minorHAnsi"/>
                <w:sz w:val="20"/>
                <w:szCs w:val="20"/>
              </w:rPr>
              <w:t xml:space="preserve">- A </w:t>
            </w:r>
            <w:proofErr w:type="spellStart"/>
            <w:r w:rsidR="00712F7F" w:rsidRPr="00B55C1D">
              <w:rPr>
                <w:rFonts w:eastAsia="Times New Roman" w:cstheme="minorHAnsi"/>
                <w:sz w:val="20"/>
                <w:szCs w:val="20"/>
              </w:rPr>
              <w:t>NursingProcessAproach</w:t>
            </w:r>
            <w:proofErr w:type="spellEnd"/>
            <w:r w:rsidR="00712F7F" w:rsidRPr="00B55C1D">
              <w:rPr>
                <w:rFonts w:eastAsia="Times New Roman" w:cstheme="minorHAnsi"/>
                <w:sz w:val="20"/>
                <w:szCs w:val="20"/>
              </w:rPr>
              <w:t>, 3rd ed. Ed: Hicran Bektaş, 2015.</w:t>
            </w:r>
          </w:p>
        </w:tc>
      </w:tr>
      <w:tr w:rsidR="00DB00D7" w:rsidRPr="00B55C1D" w14:paraId="6370EE39" w14:textId="77777777" w:rsidTr="0005054B">
        <w:trPr>
          <w:trHeight w:val="300"/>
          <w:jc w:val="center"/>
        </w:trPr>
        <w:tc>
          <w:tcPr>
            <w:tcW w:w="10490" w:type="dxa"/>
            <w:gridSpan w:val="9"/>
            <w:tcBorders>
              <w:top w:val="nil"/>
              <w:left w:val="double" w:sz="6" w:space="0" w:color="auto"/>
              <w:bottom w:val="nil"/>
              <w:right w:val="double" w:sz="6" w:space="0" w:color="000000"/>
            </w:tcBorders>
            <w:shd w:val="clear" w:color="auto" w:fill="auto"/>
            <w:noWrap/>
            <w:hideMark/>
          </w:tcPr>
          <w:p w14:paraId="2674A1D3" w14:textId="77777777" w:rsidR="00DB00D7" w:rsidRPr="00B55C1D" w:rsidRDefault="00DB00D7" w:rsidP="00712F7F">
            <w:pPr>
              <w:spacing w:after="0" w:line="240" w:lineRule="auto"/>
              <w:rPr>
                <w:rFonts w:eastAsia="Times New Roman" w:cstheme="minorHAnsi"/>
                <w:sz w:val="20"/>
                <w:szCs w:val="20"/>
              </w:rPr>
            </w:pPr>
            <w:r w:rsidRPr="00B55C1D">
              <w:rPr>
                <w:rFonts w:eastAsia="Times New Roman" w:cstheme="minorHAnsi"/>
                <w:sz w:val="20"/>
                <w:szCs w:val="20"/>
              </w:rPr>
              <w:t>5.</w:t>
            </w:r>
            <w:r w:rsidR="00712F7F" w:rsidRPr="00B55C1D">
              <w:rPr>
                <w:rFonts w:eastAsia="Times New Roman" w:cstheme="minorHAnsi"/>
                <w:sz w:val="20"/>
                <w:szCs w:val="20"/>
              </w:rPr>
              <w:t xml:space="preserve">Kozier&amp;Erb’s. Fundamentals of </w:t>
            </w:r>
            <w:proofErr w:type="spellStart"/>
            <w:r w:rsidR="00712F7F" w:rsidRPr="00B55C1D">
              <w:rPr>
                <w:rFonts w:eastAsia="Times New Roman" w:cstheme="minorHAnsi"/>
                <w:sz w:val="20"/>
                <w:szCs w:val="20"/>
              </w:rPr>
              <w:t>NursingConcepts</w:t>
            </w:r>
            <w:proofErr w:type="spellEnd"/>
            <w:r w:rsidR="00712F7F" w:rsidRPr="00B55C1D">
              <w:rPr>
                <w:rFonts w:eastAsia="Times New Roman" w:cstheme="minorHAnsi"/>
                <w:sz w:val="20"/>
                <w:szCs w:val="20"/>
              </w:rPr>
              <w:t xml:space="preserve">, </w:t>
            </w:r>
            <w:proofErr w:type="spellStart"/>
            <w:r w:rsidR="00712F7F" w:rsidRPr="00B55C1D">
              <w:rPr>
                <w:rFonts w:eastAsia="Times New Roman" w:cstheme="minorHAnsi"/>
                <w:sz w:val="20"/>
                <w:szCs w:val="20"/>
              </w:rPr>
              <w:t>ProcessandPractice</w:t>
            </w:r>
            <w:proofErr w:type="spellEnd"/>
            <w:r w:rsidR="00712F7F" w:rsidRPr="00B55C1D">
              <w:rPr>
                <w:rFonts w:eastAsia="Times New Roman" w:cstheme="minorHAnsi"/>
                <w:sz w:val="20"/>
                <w:szCs w:val="20"/>
              </w:rPr>
              <w:t xml:space="preserve">, 10th ed. </w:t>
            </w:r>
            <w:proofErr w:type="spellStart"/>
            <w:r w:rsidR="00712F7F" w:rsidRPr="00B55C1D">
              <w:rPr>
                <w:rFonts w:eastAsia="Times New Roman" w:cstheme="minorHAnsi"/>
                <w:sz w:val="20"/>
                <w:szCs w:val="20"/>
              </w:rPr>
              <w:t>PearsonPublcation</w:t>
            </w:r>
            <w:proofErr w:type="spellEnd"/>
            <w:r w:rsidR="00712F7F" w:rsidRPr="00B55C1D">
              <w:rPr>
                <w:rFonts w:eastAsia="Times New Roman" w:cstheme="minorHAnsi"/>
                <w:sz w:val="20"/>
                <w:szCs w:val="20"/>
              </w:rPr>
              <w:t>, 2015</w:t>
            </w:r>
          </w:p>
        </w:tc>
      </w:tr>
      <w:tr w:rsidR="00DB00D7" w:rsidRPr="00B55C1D" w14:paraId="25173369" w14:textId="77777777" w:rsidTr="0005054B">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hideMark/>
          </w:tcPr>
          <w:p w14:paraId="7E6FE0FD" w14:textId="77777777" w:rsidR="00DB00D7" w:rsidRPr="00B55C1D" w:rsidRDefault="00DB00D7" w:rsidP="00712F7F">
            <w:pPr>
              <w:spacing w:after="0" w:line="240" w:lineRule="auto"/>
              <w:rPr>
                <w:rFonts w:eastAsia="Times New Roman" w:cstheme="minorHAnsi"/>
                <w:sz w:val="20"/>
                <w:szCs w:val="20"/>
              </w:rPr>
            </w:pPr>
            <w:r w:rsidRPr="00B55C1D">
              <w:rPr>
                <w:rFonts w:eastAsia="Times New Roman" w:cstheme="minorHAnsi"/>
                <w:sz w:val="20"/>
                <w:szCs w:val="20"/>
              </w:rPr>
              <w:t xml:space="preserve">6.  </w:t>
            </w:r>
            <w:r w:rsidR="00712F7F" w:rsidRPr="00B55C1D">
              <w:rPr>
                <w:rFonts w:eastAsia="Times New Roman" w:cstheme="minorHAnsi"/>
                <w:sz w:val="20"/>
                <w:szCs w:val="20"/>
              </w:rPr>
              <w:t>Birol. L. (2009). Hemşirelik Süreci Kitabı, 6.Baskı, Etki Matbaacılık Yayıncılık Ltd. Şti., İzmir.</w:t>
            </w:r>
          </w:p>
        </w:tc>
      </w:tr>
    </w:tbl>
    <w:p w14:paraId="061C1366" w14:textId="77777777" w:rsidR="00DB00D7" w:rsidRPr="00B55C1D" w:rsidRDefault="00DB00D7" w:rsidP="00DB00D7">
      <w:pPr>
        <w:spacing w:after="0"/>
        <w:jc w:val="center"/>
        <w:rPr>
          <w:rFonts w:cstheme="minorHAnsi"/>
          <w:sz w:val="20"/>
          <w:szCs w:val="20"/>
        </w:rPr>
      </w:pPr>
    </w:p>
    <w:p w14:paraId="7E20D1C5" w14:textId="77777777" w:rsidR="00DB00D7" w:rsidRPr="00B55C1D" w:rsidRDefault="00DB00D7" w:rsidP="00DB00D7">
      <w:pPr>
        <w:spacing w:after="0"/>
        <w:rPr>
          <w:rFonts w:cstheme="minorHAnsi"/>
          <w:sz w:val="20"/>
          <w:szCs w:val="20"/>
        </w:rPr>
      </w:pPr>
    </w:p>
    <w:p w14:paraId="4C1C68BA" w14:textId="77777777" w:rsidR="00DB00D7" w:rsidRPr="00B55C1D" w:rsidRDefault="00DB00D7" w:rsidP="00DB00D7">
      <w:pPr>
        <w:spacing w:after="0"/>
        <w:jc w:val="center"/>
        <w:rPr>
          <w:rFonts w:cstheme="minorHAnsi"/>
          <w:sz w:val="20"/>
          <w:szCs w:val="20"/>
        </w:rPr>
      </w:pPr>
    </w:p>
    <w:p w14:paraId="78EA92A4" w14:textId="77777777" w:rsidR="00DB00D7" w:rsidRPr="00B55C1D" w:rsidRDefault="00DB00D7" w:rsidP="00DB00D7">
      <w:pPr>
        <w:spacing w:after="0"/>
        <w:jc w:val="center"/>
        <w:rPr>
          <w:rFonts w:cstheme="minorHAnsi"/>
          <w:sz w:val="20"/>
          <w:szCs w:val="20"/>
        </w:rPr>
      </w:pPr>
    </w:p>
    <w:p w14:paraId="5A088D12" w14:textId="77777777" w:rsidR="00DB00D7" w:rsidRPr="00B55C1D" w:rsidRDefault="00DB00D7" w:rsidP="00DB00D7">
      <w:pPr>
        <w:spacing w:after="0"/>
        <w:jc w:val="center"/>
        <w:rPr>
          <w:rFonts w:cstheme="minorHAnsi"/>
          <w:sz w:val="20"/>
          <w:szCs w:val="20"/>
        </w:rPr>
      </w:pPr>
    </w:p>
    <w:p w14:paraId="1518D02C" w14:textId="77777777" w:rsidR="00DB00D7" w:rsidRPr="00B55C1D" w:rsidRDefault="00DB00D7" w:rsidP="00DB00D7">
      <w:pPr>
        <w:spacing w:after="0"/>
        <w:jc w:val="center"/>
        <w:rPr>
          <w:rFonts w:cstheme="minorHAnsi"/>
          <w:sz w:val="20"/>
          <w:szCs w:val="20"/>
        </w:rPr>
      </w:pPr>
    </w:p>
    <w:p w14:paraId="73F6D949" w14:textId="77777777" w:rsidR="00DB00D7" w:rsidRPr="00B55C1D" w:rsidRDefault="00DB00D7" w:rsidP="00DB00D7">
      <w:pPr>
        <w:spacing w:after="0"/>
        <w:jc w:val="center"/>
        <w:rPr>
          <w:rFonts w:cstheme="minorHAnsi"/>
          <w:sz w:val="20"/>
          <w:szCs w:val="20"/>
        </w:rPr>
      </w:pPr>
    </w:p>
    <w:p w14:paraId="5FFAB34A" w14:textId="77777777" w:rsidR="00DB00D7" w:rsidRPr="00B55C1D" w:rsidRDefault="00DB00D7" w:rsidP="00DB00D7">
      <w:pPr>
        <w:spacing w:after="0"/>
        <w:jc w:val="center"/>
        <w:rPr>
          <w:rFonts w:cstheme="minorHAnsi"/>
          <w:sz w:val="20"/>
          <w:szCs w:val="20"/>
        </w:rPr>
      </w:pPr>
    </w:p>
    <w:p w14:paraId="2FBCFBC5" w14:textId="77777777" w:rsidR="00DB00D7" w:rsidRPr="00B55C1D" w:rsidRDefault="00DB00D7" w:rsidP="00DB00D7">
      <w:pPr>
        <w:spacing w:after="0"/>
        <w:jc w:val="center"/>
        <w:rPr>
          <w:rFonts w:cstheme="minorHAnsi"/>
          <w:sz w:val="20"/>
          <w:szCs w:val="20"/>
        </w:rPr>
      </w:pPr>
    </w:p>
    <w:p w14:paraId="00137EE6" w14:textId="77777777" w:rsidR="00DB00D7" w:rsidRPr="00B55C1D" w:rsidRDefault="00DB00D7" w:rsidP="00DB00D7">
      <w:pPr>
        <w:spacing w:after="0"/>
        <w:jc w:val="center"/>
        <w:rPr>
          <w:rFonts w:cstheme="minorHAnsi"/>
          <w:sz w:val="20"/>
          <w:szCs w:val="20"/>
        </w:rPr>
      </w:pPr>
    </w:p>
    <w:p w14:paraId="06F7F83A" w14:textId="77777777" w:rsidR="00DB00D7" w:rsidRPr="00B55C1D" w:rsidRDefault="00DB00D7" w:rsidP="00DB00D7">
      <w:pPr>
        <w:spacing w:after="0"/>
        <w:jc w:val="center"/>
        <w:rPr>
          <w:rFonts w:cstheme="minorHAnsi"/>
          <w:sz w:val="20"/>
          <w:szCs w:val="20"/>
        </w:rPr>
      </w:pPr>
    </w:p>
    <w:p w14:paraId="71FA8529" w14:textId="77777777" w:rsidR="00DB00D7" w:rsidRPr="00B55C1D" w:rsidRDefault="00DB00D7" w:rsidP="00DB00D7">
      <w:pPr>
        <w:spacing w:after="0"/>
        <w:jc w:val="center"/>
        <w:rPr>
          <w:rFonts w:cstheme="minorHAnsi"/>
          <w:sz w:val="20"/>
          <w:szCs w:val="20"/>
        </w:rPr>
      </w:pPr>
    </w:p>
    <w:p w14:paraId="32D37751" w14:textId="77777777" w:rsidR="00DB00D7" w:rsidRPr="00B55C1D" w:rsidRDefault="00DB00D7" w:rsidP="00DB00D7">
      <w:pPr>
        <w:spacing w:after="0"/>
        <w:jc w:val="center"/>
        <w:rPr>
          <w:rFonts w:cstheme="minorHAnsi"/>
          <w:sz w:val="20"/>
          <w:szCs w:val="20"/>
        </w:rPr>
      </w:pPr>
    </w:p>
    <w:p w14:paraId="759524C8" w14:textId="77777777" w:rsidR="00DB00D7" w:rsidRPr="00B55C1D" w:rsidRDefault="00DB00D7" w:rsidP="00DB00D7">
      <w:pPr>
        <w:spacing w:after="0"/>
        <w:jc w:val="center"/>
        <w:rPr>
          <w:rFonts w:cstheme="minorHAnsi"/>
          <w:sz w:val="20"/>
          <w:szCs w:val="20"/>
        </w:rPr>
      </w:pPr>
    </w:p>
    <w:p w14:paraId="75B0FBFF" w14:textId="77777777" w:rsidR="00DB00D7" w:rsidRPr="00B55C1D" w:rsidRDefault="00DB00D7" w:rsidP="00DB00D7">
      <w:pPr>
        <w:spacing w:after="0"/>
        <w:jc w:val="center"/>
        <w:rPr>
          <w:rFonts w:cstheme="minorHAnsi"/>
          <w:sz w:val="20"/>
          <w:szCs w:val="20"/>
        </w:rPr>
      </w:pPr>
    </w:p>
    <w:p w14:paraId="21C062D8" w14:textId="77777777" w:rsidR="00DB00D7" w:rsidRPr="00B55C1D" w:rsidRDefault="00DB00D7" w:rsidP="00DB00D7">
      <w:pPr>
        <w:spacing w:after="0"/>
        <w:rPr>
          <w:rFonts w:cstheme="minorHAnsi"/>
          <w:sz w:val="20"/>
          <w:szCs w:val="20"/>
        </w:rPr>
      </w:pPr>
    </w:p>
    <w:p w14:paraId="6C9CC006" w14:textId="77777777" w:rsidR="00ED20A7" w:rsidRPr="00B55C1D" w:rsidRDefault="00ED20A7" w:rsidP="00DB00D7">
      <w:pPr>
        <w:spacing w:after="0"/>
        <w:rPr>
          <w:rFonts w:cstheme="minorHAnsi"/>
          <w:sz w:val="20"/>
          <w:szCs w:val="20"/>
        </w:rPr>
      </w:pPr>
    </w:p>
    <w:p w14:paraId="547F91ED" w14:textId="77777777" w:rsidR="00ED20A7" w:rsidRPr="00B55C1D" w:rsidRDefault="00ED20A7" w:rsidP="00DB00D7">
      <w:pPr>
        <w:spacing w:after="0"/>
        <w:rPr>
          <w:rFonts w:cstheme="minorHAnsi"/>
          <w:sz w:val="20"/>
          <w:szCs w:val="20"/>
        </w:rPr>
      </w:pPr>
    </w:p>
    <w:p w14:paraId="3D0E12BB" w14:textId="77777777" w:rsidR="00ED20A7" w:rsidRPr="00B55C1D" w:rsidRDefault="00ED20A7" w:rsidP="00DB00D7">
      <w:pPr>
        <w:spacing w:after="0"/>
        <w:rPr>
          <w:rFonts w:cstheme="minorHAnsi"/>
          <w:sz w:val="20"/>
          <w:szCs w:val="20"/>
        </w:rPr>
      </w:pPr>
    </w:p>
    <w:p w14:paraId="5FF15D68" w14:textId="77777777" w:rsidR="00ED20A7" w:rsidRPr="00B55C1D" w:rsidRDefault="00ED20A7" w:rsidP="00DB00D7">
      <w:pPr>
        <w:spacing w:after="0"/>
        <w:rPr>
          <w:rFonts w:cstheme="minorHAnsi"/>
          <w:sz w:val="20"/>
          <w:szCs w:val="20"/>
        </w:rPr>
      </w:pPr>
    </w:p>
    <w:p w14:paraId="499957F1" w14:textId="77777777" w:rsidR="00DB00D7" w:rsidRPr="00B55C1D" w:rsidRDefault="00DB00D7" w:rsidP="00DB00D7">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23"/>
        <w:gridCol w:w="1359"/>
        <w:gridCol w:w="1150"/>
        <w:gridCol w:w="931"/>
        <w:gridCol w:w="1069"/>
        <w:gridCol w:w="1078"/>
        <w:gridCol w:w="1496"/>
        <w:gridCol w:w="2284"/>
      </w:tblGrid>
      <w:tr w:rsidR="00DB00D7" w:rsidRPr="00B55C1D" w14:paraId="26894B03" w14:textId="77777777" w:rsidTr="0005054B">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ACF8761"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DB00D7" w:rsidRPr="00B55C1D" w14:paraId="7A3329BE"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C0F8375"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704A6047"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17D5632C"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7B7368AD" w14:textId="77777777" w:rsidTr="0005054B">
        <w:trPr>
          <w:trHeight w:val="330"/>
          <w:jc w:val="center"/>
        </w:trPr>
        <w:tc>
          <w:tcPr>
            <w:tcW w:w="456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05C8711"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HEM104</w:t>
            </w:r>
          </w:p>
        </w:tc>
        <w:tc>
          <w:tcPr>
            <w:tcW w:w="5927"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8B67A02" w14:textId="77777777" w:rsidR="00DB00D7" w:rsidRPr="00B55C1D" w:rsidRDefault="00DB00D7"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Kendini Tanıma ve İletişim Yöntemleri</w:t>
            </w:r>
          </w:p>
        </w:tc>
      </w:tr>
      <w:tr w:rsidR="00DB00D7" w:rsidRPr="00B55C1D" w14:paraId="65F6332F" w14:textId="77777777" w:rsidTr="0005054B">
        <w:trPr>
          <w:trHeight w:val="315"/>
          <w:jc w:val="center"/>
        </w:trPr>
        <w:tc>
          <w:tcPr>
            <w:tcW w:w="2482"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583BFC5"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00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7A60930C"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 Bahar Dönemi</w:t>
            </w:r>
          </w:p>
        </w:tc>
      </w:tr>
      <w:tr w:rsidR="00DB00D7" w:rsidRPr="00B55C1D" w14:paraId="3804002E" w14:textId="77777777" w:rsidTr="0005054B">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1168DC8"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94A0739"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DB00D7" w:rsidRPr="00B55C1D" w14:paraId="5DF7D659" w14:textId="77777777" w:rsidTr="0005054B">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C87C2D3"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49D186"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DB00D7" w:rsidRPr="00B55C1D" w14:paraId="1691CF36" w14:textId="77777777" w:rsidTr="0005054B">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7E6F7EA"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2C18ED8"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DB00D7" w:rsidRPr="00B55C1D" w14:paraId="16E4BDA7" w14:textId="77777777" w:rsidTr="0005054B">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2C6FCD1"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6DDD297"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Yok</w:t>
            </w:r>
          </w:p>
        </w:tc>
      </w:tr>
      <w:tr w:rsidR="00DB00D7" w:rsidRPr="00B55C1D" w14:paraId="4300B004" w14:textId="77777777" w:rsidTr="0005054B">
        <w:trPr>
          <w:trHeight w:val="315"/>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04C7E7E"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19D84E8"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14 hafta - haftada 2 saat teorik</w:t>
            </w:r>
          </w:p>
        </w:tc>
      </w:tr>
      <w:tr w:rsidR="00DB00D7" w:rsidRPr="00B55C1D" w14:paraId="7B6322E3" w14:textId="77777777" w:rsidTr="0005054B">
        <w:trPr>
          <w:trHeight w:val="330"/>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C6D6D7C"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00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D0DF45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31D980B7" w14:textId="77777777" w:rsidTr="0005054B">
        <w:trPr>
          <w:trHeight w:val="1127"/>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253E5FA5"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64E7F61C" w14:textId="77777777" w:rsidR="00DB00D7" w:rsidRPr="00B55C1D" w:rsidRDefault="00DB00D7" w:rsidP="0005054B">
            <w:pPr>
              <w:spacing w:after="240" w:line="240" w:lineRule="auto"/>
              <w:jc w:val="both"/>
              <w:rPr>
                <w:rFonts w:eastAsia="Times New Roman" w:cstheme="minorHAnsi"/>
                <w:color w:val="000000"/>
                <w:sz w:val="20"/>
                <w:szCs w:val="20"/>
              </w:rPr>
            </w:pPr>
            <w:r w:rsidRPr="00B55C1D">
              <w:rPr>
                <w:rFonts w:eastAsia="Times New Roman" w:cstheme="minorHAnsi"/>
                <w:color w:val="000000"/>
                <w:sz w:val="20"/>
                <w:szCs w:val="20"/>
              </w:rPr>
              <w:t>Bu dersin amacı; öğrencilerin iletişimin temel kavramlarını ve insan davranışlarını anlayarak, meslek yaşantısında hasta, hasta yakını ve ekip içi iletişimde iletişim yöntemleri</w:t>
            </w:r>
            <w:r w:rsidR="00480E9B" w:rsidRPr="00B55C1D">
              <w:rPr>
                <w:rFonts w:eastAsia="Times New Roman" w:cstheme="minorHAnsi"/>
                <w:color w:val="000000"/>
                <w:sz w:val="20"/>
                <w:szCs w:val="20"/>
              </w:rPr>
              <w:t>n</w:t>
            </w:r>
            <w:r w:rsidRPr="00B55C1D">
              <w:rPr>
                <w:rFonts w:eastAsia="Times New Roman" w:cstheme="minorHAnsi"/>
                <w:color w:val="000000"/>
                <w:sz w:val="20"/>
                <w:szCs w:val="20"/>
              </w:rPr>
              <w:t>den profesyonelce yararlanabilmesi ve günlük hayatta sağlıklı insan ilişkileri kurabilmesidir.</w:t>
            </w:r>
          </w:p>
        </w:tc>
      </w:tr>
      <w:tr w:rsidR="00DB00D7" w:rsidRPr="00B55C1D" w14:paraId="160A931A" w14:textId="77777777" w:rsidTr="0005054B">
        <w:trPr>
          <w:trHeight w:val="763"/>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002BBF95"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2961551A" w14:textId="77777777" w:rsidR="00DB00D7" w:rsidRPr="00B55C1D" w:rsidRDefault="00DB00D7" w:rsidP="0005054B">
            <w:pPr>
              <w:spacing w:after="0" w:line="240" w:lineRule="auto"/>
              <w:jc w:val="both"/>
              <w:rPr>
                <w:rFonts w:eastAsia="Times New Roman" w:cstheme="minorHAnsi"/>
                <w:color w:val="000000"/>
                <w:sz w:val="20"/>
                <w:szCs w:val="20"/>
              </w:rPr>
            </w:pPr>
            <w:r w:rsidRPr="00B55C1D">
              <w:rPr>
                <w:rFonts w:eastAsia="Times New Roman" w:cstheme="minorHAnsi"/>
                <w:color w:val="000000"/>
                <w:sz w:val="20"/>
                <w:szCs w:val="20"/>
              </w:rPr>
              <w:t>Bu ders; Kendini tanıma ve iletişim yöntemlerinin temel konu ve kavram bilgisi ile hemşirelerin hasta, hasta yakını ve ekip içi iletişim yaklaşımlarına yönelik bilgileri içerir.</w:t>
            </w:r>
          </w:p>
        </w:tc>
      </w:tr>
      <w:tr w:rsidR="00DB00D7" w:rsidRPr="00B55C1D" w14:paraId="0A1EAC5A" w14:textId="77777777" w:rsidTr="0005054B">
        <w:trPr>
          <w:trHeight w:val="1830"/>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2EBA0757"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31B8659B"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dersin sonunda öğrenci;</w:t>
            </w:r>
            <w:r w:rsidRPr="00B55C1D">
              <w:rPr>
                <w:rFonts w:eastAsia="Times New Roman" w:cstheme="minorHAnsi"/>
                <w:color w:val="000000"/>
                <w:sz w:val="20"/>
                <w:szCs w:val="20"/>
              </w:rPr>
              <w:br/>
              <w:t>İnsan davranışlarını anlar,</w:t>
            </w:r>
            <w:r w:rsidRPr="00B55C1D">
              <w:rPr>
                <w:rFonts w:eastAsia="Times New Roman" w:cstheme="minorHAnsi"/>
                <w:color w:val="000000"/>
                <w:sz w:val="20"/>
                <w:szCs w:val="20"/>
              </w:rPr>
              <w:br/>
              <w:t>İnsanların duygusal gereksinimleri tanımlar,</w:t>
            </w:r>
            <w:r w:rsidRPr="00B55C1D">
              <w:rPr>
                <w:rFonts w:eastAsia="Times New Roman" w:cstheme="minorHAnsi"/>
                <w:color w:val="000000"/>
                <w:sz w:val="20"/>
                <w:szCs w:val="20"/>
              </w:rPr>
              <w:br/>
              <w:t xml:space="preserve">Hasta ve hasta yakınının iletişim ihtiyaçlarını değerlendirir, </w:t>
            </w:r>
            <w:r w:rsidRPr="00B55C1D">
              <w:rPr>
                <w:rFonts w:eastAsia="Times New Roman" w:cstheme="minorHAnsi"/>
                <w:color w:val="000000"/>
                <w:sz w:val="20"/>
                <w:szCs w:val="20"/>
              </w:rPr>
              <w:br/>
            </w:r>
            <w:proofErr w:type="gramStart"/>
            <w:r w:rsidRPr="00B55C1D">
              <w:rPr>
                <w:rFonts w:eastAsia="Times New Roman" w:cstheme="minorHAnsi"/>
                <w:color w:val="000000"/>
                <w:sz w:val="20"/>
                <w:szCs w:val="20"/>
              </w:rPr>
              <w:t>Hasta,hasta</w:t>
            </w:r>
            <w:proofErr w:type="gramEnd"/>
            <w:r w:rsidRPr="00B55C1D">
              <w:rPr>
                <w:rFonts w:eastAsia="Times New Roman" w:cstheme="minorHAnsi"/>
                <w:color w:val="000000"/>
                <w:sz w:val="20"/>
                <w:szCs w:val="20"/>
              </w:rPr>
              <w:t xml:space="preserve"> yakını ve ekip içi iletişimde iletişim yöntemleri</w:t>
            </w:r>
            <w:r w:rsidR="00E7756B" w:rsidRPr="00B55C1D">
              <w:rPr>
                <w:rFonts w:eastAsia="Times New Roman" w:cstheme="minorHAnsi"/>
                <w:color w:val="000000"/>
                <w:sz w:val="20"/>
                <w:szCs w:val="20"/>
              </w:rPr>
              <w:t>n</w:t>
            </w:r>
            <w:r w:rsidRPr="00B55C1D">
              <w:rPr>
                <w:rFonts w:eastAsia="Times New Roman" w:cstheme="minorHAnsi"/>
                <w:color w:val="000000"/>
                <w:sz w:val="20"/>
                <w:szCs w:val="20"/>
              </w:rPr>
              <w:t>den profesyonelce yararlanır.</w:t>
            </w:r>
          </w:p>
        </w:tc>
      </w:tr>
      <w:tr w:rsidR="00DB00D7" w:rsidRPr="00B55C1D" w14:paraId="3FD97BE7"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5C69F48"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DB00D7" w:rsidRPr="00B55C1D" w14:paraId="5E3BDF27" w14:textId="77777777" w:rsidTr="0005054B">
        <w:trPr>
          <w:trHeight w:val="315"/>
          <w:jc w:val="center"/>
        </w:trPr>
        <w:tc>
          <w:tcPr>
            <w:tcW w:w="1123" w:type="dxa"/>
            <w:tcBorders>
              <w:top w:val="nil"/>
              <w:left w:val="double" w:sz="6" w:space="0" w:color="auto"/>
              <w:bottom w:val="single" w:sz="4" w:space="0" w:color="auto"/>
              <w:right w:val="nil"/>
            </w:tcBorders>
            <w:shd w:val="clear" w:color="000000" w:fill="C0C0C0"/>
            <w:noWrap/>
            <w:vAlign w:val="bottom"/>
            <w:hideMark/>
          </w:tcPr>
          <w:p w14:paraId="1573123B"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367"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7A8F1595" w14:textId="77777777" w:rsidR="00DB00D7" w:rsidRPr="00B55C1D" w:rsidRDefault="00DB00D7"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DB00D7" w:rsidRPr="00B55C1D" w14:paraId="541C1C22"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39ECB5E8"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90B5DD9"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İletişimin Tanımı ve Önemi</w:t>
            </w:r>
            <w:r w:rsidRPr="00B55C1D">
              <w:rPr>
                <w:rFonts w:eastAsia="Times New Roman" w:cstheme="minorHAnsi"/>
                <w:sz w:val="20"/>
                <w:szCs w:val="20"/>
              </w:rPr>
              <w:t>, Tanışma</w:t>
            </w:r>
          </w:p>
        </w:tc>
      </w:tr>
      <w:tr w:rsidR="00DB00D7" w:rsidRPr="00B55C1D" w14:paraId="409422BC"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55701712"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31FBC2"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İletişimin Temel Kavramları, İletişim Türleri ve Temel İletişim Becerileri</w:t>
            </w:r>
          </w:p>
        </w:tc>
      </w:tr>
      <w:tr w:rsidR="00DB00D7" w:rsidRPr="00B55C1D" w14:paraId="64AF1041"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0E05574C"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DF2BFA5"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Kendini tanıma, Kendini tanımanın yolları</w:t>
            </w:r>
          </w:p>
        </w:tc>
      </w:tr>
      <w:tr w:rsidR="00DB00D7" w:rsidRPr="00B55C1D" w14:paraId="14DD3C57"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2B0F7C6F"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C257A9B"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Davranış türleri, Atılgan davranış, Pasif davranış, </w:t>
            </w:r>
            <w:proofErr w:type="spellStart"/>
            <w:r w:rsidRPr="00B55C1D">
              <w:rPr>
                <w:rFonts w:eastAsia="Times New Roman" w:cstheme="minorHAnsi"/>
                <w:color w:val="000000"/>
                <w:sz w:val="20"/>
                <w:szCs w:val="20"/>
              </w:rPr>
              <w:t>Manüpülatif</w:t>
            </w:r>
            <w:proofErr w:type="spellEnd"/>
            <w:r w:rsidRPr="00B55C1D">
              <w:rPr>
                <w:rFonts w:eastAsia="Times New Roman" w:cstheme="minorHAnsi"/>
                <w:color w:val="000000"/>
                <w:sz w:val="20"/>
                <w:szCs w:val="20"/>
              </w:rPr>
              <w:t xml:space="preserve"> davranış</w:t>
            </w:r>
          </w:p>
        </w:tc>
      </w:tr>
      <w:tr w:rsidR="00DB00D7" w:rsidRPr="00B55C1D" w14:paraId="7F491932"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066099A5"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2F2FFB8"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Dinleme, Algılama ve Yorumlama</w:t>
            </w:r>
          </w:p>
        </w:tc>
      </w:tr>
      <w:tr w:rsidR="00DB00D7" w:rsidRPr="00B55C1D" w14:paraId="2AF6EBA4"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32588DD3"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459878"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Ben dilini kullanmak, Empati, </w:t>
            </w:r>
            <w:proofErr w:type="spellStart"/>
            <w:r w:rsidRPr="00B55C1D">
              <w:rPr>
                <w:rFonts w:eastAsia="Times New Roman" w:cstheme="minorHAnsi"/>
                <w:color w:val="000000"/>
                <w:sz w:val="20"/>
                <w:szCs w:val="20"/>
              </w:rPr>
              <w:t>Empatik</w:t>
            </w:r>
            <w:proofErr w:type="spellEnd"/>
            <w:r w:rsidRPr="00B55C1D">
              <w:rPr>
                <w:rFonts w:eastAsia="Times New Roman" w:cstheme="minorHAnsi"/>
                <w:color w:val="000000"/>
                <w:sz w:val="20"/>
                <w:szCs w:val="20"/>
              </w:rPr>
              <w:t xml:space="preserve"> iletişim</w:t>
            </w:r>
          </w:p>
        </w:tc>
      </w:tr>
      <w:tr w:rsidR="00DB00D7" w:rsidRPr="00B55C1D" w14:paraId="268AEB53"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5DBAC752"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17D7F56"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Hemşire-Hasta İletişimi</w:t>
            </w:r>
          </w:p>
        </w:tc>
      </w:tr>
      <w:tr w:rsidR="00DB00D7" w:rsidRPr="00B55C1D" w14:paraId="31FA026D"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3A7283E7"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63B09F6"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Hasta yararına-yardım amaçlı iletişim kurma </w:t>
            </w:r>
          </w:p>
        </w:tc>
      </w:tr>
      <w:tr w:rsidR="00DB00D7" w:rsidRPr="00B55C1D" w14:paraId="0A859178"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5F3BE431"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7AE086A"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İletişimi Engelleyen Bireysel ve Çevresel Koşullar </w:t>
            </w:r>
          </w:p>
        </w:tc>
      </w:tr>
      <w:tr w:rsidR="00DB00D7" w:rsidRPr="00B55C1D" w14:paraId="556B063E"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412A5C98"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12F0F4F"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İletişimde Güçlük Yaratan Hasta Davranışları ve Hemşirenin İletişim yaklaşımı</w:t>
            </w:r>
          </w:p>
        </w:tc>
      </w:tr>
      <w:tr w:rsidR="00DB00D7" w:rsidRPr="00B55C1D" w14:paraId="6E383E03"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05DB4960"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9A9AFA"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Başarılı İletişim ve Hasta Yararına İletişimi Geliştiren Teknikler </w:t>
            </w:r>
          </w:p>
        </w:tc>
      </w:tr>
      <w:tr w:rsidR="00DB00D7" w:rsidRPr="00B55C1D" w14:paraId="022A2469"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7EAFE715"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D410358"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Bazı Özel Durumlarda İletişim </w:t>
            </w:r>
          </w:p>
        </w:tc>
      </w:tr>
      <w:tr w:rsidR="00DB00D7" w:rsidRPr="00B55C1D" w14:paraId="278DB861" w14:textId="77777777" w:rsidTr="0005054B">
        <w:trPr>
          <w:trHeight w:val="300"/>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25C370AA"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36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5C5FD28" w14:textId="77777777" w:rsidR="00DB00D7" w:rsidRPr="00B55C1D" w:rsidRDefault="00DB00D7" w:rsidP="00E7756B">
            <w:pPr>
              <w:spacing w:after="0" w:line="240" w:lineRule="auto"/>
              <w:ind w:firstLineChars="200" w:firstLine="400"/>
              <w:rPr>
                <w:rFonts w:eastAsia="Times New Roman" w:cstheme="minorHAnsi"/>
                <w:color w:val="000000"/>
                <w:sz w:val="20"/>
                <w:szCs w:val="20"/>
              </w:rPr>
            </w:pPr>
            <w:r w:rsidRPr="00B55C1D">
              <w:rPr>
                <w:rFonts w:eastAsia="Times New Roman" w:cstheme="minorHAnsi"/>
                <w:color w:val="000000"/>
                <w:sz w:val="20"/>
                <w:szCs w:val="20"/>
              </w:rPr>
              <w:t xml:space="preserve">Ekip İçi İletişim, Kişilerarası iletişim Çatışmalar ve Çözümleri </w:t>
            </w:r>
          </w:p>
        </w:tc>
      </w:tr>
      <w:tr w:rsidR="00DB00D7" w:rsidRPr="00B55C1D" w14:paraId="1BD7890F" w14:textId="77777777" w:rsidTr="0005054B">
        <w:trPr>
          <w:trHeight w:val="315"/>
          <w:jc w:val="center"/>
        </w:trPr>
        <w:tc>
          <w:tcPr>
            <w:tcW w:w="1123" w:type="dxa"/>
            <w:tcBorders>
              <w:top w:val="nil"/>
              <w:left w:val="double" w:sz="6" w:space="0" w:color="auto"/>
              <w:bottom w:val="nil"/>
              <w:right w:val="single" w:sz="4" w:space="0" w:color="auto"/>
            </w:tcBorders>
            <w:shd w:val="clear" w:color="auto" w:fill="auto"/>
            <w:noWrap/>
            <w:vAlign w:val="bottom"/>
            <w:hideMark/>
          </w:tcPr>
          <w:p w14:paraId="02E73AB5"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367" w:type="dxa"/>
            <w:gridSpan w:val="7"/>
            <w:tcBorders>
              <w:top w:val="single" w:sz="4" w:space="0" w:color="auto"/>
              <w:left w:val="nil"/>
              <w:bottom w:val="nil"/>
              <w:right w:val="double" w:sz="6" w:space="0" w:color="000000"/>
            </w:tcBorders>
            <w:shd w:val="clear" w:color="auto" w:fill="auto"/>
            <w:noWrap/>
            <w:vAlign w:val="bottom"/>
            <w:hideMark/>
          </w:tcPr>
          <w:p w14:paraId="7BC3E095" w14:textId="77777777" w:rsidR="00ED14CD" w:rsidRPr="00B55C1D" w:rsidRDefault="00DB00D7" w:rsidP="00E7756B">
            <w:pPr>
              <w:spacing w:after="0" w:line="240" w:lineRule="auto"/>
              <w:ind w:firstLineChars="200" w:firstLine="400"/>
              <w:rPr>
                <w:rFonts w:eastAsia="Times New Roman" w:cstheme="minorHAnsi"/>
                <w:color w:val="FF0000"/>
                <w:sz w:val="20"/>
                <w:szCs w:val="20"/>
              </w:rPr>
            </w:pPr>
            <w:r w:rsidRPr="00B55C1D">
              <w:rPr>
                <w:rFonts w:eastAsia="Times New Roman" w:cstheme="minorHAnsi"/>
                <w:color w:val="000000"/>
                <w:sz w:val="20"/>
                <w:szCs w:val="20"/>
              </w:rPr>
              <w:t>Stres ve stresle baş etme, Problem çözme</w:t>
            </w:r>
          </w:p>
          <w:p w14:paraId="248BA221" w14:textId="77777777" w:rsidR="00DB00D7" w:rsidRPr="00B55C1D" w:rsidRDefault="00ED14CD" w:rsidP="00E7756B">
            <w:pPr>
              <w:spacing w:after="0" w:line="240" w:lineRule="auto"/>
              <w:ind w:firstLineChars="200" w:firstLine="400"/>
              <w:rPr>
                <w:rFonts w:eastAsia="Times New Roman" w:cstheme="minorHAnsi"/>
                <w:sz w:val="20"/>
                <w:szCs w:val="20"/>
              </w:rPr>
            </w:pPr>
            <w:r w:rsidRPr="00B55C1D">
              <w:rPr>
                <w:rFonts w:eastAsia="Times New Roman" w:cstheme="minorHAnsi"/>
                <w:sz w:val="20"/>
                <w:szCs w:val="20"/>
              </w:rPr>
              <w:t>Terminal dönemdeki hasta ile iletişim</w:t>
            </w:r>
          </w:p>
        </w:tc>
      </w:tr>
      <w:tr w:rsidR="00DB00D7" w:rsidRPr="00B55C1D" w14:paraId="0634CAE2" w14:textId="77777777" w:rsidTr="0005054B">
        <w:trPr>
          <w:trHeight w:val="330"/>
          <w:jc w:val="center"/>
        </w:trPr>
        <w:tc>
          <w:tcPr>
            <w:tcW w:w="8206"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36B1B959"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284" w:type="dxa"/>
            <w:tcBorders>
              <w:top w:val="double" w:sz="6" w:space="0" w:color="auto"/>
              <w:left w:val="nil"/>
              <w:bottom w:val="double" w:sz="6" w:space="0" w:color="auto"/>
              <w:right w:val="double" w:sz="6" w:space="0" w:color="000000"/>
            </w:tcBorders>
            <w:shd w:val="clear" w:color="000000" w:fill="C0C0C0"/>
            <w:noWrap/>
            <w:vAlign w:val="bottom"/>
            <w:hideMark/>
          </w:tcPr>
          <w:p w14:paraId="5B206E50"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DB00D7" w:rsidRPr="00B55C1D" w14:paraId="79F43B89" w14:textId="77777777" w:rsidTr="0005054B">
        <w:trPr>
          <w:trHeight w:val="315"/>
          <w:jc w:val="center"/>
        </w:trPr>
        <w:tc>
          <w:tcPr>
            <w:tcW w:w="1123" w:type="dxa"/>
            <w:tcBorders>
              <w:top w:val="nil"/>
              <w:left w:val="double" w:sz="6" w:space="0" w:color="auto"/>
              <w:bottom w:val="single" w:sz="4" w:space="0" w:color="auto"/>
              <w:right w:val="single" w:sz="4" w:space="0" w:color="auto"/>
            </w:tcBorders>
            <w:shd w:val="clear" w:color="auto" w:fill="auto"/>
            <w:noWrap/>
            <w:vAlign w:val="bottom"/>
            <w:hideMark/>
          </w:tcPr>
          <w:p w14:paraId="3257EF15"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359" w:type="dxa"/>
            <w:tcBorders>
              <w:top w:val="nil"/>
              <w:left w:val="nil"/>
              <w:bottom w:val="single" w:sz="4" w:space="0" w:color="auto"/>
              <w:right w:val="single" w:sz="4" w:space="0" w:color="auto"/>
            </w:tcBorders>
            <w:shd w:val="clear" w:color="auto" w:fill="auto"/>
            <w:noWrap/>
            <w:vAlign w:val="bottom"/>
            <w:hideMark/>
          </w:tcPr>
          <w:p w14:paraId="727BCE32"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1150" w:type="dxa"/>
            <w:tcBorders>
              <w:top w:val="nil"/>
              <w:left w:val="nil"/>
              <w:bottom w:val="single" w:sz="4" w:space="0" w:color="auto"/>
              <w:right w:val="single" w:sz="4" w:space="0" w:color="auto"/>
            </w:tcBorders>
            <w:shd w:val="clear" w:color="auto" w:fill="auto"/>
            <w:noWrap/>
            <w:vAlign w:val="bottom"/>
            <w:hideMark/>
          </w:tcPr>
          <w:p w14:paraId="12A23EA4" w14:textId="77777777" w:rsidR="00DB00D7" w:rsidRPr="00B55C1D" w:rsidRDefault="00DB00D7"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7549D166"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69" w:type="dxa"/>
            <w:tcBorders>
              <w:top w:val="nil"/>
              <w:left w:val="nil"/>
              <w:bottom w:val="single" w:sz="4" w:space="0" w:color="auto"/>
              <w:right w:val="single" w:sz="4" w:space="0" w:color="auto"/>
            </w:tcBorders>
            <w:shd w:val="clear" w:color="auto" w:fill="auto"/>
            <w:noWrap/>
            <w:vAlign w:val="bottom"/>
            <w:hideMark/>
          </w:tcPr>
          <w:p w14:paraId="2BF31C42"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78" w:type="dxa"/>
            <w:tcBorders>
              <w:top w:val="nil"/>
              <w:left w:val="nil"/>
              <w:bottom w:val="single" w:sz="4" w:space="0" w:color="auto"/>
              <w:right w:val="single" w:sz="4" w:space="0" w:color="auto"/>
            </w:tcBorders>
            <w:shd w:val="clear" w:color="auto" w:fill="auto"/>
            <w:noWrap/>
            <w:vAlign w:val="bottom"/>
            <w:hideMark/>
          </w:tcPr>
          <w:p w14:paraId="288FE087"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496" w:type="dxa"/>
            <w:tcBorders>
              <w:top w:val="nil"/>
              <w:left w:val="nil"/>
              <w:bottom w:val="single" w:sz="4" w:space="0" w:color="auto"/>
              <w:right w:val="single" w:sz="4" w:space="0" w:color="auto"/>
            </w:tcBorders>
            <w:shd w:val="clear" w:color="auto" w:fill="auto"/>
            <w:noWrap/>
            <w:vAlign w:val="bottom"/>
            <w:hideMark/>
          </w:tcPr>
          <w:p w14:paraId="32A558A3"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284" w:type="dxa"/>
            <w:tcBorders>
              <w:top w:val="nil"/>
              <w:left w:val="nil"/>
              <w:bottom w:val="single" w:sz="4" w:space="0" w:color="auto"/>
              <w:right w:val="double" w:sz="6" w:space="0" w:color="auto"/>
            </w:tcBorders>
            <w:shd w:val="clear" w:color="auto" w:fill="auto"/>
            <w:noWrap/>
            <w:vAlign w:val="bottom"/>
            <w:hideMark/>
          </w:tcPr>
          <w:p w14:paraId="0C462488"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DB00D7" w:rsidRPr="00B55C1D" w14:paraId="224CE1B3" w14:textId="77777777" w:rsidTr="0005054B">
        <w:trPr>
          <w:trHeight w:val="315"/>
          <w:jc w:val="center"/>
        </w:trPr>
        <w:tc>
          <w:tcPr>
            <w:tcW w:w="1123" w:type="dxa"/>
            <w:tcBorders>
              <w:top w:val="nil"/>
              <w:left w:val="double" w:sz="6" w:space="0" w:color="auto"/>
              <w:bottom w:val="double" w:sz="6" w:space="0" w:color="auto"/>
              <w:right w:val="single" w:sz="4" w:space="0" w:color="auto"/>
            </w:tcBorders>
            <w:shd w:val="clear" w:color="auto" w:fill="auto"/>
            <w:noWrap/>
            <w:vAlign w:val="bottom"/>
            <w:hideMark/>
          </w:tcPr>
          <w:p w14:paraId="299CF793"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359" w:type="dxa"/>
            <w:tcBorders>
              <w:top w:val="nil"/>
              <w:left w:val="nil"/>
              <w:bottom w:val="double" w:sz="6" w:space="0" w:color="auto"/>
              <w:right w:val="single" w:sz="4" w:space="0" w:color="auto"/>
            </w:tcBorders>
            <w:shd w:val="clear" w:color="auto" w:fill="auto"/>
            <w:noWrap/>
            <w:vAlign w:val="bottom"/>
            <w:hideMark/>
          </w:tcPr>
          <w:p w14:paraId="05D27F2C"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50" w:type="dxa"/>
            <w:tcBorders>
              <w:top w:val="nil"/>
              <w:left w:val="nil"/>
              <w:bottom w:val="double" w:sz="6" w:space="0" w:color="auto"/>
              <w:right w:val="single" w:sz="4" w:space="0" w:color="auto"/>
            </w:tcBorders>
            <w:shd w:val="clear" w:color="auto" w:fill="auto"/>
            <w:noWrap/>
            <w:vAlign w:val="bottom"/>
            <w:hideMark/>
          </w:tcPr>
          <w:p w14:paraId="77657A5F"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931" w:type="dxa"/>
            <w:tcBorders>
              <w:top w:val="nil"/>
              <w:left w:val="nil"/>
              <w:bottom w:val="double" w:sz="6" w:space="0" w:color="auto"/>
              <w:right w:val="single" w:sz="4" w:space="0" w:color="auto"/>
            </w:tcBorders>
            <w:shd w:val="clear" w:color="auto" w:fill="auto"/>
            <w:noWrap/>
            <w:vAlign w:val="bottom"/>
            <w:hideMark/>
          </w:tcPr>
          <w:p w14:paraId="0B1481F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69" w:type="dxa"/>
            <w:tcBorders>
              <w:top w:val="nil"/>
              <w:left w:val="nil"/>
              <w:bottom w:val="double" w:sz="6" w:space="0" w:color="auto"/>
              <w:right w:val="single" w:sz="4" w:space="0" w:color="auto"/>
            </w:tcBorders>
            <w:shd w:val="clear" w:color="auto" w:fill="auto"/>
            <w:noWrap/>
            <w:vAlign w:val="bottom"/>
            <w:hideMark/>
          </w:tcPr>
          <w:p w14:paraId="2CCB2A37"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78" w:type="dxa"/>
            <w:tcBorders>
              <w:top w:val="nil"/>
              <w:left w:val="nil"/>
              <w:bottom w:val="double" w:sz="6" w:space="0" w:color="auto"/>
              <w:right w:val="single" w:sz="4" w:space="0" w:color="auto"/>
            </w:tcBorders>
            <w:shd w:val="clear" w:color="auto" w:fill="auto"/>
            <w:noWrap/>
            <w:vAlign w:val="bottom"/>
            <w:hideMark/>
          </w:tcPr>
          <w:p w14:paraId="091F4405" w14:textId="77777777" w:rsidR="00DB00D7" w:rsidRPr="00B55C1D" w:rsidRDefault="0018121D"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92</w:t>
            </w:r>
          </w:p>
        </w:tc>
        <w:tc>
          <w:tcPr>
            <w:tcW w:w="1496" w:type="dxa"/>
            <w:tcBorders>
              <w:top w:val="nil"/>
              <w:left w:val="nil"/>
              <w:bottom w:val="double" w:sz="6" w:space="0" w:color="auto"/>
              <w:right w:val="single" w:sz="4" w:space="0" w:color="auto"/>
            </w:tcBorders>
            <w:shd w:val="clear" w:color="auto" w:fill="auto"/>
            <w:noWrap/>
            <w:vAlign w:val="bottom"/>
            <w:hideMark/>
          </w:tcPr>
          <w:p w14:paraId="0F812499" w14:textId="77777777" w:rsidR="00DB00D7" w:rsidRPr="00B55C1D" w:rsidRDefault="0018121D"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120</w:t>
            </w:r>
          </w:p>
        </w:tc>
        <w:tc>
          <w:tcPr>
            <w:tcW w:w="2284" w:type="dxa"/>
            <w:tcBorders>
              <w:top w:val="nil"/>
              <w:left w:val="nil"/>
              <w:bottom w:val="double" w:sz="6" w:space="0" w:color="auto"/>
              <w:right w:val="double" w:sz="6" w:space="0" w:color="auto"/>
            </w:tcBorders>
            <w:shd w:val="clear" w:color="auto" w:fill="auto"/>
            <w:noWrap/>
            <w:vAlign w:val="bottom"/>
            <w:hideMark/>
          </w:tcPr>
          <w:p w14:paraId="6865BE92" w14:textId="77777777" w:rsidR="00DB00D7" w:rsidRPr="00B55C1D" w:rsidRDefault="00E811E2"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w:t>
            </w:r>
          </w:p>
        </w:tc>
      </w:tr>
      <w:tr w:rsidR="00DB00D7" w:rsidRPr="00B55C1D" w14:paraId="7E6BA8E0" w14:textId="77777777" w:rsidTr="0005054B">
        <w:trPr>
          <w:trHeight w:val="330"/>
          <w:jc w:val="center"/>
        </w:trPr>
        <w:tc>
          <w:tcPr>
            <w:tcW w:w="5632"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7A7B50C3"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574"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7D646A4"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284" w:type="dxa"/>
            <w:tcBorders>
              <w:top w:val="double" w:sz="6" w:space="0" w:color="auto"/>
              <w:left w:val="nil"/>
              <w:bottom w:val="double" w:sz="6" w:space="0" w:color="auto"/>
              <w:right w:val="double" w:sz="6" w:space="0" w:color="auto"/>
            </w:tcBorders>
            <w:shd w:val="clear" w:color="000000" w:fill="C0C0C0"/>
            <w:noWrap/>
            <w:vAlign w:val="bottom"/>
            <w:hideMark/>
          </w:tcPr>
          <w:p w14:paraId="226100E2"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DB00D7" w:rsidRPr="00B55C1D" w14:paraId="75E4D940" w14:textId="77777777" w:rsidTr="0005054B">
        <w:trPr>
          <w:trHeight w:val="315"/>
          <w:jc w:val="center"/>
        </w:trPr>
        <w:tc>
          <w:tcPr>
            <w:tcW w:w="5632"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33AA439"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574" w:type="dxa"/>
            <w:gridSpan w:val="2"/>
            <w:tcBorders>
              <w:top w:val="nil"/>
              <w:left w:val="nil"/>
              <w:bottom w:val="single" w:sz="4" w:space="0" w:color="auto"/>
              <w:right w:val="single" w:sz="4" w:space="0" w:color="000000"/>
            </w:tcBorders>
            <w:shd w:val="clear" w:color="auto" w:fill="auto"/>
            <w:noWrap/>
            <w:vAlign w:val="bottom"/>
            <w:hideMark/>
          </w:tcPr>
          <w:p w14:paraId="7BBAC225"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284" w:type="dxa"/>
            <w:tcBorders>
              <w:top w:val="nil"/>
              <w:left w:val="nil"/>
              <w:bottom w:val="single" w:sz="4" w:space="0" w:color="auto"/>
              <w:right w:val="double" w:sz="6" w:space="0" w:color="000000"/>
            </w:tcBorders>
            <w:shd w:val="clear" w:color="auto" w:fill="auto"/>
            <w:noWrap/>
            <w:vAlign w:val="bottom"/>
            <w:hideMark/>
          </w:tcPr>
          <w:p w14:paraId="46B7026D"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DB00D7" w:rsidRPr="00B55C1D" w14:paraId="24FA0F37"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76F5B4B"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60E2D9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58F75EB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57AFAFD7"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267E4F"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C8618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0D538205"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1DB6907A"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9F9A386"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030C0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14F1DCF6"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5E2A6D96"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FD15A41"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8069D3"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6268810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5DB6FA34"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CBB0C5B"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D5B20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771AE458"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15F526F4" w14:textId="77777777" w:rsidTr="0005054B">
        <w:trPr>
          <w:trHeight w:val="300"/>
          <w:jc w:val="center"/>
        </w:trPr>
        <w:tc>
          <w:tcPr>
            <w:tcW w:w="563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FA98F01"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 xml:space="preserve">Diğer </w:t>
            </w:r>
          </w:p>
        </w:tc>
        <w:tc>
          <w:tcPr>
            <w:tcW w:w="25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6E00BB4" w14:textId="77777777" w:rsidR="00DB00D7" w:rsidRPr="00B55C1D" w:rsidRDefault="00DB00D7" w:rsidP="0005054B">
            <w:pPr>
              <w:spacing w:after="0" w:line="240" w:lineRule="auto"/>
              <w:jc w:val="center"/>
              <w:rPr>
                <w:rFonts w:eastAsia="Times New Roman" w:cstheme="minorHAnsi"/>
                <w:color w:val="000000"/>
                <w:sz w:val="20"/>
                <w:szCs w:val="20"/>
              </w:rPr>
            </w:pPr>
          </w:p>
        </w:tc>
        <w:tc>
          <w:tcPr>
            <w:tcW w:w="2284" w:type="dxa"/>
            <w:tcBorders>
              <w:top w:val="single" w:sz="4" w:space="0" w:color="auto"/>
              <w:left w:val="nil"/>
              <w:bottom w:val="single" w:sz="4" w:space="0" w:color="auto"/>
              <w:right w:val="double" w:sz="6" w:space="0" w:color="000000"/>
            </w:tcBorders>
            <w:shd w:val="clear" w:color="auto" w:fill="auto"/>
            <w:noWrap/>
            <w:vAlign w:val="bottom"/>
            <w:hideMark/>
          </w:tcPr>
          <w:p w14:paraId="4C2DD946" w14:textId="77777777" w:rsidR="00DB00D7" w:rsidRPr="00B55C1D" w:rsidRDefault="00DB00D7" w:rsidP="0005054B">
            <w:pPr>
              <w:spacing w:after="0" w:line="240" w:lineRule="auto"/>
              <w:jc w:val="center"/>
              <w:rPr>
                <w:rFonts w:eastAsia="Times New Roman" w:cstheme="minorHAnsi"/>
                <w:color w:val="000000"/>
                <w:sz w:val="20"/>
                <w:szCs w:val="20"/>
              </w:rPr>
            </w:pPr>
          </w:p>
        </w:tc>
      </w:tr>
      <w:tr w:rsidR="00DB00D7" w:rsidRPr="00B55C1D" w14:paraId="7ED73A92" w14:textId="77777777" w:rsidTr="0005054B">
        <w:trPr>
          <w:trHeight w:val="315"/>
          <w:jc w:val="center"/>
        </w:trPr>
        <w:tc>
          <w:tcPr>
            <w:tcW w:w="5632"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78E40DEB"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574"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5FF6E1D0"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284" w:type="dxa"/>
            <w:tcBorders>
              <w:top w:val="single" w:sz="4" w:space="0" w:color="auto"/>
              <w:left w:val="nil"/>
              <w:bottom w:val="double" w:sz="6" w:space="0" w:color="auto"/>
              <w:right w:val="double" w:sz="6" w:space="0" w:color="000000"/>
            </w:tcBorders>
            <w:shd w:val="clear" w:color="auto" w:fill="auto"/>
            <w:noWrap/>
            <w:vAlign w:val="bottom"/>
            <w:hideMark/>
          </w:tcPr>
          <w:p w14:paraId="1D41C2B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DB00D7" w:rsidRPr="00B55C1D" w14:paraId="646CC07F"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21EEE24F"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DB00D7" w:rsidRPr="00B55C1D" w14:paraId="16E207E1" w14:textId="77777777" w:rsidTr="0005054B">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3B21B323"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 </w:t>
            </w:r>
            <w:proofErr w:type="spellStart"/>
            <w:r w:rsidRPr="00B55C1D">
              <w:rPr>
                <w:rFonts w:eastAsia="Times New Roman" w:cstheme="minorHAnsi"/>
                <w:color w:val="000000"/>
                <w:sz w:val="20"/>
                <w:szCs w:val="20"/>
              </w:rPr>
              <w:t>Terakye</w:t>
            </w:r>
            <w:proofErr w:type="spellEnd"/>
            <w:r w:rsidRPr="00B55C1D">
              <w:rPr>
                <w:rFonts w:eastAsia="Times New Roman" w:cstheme="minorHAnsi"/>
                <w:color w:val="000000"/>
                <w:sz w:val="20"/>
                <w:szCs w:val="20"/>
              </w:rPr>
              <w:t>, G.2008; Hasta Hemşire İlişkileri, Zirve, Ofset.Ankara.</w:t>
            </w:r>
          </w:p>
        </w:tc>
      </w:tr>
      <w:tr w:rsidR="00DB00D7" w:rsidRPr="00B55C1D" w14:paraId="70B273EA" w14:textId="77777777" w:rsidTr="0005054B">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7855051F"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2.  Üstün, B., Akgün, E., </w:t>
            </w:r>
            <w:proofErr w:type="spellStart"/>
            <w:r w:rsidRPr="00B55C1D">
              <w:rPr>
                <w:rFonts w:eastAsia="Times New Roman" w:cstheme="minorHAnsi"/>
                <w:color w:val="000000"/>
                <w:sz w:val="20"/>
                <w:szCs w:val="20"/>
              </w:rPr>
              <w:t>Partlak</w:t>
            </w:r>
            <w:proofErr w:type="spellEnd"/>
            <w:r w:rsidRPr="00B55C1D">
              <w:rPr>
                <w:rFonts w:eastAsia="Times New Roman" w:cstheme="minorHAnsi"/>
                <w:color w:val="000000"/>
                <w:sz w:val="20"/>
                <w:szCs w:val="20"/>
              </w:rPr>
              <w:t xml:space="preserve"> N. 2005; Hemşirelikte İletişim Becerilerinin Öğretimi, Okullar </w:t>
            </w:r>
            <w:proofErr w:type="gramStart"/>
            <w:r w:rsidRPr="00B55C1D">
              <w:rPr>
                <w:rFonts w:eastAsia="Times New Roman" w:cstheme="minorHAnsi"/>
                <w:color w:val="000000"/>
                <w:sz w:val="20"/>
                <w:szCs w:val="20"/>
              </w:rPr>
              <w:t>Yayınevi,İzmir</w:t>
            </w:r>
            <w:proofErr w:type="gramEnd"/>
            <w:r w:rsidRPr="00B55C1D">
              <w:rPr>
                <w:rFonts w:eastAsia="Times New Roman" w:cstheme="minorHAnsi"/>
                <w:color w:val="000000"/>
                <w:sz w:val="20"/>
                <w:szCs w:val="20"/>
              </w:rPr>
              <w:t xml:space="preserve">. </w:t>
            </w:r>
          </w:p>
        </w:tc>
      </w:tr>
      <w:tr w:rsidR="00DB00D7" w:rsidRPr="00B55C1D" w14:paraId="23DB3AF9" w14:textId="77777777" w:rsidTr="0005054B">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0915C961"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3.  </w:t>
            </w:r>
            <w:proofErr w:type="spellStart"/>
            <w:r w:rsidRPr="00B55C1D">
              <w:rPr>
                <w:rFonts w:eastAsia="Times New Roman" w:cstheme="minorHAnsi"/>
                <w:color w:val="000000"/>
                <w:sz w:val="20"/>
                <w:szCs w:val="20"/>
              </w:rPr>
              <w:t>Schuster</w:t>
            </w:r>
            <w:proofErr w:type="spellEnd"/>
            <w:r w:rsidRPr="00B55C1D">
              <w:rPr>
                <w:rFonts w:eastAsia="Times New Roman" w:cstheme="minorHAnsi"/>
                <w:color w:val="000000"/>
                <w:sz w:val="20"/>
                <w:szCs w:val="20"/>
              </w:rPr>
              <w:t xml:space="preserve">, P.M., (2000), </w:t>
            </w:r>
            <w:proofErr w:type="spellStart"/>
            <w:r w:rsidRPr="00B55C1D">
              <w:rPr>
                <w:rFonts w:eastAsia="Times New Roman" w:cstheme="minorHAnsi"/>
                <w:color w:val="000000"/>
                <w:sz w:val="20"/>
                <w:szCs w:val="20"/>
              </w:rPr>
              <w:t>Communication</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Thekeytothetherapeuticrelationship</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Philadelphia</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F.</w:t>
            </w:r>
            <w:proofErr w:type="gramStart"/>
            <w:r w:rsidRPr="00B55C1D">
              <w:rPr>
                <w:rFonts w:eastAsia="Times New Roman" w:cstheme="minorHAnsi"/>
                <w:color w:val="000000"/>
                <w:sz w:val="20"/>
                <w:szCs w:val="20"/>
              </w:rPr>
              <w:t>A.DavisCompany</w:t>
            </w:r>
            <w:proofErr w:type="spellEnd"/>
            <w:proofErr w:type="gramEnd"/>
          </w:p>
        </w:tc>
      </w:tr>
      <w:tr w:rsidR="00DB00D7" w:rsidRPr="00B55C1D" w14:paraId="32470666" w14:textId="77777777" w:rsidTr="0005054B">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2C7226CB"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4.  Dökmen Ü. Küçük Şeyler. Sistem Yayıncılık, 2006.</w:t>
            </w:r>
          </w:p>
        </w:tc>
      </w:tr>
      <w:tr w:rsidR="00DB00D7" w:rsidRPr="00B55C1D" w14:paraId="0399DEE5" w14:textId="77777777" w:rsidTr="0005054B">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69CD49EC"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5.  </w:t>
            </w:r>
            <w:proofErr w:type="spellStart"/>
            <w:r w:rsidRPr="00B55C1D">
              <w:rPr>
                <w:rFonts w:eastAsia="Times New Roman" w:cstheme="minorHAnsi"/>
                <w:color w:val="000000"/>
                <w:sz w:val="20"/>
                <w:szCs w:val="20"/>
              </w:rPr>
              <w:t>Cüceloğlu</w:t>
            </w:r>
            <w:proofErr w:type="spellEnd"/>
            <w:r w:rsidRPr="00B55C1D">
              <w:rPr>
                <w:rFonts w:eastAsia="Times New Roman" w:cstheme="minorHAnsi"/>
                <w:color w:val="000000"/>
                <w:sz w:val="20"/>
                <w:szCs w:val="20"/>
              </w:rPr>
              <w:t xml:space="preserve">, D. (2002). İnsan ve Davranışı. İstanbul: Remzi Kitabevi. </w:t>
            </w:r>
          </w:p>
        </w:tc>
      </w:tr>
      <w:tr w:rsidR="00DB00D7" w:rsidRPr="00B55C1D" w14:paraId="04689538" w14:textId="77777777" w:rsidTr="0005054B">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4108A9D8"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6.  </w:t>
            </w:r>
            <w:proofErr w:type="spellStart"/>
            <w:r w:rsidRPr="00B55C1D">
              <w:rPr>
                <w:rFonts w:eastAsia="Times New Roman" w:cstheme="minorHAnsi"/>
                <w:color w:val="000000"/>
                <w:sz w:val="20"/>
                <w:szCs w:val="20"/>
              </w:rPr>
              <w:t>Baltaş</w:t>
            </w:r>
            <w:proofErr w:type="spellEnd"/>
            <w:r w:rsidRPr="00B55C1D">
              <w:rPr>
                <w:rFonts w:eastAsia="Times New Roman" w:cstheme="minorHAnsi"/>
                <w:color w:val="000000"/>
                <w:sz w:val="20"/>
                <w:szCs w:val="20"/>
              </w:rPr>
              <w:t xml:space="preserve"> Z, </w:t>
            </w:r>
            <w:proofErr w:type="spellStart"/>
            <w:r w:rsidRPr="00B55C1D">
              <w:rPr>
                <w:rFonts w:eastAsia="Times New Roman" w:cstheme="minorHAnsi"/>
                <w:color w:val="000000"/>
                <w:sz w:val="20"/>
                <w:szCs w:val="20"/>
              </w:rPr>
              <w:t>Baltaş</w:t>
            </w:r>
            <w:proofErr w:type="spellEnd"/>
            <w:r w:rsidRPr="00B55C1D">
              <w:rPr>
                <w:rFonts w:eastAsia="Times New Roman" w:cstheme="minorHAnsi"/>
                <w:color w:val="000000"/>
                <w:sz w:val="20"/>
                <w:szCs w:val="20"/>
              </w:rPr>
              <w:t xml:space="preserve"> A. Bedenin Dili. Remzi Kitabevi. İstanbul 2000.</w:t>
            </w:r>
          </w:p>
        </w:tc>
      </w:tr>
      <w:tr w:rsidR="00DB00D7" w:rsidRPr="00B55C1D" w14:paraId="6B57B6B5" w14:textId="77777777" w:rsidTr="0005054B">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3B313F57"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7.  Buldukoğlu K, Doğan S. Kum N </w:t>
            </w:r>
            <w:proofErr w:type="gramStart"/>
            <w:r w:rsidRPr="00B55C1D">
              <w:rPr>
                <w:rFonts w:eastAsia="Times New Roman" w:cstheme="minorHAnsi"/>
                <w:color w:val="000000"/>
                <w:sz w:val="20"/>
                <w:szCs w:val="20"/>
              </w:rPr>
              <w:t>Ve</w:t>
            </w:r>
            <w:proofErr w:type="gramEnd"/>
            <w:r w:rsidRPr="00B55C1D">
              <w:rPr>
                <w:rFonts w:eastAsia="Times New Roman" w:cstheme="minorHAnsi"/>
                <w:color w:val="000000"/>
                <w:sz w:val="20"/>
                <w:szCs w:val="20"/>
              </w:rPr>
              <w:t xml:space="preserve"> Ark., (2000), Psikiyatri Hemşireliği El K</w:t>
            </w:r>
            <w:r w:rsidR="00D16653" w:rsidRPr="00B55C1D">
              <w:rPr>
                <w:rFonts w:eastAsia="Times New Roman" w:cstheme="minorHAnsi"/>
                <w:color w:val="000000"/>
                <w:sz w:val="20"/>
                <w:szCs w:val="20"/>
              </w:rPr>
              <w:t xml:space="preserve">itabı Vehbi Koç Yayınları. </w:t>
            </w:r>
            <w:proofErr w:type="gramStart"/>
            <w:r w:rsidR="00D16653" w:rsidRPr="00B55C1D">
              <w:rPr>
                <w:rFonts w:eastAsia="Times New Roman" w:cstheme="minorHAnsi"/>
                <w:color w:val="000000"/>
                <w:sz w:val="20"/>
                <w:szCs w:val="20"/>
              </w:rPr>
              <w:t>İstan</w:t>
            </w:r>
            <w:r w:rsidRPr="00B55C1D">
              <w:rPr>
                <w:rFonts w:eastAsia="Times New Roman" w:cstheme="minorHAnsi"/>
                <w:color w:val="000000"/>
                <w:sz w:val="20"/>
                <w:szCs w:val="20"/>
              </w:rPr>
              <w:t>bul .</w:t>
            </w:r>
            <w:proofErr w:type="gramEnd"/>
          </w:p>
        </w:tc>
      </w:tr>
      <w:tr w:rsidR="00DB00D7" w:rsidRPr="00B55C1D" w14:paraId="3E8CA958" w14:textId="77777777" w:rsidTr="0005054B">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1F09303F"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8. Dökmen, </w:t>
            </w:r>
            <w:proofErr w:type="gramStart"/>
            <w:r w:rsidRPr="00B55C1D">
              <w:rPr>
                <w:rFonts w:eastAsia="Times New Roman" w:cstheme="minorHAnsi"/>
                <w:color w:val="000000"/>
                <w:sz w:val="20"/>
                <w:szCs w:val="20"/>
              </w:rPr>
              <w:t>Ü.,(</w:t>
            </w:r>
            <w:proofErr w:type="gramEnd"/>
            <w:r w:rsidRPr="00B55C1D">
              <w:rPr>
                <w:rFonts w:eastAsia="Times New Roman" w:cstheme="minorHAnsi"/>
                <w:color w:val="000000"/>
                <w:sz w:val="20"/>
                <w:szCs w:val="20"/>
              </w:rPr>
              <w:t>1996), İletişim Çatışmaları ve Empati,  Sistem Yayıncılık, İstanbul.</w:t>
            </w:r>
          </w:p>
        </w:tc>
      </w:tr>
    </w:tbl>
    <w:p w14:paraId="3549613F" w14:textId="77777777" w:rsidR="00DB00D7" w:rsidRPr="00B55C1D" w:rsidRDefault="00DB00D7" w:rsidP="00DB00D7">
      <w:pPr>
        <w:spacing w:after="0"/>
        <w:jc w:val="center"/>
        <w:rPr>
          <w:rFonts w:cstheme="minorHAnsi"/>
          <w:sz w:val="20"/>
          <w:szCs w:val="20"/>
        </w:rPr>
      </w:pPr>
    </w:p>
    <w:p w14:paraId="5B248447" w14:textId="77777777" w:rsidR="00DB00D7" w:rsidRPr="00B55C1D" w:rsidRDefault="00DB00D7" w:rsidP="00DB00D7">
      <w:pPr>
        <w:spacing w:after="0"/>
        <w:jc w:val="center"/>
        <w:rPr>
          <w:rFonts w:cstheme="minorHAnsi"/>
          <w:sz w:val="20"/>
          <w:szCs w:val="20"/>
        </w:rPr>
      </w:pPr>
    </w:p>
    <w:p w14:paraId="22F38231" w14:textId="77777777" w:rsidR="00DB00D7" w:rsidRPr="00B55C1D" w:rsidRDefault="00DB00D7" w:rsidP="00DB00D7">
      <w:pPr>
        <w:spacing w:after="0"/>
        <w:jc w:val="center"/>
        <w:rPr>
          <w:rFonts w:cstheme="minorHAnsi"/>
          <w:sz w:val="20"/>
          <w:szCs w:val="20"/>
        </w:rPr>
      </w:pPr>
    </w:p>
    <w:p w14:paraId="72D668F1" w14:textId="77777777" w:rsidR="00DB00D7" w:rsidRPr="00B55C1D" w:rsidRDefault="00DB00D7" w:rsidP="00DB00D7">
      <w:pPr>
        <w:spacing w:after="0"/>
        <w:jc w:val="center"/>
        <w:rPr>
          <w:rFonts w:cstheme="minorHAnsi"/>
          <w:sz w:val="20"/>
          <w:szCs w:val="20"/>
        </w:rPr>
      </w:pPr>
    </w:p>
    <w:p w14:paraId="2684C8E8" w14:textId="77777777" w:rsidR="00DB00D7" w:rsidRPr="00B55C1D" w:rsidRDefault="00DB00D7" w:rsidP="00DB00D7">
      <w:pPr>
        <w:spacing w:after="0"/>
        <w:jc w:val="center"/>
        <w:rPr>
          <w:rFonts w:cstheme="minorHAnsi"/>
          <w:sz w:val="20"/>
          <w:szCs w:val="20"/>
        </w:rPr>
      </w:pPr>
    </w:p>
    <w:p w14:paraId="4F1C40BA" w14:textId="77777777" w:rsidR="00DB00D7" w:rsidRPr="00B55C1D" w:rsidRDefault="00DB00D7" w:rsidP="00DB00D7">
      <w:pPr>
        <w:spacing w:after="0"/>
        <w:jc w:val="center"/>
        <w:rPr>
          <w:rFonts w:cstheme="minorHAnsi"/>
          <w:sz w:val="20"/>
          <w:szCs w:val="20"/>
        </w:rPr>
      </w:pPr>
    </w:p>
    <w:p w14:paraId="09EBEE40" w14:textId="77777777" w:rsidR="00DB00D7" w:rsidRPr="00B55C1D" w:rsidRDefault="00DB00D7" w:rsidP="00DB00D7">
      <w:pPr>
        <w:spacing w:after="0"/>
        <w:jc w:val="center"/>
        <w:rPr>
          <w:rFonts w:cstheme="minorHAnsi"/>
          <w:sz w:val="20"/>
          <w:szCs w:val="20"/>
        </w:rPr>
      </w:pPr>
    </w:p>
    <w:p w14:paraId="3B1FB616" w14:textId="77777777" w:rsidR="00DB00D7" w:rsidRPr="00B55C1D" w:rsidRDefault="00DB00D7" w:rsidP="00DB00D7">
      <w:pPr>
        <w:spacing w:after="0"/>
        <w:jc w:val="center"/>
        <w:rPr>
          <w:rFonts w:cstheme="minorHAnsi"/>
          <w:sz w:val="20"/>
          <w:szCs w:val="20"/>
        </w:rPr>
      </w:pPr>
    </w:p>
    <w:p w14:paraId="4A99439B" w14:textId="77777777" w:rsidR="00DB00D7" w:rsidRPr="00B55C1D" w:rsidRDefault="00DB00D7" w:rsidP="00DB00D7">
      <w:pPr>
        <w:spacing w:after="0"/>
        <w:jc w:val="center"/>
        <w:rPr>
          <w:rFonts w:cstheme="minorHAnsi"/>
          <w:sz w:val="20"/>
          <w:szCs w:val="20"/>
        </w:rPr>
      </w:pPr>
    </w:p>
    <w:p w14:paraId="74C37470" w14:textId="77777777" w:rsidR="00DB00D7" w:rsidRPr="00B55C1D" w:rsidRDefault="00DB00D7" w:rsidP="00DB00D7">
      <w:pPr>
        <w:spacing w:after="0"/>
        <w:jc w:val="center"/>
        <w:rPr>
          <w:rFonts w:cstheme="minorHAnsi"/>
          <w:sz w:val="20"/>
          <w:szCs w:val="20"/>
        </w:rPr>
      </w:pPr>
    </w:p>
    <w:p w14:paraId="0956D272" w14:textId="77777777" w:rsidR="00DB00D7" w:rsidRPr="00B55C1D" w:rsidRDefault="00DB00D7" w:rsidP="00DB00D7">
      <w:pPr>
        <w:spacing w:after="0"/>
        <w:jc w:val="center"/>
        <w:rPr>
          <w:rFonts w:cstheme="minorHAnsi"/>
          <w:sz w:val="20"/>
          <w:szCs w:val="20"/>
        </w:rPr>
      </w:pPr>
    </w:p>
    <w:p w14:paraId="62D4064D" w14:textId="77777777" w:rsidR="00DB00D7" w:rsidRPr="00B55C1D" w:rsidRDefault="00DB00D7" w:rsidP="00DB00D7">
      <w:pPr>
        <w:spacing w:after="0"/>
        <w:jc w:val="center"/>
        <w:rPr>
          <w:rFonts w:cstheme="minorHAnsi"/>
          <w:sz w:val="20"/>
          <w:szCs w:val="20"/>
        </w:rPr>
      </w:pPr>
    </w:p>
    <w:p w14:paraId="7B029C39" w14:textId="77777777" w:rsidR="00DB00D7" w:rsidRPr="00B55C1D" w:rsidRDefault="00DB00D7" w:rsidP="00DB00D7">
      <w:pPr>
        <w:spacing w:after="0"/>
        <w:jc w:val="center"/>
        <w:rPr>
          <w:rFonts w:cstheme="minorHAnsi"/>
          <w:sz w:val="20"/>
          <w:szCs w:val="20"/>
        </w:rPr>
      </w:pPr>
    </w:p>
    <w:p w14:paraId="2E303842" w14:textId="77777777" w:rsidR="00DB00D7" w:rsidRPr="00B55C1D" w:rsidRDefault="00DB00D7" w:rsidP="00DB00D7">
      <w:pPr>
        <w:spacing w:after="0"/>
        <w:jc w:val="center"/>
        <w:rPr>
          <w:rFonts w:cstheme="minorHAnsi"/>
          <w:sz w:val="20"/>
          <w:szCs w:val="20"/>
        </w:rPr>
      </w:pPr>
    </w:p>
    <w:p w14:paraId="0AEB1811" w14:textId="77777777" w:rsidR="00DB00D7" w:rsidRPr="00B55C1D" w:rsidRDefault="00DB00D7" w:rsidP="00DB00D7">
      <w:pPr>
        <w:spacing w:after="0"/>
        <w:jc w:val="center"/>
        <w:rPr>
          <w:rFonts w:cstheme="minorHAnsi"/>
          <w:sz w:val="20"/>
          <w:szCs w:val="20"/>
        </w:rPr>
      </w:pPr>
    </w:p>
    <w:p w14:paraId="780700B7" w14:textId="77777777" w:rsidR="00DB00D7" w:rsidRPr="00B55C1D" w:rsidRDefault="00DB00D7" w:rsidP="00DB00D7">
      <w:pPr>
        <w:spacing w:after="0"/>
        <w:jc w:val="center"/>
        <w:rPr>
          <w:rFonts w:cstheme="minorHAnsi"/>
          <w:sz w:val="20"/>
          <w:szCs w:val="20"/>
        </w:rPr>
      </w:pPr>
    </w:p>
    <w:p w14:paraId="3FB363B1" w14:textId="77777777" w:rsidR="00DB00D7" w:rsidRPr="00B55C1D" w:rsidRDefault="00DB00D7" w:rsidP="00DB00D7">
      <w:pPr>
        <w:spacing w:after="0"/>
        <w:jc w:val="center"/>
        <w:rPr>
          <w:rFonts w:cstheme="minorHAnsi"/>
          <w:sz w:val="20"/>
          <w:szCs w:val="20"/>
        </w:rPr>
      </w:pPr>
    </w:p>
    <w:p w14:paraId="600456D7" w14:textId="77777777" w:rsidR="00DB00D7" w:rsidRPr="00B55C1D" w:rsidRDefault="00DB00D7" w:rsidP="00DB00D7">
      <w:pPr>
        <w:spacing w:after="0"/>
        <w:jc w:val="center"/>
        <w:rPr>
          <w:rFonts w:cstheme="minorHAnsi"/>
          <w:sz w:val="20"/>
          <w:szCs w:val="20"/>
        </w:rPr>
      </w:pPr>
    </w:p>
    <w:p w14:paraId="21845245" w14:textId="77777777" w:rsidR="00DB00D7" w:rsidRPr="00B55C1D" w:rsidRDefault="00DB00D7" w:rsidP="00DB00D7">
      <w:pPr>
        <w:spacing w:after="0"/>
        <w:jc w:val="center"/>
        <w:rPr>
          <w:rFonts w:cstheme="minorHAnsi"/>
          <w:sz w:val="20"/>
          <w:szCs w:val="20"/>
        </w:rPr>
      </w:pPr>
    </w:p>
    <w:p w14:paraId="6C54E493" w14:textId="77777777" w:rsidR="00DB00D7" w:rsidRPr="00B55C1D" w:rsidRDefault="00DB00D7" w:rsidP="00DB00D7">
      <w:pPr>
        <w:spacing w:after="0"/>
        <w:jc w:val="center"/>
        <w:rPr>
          <w:rFonts w:cstheme="minorHAnsi"/>
          <w:sz w:val="20"/>
          <w:szCs w:val="20"/>
        </w:rPr>
      </w:pPr>
    </w:p>
    <w:p w14:paraId="0FD1CE7F" w14:textId="77777777" w:rsidR="00DB00D7" w:rsidRPr="00B55C1D" w:rsidRDefault="00DB00D7" w:rsidP="00DB00D7">
      <w:pPr>
        <w:spacing w:after="0"/>
        <w:jc w:val="center"/>
        <w:rPr>
          <w:rFonts w:cstheme="minorHAnsi"/>
          <w:sz w:val="20"/>
          <w:szCs w:val="20"/>
        </w:rPr>
      </w:pPr>
    </w:p>
    <w:p w14:paraId="7EEB919C" w14:textId="77777777" w:rsidR="00DB00D7" w:rsidRPr="00B55C1D" w:rsidRDefault="00DB00D7" w:rsidP="00DB00D7">
      <w:pPr>
        <w:spacing w:after="0"/>
        <w:jc w:val="center"/>
        <w:rPr>
          <w:rFonts w:cstheme="minorHAnsi"/>
          <w:sz w:val="20"/>
          <w:szCs w:val="20"/>
        </w:rPr>
      </w:pPr>
    </w:p>
    <w:p w14:paraId="2E3E05B5" w14:textId="77777777" w:rsidR="00DB00D7" w:rsidRPr="00B55C1D" w:rsidRDefault="00DB00D7" w:rsidP="00DB00D7">
      <w:pPr>
        <w:spacing w:after="0"/>
        <w:rPr>
          <w:rFonts w:cstheme="minorHAnsi"/>
          <w:sz w:val="20"/>
          <w:szCs w:val="20"/>
        </w:rPr>
      </w:pPr>
    </w:p>
    <w:p w14:paraId="1C6DCA4C" w14:textId="77777777" w:rsidR="00E7756B" w:rsidRPr="00B55C1D" w:rsidRDefault="00E7756B" w:rsidP="00DB00D7">
      <w:pPr>
        <w:spacing w:after="0"/>
        <w:rPr>
          <w:rFonts w:cstheme="minorHAnsi"/>
          <w:sz w:val="20"/>
          <w:szCs w:val="20"/>
        </w:rPr>
      </w:pPr>
    </w:p>
    <w:p w14:paraId="3AF67B69" w14:textId="77777777" w:rsidR="00E7756B" w:rsidRPr="00B55C1D" w:rsidRDefault="00E7756B" w:rsidP="00DB00D7">
      <w:pPr>
        <w:spacing w:after="0"/>
        <w:rPr>
          <w:rFonts w:cstheme="minorHAnsi"/>
          <w:sz w:val="20"/>
          <w:szCs w:val="20"/>
        </w:rPr>
      </w:pPr>
    </w:p>
    <w:p w14:paraId="1CE92EA8" w14:textId="77777777" w:rsidR="00E7756B" w:rsidRPr="00B55C1D" w:rsidRDefault="00E7756B" w:rsidP="00DB00D7">
      <w:pPr>
        <w:spacing w:after="0"/>
        <w:rPr>
          <w:rFonts w:cstheme="minorHAnsi"/>
          <w:sz w:val="20"/>
          <w:szCs w:val="20"/>
        </w:rPr>
      </w:pPr>
    </w:p>
    <w:p w14:paraId="38AFAFC2" w14:textId="77777777" w:rsidR="00E7756B" w:rsidRPr="00B55C1D" w:rsidRDefault="00E7756B" w:rsidP="00DB00D7">
      <w:pPr>
        <w:spacing w:after="0"/>
        <w:rPr>
          <w:rFonts w:cstheme="minorHAnsi"/>
          <w:sz w:val="20"/>
          <w:szCs w:val="20"/>
        </w:rPr>
      </w:pPr>
    </w:p>
    <w:p w14:paraId="46F67F51" w14:textId="77777777" w:rsidR="00E7756B" w:rsidRPr="00B55C1D" w:rsidRDefault="00E7756B" w:rsidP="00DB00D7">
      <w:pPr>
        <w:spacing w:after="0"/>
        <w:rPr>
          <w:rFonts w:cstheme="minorHAnsi"/>
          <w:sz w:val="20"/>
          <w:szCs w:val="20"/>
        </w:rPr>
      </w:pPr>
    </w:p>
    <w:p w14:paraId="797F1818" w14:textId="77777777" w:rsidR="00DB00D7" w:rsidRPr="00B55C1D" w:rsidRDefault="00DB00D7" w:rsidP="00DB00D7">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49"/>
        <w:gridCol w:w="1193"/>
        <w:gridCol w:w="1528"/>
        <w:gridCol w:w="1032"/>
        <w:gridCol w:w="1033"/>
        <w:gridCol w:w="1032"/>
        <w:gridCol w:w="1396"/>
        <w:gridCol w:w="2127"/>
      </w:tblGrid>
      <w:tr w:rsidR="00DB00D7" w:rsidRPr="00B55C1D" w14:paraId="08380043" w14:textId="77777777" w:rsidTr="0005054B">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BCC5079"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DB00D7" w:rsidRPr="00B55C1D" w14:paraId="1D63B8E3"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676EB6B2"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6593756B"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15B8975D"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3CBF12FC" w14:textId="77777777" w:rsidTr="0005054B">
        <w:trPr>
          <w:trHeight w:val="330"/>
          <w:jc w:val="center"/>
        </w:trPr>
        <w:tc>
          <w:tcPr>
            <w:tcW w:w="4902"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50C7145"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Dersin Kodu: </w:t>
            </w:r>
            <w:r w:rsidRPr="00B55C1D">
              <w:rPr>
                <w:rFonts w:eastAsia="Times New Roman" w:cstheme="minorHAnsi"/>
                <w:color w:val="000000"/>
                <w:sz w:val="20"/>
                <w:szCs w:val="20"/>
              </w:rPr>
              <w:t>HEM106</w:t>
            </w:r>
          </w:p>
        </w:tc>
        <w:tc>
          <w:tcPr>
            <w:tcW w:w="558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9625762" w14:textId="77777777" w:rsidR="00DB00D7" w:rsidRPr="00B55C1D" w:rsidRDefault="00DB00D7"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BESLENMEYE GİRİŞ</w:t>
            </w:r>
          </w:p>
        </w:tc>
      </w:tr>
      <w:tr w:rsidR="00DB00D7" w:rsidRPr="00B55C1D" w14:paraId="2F0F3A90" w14:textId="77777777" w:rsidTr="0005054B">
        <w:trPr>
          <w:trHeight w:val="315"/>
          <w:jc w:val="center"/>
        </w:trPr>
        <w:tc>
          <w:tcPr>
            <w:tcW w:w="2342"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94812DC"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4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D083613"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/Bahar Dönemi</w:t>
            </w:r>
          </w:p>
        </w:tc>
      </w:tr>
      <w:tr w:rsidR="00DB00D7" w:rsidRPr="00B55C1D" w14:paraId="5CEB835E"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64680F9"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9CEC86C"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DB00D7" w:rsidRPr="00B55C1D" w14:paraId="43F06D49"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21B8676"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5024A7E"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DB00D7" w:rsidRPr="00B55C1D" w14:paraId="1A23E4E3"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99D551E"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3D76AAB"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DB00D7" w:rsidRPr="00B55C1D" w14:paraId="31AAD907"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1085DE"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AEC98B4"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Yok</w:t>
            </w:r>
          </w:p>
        </w:tc>
      </w:tr>
      <w:tr w:rsidR="00DB00D7" w:rsidRPr="00B55C1D" w14:paraId="5331A3E7" w14:textId="77777777" w:rsidTr="0005054B">
        <w:trPr>
          <w:trHeight w:val="315"/>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54BEC2"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826CA75"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14 hafta - haftada 2 saat teorik</w:t>
            </w:r>
          </w:p>
        </w:tc>
      </w:tr>
      <w:tr w:rsidR="00DB00D7" w:rsidRPr="00B55C1D" w14:paraId="68A644C4" w14:textId="77777777" w:rsidTr="0005054B">
        <w:trPr>
          <w:trHeight w:val="330"/>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269A4A2"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4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19DDAF99"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35EED51C" w14:textId="77777777" w:rsidTr="0005054B">
        <w:trPr>
          <w:trHeight w:val="276"/>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DA8F848"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6649BD44"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Bu dersin amacı; öğrencilere temel beslenme bilgisinin öğretilmesidir.</w:t>
            </w:r>
          </w:p>
        </w:tc>
      </w:tr>
      <w:tr w:rsidR="00DB00D7" w:rsidRPr="00B55C1D" w14:paraId="2538B028" w14:textId="77777777" w:rsidTr="0005054B">
        <w:trPr>
          <w:trHeight w:val="524"/>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2672733B"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0FBB7308"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Beslenmenin tanımı ve önemi, beslenmede temel ilkeler, besin ögeleri ve fonksiyonları, özel durumlarda beslenme, beslenme ve hasta eğitimi </w:t>
            </w:r>
          </w:p>
        </w:tc>
      </w:tr>
      <w:tr w:rsidR="00DB00D7" w:rsidRPr="00B55C1D" w14:paraId="518AC604" w14:textId="77777777" w:rsidTr="007240D0">
        <w:trPr>
          <w:trHeight w:val="1143"/>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0ACAB57E"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1DA156C7" w14:textId="77777777" w:rsidR="00DB00D7" w:rsidRPr="00B55C1D" w:rsidRDefault="00DB00D7" w:rsidP="007240D0">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Bu dersin sonunda öğrenci;                                                                               </w:t>
            </w:r>
            <w:r w:rsidRPr="00B55C1D">
              <w:rPr>
                <w:rFonts w:eastAsia="Times New Roman" w:cstheme="minorHAnsi"/>
                <w:color w:val="000000"/>
                <w:sz w:val="20"/>
                <w:szCs w:val="20"/>
              </w:rPr>
              <w:br/>
              <w:t xml:space="preserve">Temel beslenme bilgisine sahip olur,  </w:t>
            </w:r>
            <w:r w:rsidRPr="00B55C1D">
              <w:rPr>
                <w:rFonts w:eastAsia="Times New Roman" w:cstheme="minorHAnsi"/>
                <w:color w:val="000000"/>
                <w:sz w:val="20"/>
                <w:szCs w:val="20"/>
              </w:rPr>
              <w:br/>
              <w:t xml:space="preserve">Beslenmenin sağlıkla ilişkisini kavrar,     </w:t>
            </w:r>
            <w:r w:rsidRPr="00B55C1D">
              <w:rPr>
                <w:rFonts w:eastAsia="Times New Roman" w:cstheme="minorHAnsi"/>
                <w:color w:val="000000"/>
                <w:sz w:val="20"/>
                <w:szCs w:val="20"/>
              </w:rPr>
              <w:br/>
              <w:t>Sağlıklı/hasta bireye bakım ve uygulamalarda bilgilerinden faydalanır.</w:t>
            </w:r>
          </w:p>
        </w:tc>
      </w:tr>
      <w:tr w:rsidR="00DB00D7" w:rsidRPr="00B55C1D" w14:paraId="238C1C46"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3DB6A5C"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DB00D7" w:rsidRPr="00B55C1D" w14:paraId="5379B593" w14:textId="77777777" w:rsidTr="0005054B">
        <w:trPr>
          <w:trHeight w:val="315"/>
          <w:jc w:val="center"/>
        </w:trPr>
        <w:tc>
          <w:tcPr>
            <w:tcW w:w="1149" w:type="dxa"/>
            <w:tcBorders>
              <w:top w:val="nil"/>
              <w:left w:val="double" w:sz="4" w:space="0" w:color="auto"/>
              <w:bottom w:val="single" w:sz="4" w:space="0" w:color="auto"/>
              <w:right w:val="nil"/>
            </w:tcBorders>
            <w:shd w:val="clear" w:color="000000" w:fill="C0C0C0"/>
            <w:noWrap/>
            <w:vAlign w:val="bottom"/>
            <w:hideMark/>
          </w:tcPr>
          <w:p w14:paraId="51255C88"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341"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215BA29A" w14:textId="77777777" w:rsidR="00DB00D7" w:rsidRPr="00B55C1D" w:rsidRDefault="00DB00D7"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DB00D7" w:rsidRPr="00B55C1D" w14:paraId="10DE0968"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F37BB1D"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8124B43" w14:textId="77777777" w:rsidR="00DB00D7" w:rsidRPr="00B55C1D" w:rsidRDefault="00DB00D7" w:rsidP="0005054B">
            <w:pPr>
              <w:spacing w:after="0" w:line="240" w:lineRule="auto"/>
              <w:rPr>
                <w:rFonts w:eastAsia="Times New Roman" w:cstheme="minorHAnsi"/>
                <w:sz w:val="20"/>
                <w:szCs w:val="20"/>
              </w:rPr>
            </w:pPr>
            <w:r w:rsidRPr="00B55C1D">
              <w:rPr>
                <w:rFonts w:eastAsia="Times New Roman" w:cstheme="minorHAnsi"/>
                <w:sz w:val="20"/>
                <w:szCs w:val="20"/>
              </w:rPr>
              <w:t>Beslenmenin tanımı ve önemi</w:t>
            </w:r>
          </w:p>
        </w:tc>
      </w:tr>
      <w:tr w:rsidR="00DB00D7" w:rsidRPr="00B55C1D" w14:paraId="2A752252"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11B99DF"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EAD79B" w14:textId="77777777" w:rsidR="00DB00D7" w:rsidRPr="00B55C1D" w:rsidRDefault="00413897" w:rsidP="007240D0">
            <w:pPr>
              <w:spacing w:after="0" w:line="240" w:lineRule="auto"/>
              <w:rPr>
                <w:rFonts w:eastAsia="Times New Roman" w:cstheme="minorHAnsi"/>
                <w:sz w:val="20"/>
                <w:szCs w:val="20"/>
              </w:rPr>
            </w:pPr>
            <w:r w:rsidRPr="00B55C1D">
              <w:rPr>
                <w:rFonts w:eastAsia="Times New Roman" w:cstheme="minorHAnsi"/>
                <w:sz w:val="20"/>
                <w:szCs w:val="20"/>
              </w:rPr>
              <w:t>Beslenmenin tanımı ve önemi</w:t>
            </w:r>
          </w:p>
          <w:p w14:paraId="6E5E15BF" w14:textId="77777777" w:rsidR="002A7721" w:rsidRPr="00B55C1D" w:rsidRDefault="002A7721" w:rsidP="007240D0">
            <w:pPr>
              <w:spacing w:after="0" w:line="240" w:lineRule="auto"/>
              <w:rPr>
                <w:rFonts w:eastAsia="Times New Roman" w:cstheme="minorHAnsi"/>
                <w:color w:val="FF0000"/>
                <w:sz w:val="20"/>
                <w:szCs w:val="20"/>
              </w:rPr>
            </w:pPr>
            <w:r w:rsidRPr="00B55C1D">
              <w:rPr>
                <w:rFonts w:eastAsia="Times New Roman" w:cstheme="minorHAnsi"/>
                <w:sz w:val="20"/>
                <w:szCs w:val="20"/>
              </w:rPr>
              <w:t>Beslenmede temel ilkeler</w:t>
            </w:r>
          </w:p>
        </w:tc>
      </w:tr>
      <w:tr w:rsidR="007240D0" w:rsidRPr="00B55C1D" w14:paraId="0AE33A1B"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AB266D9"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9208279"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4F3A4E86" w14:textId="77777777" w:rsidR="007240D0" w:rsidRPr="00B55C1D" w:rsidRDefault="007240D0"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Karbonhidratlar</w:t>
            </w:r>
          </w:p>
        </w:tc>
      </w:tr>
      <w:tr w:rsidR="007240D0" w:rsidRPr="00B55C1D" w14:paraId="263BD1FE"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4A38E5F7"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3DB0B80"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0554EE04" w14:textId="77777777" w:rsidR="007240D0" w:rsidRPr="00B55C1D" w:rsidRDefault="007240D0"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Proteinler </w:t>
            </w:r>
          </w:p>
        </w:tc>
      </w:tr>
      <w:tr w:rsidR="007240D0" w:rsidRPr="00B55C1D" w14:paraId="3B954E2C"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5FF3BC23"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48573C4"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2EB6F302" w14:textId="77777777" w:rsidR="007240D0" w:rsidRPr="00B55C1D" w:rsidRDefault="007240D0"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Yağlar</w:t>
            </w:r>
          </w:p>
        </w:tc>
      </w:tr>
      <w:tr w:rsidR="007240D0" w:rsidRPr="00B55C1D" w14:paraId="1DC79978"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9E4BB88"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6FB508A" w14:textId="77777777" w:rsidR="00413897" w:rsidRPr="00B55C1D" w:rsidRDefault="00413897" w:rsidP="00F23017">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724D6278" w14:textId="77777777" w:rsidR="007240D0" w:rsidRPr="00B55C1D" w:rsidRDefault="007240D0" w:rsidP="00F23017">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Yağda eriyen vitaminler</w:t>
            </w:r>
          </w:p>
        </w:tc>
      </w:tr>
      <w:tr w:rsidR="007240D0" w:rsidRPr="00B55C1D" w14:paraId="41D3E767"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0D575E73"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BCF0AB0"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00D9E286" w14:textId="77777777" w:rsidR="007240D0" w:rsidRPr="00B55C1D" w:rsidRDefault="007240D0"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Suda eriyen vitaminler</w:t>
            </w:r>
          </w:p>
        </w:tc>
      </w:tr>
      <w:tr w:rsidR="007240D0" w:rsidRPr="00B55C1D" w14:paraId="6F5E3674"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9612126"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E41A618"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578DA0C9" w14:textId="77777777" w:rsidR="007240D0" w:rsidRPr="00B55C1D" w:rsidRDefault="00D25F46" w:rsidP="0005054B">
            <w:pPr>
              <w:spacing w:after="0" w:line="240" w:lineRule="auto"/>
              <w:rPr>
                <w:rFonts w:eastAsia="Times New Roman" w:cstheme="minorHAnsi"/>
                <w:color w:val="000000"/>
                <w:sz w:val="20"/>
                <w:szCs w:val="20"/>
              </w:rPr>
            </w:pPr>
            <w:proofErr w:type="gramStart"/>
            <w:r w:rsidRPr="00B55C1D">
              <w:rPr>
                <w:rFonts w:eastAsia="Times New Roman" w:cstheme="minorHAnsi"/>
                <w:color w:val="000000"/>
                <w:sz w:val="20"/>
                <w:szCs w:val="20"/>
              </w:rPr>
              <w:t>Mineraller:Sodyum</w:t>
            </w:r>
            <w:proofErr w:type="gramEnd"/>
            <w:r w:rsidRPr="00B55C1D">
              <w:rPr>
                <w:rFonts w:eastAsia="Times New Roman" w:cstheme="minorHAnsi"/>
                <w:color w:val="000000"/>
                <w:sz w:val="20"/>
                <w:szCs w:val="20"/>
              </w:rPr>
              <w:t>, Potasyum, Kalsiyum, Magnezyum, Demir, Bakır, </w:t>
            </w:r>
            <w:proofErr w:type="spellStart"/>
            <w:r w:rsidRPr="00B55C1D">
              <w:rPr>
                <w:rFonts w:eastAsia="Times New Roman" w:cstheme="minorHAnsi"/>
                <w:color w:val="000000"/>
                <w:sz w:val="20"/>
                <w:szCs w:val="20"/>
              </w:rPr>
              <w:t>İyot</w:t>
            </w:r>
            <w:proofErr w:type="spellEnd"/>
            <w:r w:rsidRPr="00B55C1D">
              <w:rPr>
                <w:rFonts w:eastAsia="Times New Roman" w:cstheme="minorHAnsi"/>
                <w:color w:val="000000"/>
                <w:sz w:val="20"/>
                <w:szCs w:val="20"/>
              </w:rPr>
              <w:t>, Flor, Çinko, Selenyum</w:t>
            </w:r>
          </w:p>
        </w:tc>
      </w:tr>
      <w:tr w:rsidR="007240D0" w:rsidRPr="00B55C1D" w14:paraId="3A19D6F4"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0C5BEE83"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DD9E07F" w14:textId="77777777" w:rsidR="00D25F46"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6A8637DC" w14:textId="77777777" w:rsidR="007240D0" w:rsidRPr="00B55C1D" w:rsidRDefault="00D25F46"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Vitaminler: Vitamin A,D,E,K, </w:t>
            </w:r>
            <w:proofErr w:type="spellStart"/>
            <w:r w:rsidRPr="00B55C1D">
              <w:rPr>
                <w:rFonts w:eastAsia="Times New Roman" w:cstheme="minorHAnsi"/>
                <w:color w:val="000000"/>
                <w:sz w:val="20"/>
                <w:szCs w:val="20"/>
              </w:rPr>
              <w:t>Tiamin</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Riboflavin</w:t>
            </w:r>
            <w:proofErr w:type="spellEnd"/>
            <w:r w:rsidRPr="00B55C1D">
              <w:rPr>
                <w:rFonts w:eastAsia="Times New Roman" w:cstheme="minorHAnsi"/>
                <w:color w:val="000000"/>
                <w:sz w:val="20"/>
                <w:szCs w:val="20"/>
              </w:rPr>
              <w:t xml:space="preserve">, </w:t>
            </w:r>
            <w:proofErr w:type="spellStart"/>
            <w:r w:rsidRPr="00B55C1D">
              <w:rPr>
                <w:rFonts w:eastAsia="Times New Roman" w:cstheme="minorHAnsi"/>
                <w:color w:val="000000"/>
                <w:sz w:val="20"/>
                <w:szCs w:val="20"/>
              </w:rPr>
              <w:t>Niasin</w:t>
            </w:r>
            <w:proofErr w:type="spellEnd"/>
            <w:r w:rsidRPr="00B55C1D">
              <w:rPr>
                <w:rFonts w:eastAsia="Times New Roman" w:cstheme="minorHAnsi"/>
                <w:color w:val="000000"/>
                <w:sz w:val="20"/>
                <w:szCs w:val="20"/>
              </w:rPr>
              <w:t xml:space="preserve">, Vitamin B6, Vitamin B12, </w:t>
            </w:r>
            <w:proofErr w:type="spellStart"/>
            <w:r w:rsidRPr="00B55C1D">
              <w:rPr>
                <w:rFonts w:eastAsia="Times New Roman" w:cstheme="minorHAnsi"/>
                <w:color w:val="000000"/>
                <w:sz w:val="20"/>
                <w:szCs w:val="20"/>
              </w:rPr>
              <w:t>Folik</w:t>
            </w:r>
            <w:proofErr w:type="spellEnd"/>
            <w:r w:rsidRPr="00B55C1D">
              <w:rPr>
                <w:rFonts w:eastAsia="Times New Roman" w:cstheme="minorHAnsi"/>
                <w:color w:val="000000"/>
                <w:sz w:val="20"/>
                <w:szCs w:val="20"/>
              </w:rPr>
              <w:t xml:space="preserve"> Asit, </w:t>
            </w:r>
          </w:p>
        </w:tc>
      </w:tr>
      <w:tr w:rsidR="007240D0" w:rsidRPr="00B55C1D" w14:paraId="38195915"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0C5814ED" w14:textId="77777777" w:rsidR="007240D0" w:rsidRPr="00B55C1D" w:rsidRDefault="007240D0"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A278A1C" w14:textId="77777777" w:rsidR="00413897" w:rsidRPr="00B55C1D" w:rsidRDefault="0041389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Besin ögeleri ve fonksiyonları</w:t>
            </w:r>
          </w:p>
          <w:p w14:paraId="49EA2EFC" w14:textId="77777777" w:rsidR="007240D0" w:rsidRPr="00B55C1D" w:rsidRDefault="007240D0"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Su, Beslenmedeki Önemi</w:t>
            </w:r>
          </w:p>
        </w:tc>
      </w:tr>
      <w:tr w:rsidR="00DB00D7" w:rsidRPr="00B55C1D" w14:paraId="7B2E2790" w14:textId="77777777" w:rsidTr="007240D0">
        <w:trPr>
          <w:trHeight w:val="318"/>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F7B44CF"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341" w:type="dxa"/>
            <w:gridSpan w:val="7"/>
            <w:tcBorders>
              <w:top w:val="single" w:sz="4" w:space="0" w:color="auto"/>
              <w:left w:val="nil"/>
              <w:bottom w:val="single" w:sz="4" w:space="0" w:color="auto"/>
              <w:right w:val="double" w:sz="6" w:space="0" w:color="000000"/>
            </w:tcBorders>
            <w:shd w:val="clear" w:color="auto" w:fill="auto"/>
            <w:vAlign w:val="bottom"/>
            <w:hideMark/>
          </w:tcPr>
          <w:p w14:paraId="770B8C4B" w14:textId="77777777" w:rsidR="00DB00D7" w:rsidRPr="00B55C1D" w:rsidRDefault="001759C9" w:rsidP="007240D0">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Gelişim dönem özelliklerine göre beslenme (</w:t>
            </w:r>
            <w:r w:rsidR="00413897" w:rsidRPr="00B55C1D">
              <w:rPr>
                <w:rFonts w:eastAsia="Times New Roman" w:cstheme="minorHAnsi"/>
                <w:color w:val="000000"/>
                <w:sz w:val="20"/>
                <w:szCs w:val="20"/>
              </w:rPr>
              <w:t xml:space="preserve">0-1 yaş bebeklik </w:t>
            </w:r>
            <w:proofErr w:type="gramStart"/>
            <w:r w:rsidR="00413897" w:rsidRPr="00B55C1D">
              <w:rPr>
                <w:rFonts w:eastAsia="Times New Roman" w:cstheme="minorHAnsi"/>
                <w:color w:val="000000"/>
                <w:sz w:val="20"/>
                <w:szCs w:val="20"/>
              </w:rPr>
              <w:t>dönemi,okul</w:t>
            </w:r>
            <w:proofErr w:type="gramEnd"/>
            <w:r w:rsidR="00413897" w:rsidRPr="00B55C1D">
              <w:rPr>
                <w:rFonts w:eastAsia="Times New Roman" w:cstheme="minorHAnsi"/>
                <w:color w:val="000000"/>
                <w:sz w:val="20"/>
                <w:szCs w:val="20"/>
              </w:rPr>
              <w:t xml:space="preserve"> öncesi dönem, </w:t>
            </w:r>
            <w:r w:rsidR="00413897" w:rsidRPr="00B55C1D">
              <w:rPr>
                <w:rFonts w:eastAsia="Times New Roman" w:cstheme="minorHAnsi"/>
                <w:color w:val="000000"/>
                <w:sz w:val="20"/>
                <w:szCs w:val="20"/>
              </w:rPr>
              <w:br/>
              <w:t xml:space="preserve">okul çocukluğu </w:t>
            </w:r>
            <w:proofErr w:type="spellStart"/>
            <w:r w:rsidR="00413897" w:rsidRPr="00B55C1D">
              <w:rPr>
                <w:rFonts w:eastAsia="Times New Roman" w:cstheme="minorHAnsi"/>
                <w:color w:val="000000"/>
                <w:sz w:val="20"/>
                <w:szCs w:val="20"/>
              </w:rPr>
              <w:t>dönemi,adolesan,yetişkinler</w:t>
            </w:r>
            <w:proofErr w:type="spellEnd"/>
            <w:r w:rsidR="00413897" w:rsidRPr="00B55C1D">
              <w:rPr>
                <w:rFonts w:eastAsia="Times New Roman" w:cstheme="minorHAnsi"/>
                <w:color w:val="000000"/>
                <w:sz w:val="20"/>
                <w:szCs w:val="20"/>
              </w:rPr>
              <w:t xml:space="preserve"> ve yaşlılar)</w:t>
            </w:r>
          </w:p>
          <w:p w14:paraId="111203F2" w14:textId="77777777" w:rsidR="001759C9" w:rsidRPr="00B55C1D" w:rsidRDefault="001759C9" w:rsidP="007240D0">
            <w:pPr>
              <w:spacing w:after="0" w:line="240" w:lineRule="auto"/>
              <w:rPr>
                <w:rFonts w:eastAsia="Times New Roman" w:cstheme="minorHAnsi"/>
                <w:color w:val="FF0000"/>
                <w:sz w:val="20"/>
                <w:szCs w:val="20"/>
              </w:rPr>
            </w:pPr>
          </w:p>
        </w:tc>
      </w:tr>
      <w:tr w:rsidR="00DB00D7" w:rsidRPr="00B55C1D" w14:paraId="26DFCA41" w14:textId="77777777" w:rsidTr="0005054B">
        <w:trPr>
          <w:trHeight w:val="57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34B0B88C" w14:textId="77777777" w:rsidR="00DB00D7" w:rsidRPr="00B55C1D" w:rsidRDefault="00DB00D7" w:rsidP="007240D0">
            <w:pPr>
              <w:spacing w:after="0" w:line="240" w:lineRule="auto"/>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341" w:type="dxa"/>
            <w:gridSpan w:val="7"/>
            <w:tcBorders>
              <w:top w:val="single" w:sz="4" w:space="0" w:color="auto"/>
              <w:left w:val="nil"/>
              <w:bottom w:val="single" w:sz="4" w:space="0" w:color="auto"/>
              <w:right w:val="double" w:sz="6" w:space="0" w:color="000000"/>
            </w:tcBorders>
            <w:shd w:val="clear" w:color="auto" w:fill="auto"/>
            <w:vAlign w:val="bottom"/>
            <w:hideMark/>
          </w:tcPr>
          <w:p w14:paraId="7AA4A8CD" w14:textId="77777777" w:rsidR="00413897" w:rsidRPr="00B55C1D" w:rsidRDefault="00413897" w:rsidP="00F23017">
            <w:pPr>
              <w:spacing w:after="0" w:line="240" w:lineRule="auto"/>
              <w:rPr>
                <w:rFonts w:eastAsia="Times New Roman" w:cstheme="minorHAnsi"/>
                <w:color w:val="FF0000"/>
                <w:sz w:val="20"/>
                <w:szCs w:val="20"/>
              </w:rPr>
            </w:pPr>
            <w:r w:rsidRPr="00B55C1D">
              <w:rPr>
                <w:rFonts w:eastAsia="Times New Roman" w:cstheme="minorHAnsi"/>
                <w:color w:val="000000"/>
                <w:sz w:val="20"/>
                <w:szCs w:val="20"/>
              </w:rPr>
              <w:t>Özel durumlarda beslenme (</w:t>
            </w:r>
            <w:r w:rsidR="001759C9" w:rsidRPr="00B55C1D">
              <w:rPr>
                <w:rFonts w:eastAsia="Times New Roman" w:cstheme="minorHAnsi"/>
                <w:sz w:val="20"/>
                <w:szCs w:val="20"/>
              </w:rPr>
              <w:t xml:space="preserve">Gebelik ve </w:t>
            </w:r>
            <w:proofErr w:type="spellStart"/>
            <w:r w:rsidR="001759C9" w:rsidRPr="00B55C1D">
              <w:rPr>
                <w:rFonts w:eastAsia="Times New Roman" w:cstheme="minorHAnsi"/>
                <w:sz w:val="20"/>
                <w:szCs w:val="20"/>
              </w:rPr>
              <w:t>laktasyon</w:t>
            </w:r>
            <w:proofErr w:type="spellEnd"/>
            <w:r w:rsidR="001759C9" w:rsidRPr="00B55C1D">
              <w:rPr>
                <w:rFonts w:eastAsia="Times New Roman" w:cstheme="minorHAnsi"/>
                <w:sz w:val="20"/>
                <w:szCs w:val="20"/>
              </w:rPr>
              <w:t xml:space="preserve"> dönemi, </w:t>
            </w:r>
            <w:r w:rsidR="001759C9" w:rsidRPr="00B55C1D">
              <w:rPr>
                <w:rFonts w:cs="Calibri"/>
                <w:sz w:val="20"/>
                <w:szCs w:val="20"/>
              </w:rPr>
              <w:t xml:space="preserve">kronik hastalıklar, </w:t>
            </w:r>
            <w:proofErr w:type="spellStart"/>
            <w:r w:rsidR="001759C9" w:rsidRPr="00B55C1D">
              <w:rPr>
                <w:rFonts w:cs="Calibri"/>
                <w:sz w:val="20"/>
                <w:szCs w:val="20"/>
              </w:rPr>
              <w:t>malignensi</w:t>
            </w:r>
            <w:proofErr w:type="spellEnd"/>
            <w:r w:rsidR="001759C9" w:rsidRPr="00B55C1D">
              <w:rPr>
                <w:rFonts w:cs="Calibri"/>
                <w:sz w:val="20"/>
                <w:szCs w:val="20"/>
              </w:rPr>
              <w:t xml:space="preserve"> vb.</w:t>
            </w:r>
            <w:r w:rsidRPr="00B55C1D">
              <w:rPr>
                <w:rFonts w:eastAsia="Times New Roman" w:cstheme="minorHAnsi"/>
                <w:sz w:val="20"/>
                <w:szCs w:val="20"/>
              </w:rPr>
              <w:t>)</w:t>
            </w:r>
          </w:p>
          <w:p w14:paraId="19ECA76D" w14:textId="77777777" w:rsidR="00DB00D7" w:rsidRPr="00B55C1D" w:rsidRDefault="00DB00D7" w:rsidP="00F23017">
            <w:pPr>
              <w:spacing w:after="0" w:line="240" w:lineRule="auto"/>
              <w:rPr>
                <w:rFonts w:eastAsia="Times New Roman" w:cstheme="minorHAnsi"/>
                <w:color w:val="FF0000"/>
                <w:sz w:val="20"/>
                <w:szCs w:val="20"/>
              </w:rPr>
            </w:pPr>
          </w:p>
        </w:tc>
      </w:tr>
      <w:tr w:rsidR="00DB00D7" w:rsidRPr="00B55C1D" w14:paraId="5C45DC4D" w14:textId="77777777" w:rsidTr="0005054B">
        <w:trPr>
          <w:trHeight w:val="300"/>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725EE84A" w14:textId="77777777" w:rsidR="00DB00D7" w:rsidRPr="00B55C1D" w:rsidRDefault="00DB00D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341"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E02666E" w14:textId="77777777" w:rsidR="001759C9" w:rsidRPr="00B55C1D" w:rsidRDefault="001759C9" w:rsidP="001759C9">
            <w:pPr>
              <w:spacing w:after="0" w:line="240" w:lineRule="auto"/>
              <w:rPr>
                <w:rFonts w:eastAsia="Times New Roman" w:cstheme="minorHAnsi"/>
                <w:color w:val="FF0000"/>
                <w:sz w:val="20"/>
                <w:szCs w:val="20"/>
              </w:rPr>
            </w:pPr>
            <w:r w:rsidRPr="00B55C1D">
              <w:rPr>
                <w:rFonts w:eastAsia="Times New Roman" w:cstheme="minorHAnsi"/>
                <w:color w:val="000000"/>
                <w:sz w:val="20"/>
                <w:szCs w:val="20"/>
              </w:rPr>
              <w:t>Özel durumlarda beslenme (</w:t>
            </w:r>
            <w:r w:rsidRPr="00B55C1D">
              <w:rPr>
                <w:rFonts w:eastAsia="Times New Roman" w:cstheme="minorHAnsi"/>
                <w:sz w:val="20"/>
                <w:szCs w:val="20"/>
              </w:rPr>
              <w:t xml:space="preserve">Gebelik ve </w:t>
            </w:r>
            <w:proofErr w:type="spellStart"/>
            <w:r w:rsidRPr="00B55C1D">
              <w:rPr>
                <w:rFonts w:eastAsia="Times New Roman" w:cstheme="minorHAnsi"/>
                <w:sz w:val="20"/>
                <w:szCs w:val="20"/>
              </w:rPr>
              <w:t>laktasyon</w:t>
            </w:r>
            <w:proofErr w:type="spellEnd"/>
            <w:r w:rsidRPr="00B55C1D">
              <w:rPr>
                <w:rFonts w:eastAsia="Times New Roman" w:cstheme="minorHAnsi"/>
                <w:sz w:val="20"/>
                <w:szCs w:val="20"/>
              </w:rPr>
              <w:t xml:space="preserve"> dönemi, </w:t>
            </w:r>
            <w:r w:rsidRPr="00B55C1D">
              <w:rPr>
                <w:rFonts w:cs="Calibri"/>
                <w:sz w:val="20"/>
                <w:szCs w:val="20"/>
              </w:rPr>
              <w:t xml:space="preserve">kronik hastalıklar, </w:t>
            </w:r>
            <w:proofErr w:type="spellStart"/>
            <w:r w:rsidRPr="00B55C1D">
              <w:rPr>
                <w:rFonts w:cs="Calibri"/>
                <w:sz w:val="20"/>
                <w:szCs w:val="20"/>
              </w:rPr>
              <w:t>malignensi</w:t>
            </w:r>
            <w:proofErr w:type="spellEnd"/>
            <w:r w:rsidRPr="00B55C1D">
              <w:rPr>
                <w:rFonts w:cs="Calibri"/>
                <w:sz w:val="20"/>
                <w:szCs w:val="20"/>
              </w:rPr>
              <w:t xml:space="preserve"> vb.</w:t>
            </w:r>
            <w:r w:rsidRPr="00B55C1D">
              <w:rPr>
                <w:rFonts w:eastAsia="Times New Roman" w:cstheme="minorHAnsi"/>
                <w:sz w:val="20"/>
                <w:szCs w:val="20"/>
              </w:rPr>
              <w:t>)</w:t>
            </w:r>
          </w:p>
          <w:p w14:paraId="7D205410" w14:textId="77777777" w:rsidR="00DB00D7" w:rsidRPr="00B55C1D" w:rsidRDefault="00DB00D7" w:rsidP="0005054B">
            <w:pPr>
              <w:spacing w:after="0" w:line="240" w:lineRule="auto"/>
              <w:rPr>
                <w:rFonts w:eastAsia="Times New Roman" w:cstheme="minorHAnsi"/>
                <w:color w:val="FF0000"/>
                <w:sz w:val="20"/>
                <w:szCs w:val="20"/>
              </w:rPr>
            </w:pPr>
          </w:p>
        </w:tc>
      </w:tr>
      <w:tr w:rsidR="00DB00D7" w:rsidRPr="00B55C1D" w14:paraId="781C98B8" w14:textId="77777777" w:rsidTr="0005054B">
        <w:trPr>
          <w:trHeight w:val="315"/>
          <w:jc w:val="center"/>
        </w:trPr>
        <w:tc>
          <w:tcPr>
            <w:tcW w:w="1149" w:type="dxa"/>
            <w:tcBorders>
              <w:top w:val="nil"/>
              <w:left w:val="double" w:sz="4" w:space="0" w:color="auto"/>
              <w:bottom w:val="nil"/>
              <w:right w:val="single" w:sz="4" w:space="0" w:color="auto"/>
            </w:tcBorders>
            <w:shd w:val="clear" w:color="auto" w:fill="auto"/>
            <w:noWrap/>
            <w:vAlign w:val="bottom"/>
            <w:hideMark/>
          </w:tcPr>
          <w:p w14:paraId="7F2164CA" w14:textId="77777777" w:rsidR="00DB00D7" w:rsidRPr="00B55C1D" w:rsidRDefault="00DB00D7" w:rsidP="00D25F46">
            <w:pPr>
              <w:spacing w:after="0" w:line="240" w:lineRule="auto"/>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341" w:type="dxa"/>
            <w:gridSpan w:val="7"/>
            <w:tcBorders>
              <w:top w:val="single" w:sz="4" w:space="0" w:color="auto"/>
              <w:left w:val="nil"/>
              <w:bottom w:val="nil"/>
              <w:right w:val="double" w:sz="6" w:space="0" w:color="000000"/>
            </w:tcBorders>
            <w:shd w:val="clear" w:color="auto" w:fill="auto"/>
            <w:noWrap/>
            <w:vAlign w:val="bottom"/>
            <w:hideMark/>
          </w:tcPr>
          <w:p w14:paraId="3F248C06" w14:textId="77777777" w:rsidR="00DB00D7" w:rsidRPr="00B55C1D" w:rsidRDefault="00DB00D7" w:rsidP="00D25F46">
            <w:pPr>
              <w:rPr>
                <w:rFonts w:cs="Times"/>
                <w:sz w:val="20"/>
                <w:szCs w:val="20"/>
              </w:rPr>
            </w:pPr>
            <w:r w:rsidRPr="00B55C1D">
              <w:rPr>
                <w:rFonts w:eastAsia="Times New Roman" w:cstheme="minorHAnsi"/>
                <w:sz w:val="20"/>
                <w:szCs w:val="20"/>
              </w:rPr>
              <w:t>Beslenme eğitimi</w:t>
            </w:r>
            <w:r w:rsidR="002A7721" w:rsidRPr="00B55C1D">
              <w:rPr>
                <w:rFonts w:cs="Times"/>
                <w:sz w:val="20"/>
                <w:szCs w:val="20"/>
              </w:rPr>
              <w:t>nin ilkeleri</w:t>
            </w:r>
          </w:p>
        </w:tc>
      </w:tr>
      <w:tr w:rsidR="00DB00D7" w:rsidRPr="00B55C1D" w14:paraId="4BA72698" w14:textId="77777777" w:rsidTr="0005054B">
        <w:trPr>
          <w:trHeight w:val="330"/>
          <w:jc w:val="center"/>
        </w:trPr>
        <w:tc>
          <w:tcPr>
            <w:tcW w:w="8363"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7C1BC32D"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127" w:type="dxa"/>
            <w:tcBorders>
              <w:top w:val="double" w:sz="6" w:space="0" w:color="auto"/>
              <w:left w:val="nil"/>
              <w:bottom w:val="double" w:sz="6" w:space="0" w:color="auto"/>
              <w:right w:val="double" w:sz="6" w:space="0" w:color="000000"/>
            </w:tcBorders>
            <w:shd w:val="clear" w:color="000000" w:fill="C0C0C0"/>
            <w:noWrap/>
            <w:vAlign w:val="bottom"/>
            <w:hideMark/>
          </w:tcPr>
          <w:p w14:paraId="501B8AC2"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DB00D7" w:rsidRPr="00B55C1D" w14:paraId="180C508C" w14:textId="77777777" w:rsidTr="0005054B">
        <w:trPr>
          <w:trHeight w:val="315"/>
          <w:jc w:val="center"/>
        </w:trPr>
        <w:tc>
          <w:tcPr>
            <w:tcW w:w="1149" w:type="dxa"/>
            <w:tcBorders>
              <w:top w:val="nil"/>
              <w:left w:val="double" w:sz="4" w:space="0" w:color="auto"/>
              <w:bottom w:val="single" w:sz="4" w:space="0" w:color="auto"/>
              <w:right w:val="single" w:sz="4" w:space="0" w:color="auto"/>
            </w:tcBorders>
            <w:shd w:val="clear" w:color="auto" w:fill="auto"/>
            <w:noWrap/>
            <w:vAlign w:val="bottom"/>
            <w:hideMark/>
          </w:tcPr>
          <w:p w14:paraId="66806132"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193" w:type="dxa"/>
            <w:tcBorders>
              <w:top w:val="nil"/>
              <w:left w:val="nil"/>
              <w:bottom w:val="single" w:sz="4" w:space="0" w:color="auto"/>
              <w:right w:val="single" w:sz="4" w:space="0" w:color="auto"/>
            </w:tcBorders>
            <w:shd w:val="clear" w:color="auto" w:fill="auto"/>
            <w:noWrap/>
            <w:vAlign w:val="bottom"/>
            <w:hideMark/>
          </w:tcPr>
          <w:p w14:paraId="661D9C0B"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1528" w:type="dxa"/>
            <w:tcBorders>
              <w:top w:val="nil"/>
              <w:left w:val="nil"/>
              <w:bottom w:val="single" w:sz="4" w:space="0" w:color="auto"/>
              <w:right w:val="single" w:sz="4" w:space="0" w:color="auto"/>
            </w:tcBorders>
            <w:shd w:val="clear" w:color="auto" w:fill="auto"/>
            <w:noWrap/>
            <w:vAlign w:val="bottom"/>
            <w:hideMark/>
          </w:tcPr>
          <w:p w14:paraId="18F84CE2" w14:textId="77777777" w:rsidR="00DB00D7" w:rsidRPr="00B55C1D" w:rsidRDefault="00DB00D7"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32" w:type="dxa"/>
            <w:tcBorders>
              <w:top w:val="nil"/>
              <w:left w:val="nil"/>
              <w:bottom w:val="single" w:sz="4" w:space="0" w:color="auto"/>
              <w:right w:val="single" w:sz="4" w:space="0" w:color="auto"/>
            </w:tcBorders>
            <w:shd w:val="clear" w:color="auto" w:fill="auto"/>
            <w:noWrap/>
            <w:vAlign w:val="bottom"/>
            <w:hideMark/>
          </w:tcPr>
          <w:p w14:paraId="08AA2963"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33" w:type="dxa"/>
            <w:tcBorders>
              <w:top w:val="nil"/>
              <w:left w:val="nil"/>
              <w:bottom w:val="single" w:sz="4" w:space="0" w:color="auto"/>
              <w:right w:val="single" w:sz="4" w:space="0" w:color="auto"/>
            </w:tcBorders>
            <w:shd w:val="clear" w:color="auto" w:fill="auto"/>
            <w:noWrap/>
            <w:vAlign w:val="bottom"/>
            <w:hideMark/>
          </w:tcPr>
          <w:p w14:paraId="03025FAF"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32" w:type="dxa"/>
            <w:tcBorders>
              <w:top w:val="nil"/>
              <w:left w:val="nil"/>
              <w:bottom w:val="single" w:sz="4" w:space="0" w:color="auto"/>
              <w:right w:val="single" w:sz="4" w:space="0" w:color="auto"/>
            </w:tcBorders>
            <w:shd w:val="clear" w:color="auto" w:fill="auto"/>
            <w:noWrap/>
            <w:vAlign w:val="bottom"/>
            <w:hideMark/>
          </w:tcPr>
          <w:p w14:paraId="0D1D7034"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396" w:type="dxa"/>
            <w:tcBorders>
              <w:top w:val="nil"/>
              <w:left w:val="nil"/>
              <w:bottom w:val="single" w:sz="4" w:space="0" w:color="auto"/>
              <w:right w:val="single" w:sz="4" w:space="0" w:color="auto"/>
            </w:tcBorders>
            <w:shd w:val="clear" w:color="auto" w:fill="auto"/>
            <w:noWrap/>
            <w:vAlign w:val="bottom"/>
            <w:hideMark/>
          </w:tcPr>
          <w:p w14:paraId="3D663423"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127" w:type="dxa"/>
            <w:tcBorders>
              <w:top w:val="nil"/>
              <w:left w:val="nil"/>
              <w:bottom w:val="single" w:sz="4" w:space="0" w:color="auto"/>
              <w:right w:val="double" w:sz="6" w:space="0" w:color="auto"/>
            </w:tcBorders>
            <w:shd w:val="clear" w:color="auto" w:fill="auto"/>
            <w:noWrap/>
            <w:vAlign w:val="bottom"/>
            <w:hideMark/>
          </w:tcPr>
          <w:p w14:paraId="14EB0ADC"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DB00D7" w:rsidRPr="00B55C1D" w14:paraId="32063B86" w14:textId="77777777" w:rsidTr="0005054B">
        <w:trPr>
          <w:trHeight w:val="315"/>
          <w:jc w:val="center"/>
        </w:trPr>
        <w:tc>
          <w:tcPr>
            <w:tcW w:w="1149" w:type="dxa"/>
            <w:tcBorders>
              <w:top w:val="nil"/>
              <w:left w:val="double" w:sz="4" w:space="0" w:color="auto"/>
              <w:bottom w:val="double" w:sz="6" w:space="0" w:color="auto"/>
              <w:right w:val="single" w:sz="4" w:space="0" w:color="auto"/>
            </w:tcBorders>
            <w:shd w:val="clear" w:color="auto" w:fill="auto"/>
            <w:noWrap/>
            <w:vAlign w:val="bottom"/>
            <w:hideMark/>
          </w:tcPr>
          <w:p w14:paraId="2B7ACE4C"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193" w:type="dxa"/>
            <w:tcBorders>
              <w:top w:val="nil"/>
              <w:left w:val="nil"/>
              <w:bottom w:val="double" w:sz="6" w:space="0" w:color="auto"/>
              <w:right w:val="single" w:sz="4" w:space="0" w:color="auto"/>
            </w:tcBorders>
            <w:shd w:val="clear" w:color="auto" w:fill="auto"/>
            <w:noWrap/>
            <w:vAlign w:val="bottom"/>
            <w:hideMark/>
          </w:tcPr>
          <w:p w14:paraId="2148FF5F"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528" w:type="dxa"/>
            <w:tcBorders>
              <w:top w:val="nil"/>
              <w:left w:val="nil"/>
              <w:bottom w:val="double" w:sz="6" w:space="0" w:color="auto"/>
              <w:right w:val="single" w:sz="4" w:space="0" w:color="auto"/>
            </w:tcBorders>
            <w:shd w:val="clear" w:color="auto" w:fill="auto"/>
            <w:noWrap/>
            <w:vAlign w:val="bottom"/>
            <w:hideMark/>
          </w:tcPr>
          <w:p w14:paraId="0879971D"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32" w:type="dxa"/>
            <w:tcBorders>
              <w:top w:val="nil"/>
              <w:left w:val="nil"/>
              <w:bottom w:val="double" w:sz="6" w:space="0" w:color="auto"/>
              <w:right w:val="single" w:sz="4" w:space="0" w:color="auto"/>
            </w:tcBorders>
            <w:shd w:val="clear" w:color="auto" w:fill="auto"/>
            <w:noWrap/>
            <w:vAlign w:val="bottom"/>
            <w:hideMark/>
          </w:tcPr>
          <w:p w14:paraId="3BA6DE78"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33" w:type="dxa"/>
            <w:tcBorders>
              <w:top w:val="nil"/>
              <w:left w:val="nil"/>
              <w:bottom w:val="double" w:sz="6" w:space="0" w:color="auto"/>
              <w:right w:val="single" w:sz="4" w:space="0" w:color="auto"/>
            </w:tcBorders>
            <w:shd w:val="clear" w:color="auto" w:fill="auto"/>
            <w:noWrap/>
            <w:vAlign w:val="bottom"/>
            <w:hideMark/>
          </w:tcPr>
          <w:p w14:paraId="0BB17E8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32" w:type="dxa"/>
            <w:tcBorders>
              <w:top w:val="nil"/>
              <w:left w:val="nil"/>
              <w:bottom w:val="double" w:sz="6" w:space="0" w:color="auto"/>
              <w:right w:val="single" w:sz="4" w:space="0" w:color="auto"/>
            </w:tcBorders>
            <w:shd w:val="clear" w:color="auto" w:fill="auto"/>
            <w:noWrap/>
            <w:vAlign w:val="bottom"/>
            <w:hideMark/>
          </w:tcPr>
          <w:p w14:paraId="334EFDB2" w14:textId="77777777" w:rsidR="00DB00D7" w:rsidRPr="00B55C1D" w:rsidRDefault="00497A9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9</w:t>
            </w:r>
            <w:r w:rsidR="00DB00D7" w:rsidRPr="00B55C1D">
              <w:rPr>
                <w:rFonts w:eastAsia="Times New Roman" w:cstheme="minorHAnsi"/>
                <w:color w:val="000000"/>
                <w:sz w:val="20"/>
                <w:szCs w:val="20"/>
              </w:rPr>
              <w:t>2</w:t>
            </w:r>
          </w:p>
        </w:tc>
        <w:tc>
          <w:tcPr>
            <w:tcW w:w="1396" w:type="dxa"/>
            <w:tcBorders>
              <w:top w:val="nil"/>
              <w:left w:val="nil"/>
              <w:bottom w:val="double" w:sz="6" w:space="0" w:color="auto"/>
              <w:right w:val="single" w:sz="4" w:space="0" w:color="auto"/>
            </w:tcBorders>
            <w:shd w:val="clear" w:color="auto" w:fill="auto"/>
            <w:noWrap/>
            <w:vAlign w:val="bottom"/>
            <w:hideMark/>
          </w:tcPr>
          <w:p w14:paraId="78675F8A" w14:textId="77777777" w:rsidR="00DB00D7" w:rsidRPr="00B55C1D" w:rsidRDefault="00497A9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120</w:t>
            </w:r>
          </w:p>
        </w:tc>
        <w:tc>
          <w:tcPr>
            <w:tcW w:w="2127" w:type="dxa"/>
            <w:tcBorders>
              <w:top w:val="nil"/>
              <w:left w:val="nil"/>
              <w:bottom w:val="double" w:sz="6" w:space="0" w:color="auto"/>
              <w:right w:val="double" w:sz="6" w:space="0" w:color="auto"/>
            </w:tcBorders>
            <w:shd w:val="clear" w:color="auto" w:fill="auto"/>
            <w:noWrap/>
            <w:vAlign w:val="bottom"/>
            <w:hideMark/>
          </w:tcPr>
          <w:p w14:paraId="30C93515" w14:textId="77777777" w:rsidR="00DB00D7" w:rsidRPr="00B55C1D" w:rsidRDefault="007240D0"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w:t>
            </w:r>
          </w:p>
        </w:tc>
      </w:tr>
      <w:tr w:rsidR="00DB00D7" w:rsidRPr="00B55C1D" w14:paraId="50E7B250" w14:textId="77777777" w:rsidTr="0005054B">
        <w:trPr>
          <w:trHeight w:val="330"/>
          <w:jc w:val="center"/>
        </w:trPr>
        <w:tc>
          <w:tcPr>
            <w:tcW w:w="5935"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342655CD"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428"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3DB6764F"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127" w:type="dxa"/>
            <w:tcBorders>
              <w:top w:val="double" w:sz="6" w:space="0" w:color="auto"/>
              <w:left w:val="nil"/>
              <w:bottom w:val="double" w:sz="6" w:space="0" w:color="auto"/>
              <w:right w:val="double" w:sz="6" w:space="0" w:color="auto"/>
            </w:tcBorders>
            <w:shd w:val="clear" w:color="000000" w:fill="C0C0C0"/>
            <w:noWrap/>
            <w:vAlign w:val="bottom"/>
            <w:hideMark/>
          </w:tcPr>
          <w:p w14:paraId="1BE59090"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DB00D7" w:rsidRPr="00B55C1D" w14:paraId="5423513C" w14:textId="77777777" w:rsidTr="0005054B">
        <w:trPr>
          <w:trHeight w:val="315"/>
          <w:jc w:val="center"/>
        </w:trPr>
        <w:tc>
          <w:tcPr>
            <w:tcW w:w="5935"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63B08445"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428" w:type="dxa"/>
            <w:gridSpan w:val="2"/>
            <w:tcBorders>
              <w:top w:val="nil"/>
              <w:left w:val="nil"/>
              <w:bottom w:val="single" w:sz="4" w:space="0" w:color="auto"/>
              <w:right w:val="single" w:sz="4" w:space="0" w:color="000000"/>
            </w:tcBorders>
            <w:shd w:val="clear" w:color="auto" w:fill="auto"/>
            <w:noWrap/>
            <w:vAlign w:val="bottom"/>
            <w:hideMark/>
          </w:tcPr>
          <w:p w14:paraId="05CF49C6"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27" w:type="dxa"/>
            <w:tcBorders>
              <w:top w:val="nil"/>
              <w:left w:val="nil"/>
              <w:bottom w:val="single" w:sz="4" w:space="0" w:color="auto"/>
              <w:right w:val="double" w:sz="6" w:space="0" w:color="000000"/>
            </w:tcBorders>
            <w:shd w:val="clear" w:color="auto" w:fill="auto"/>
            <w:noWrap/>
            <w:vAlign w:val="bottom"/>
            <w:hideMark/>
          </w:tcPr>
          <w:p w14:paraId="7C4DEA5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DB00D7" w:rsidRPr="00B55C1D" w14:paraId="26BFBF19"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9F057F7"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6B9185"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6DBA7FA5"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48B90258"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512FA20"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12618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3033A7CC"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78CA356D"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9BBD83"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DC238B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1F075EBD"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05799D5A"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707C5B"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5F55F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4271092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4F836C80"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5963A4C"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473CB8"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3AF120C8"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52D573BB" w14:textId="77777777" w:rsidTr="0005054B">
        <w:trPr>
          <w:trHeight w:val="300"/>
          <w:jc w:val="center"/>
        </w:trPr>
        <w:tc>
          <w:tcPr>
            <w:tcW w:w="593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FE64E27"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42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511E56"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127" w:type="dxa"/>
            <w:tcBorders>
              <w:top w:val="single" w:sz="4" w:space="0" w:color="auto"/>
              <w:left w:val="nil"/>
              <w:bottom w:val="single" w:sz="4" w:space="0" w:color="auto"/>
              <w:right w:val="double" w:sz="6" w:space="0" w:color="000000"/>
            </w:tcBorders>
            <w:shd w:val="clear" w:color="auto" w:fill="auto"/>
            <w:noWrap/>
            <w:vAlign w:val="bottom"/>
            <w:hideMark/>
          </w:tcPr>
          <w:p w14:paraId="60059FEF"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32D66174" w14:textId="77777777" w:rsidTr="0005054B">
        <w:trPr>
          <w:trHeight w:val="315"/>
          <w:jc w:val="center"/>
        </w:trPr>
        <w:tc>
          <w:tcPr>
            <w:tcW w:w="5935"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1C5B9F4"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428"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797BAA7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127" w:type="dxa"/>
            <w:tcBorders>
              <w:top w:val="single" w:sz="4" w:space="0" w:color="auto"/>
              <w:left w:val="nil"/>
              <w:bottom w:val="double" w:sz="6" w:space="0" w:color="auto"/>
              <w:right w:val="double" w:sz="6" w:space="0" w:color="000000"/>
            </w:tcBorders>
            <w:shd w:val="clear" w:color="auto" w:fill="auto"/>
            <w:noWrap/>
            <w:vAlign w:val="bottom"/>
            <w:hideMark/>
          </w:tcPr>
          <w:p w14:paraId="18489059"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DB00D7" w:rsidRPr="00B55C1D" w14:paraId="7CEE143F"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65655EAE"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DB00D7" w:rsidRPr="00B55C1D" w14:paraId="0CEBB97C" w14:textId="77777777" w:rsidTr="0005054B">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548BA953"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 </w:t>
            </w:r>
            <w:proofErr w:type="spellStart"/>
            <w:r w:rsidRPr="00B55C1D">
              <w:rPr>
                <w:rFonts w:eastAsia="Times New Roman" w:cstheme="minorHAnsi"/>
                <w:color w:val="000000"/>
                <w:sz w:val="20"/>
                <w:szCs w:val="20"/>
              </w:rPr>
              <w:t>Eastwood</w:t>
            </w:r>
            <w:proofErr w:type="spellEnd"/>
            <w:r w:rsidRPr="00B55C1D">
              <w:rPr>
                <w:rFonts w:eastAsia="Times New Roman" w:cstheme="minorHAnsi"/>
                <w:color w:val="000000"/>
                <w:sz w:val="20"/>
                <w:szCs w:val="20"/>
              </w:rPr>
              <w:t xml:space="preserve"> M, (1997), </w:t>
            </w:r>
            <w:proofErr w:type="spellStart"/>
            <w:r w:rsidRPr="00B55C1D">
              <w:rPr>
                <w:rFonts w:eastAsia="Times New Roman" w:cstheme="minorHAnsi"/>
                <w:color w:val="000000"/>
                <w:sz w:val="20"/>
                <w:szCs w:val="20"/>
              </w:rPr>
              <w:t>Principel</w:t>
            </w:r>
            <w:proofErr w:type="spellEnd"/>
            <w:r w:rsidRPr="00B55C1D">
              <w:rPr>
                <w:rFonts w:eastAsia="Times New Roman" w:cstheme="minorHAnsi"/>
                <w:color w:val="000000"/>
                <w:sz w:val="20"/>
                <w:szCs w:val="20"/>
              </w:rPr>
              <w:t xml:space="preserve"> of Human </w:t>
            </w:r>
            <w:proofErr w:type="spellStart"/>
            <w:r w:rsidRPr="00B55C1D">
              <w:rPr>
                <w:rFonts w:eastAsia="Times New Roman" w:cstheme="minorHAnsi"/>
                <w:color w:val="000000"/>
                <w:sz w:val="20"/>
                <w:szCs w:val="20"/>
              </w:rPr>
              <w:t>Nutrition</w:t>
            </w:r>
            <w:proofErr w:type="spellEnd"/>
            <w:r w:rsidRPr="00B55C1D">
              <w:rPr>
                <w:rFonts w:eastAsia="Times New Roman" w:cstheme="minorHAnsi"/>
                <w:color w:val="000000"/>
                <w:sz w:val="20"/>
                <w:szCs w:val="20"/>
              </w:rPr>
              <w:t>, 565.</w:t>
            </w:r>
          </w:p>
        </w:tc>
      </w:tr>
      <w:tr w:rsidR="00DB00D7" w:rsidRPr="00B55C1D" w14:paraId="4F1660FF" w14:textId="77777777" w:rsidTr="0005054B">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4A3785D7"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2. Baysal A. Beslenme, (1999)Hacettepe Üniversitesi Yayınları, Ankara </w:t>
            </w:r>
          </w:p>
        </w:tc>
      </w:tr>
      <w:tr w:rsidR="00DB00D7" w:rsidRPr="00B55C1D" w14:paraId="4EDC25B9" w14:textId="77777777" w:rsidTr="0005054B">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2893F2F3"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3. </w:t>
            </w:r>
            <w:proofErr w:type="spellStart"/>
            <w:r w:rsidRPr="00B55C1D">
              <w:rPr>
                <w:rFonts w:eastAsia="Times New Roman" w:cstheme="minorHAnsi"/>
                <w:color w:val="000000"/>
                <w:sz w:val="20"/>
                <w:szCs w:val="20"/>
              </w:rPr>
              <w:t>Şanlıer</w:t>
            </w:r>
            <w:proofErr w:type="spellEnd"/>
            <w:r w:rsidRPr="00B55C1D">
              <w:rPr>
                <w:rFonts w:eastAsia="Times New Roman" w:cstheme="minorHAnsi"/>
                <w:color w:val="000000"/>
                <w:sz w:val="20"/>
                <w:szCs w:val="20"/>
              </w:rPr>
              <w:t xml:space="preserve">, N. , Ersoy, Y.(2005).Anne ve Çocuk İçin Beslenme Prensipleri, </w:t>
            </w:r>
            <w:proofErr w:type="spellStart"/>
            <w:r w:rsidRPr="00B55C1D">
              <w:rPr>
                <w:rFonts w:eastAsia="Times New Roman" w:cstheme="minorHAnsi"/>
                <w:color w:val="000000"/>
                <w:sz w:val="20"/>
                <w:szCs w:val="20"/>
              </w:rPr>
              <w:t>Morpa</w:t>
            </w:r>
            <w:proofErr w:type="spellEnd"/>
            <w:r w:rsidRPr="00B55C1D">
              <w:rPr>
                <w:rFonts w:eastAsia="Times New Roman" w:cstheme="minorHAnsi"/>
                <w:color w:val="000000"/>
                <w:sz w:val="20"/>
                <w:szCs w:val="20"/>
              </w:rPr>
              <w:t xml:space="preserve"> Yayınları, İstanbul.</w:t>
            </w:r>
          </w:p>
        </w:tc>
      </w:tr>
    </w:tbl>
    <w:p w14:paraId="6EA0150D" w14:textId="77777777" w:rsidR="00DB00D7" w:rsidRPr="00B55C1D" w:rsidRDefault="00DB00D7" w:rsidP="00DB00D7">
      <w:pPr>
        <w:spacing w:after="0"/>
        <w:jc w:val="center"/>
        <w:rPr>
          <w:rFonts w:cstheme="minorHAnsi"/>
          <w:sz w:val="20"/>
          <w:szCs w:val="20"/>
        </w:rPr>
      </w:pPr>
    </w:p>
    <w:p w14:paraId="0E5494AD" w14:textId="77777777" w:rsidR="00DB00D7" w:rsidRPr="00B55C1D" w:rsidRDefault="00DB00D7" w:rsidP="00DB00D7">
      <w:pPr>
        <w:spacing w:after="0"/>
        <w:jc w:val="center"/>
        <w:rPr>
          <w:rFonts w:cstheme="minorHAnsi"/>
          <w:sz w:val="20"/>
          <w:szCs w:val="20"/>
        </w:rPr>
      </w:pPr>
    </w:p>
    <w:p w14:paraId="5DD87B8D" w14:textId="77777777" w:rsidR="00DB00D7" w:rsidRPr="00B55C1D" w:rsidRDefault="00DB00D7" w:rsidP="00DB00D7">
      <w:pPr>
        <w:spacing w:after="0"/>
        <w:jc w:val="center"/>
        <w:rPr>
          <w:rFonts w:cstheme="minorHAnsi"/>
          <w:sz w:val="20"/>
          <w:szCs w:val="20"/>
        </w:rPr>
      </w:pPr>
    </w:p>
    <w:p w14:paraId="5508ADBB" w14:textId="77777777" w:rsidR="00DB00D7" w:rsidRPr="00B55C1D" w:rsidRDefault="00DB00D7" w:rsidP="00DB00D7">
      <w:pPr>
        <w:spacing w:after="0"/>
        <w:jc w:val="center"/>
        <w:rPr>
          <w:rFonts w:cstheme="minorHAnsi"/>
          <w:sz w:val="20"/>
          <w:szCs w:val="20"/>
        </w:rPr>
      </w:pPr>
    </w:p>
    <w:p w14:paraId="48FDD326" w14:textId="77777777" w:rsidR="00DB00D7" w:rsidRPr="00B55C1D" w:rsidRDefault="00DB00D7" w:rsidP="00DB00D7">
      <w:pPr>
        <w:spacing w:after="0"/>
        <w:jc w:val="center"/>
        <w:rPr>
          <w:rFonts w:cstheme="minorHAnsi"/>
          <w:sz w:val="20"/>
          <w:szCs w:val="20"/>
        </w:rPr>
      </w:pPr>
    </w:p>
    <w:p w14:paraId="4C9A2814" w14:textId="77777777" w:rsidR="00DB00D7" w:rsidRPr="00B55C1D" w:rsidRDefault="00DB00D7" w:rsidP="00DB00D7">
      <w:pPr>
        <w:spacing w:after="0"/>
        <w:jc w:val="center"/>
        <w:rPr>
          <w:rFonts w:cstheme="minorHAnsi"/>
          <w:sz w:val="20"/>
          <w:szCs w:val="20"/>
        </w:rPr>
      </w:pPr>
    </w:p>
    <w:p w14:paraId="510067D9" w14:textId="77777777" w:rsidR="00DB00D7" w:rsidRPr="00B55C1D" w:rsidRDefault="00DB00D7" w:rsidP="00DB00D7">
      <w:pPr>
        <w:spacing w:after="0"/>
        <w:jc w:val="center"/>
        <w:rPr>
          <w:rFonts w:cstheme="minorHAnsi"/>
          <w:sz w:val="20"/>
          <w:szCs w:val="20"/>
        </w:rPr>
      </w:pPr>
    </w:p>
    <w:p w14:paraId="179CCED8" w14:textId="77777777" w:rsidR="00DB00D7" w:rsidRPr="00B55C1D" w:rsidRDefault="00DB00D7" w:rsidP="00DB00D7">
      <w:pPr>
        <w:spacing w:after="0"/>
        <w:jc w:val="center"/>
        <w:rPr>
          <w:rFonts w:cstheme="minorHAnsi"/>
          <w:sz w:val="20"/>
          <w:szCs w:val="20"/>
        </w:rPr>
      </w:pPr>
    </w:p>
    <w:p w14:paraId="75B7F43B" w14:textId="77777777" w:rsidR="00DB00D7" w:rsidRPr="00B55C1D" w:rsidRDefault="00DB00D7" w:rsidP="00DB00D7">
      <w:pPr>
        <w:spacing w:after="0"/>
        <w:jc w:val="center"/>
        <w:rPr>
          <w:rFonts w:cstheme="minorHAnsi"/>
          <w:sz w:val="20"/>
          <w:szCs w:val="20"/>
        </w:rPr>
      </w:pPr>
    </w:p>
    <w:p w14:paraId="2D216B61" w14:textId="77777777" w:rsidR="00DB00D7" w:rsidRPr="00B55C1D" w:rsidRDefault="00DB00D7" w:rsidP="00DB00D7">
      <w:pPr>
        <w:spacing w:after="0"/>
        <w:jc w:val="center"/>
        <w:rPr>
          <w:rFonts w:cstheme="minorHAnsi"/>
          <w:sz w:val="20"/>
          <w:szCs w:val="20"/>
        </w:rPr>
      </w:pPr>
    </w:p>
    <w:p w14:paraId="76212A19" w14:textId="77777777" w:rsidR="00DB00D7" w:rsidRPr="00B55C1D" w:rsidRDefault="00DB00D7" w:rsidP="00DB00D7">
      <w:pPr>
        <w:spacing w:after="0"/>
        <w:jc w:val="center"/>
        <w:rPr>
          <w:rFonts w:cstheme="minorHAnsi"/>
          <w:sz w:val="20"/>
          <w:szCs w:val="20"/>
        </w:rPr>
      </w:pPr>
    </w:p>
    <w:p w14:paraId="7158F452" w14:textId="77777777" w:rsidR="00DB00D7" w:rsidRPr="00B55C1D" w:rsidRDefault="00DB00D7" w:rsidP="00DB00D7">
      <w:pPr>
        <w:spacing w:after="0"/>
        <w:jc w:val="center"/>
        <w:rPr>
          <w:rFonts w:cstheme="minorHAnsi"/>
          <w:sz w:val="20"/>
          <w:szCs w:val="20"/>
        </w:rPr>
      </w:pPr>
    </w:p>
    <w:p w14:paraId="7CA1D5B6" w14:textId="77777777" w:rsidR="00DB00D7" w:rsidRPr="00B55C1D" w:rsidRDefault="00DB00D7" w:rsidP="00DB00D7">
      <w:pPr>
        <w:spacing w:after="0"/>
        <w:jc w:val="center"/>
        <w:rPr>
          <w:rFonts w:cstheme="minorHAnsi"/>
          <w:sz w:val="20"/>
          <w:szCs w:val="20"/>
        </w:rPr>
      </w:pPr>
    </w:p>
    <w:p w14:paraId="6790A4EB" w14:textId="77777777" w:rsidR="00DB00D7" w:rsidRPr="00B55C1D" w:rsidRDefault="00DB00D7" w:rsidP="00DB00D7">
      <w:pPr>
        <w:spacing w:after="0"/>
        <w:jc w:val="center"/>
        <w:rPr>
          <w:rFonts w:cstheme="minorHAnsi"/>
          <w:sz w:val="20"/>
          <w:szCs w:val="20"/>
        </w:rPr>
      </w:pPr>
    </w:p>
    <w:p w14:paraId="3313CAAD" w14:textId="77777777" w:rsidR="00DB00D7" w:rsidRPr="00B55C1D" w:rsidRDefault="00DB00D7" w:rsidP="00DB00D7">
      <w:pPr>
        <w:spacing w:after="0"/>
        <w:jc w:val="center"/>
        <w:rPr>
          <w:rFonts w:cstheme="minorHAnsi"/>
          <w:sz w:val="20"/>
          <w:szCs w:val="20"/>
        </w:rPr>
      </w:pPr>
    </w:p>
    <w:p w14:paraId="195319A1" w14:textId="77777777" w:rsidR="00DB00D7" w:rsidRPr="00B55C1D" w:rsidRDefault="00DB00D7" w:rsidP="00DB00D7">
      <w:pPr>
        <w:spacing w:after="0"/>
        <w:jc w:val="center"/>
        <w:rPr>
          <w:rFonts w:cstheme="minorHAnsi"/>
          <w:sz w:val="20"/>
          <w:szCs w:val="20"/>
        </w:rPr>
      </w:pPr>
    </w:p>
    <w:p w14:paraId="240AF39B" w14:textId="77777777" w:rsidR="00DB00D7" w:rsidRPr="00B55C1D" w:rsidRDefault="00DB00D7" w:rsidP="00DB00D7">
      <w:pPr>
        <w:spacing w:after="0"/>
        <w:jc w:val="center"/>
        <w:rPr>
          <w:rFonts w:cstheme="minorHAnsi"/>
          <w:sz w:val="20"/>
          <w:szCs w:val="20"/>
        </w:rPr>
      </w:pPr>
    </w:p>
    <w:p w14:paraId="53304B0A" w14:textId="77777777" w:rsidR="00DB00D7" w:rsidRPr="00B55C1D" w:rsidRDefault="00DB00D7" w:rsidP="00DB00D7">
      <w:pPr>
        <w:spacing w:after="0"/>
        <w:jc w:val="center"/>
        <w:rPr>
          <w:rFonts w:cstheme="minorHAnsi"/>
          <w:sz w:val="20"/>
          <w:szCs w:val="20"/>
        </w:rPr>
      </w:pPr>
    </w:p>
    <w:p w14:paraId="7EBB8E47" w14:textId="77777777" w:rsidR="00DB00D7" w:rsidRPr="00B55C1D" w:rsidRDefault="00DB00D7" w:rsidP="00DB00D7">
      <w:pPr>
        <w:spacing w:after="0"/>
        <w:jc w:val="center"/>
        <w:rPr>
          <w:rFonts w:cstheme="minorHAnsi"/>
          <w:sz w:val="20"/>
          <w:szCs w:val="20"/>
        </w:rPr>
      </w:pPr>
    </w:p>
    <w:p w14:paraId="7C4E3D37" w14:textId="77777777" w:rsidR="00ED20A7" w:rsidRPr="00B55C1D" w:rsidRDefault="00ED20A7" w:rsidP="00DB00D7">
      <w:pPr>
        <w:spacing w:after="0"/>
        <w:jc w:val="center"/>
        <w:rPr>
          <w:rFonts w:cstheme="minorHAnsi"/>
          <w:sz w:val="20"/>
          <w:szCs w:val="20"/>
        </w:rPr>
      </w:pPr>
    </w:p>
    <w:p w14:paraId="608F57E5" w14:textId="77777777" w:rsidR="00ED20A7" w:rsidRPr="00B55C1D" w:rsidRDefault="00ED20A7" w:rsidP="00DB00D7">
      <w:pPr>
        <w:spacing w:after="0"/>
        <w:jc w:val="center"/>
        <w:rPr>
          <w:rFonts w:cstheme="minorHAnsi"/>
          <w:sz w:val="20"/>
          <w:szCs w:val="20"/>
        </w:rPr>
      </w:pPr>
    </w:p>
    <w:p w14:paraId="762BE233" w14:textId="77777777" w:rsidR="00ED20A7" w:rsidRPr="00B55C1D" w:rsidRDefault="00ED20A7" w:rsidP="00DB00D7">
      <w:pPr>
        <w:spacing w:after="0"/>
        <w:jc w:val="center"/>
        <w:rPr>
          <w:rFonts w:cstheme="minorHAnsi"/>
          <w:sz w:val="20"/>
          <w:szCs w:val="20"/>
        </w:rPr>
      </w:pPr>
    </w:p>
    <w:p w14:paraId="0C91C1F4" w14:textId="77777777" w:rsidR="00ED20A7" w:rsidRPr="00B55C1D" w:rsidRDefault="00ED20A7" w:rsidP="00DB00D7">
      <w:pPr>
        <w:spacing w:after="0"/>
        <w:jc w:val="center"/>
        <w:rPr>
          <w:rFonts w:cstheme="minorHAnsi"/>
          <w:sz w:val="20"/>
          <w:szCs w:val="20"/>
        </w:rPr>
      </w:pPr>
    </w:p>
    <w:p w14:paraId="4ECA7832" w14:textId="77777777" w:rsidR="00DB00D7" w:rsidRPr="00B55C1D" w:rsidRDefault="00DB00D7" w:rsidP="00DB00D7">
      <w:pPr>
        <w:spacing w:after="0"/>
        <w:jc w:val="center"/>
        <w:rPr>
          <w:rFonts w:cstheme="minorHAnsi"/>
          <w:sz w:val="20"/>
          <w:szCs w:val="20"/>
        </w:rPr>
      </w:pPr>
    </w:p>
    <w:p w14:paraId="4871E5BD" w14:textId="77777777" w:rsidR="00DB00D7" w:rsidRPr="00B55C1D" w:rsidRDefault="00DB00D7" w:rsidP="00DB00D7">
      <w:pPr>
        <w:spacing w:after="0"/>
        <w:jc w:val="center"/>
        <w:rPr>
          <w:rFonts w:cstheme="minorHAnsi"/>
          <w:sz w:val="20"/>
          <w:szCs w:val="20"/>
        </w:rPr>
      </w:pPr>
    </w:p>
    <w:p w14:paraId="548759C0" w14:textId="77777777" w:rsidR="005D3C1E" w:rsidRPr="00B55C1D" w:rsidRDefault="005D3C1E" w:rsidP="00DB00D7">
      <w:pPr>
        <w:spacing w:after="0"/>
        <w:jc w:val="center"/>
        <w:rPr>
          <w:rFonts w:cstheme="minorHAnsi"/>
          <w:sz w:val="20"/>
          <w:szCs w:val="20"/>
        </w:rPr>
      </w:pPr>
    </w:p>
    <w:p w14:paraId="678B0FA3" w14:textId="77777777" w:rsidR="005D3C1E" w:rsidRPr="00B55C1D" w:rsidRDefault="005D3C1E" w:rsidP="00DB00D7">
      <w:pPr>
        <w:spacing w:after="0"/>
        <w:jc w:val="center"/>
        <w:rPr>
          <w:rFonts w:cstheme="minorHAnsi"/>
          <w:sz w:val="20"/>
          <w:szCs w:val="20"/>
        </w:rPr>
      </w:pPr>
    </w:p>
    <w:p w14:paraId="5CE3C7D7" w14:textId="77777777" w:rsidR="005D3C1E" w:rsidRPr="00B55C1D" w:rsidRDefault="005D3C1E" w:rsidP="00DB00D7">
      <w:pPr>
        <w:spacing w:after="0"/>
        <w:jc w:val="center"/>
        <w:rPr>
          <w:rFonts w:cstheme="minorHAnsi"/>
          <w:sz w:val="20"/>
          <w:szCs w:val="20"/>
        </w:rPr>
      </w:pPr>
    </w:p>
    <w:p w14:paraId="297664F7" w14:textId="77777777" w:rsidR="005D3C1E" w:rsidRPr="00B55C1D" w:rsidRDefault="005D3C1E" w:rsidP="00DB00D7">
      <w:pPr>
        <w:spacing w:after="0"/>
        <w:jc w:val="center"/>
        <w:rPr>
          <w:rFonts w:cstheme="minorHAnsi"/>
          <w:sz w:val="20"/>
          <w:szCs w:val="20"/>
        </w:rPr>
      </w:pPr>
    </w:p>
    <w:p w14:paraId="3E0C13C0" w14:textId="77777777" w:rsidR="00DB00D7" w:rsidRPr="00B55C1D" w:rsidRDefault="00DB00D7" w:rsidP="00E811E2">
      <w:pPr>
        <w:spacing w:after="0"/>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96"/>
        <w:gridCol w:w="1146"/>
        <w:gridCol w:w="1619"/>
        <w:gridCol w:w="1071"/>
        <w:gridCol w:w="1045"/>
        <w:gridCol w:w="1028"/>
        <w:gridCol w:w="1342"/>
        <w:gridCol w:w="2043"/>
      </w:tblGrid>
      <w:tr w:rsidR="00DB00D7" w:rsidRPr="00B55C1D" w14:paraId="7275A205" w14:textId="77777777" w:rsidTr="0005054B">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05E732E"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2016-2017</w:t>
            </w:r>
            <w:r w:rsidRPr="00B55C1D">
              <w:rPr>
                <w:rFonts w:eastAsia="Times New Roman" w:cstheme="minorHAnsi"/>
                <w:b/>
                <w:bCs/>
                <w:color w:val="000000"/>
                <w:sz w:val="20"/>
                <w:szCs w:val="20"/>
              </w:rPr>
              <w:t xml:space="preserve"> AKTS BİLGİ FORMU</w:t>
            </w:r>
          </w:p>
        </w:tc>
      </w:tr>
      <w:tr w:rsidR="00DB00D7" w:rsidRPr="00B55C1D" w14:paraId="0D6E8FFB"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5D592D4"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53747C1F" w14:textId="77777777" w:rsidTr="0005054B">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6596562A" w14:textId="77777777" w:rsidR="00DB00D7" w:rsidRPr="00B55C1D" w:rsidRDefault="00DB00D7" w:rsidP="0005054B">
            <w:pPr>
              <w:spacing w:after="0" w:line="240" w:lineRule="auto"/>
              <w:rPr>
                <w:rFonts w:eastAsia="Times New Roman" w:cstheme="minorHAnsi"/>
                <w:b/>
                <w:bCs/>
                <w:color w:val="000000"/>
                <w:sz w:val="20"/>
                <w:szCs w:val="20"/>
              </w:rPr>
            </w:pPr>
          </w:p>
        </w:tc>
      </w:tr>
      <w:tr w:rsidR="00DB00D7" w:rsidRPr="00B55C1D" w14:paraId="0C0A56D1" w14:textId="77777777" w:rsidTr="0005054B">
        <w:trPr>
          <w:trHeight w:val="330"/>
          <w:jc w:val="center"/>
        </w:trPr>
        <w:tc>
          <w:tcPr>
            <w:tcW w:w="5032"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6CA9C8F"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ING</w:t>
            </w:r>
            <w:r w:rsidR="00E811E2" w:rsidRPr="00B55C1D">
              <w:rPr>
                <w:rFonts w:eastAsia="Times New Roman" w:cstheme="minorHAnsi"/>
                <w:b/>
                <w:bCs/>
                <w:color w:val="000000"/>
                <w:sz w:val="20"/>
                <w:szCs w:val="20"/>
              </w:rPr>
              <w:t>10</w:t>
            </w:r>
            <w:r w:rsidRPr="00B55C1D">
              <w:rPr>
                <w:rFonts w:eastAsia="Times New Roman" w:cstheme="minorHAnsi"/>
                <w:b/>
                <w:bCs/>
                <w:color w:val="000000"/>
                <w:sz w:val="20"/>
                <w:szCs w:val="20"/>
              </w:rPr>
              <w:t>2</w:t>
            </w:r>
          </w:p>
        </w:tc>
        <w:tc>
          <w:tcPr>
            <w:tcW w:w="545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5E4F7FD" w14:textId="77777777" w:rsidR="00DB00D7" w:rsidRPr="00B55C1D" w:rsidRDefault="00DB00D7"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Temel İngilizce II</w:t>
            </w:r>
          </w:p>
        </w:tc>
      </w:tr>
      <w:tr w:rsidR="00DB00D7" w:rsidRPr="00B55C1D" w14:paraId="5FC4B946" w14:textId="77777777" w:rsidTr="0005054B">
        <w:trPr>
          <w:trHeight w:val="315"/>
          <w:jc w:val="center"/>
        </w:trPr>
        <w:tc>
          <w:tcPr>
            <w:tcW w:w="2342"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3B1425B"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4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424B59E7"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/Bahar Dönemi</w:t>
            </w:r>
          </w:p>
        </w:tc>
      </w:tr>
      <w:tr w:rsidR="00DB00D7" w:rsidRPr="00B55C1D" w14:paraId="776156AB"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904A1C7"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1BEFF9F"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DB00D7" w:rsidRPr="00B55C1D" w14:paraId="64225EFA"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46CB24"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2EC0901" w14:textId="77777777" w:rsidR="00DB00D7" w:rsidRPr="00B55C1D" w:rsidRDefault="00C55897" w:rsidP="00086827">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DB00D7" w:rsidRPr="00B55C1D" w14:paraId="67976542"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5A28127"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64170F7"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DB00D7" w:rsidRPr="00B55C1D" w14:paraId="5BB2825D" w14:textId="77777777" w:rsidTr="0005054B">
        <w:trPr>
          <w:trHeight w:val="300"/>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14714A"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94AF554"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Yok</w:t>
            </w:r>
          </w:p>
        </w:tc>
      </w:tr>
      <w:tr w:rsidR="00DB00D7" w:rsidRPr="00B55C1D" w14:paraId="27E4A868" w14:textId="77777777" w:rsidTr="0005054B">
        <w:trPr>
          <w:trHeight w:val="315"/>
          <w:jc w:val="center"/>
        </w:trPr>
        <w:tc>
          <w:tcPr>
            <w:tcW w:w="234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40045F"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4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4F4A181" w14:textId="77777777" w:rsidR="00DB00D7" w:rsidRPr="00B55C1D" w:rsidRDefault="00230D1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14 hafta - haftada 4</w:t>
            </w:r>
            <w:r w:rsidR="00DB00D7" w:rsidRPr="00B55C1D">
              <w:rPr>
                <w:rFonts w:eastAsia="Times New Roman" w:cstheme="minorHAnsi"/>
                <w:color w:val="000000"/>
                <w:sz w:val="20"/>
                <w:szCs w:val="20"/>
              </w:rPr>
              <w:t xml:space="preserve"> saat teorik</w:t>
            </w:r>
          </w:p>
        </w:tc>
      </w:tr>
      <w:tr w:rsidR="00DB00D7" w:rsidRPr="00B55C1D" w14:paraId="28076D32" w14:textId="77777777" w:rsidTr="0005054B">
        <w:trPr>
          <w:trHeight w:val="330"/>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A1D6FC2"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4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26550E0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411DBBB9" w14:textId="77777777" w:rsidTr="0005054B">
        <w:trPr>
          <w:trHeight w:val="560"/>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FF4E46A"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Amacı:</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30EB9AC3" w14:textId="77777777" w:rsidR="00230D17" w:rsidRPr="00B55C1D" w:rsidRDefault="00230D17" w:rsidP="00230D17">
            <w:pPr>
              <w:spacing w:line="360" w:lineRule="auto"/>
              <w:jc w:val="both"/>
              <w:rPr>
                <w:rFonts w:cs="Arial"/>
                <w:color w:val="000000"/>
                <w:sz w:val="20"/>
                <w:szCs w:val="20"/>
              </w:rPr>
            </w:pPr>
            <w:r w:rsidRPr="00B55C1D">
              <w:rPr>
                <w:rFonts w:cs="Arial"/>
                <w:color w:val="000000"/>
                <w:sz w:val="20"/>
                <w:szCs w:val="20"/>
              </w:rPr>
              <w:t xml:space="preserve">Bu derste öğrencilerimizin Avrupa Birliği Ortak Dil Çerçevesi Programına uygun olarak A1 seviyesinde temel İngilizce bilgisine sahip olması hedeflenmekte ve bu seviyeye uygun dilbilgisi, konuşma, yazma, okuma ve dinleme çalışmaları yapılmaktadır. Öğrencilerin kendilerini, yakınlarını ve yaşadıkları çevreyi tanıtmaları, meslekler, adres, telefon bilgisi, aile bireyleri, saat ve tarih bilgisi, giyim, kuşam konularında basit düzeyde günlük hayata yönelik </w:t>
            </w:r>
            <w:proofErr w:type="spellStart"/>
            <w:r w:rsidRPr="00B55C1D">
              <w:rPr>
                <w:rFonts w:cs="Arial"/>
                <w:color w:val="000000"/>
                <w:sz w:val="20"/>
                <w:szCs w:val="20"/>
              </w:rPr>
              <w:t>cümleri</w:t>
            </w:r>
            <w:proofErr w:type="spellEnd"/>
            <w:r w:rsidRPr="00B55C1D">
              <w:rPr>
                <w:rFonts w:cs="Arial"/>
                <w:color w:val="000000"/>
                <w:sz w:val="20"/>
                <w:szCs w:val="20"/>
              </w:rPr>
              <w:t xml:space="preserve"> kurmalarını ve anlamalarını sağlayacak alıştırmalar yoğun olarak yapılmaktadır. Ayrıca öğrencilerin akademik hayatlarına katkı sağlayacak akademik İngilizceye yönelik bilgiler verilmekte, öğrenmeyi öğrenme çalışmaları yapılmaktadır. Öğrenciler bir arasınav ve bir final sınavı ile değerlendirilmektedir. </w:t>
            </w:r>
          </w:p>
          <w:p w14:paraId="599D0607" w14:textId="77777777" w:rsidR="00230D17" w:rsidRPr="00B55C1D" w:rsidRDefault="00230D17" w:rsidP="00230D17">
            <w:pPr>
              <w:widowControl w:val="0"/>
              <w:autoSpaceDE w:val="0"/>
              <w:autoSpaceDN w:val="0"/>
              <w:adjustRightInd w:val="0"/>
              <w:rPr>
                <w:sz w:val="20"/>
                <w:szCs w:val="20"/>
              </w:rPr>
            </w:pPr>
            <w:r w:rsidRPr="00B55C1D">
              <w:rPr>
                <w:sz w:val="20"/>
                <w:szCs w:val="20"/>
              </w:rPr>
              <w:t>Bu dersin genel amaçları</w:t>
            </w:r>
          </w:p>
          <w:p w14:paraId="77FD168D" w14:textId="77777777" w:rsidR="00230D17" w:rsidRPr="00B55C1D" w:rsidRDefault="00230D17" w:rsidP="00230D17">
            <w:pPr>
              <w:widowControl w:val="0"/>
              <w:numPr>
                <w:ilvl w:val="0"/>
                <w:numId w:val="3"/>
              </w:numPr>
              <w:autoSpaceDE w:val="0"/>
              <w:autoSpaceDN w:val="0"/>
              <w:adjustRightInd w:val="0"/>
              <w:spacing w:after="0" w:line="240" w:lineRule="auto"/>
              <w:rPr>
                <w:sz w:val="20"/>
                <w:szCs w:val="20"/>
              </w:rPr>
            </w:pPr>
            <w:r w:rsidRPr="00B55C1D">
              <w:rPr>
                <w:sz w:val="20"/>
                <w:szCs w:val="20"/>
              </w:rPr>
              <w:t>Öğrencilerin hem iletişim becerilerini hem de İngilizcedeki yeterliklerini geliştirmek,</w:t>
            </w:r>
          </w:p>
          <w:p w14:paraId="43572186" w14:textId="77777777" w:rsidR="00230D17" w:rsidRPr="00B55C1D" w:rsidRDefault="00230D17" w:rsidP="00230D17">
            <w:pPr>
              <w:widowControl w:val="0"/>
              <w:numPr>
                <w:ilvl w:val="0"/>
                <w:numId w:val="3"/>
              </w:numPr>
              <w:autoSpaceDE w:val="0"/>
              <w:autoSpaceDN w:val="0"/>
              <w:adjustRightInd w:val="0"/>
              <w:spacing w:after="0" w:line="240" w:lineRule="auto"/>
              <w:rPr>
                <w:sz w:val="20"/>
                <w:szCs w:val="20"/>
              </w:rPr>
            </w:pPr>
            <w:r w:rsidRPr="00B55C1D">
              <w:rPr>
                <w:sz w:val="20"/>
                <w:szCs w:val="20"/>
              </w:rPr>
              <w:t>sini sağlamaktır. İletişim ağırlıklı derslerle ve bireysel çalışmayla algılayıcı (okuma ve dinleme) ve üretken beceriler (konuşma ve yazma) arasında bir denge sağlamak,</w:t>
            </w:r>
          </w:p>
          <w:p w14:paraId="00ADE6BA" w14:textId="77777777" w:rsidR="00230D17" w:rsidRPr="00B55C1D" w:rsidRDefault="00230D17" w:rsidP="00230D17">
            <w:pPr>
              <w:widowControl w:val="0"/>
              <w:numPr>
                <w:ilvl w:val="0"/>
                <w:numId w:val="3"/>
              </w:numPr>
              <w:autoSpaceDE w:val="0"/>
              <w:autoSpaceDN w:val="0"/>
              <w:adjustRightInd w:val="0"/>
              <w:spacing w:after="0" w:line="240" w:lineRule="auto"/>
              <w:rPr>
                <w:sz w:val="20"/>
                <w:szCs w:val="20"/>
              </w:rPr>
            </w:pPr>
            <w:r w:rsidRPr="00B55C1D">
              <w:rPr>
                <w:sz w:val="20"/>
                <w:szCs w:val="20"/>
              </w:rPr>
              <w:t xml:space="preserve"> Düzenli alıştırma ve konuşma pratikleri ile akıcılığı geliştirmek,</w:t>
            </w:r>
          </w:p>
          <w:p w14:paraId="2A792744" w14:textId="77777777" w:rsidR="00230D17" w:rsidRPr="00B55C1D" w:rsidRDefault="00230D17" w:rsidP="00230D17">
            <w:pPr>
              <w:widowControl w:val="0"/>
              <w:numPr>
                <w:ilvl w:val="0"/>
                <w:numId w:val="3"/>
              </w:numPr>
              <w:autoSpaceDE w:val="0"/>
              <w:autoSpaceDN w:val="0"/>
              <w:adjustRightInd w:val="0"/>
              <w:spacing w:after="0" w:line="240" w:lineRule="auto"/>
              <w:rPr>
                <w:sz w:val="20"/>
                <w:szCs w:val="20"/>
              </w:rPr>
            </w:pPr>
            <w:r w:rsidRPr="00B55C1D">
              <w:rPr>
                <w:sz w:val="20"/>
                <w:szCs w:val="20"/>
              </w:rPr>
              <w:t>Sınıf içi ve dışı çalışmalarla kelime bilgisini en az 500 kelimeye çıkarabilmek,</w:t>
            </w:r>
          </w:p>
          <w:p w14:paraId="04E4304D" w14:textId="77777777" w:rsidR="00DB00D7" w:rsidRPr="00B55C1D" w:rsidRDefault="00230D17" w:rsidP="00230D17">
            <w:pPr>
              <w:spacing w:after="0" w:line="240" w:lineRule="auto"/>
              <w:rPr>
                <w:rFonts w:eastAsia="Times New Roman" w:cstheme="minorHAnsi"/>
                <w:color w:val="000000"/>
                <w:sz w:val="20"/>
                <w:szCs w:val="20"/>
              </w:rPr>
            </w:pPr>
            <w:r w:rsidRPr="00B55C1D">
              <w:rPr>
                <w:sz w:val="20"/>
                <w:szCs w:val="20"/>
              </w:rPr>
              <w:t xml:space="preserve">Sınıf içindeki okuma ve konuşma çalışmalarıyla isim, fiil ve sıfatlar gibi temel dilbilgisi yapıları anlayabilmek için </w:t>
            </w:r>
            <w:proofErr w:type="gramStart"/>
            <w:r w:rsidRPr="00B55C1D">
              <w:rPr>
                <w:sz w:val="20"/>
                <w:szCs w:val="20"/>
              </w:rPr>
              <w:t>gerekli  öğrenme</w:t>
            </w:r>
            <w:proofErr w:type="gramEnd"/>
            <w:r w:rsidRPr="00B55C1D">
              <w:rPr>
                <w:sz w:val="20"/>
                <w:szCs w:val="20"/>
              </w:rPr>
              <w:t xml:space="preserve"> ortamlarını sağlamaktır.</w:t>
            </w:r>
          </w:p>
        </w:tc>
      </w:tr>
      <w:tr w:rsidR="00DB00D7" w:rsidRPr="00B55C1D" w14:paraId="59579568" w14:textId="77777777" w:rsidTr="0005054B">
        <w:trPr>
          <w:trHeight w:val="330"/>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2CB77DD0"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Dersin İçeriği:</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16626F61" w14:textId="77777777" w:rsidR="00DB00D7" w:rsidRPr="00B55C1D" w:rsidRDefault="00DB00D7" w:rsidP="0005054B">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Temel İngilizce bilgileri</w:t>
            </w:r>
          </w:p>
        </w:tc>
      </w:tr>
      <w:tr w:rsidR="00DB00D7" w:rsidRPr="00B55C1D" w14:paraId="04B44264" w14:textId="77777777" w:rsidTr="0005054B">
        <w:trPr>
          <w:trHeight w:val="615"/>
          <w:jc w:val="center"/>
        </w:trPr>
        <w:tc>
          <w:tcPr>
            <w:tcW w:w="2342"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100BA754"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Öğrenim Çıktıları:</w:t>
            </w:r>
          </w:p>
        </w:tc>
        <w:tc>
          <w:tcPr>
            <w:tcW w:w="8148" w:type="dxa"/>
            <w:gridSpan w:val="6"/>
            <w:tcBorders>
              <w:top w:val="double" w:sz="6" w:space="0" w:color="auto"/>
              <w:left w:val="nil"/>
              <w:bottom w:val="double" w:sz="6" w:space="0" w:color="auto"/>
              <w:right w:val="double" w:sz="6" w:space="0" w:color="000000"/>
            </w:tcBorders>
            <w:shd w:val="clear" w:color="auto" w:fill="auto"/>
            <w:hideMark/>
          </w:tcPr>
          <w:p w14:paraId="2A1EEE40" w14:textId="77777777" w:rsidR="00230D17" w:rsidRPr="00B55C1D" w:rsidRDefault="00230D17" w:rsidP="00230D17">
            <w:pPr>
              <w:widowControl w:val="0"/>
              <w:numPr>
                <w:ilvl w:val="0"/>
                <w:numId w:val="2"/>
              </w:numPr>
              <w:autoSpaceDE w:val="0"/>
              <w:autoSpaceDN w:val="0"/>
              <w:adjustRightInd w:val="0"/>
              <w:spacing w:after="0" w:line="240" w:lineRule="auto"/>
              <w:ind w:left="463"/>
              <w:contextualSpacing/>
              <w:rPr>
                <w:rFonts w:cs="Arial"/>
                <w:bCs/>
                <w:sz w:val="20"/>
                <w:szCs w:val="20"/>
              </w:rPr>
            </w:pPr>
            <w:r w:rsidRPr="00B55C1D">
              <w:rPr>
                <w:rFonts w:cs="Arial"/>
                <w:bCs/>
                <w:sz w:val="20"/>
                <w:szCs w:val="20"/>
              </w:rPr>
              <w:t>Temel İngilizce dilbilgisi ve cümle yapılarını anlamak ve doğru olarak kullanmak</w:t>
            </w:r>
          </w:p>
          <w:p w14:paraId="7FA6D195" w14:textId="77777777" w:rsidR="00230D17" w:rsidRPr="00B55C1D" w:rsidRDefault="00230D17" w:rsidP="00230D17">
            <w:pPr>
              <w:widowControl w:val="0"/>
              <w:numPr>
                <w:ilvl w:val="0"/>
                <w:numId w:val="2"/>
              </w:numPr>
              <w:autoSpaceDE w:val="0"/>
              <w:autoSpaceDN w:val="0"/>
              <w:adjustRightInd w:val="0"/>
              <w:spacing w:after="0" w:line="240" w:lineRule="auto"/>
              <w:ind w:left="463"/>
              <w:contextualSpacing/>
              <w:rPr>
                <w:rFonts w:cs="Arial"/>
                <w:bCs/>
                <w:sz w:val="20"/>
                <w:szCs w:val="20"/>
              </w:rPr>
            </w:pPr>
            <w:r w:rsidRPr="00B55C1D">
              <w:rPr>
                <w:rFonts w:cs="Arial"/>
                <w:bCs/>
                <w:sz w:val="20"/>
                <w:szCs w:val="20"/>
              </w:rPr>
              <w:t>Temel İngilizce kelime bilgisini edinmek</w:t>
            </w:r>
          </w:p>
          <w:p w14:paraId="3DC33425" w14:textId="77777777" w:rsidR="00DB00D7" w:rsidRPr="00B55C1D" w:rsidRDefault="00230D17" w:rsidP="00230D17">
            <w:pPr>
              <w:spacing w:after="0" w:line="240" w:lineRule="auto"/>
              <w:rPr>
                <w:rFonts w:eastAsia="Times New Roman" w:cstheme="minorHAnsi"/>
                <w:color w:val="000000"/>
                <w:sz w:val="20"/>
                <w:szCs w:val="20"/>
              </w:rPr>
            </w:pPr>
            <w:r w:rsidRPr="00B55C1D">
              <w:rPr>
                <w:rFonts w:cs="Arial"/>
                <w:bCs/>
                <w:sz w:val="20"/>
                <w:szCs w:val="20"/>
              </w:rPr>
              <w:t>Dinleme ve konuşma eğitimleri aracılığıyla Temel sözel iletişim becerilerini kazanmak</w:t>
            </w:r>
          </w:p>
        </w:tc>
      </w:tr>
      <w:tr w:rsidR="00DB00D7" w:rsidRPr="00B55C1D" w14:paraId="14E63078" w14:textId="77777777" w:rsidTr="0005054B">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1263ACBB"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DB00D7" w:rsidRPr="00B55C1D" w14:paraId="3044A145" w14:textId="77777777" w:rsidTr="0005054B">
        <w:trPr>
          <w:trHeight w:val="315"/>
          <w:jc w:val="center"/>
        </w:trPr>
        <w:tc>
          <w:tcPr>
            <w:tcW w:w="1196" w:type="dxa"/>
            <w:tcBorders>
              <w:top w:val="nil"/>
              <w:left w:val="double" w:sz="4" w:space="0" w:color="auto"/>
              <w:bottom w:val="single" w:sz="4" w:space="0" w:color="auto"/>
              <w:right w:val="nil"/>
            </w:tcBorders>
            <w:shd w:val="clear" w:color="000000" w:fill="C0C0C0"/>
            <w:noWrap/>
            <w:vAlign w:val="bottom"/>
            <w:hideMark/>
          </w:tcPr>
          <w:p w14:paraId="5DDE175A" w14:textId="77777777" w:rsidR="00DB00D7" w:rsidRPr="00B55C1D" w:rsidRDefault="00DB00D7" w:rsidP="0005054B">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294"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2C32B488" w14:textId="77777777" w:rsidR="00DB00D7" w:rsidRPr="00B55C1D" w:rsidRDefault="00DB00D7"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C91357" w:rsidRPr="00B55C1D" w14:paraId="71E7054D"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53EBA211"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11B54364" w14:textId="77777777" w:rsidR="00C91357" w:rsidRPr="00B55C1D" w:rsidRDefault="00C91357" w:rsidP="00A46347">
            <w:pPr>
              <w:rPr>
                <w:sz w:val="20"/>
                <w:szCs w:val="20"/>
              </w:rPr>
            </w:pPr>
            <w:proofErr w:type="spellStart"/>
            <w:r w:rsidRPr="00B55C1D">
              <w:rPr>
                <w:sz w:val="20"/>
                <w:szCs w:val="20"/>
              </w:rPr>
              <w:t>Review</w:t>
            </w:r>
            <w:proofErr w:type="spellEnd"/>
            <w:r w:rsidRPr="00B55C1D">
              <w:rPr>
                <w:sz w:val="20"/>
                <w:szCs w:val="20"/>
              </w:rPr>
              <w:t xml:space="preserve"> of </w:t>
            </w:r>
            <w:proofErr w:type="spellStart"/>
            <w:r w:rsidRPr="00B55C1D">
              <w:rPr>
                <w:sz w:val="20"/>
                <w:szCs w:val="20"/>
              </w:rPr>
              <w:t>the</w:t>
            </w:r>
            <w:proofErr w:type="spellEnd"/>
            <w:r w:rsidRPr="00B55C1D">
              <w:rPr>
                <w:sz w:val="20"/>
                <w:szCs w:val="20"/>
              </w:rPr>
              <w:t xml:space="preserve"> main </w:t>
            </w:r>
            <w:proofErr w:type="spellStart"/>
            <w:r w:rsidRPr="00B55C1D">
              <w:rPr>
                <w:sz w:val="20"/>
                <w:szCs w:val="20"/>
              </w:rPr>
              <w:t>knowledgepointscovered</w:t>
            </w:r>
            <w:proofErr w:type="spellEnd"/>
            <w:r w:rsidRPr="00B55C1D">
              <w:rPr>
                <w:sz w:val="20"/>
                <w:szCs w:val="20"/>
              </w:rPr>
              <w:t xml:space="preserve"> in Fall </w:t>
            </w:r>
            <w:proofErr w:type="spellStart"/>
            <w:r w:rsidRPr="00B55C1D">
              <w:rPr>
                <w:sz w:val="20"/>
                <w:szCs w:val="20"/>
              </w:rPr>
              <w:t>semestertointroducenewcontents</w:t>
            </w:r>
            <w:proofErr w:type="spellEnd"/>
            <w:r w:rsidRPr="00B55C1D">
              <w:rPr>
                <w:sz w:val="20"/>
                <w:szCs w:val="20"/>
              </w:rPr>
              <w:t xml:space="preserve">. </w:t>
            </w:r>
          </w:p>
        </w:tc>
      </w:tr>
      <w:tr w:rsidR="00C91357" w:rsidRPr="00B55C1D" w14:paraId="0EDAC950"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46C36118"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5070B4F4"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1 - </w:t>
            </w:r>
            <w:proofErr w:type="spellStart"/>
            <w:r w:rsidRPr="00B55C1D">
              <w:rPr>
                <w:sz w:val="20"/>
                <w:szCs w:val="20"/>
              </w:rPr>
              <w:t>Talkingaboutplaces</w:t>
            </w:r>
            <w:proofErr w:type="spellEnd"/>
            <w:r w:rsidRPr="00B55C1D">
              <w:rPr>
                <w:sz w:val="20"/>
                <w:szCs w:val="20"/>
              </w:rPr>
              <w:t xml:space="preserve">: </w:t>
            </w:r>
            <w:proofErr w:type="spellStart"/>
            <w:r w:rsidRPr="00B55C1D">
              <w:rPr>
                <w:sz w:val="20"/>
                <w:szCs w:val="20"/>
              </w:rPr>
              <w:t>Locations</w:t>
            </w:r>
            <w:proofErr w:type="spellEnd"/>
            <w:r w:rsidRPr="00B55C1D">
              <w:rPr>
                <w:sz w:val="20"/>
                <w:szCs w:val="20"/>
              </w:rPr>
              <w:t xml:space="preserve">, </w:t>
            </w:r>
            <w:proofErr w:type="spellStart"/>
            <w:r w:rsidRPr="00B55C1D">
              <w:rPr>
                <w:sz w:val="20"/>
                <w:szCs w:val="20"/>
              </w:rPr>
              <w:t>buildings</w:t>
            </w:r>
            <w:proofErr w:type="spellEnd"/>
            <w:r w:rsidRPr="00B55C1D">
              <w:rPr>
                <w:sz w:val="20"/>
                <w:szCs w:val="20"/>
              </w:rPr>
              <w:t xml:space="preserve">, </w:t>
            </w:r>
            <w:proofErr w:type="spellStart"/>
            <w:r w:rsidRPr="00B55C1D">
              <w:rPr>
                <w:sz w:val="20"/>
                <w:szCs w:val="20"/>
              </w:rPr>
              <w:t>neighborhood</w:t>
            </w:r>
            <w:proofErr w:type="spellEnd"/>
            <w:r w:rsidRPr="00B55C1D">
              <w:rPr>
                <w:sz w:val="20"/>
                <w:szCs w:val="20"/>
              </w:rPr>
              <w:t xml:space="preserve">, </w:t>
            </w:r>
            <w:proofErr w:type="spellStart"/>
            <w:r w:rsidRPr="00B55C1D">
              <w:rPr>
                <w:sz w:val="20"/>
                <w:szCs w:val="20"/>
              </w:rPr>
              <w:t>roomsandfurniture</w:t>
            </w:r>
            <w:proofErr w:type="spellEnd"/>
            <w:r w:rsidRPr="00B55C1D">
              <w:rPr>
                <w:sz w:val="20"/>
                <w:szCs w:val="20"/>
              </w:rPr>
              <w:t xml:space="preserve">. </w:t>
            </w:r>
            <w:proofErr w:type="spellStart"/>
            <w:r w:rsidRPr="00B55C1D">
              <w:rPr>
                <w:sz w:val="20"/>
                <w:szCs w:val="20"/>
              </w:rPr>
              <w:t>Prepositions</w:t>
            </w:r>
            <w:proofErr w:type="spellEnd"/>
            <w:r w:rsidRPr="00B55C1D">
              <w:rPr>
                <w:sz w:val="20"/>
                <w:szCs w:val="20"/>
              </w:rPr>
              <w:t xml:space="preserve"> of </w:t>
            </w:r>
            <w:proofErr w:type="spellStart"/>
            <w:r w:rsidRPr="00B55C1D">
              <w:rPr>
                <w:sz w:val="20"/>
                <w:szCs w:val="20"/>
              </w:rPr>
              <w:t>place</w:t>
            </w:r>
            <w:proofErr w:type="spellEnd"/>
            <w:r w:rsidRPr="00B55C1D">
              <w:rPr>
                <w:sz w:val="20"/>
                <w:szCs w:val="20"/>
              </w:rPr>
              <w:t xml:space="preserve">.  </w:t>
            </w:r>
          </w:p>
        </w:tc>
      </w:tr>
      <w:tr w:rsidR="00C91357" w:rsidRPr="00B55C1D" w14:paraId="2192BE04"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7A69BF47"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45DBEFFE"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2 –Using </w:t>
            </w:r>
            <w:proofErr w:type="spellStart"/>
            <w:r w:rsidRPr="00B55C1D">
              <w:rPr>
                <w:sz w:val="20"/>
                <w:szCs w:val="20"/>
              </w:rPr>
              <w:t>andelicitingthestructure</w:t>
            </w:r>
            <w:proofErr w:type="spellEnd"/>
            <w:r w:rsidRPr="00B55C1D">
              <w:rPr>
                <w:sz w:val="20"/>
                <w:szCs w:val="20"/>
              </w:rPr>
              <w:t xml:space="preserve"> of </w:t>
            </w:r>
            <w:proofErr w:type="spellStart"/>
            <w:r w:rsidRPr="00B55C1D">
              <w:rPr>
                <w:sz w:val="20"/>
                <w:szCs w:val="20"/>
              </w:rPr>
              <w:t>PresentContinuous</w:t>
            </w:r>
            <w:proofErr w:type="spellEnd"/>
            <w:r w:rsidRPr="00B55C1D">
              <w:rPr>
                <w:sz w:val="20"/>
                <w:szCs w:val="20"/>
              </w:rPr>
              <w:t xml:space="preserve"> Tense. </w:t>
            </w:r>
            <w:proofErr w:type="spellStart"/>
            <w:r w:rsidRPr="00B55C1D">
              <w:rPr>
                <w:sz w:val="20"/>
                <w:szCs w:val="20"/>
              </w:rPr>
              <w:t>Weatherexpressions</w:t>
            </w:r>
            <w:proofErr w:type="spellEnd"/>
            <w:r w:rsidRPr="00B55C1D">
              <w:rPr>
                <w:sz w:val="20"/>
                <w:szCs w:val="20"/>
              </w:rPr>
              <w:t xml:space="preserve">. </w:t>
            </w:r>
          </w:p>
        </w:tc>
      </w:tr>
      <w:tr w:rsidR="00C91357" w:rsidRPr="00B55C1D" w14:paraId="0444579B"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159051A8"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5C996854"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3 – Un/</w:t>
            </w:r>
            <w:proofErr w:type="spellStart"/>
            <w:r w:rsidRPr="00B55C1D">
              <w:rPr>
                <w:sz w:val="20"/>
                <w:szCs w:val="20"/>
              </w:rPr>
              <w:t>countablenouns</w:t>
            </w:r>
            <w:proofErr w:type="spellEnd"/>
            <w:r w:rsidRPr="00B55C1D">
              <w:rPr>
                <w:sz w:val="20"/>
                <w:szCs w:val="20"/>
              </w:rPr>
              <w:t xml:space="preserve">. </w:t>
            </w:r>
          </w:p>
        </w:tc>
      </w:tr>
      <w:tr w:rsidR="00C91357" w:rsidRPr="00B55C1D" w14:paraId="4DD911EE"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4CE176CD"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009777BC"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4 – </w:t>
            </w:r>
            <w:proofErr w:type="spellStart"/>
            <w:r w:rsidRPr="00B55C1D">
              <w:rPr>
                <w:sz w:val="20"/>
                <w:szCs w:val="20"/>
              </w:rPr>
              <w:t>Talkingaboutthepast</w:t>
            </w:r>
            <w:proofErr w:type="spellEnd"/>
            <w:r w:rsidRPr="00B55C1D">
              <w:rPr>
                <w:sz w:val="20"/>
                <w:szCs w:val="20"/>
              </w:rPr>
              <w:t xml:space="preserve">, </w:t>
            </w:r>
            <w:proofErr w:type="spellStart"/>
            <w:r w:rsidRPr="00B55C1D">
              <w:rPr>
                <w:sz w:val="20"/>
                <w:szCs w:val="20"/>
              </w:rPr>
              <w:t>birthdates</w:t>
            </w:r>
            <w:proofErr w:type="spellEnd"/>
            <w:r w:rsidRPr="00B55C1D">
              <w:rPr>
                <w:sz w:val="20"/>
                <w:szCs w:val="20"/>
              </w:rPr>
              <w:t xml:space="preserve">, </w:t>
            </w:r>
            <w:proofErr w:type="spellStart"/>
            <w:r w:rsidRPr="00B55C1D">
              <w:rPr>
                <w:sz w:val="20"/>
                <w:szCs w:val="20"/>
              </w:rPr>
              <w:t>famouspeople</w:t>
            </w:r>
            <w:proofErr w:type="spellEnd"/>
            <w:r w:rsidRPr="00B55C1D">
              <w:rPr>
                <w:sz w:val="20"/>
                <w:szCs w:val="20"/>
              </w:rPr>
              <w:t xml:space="preserve"> in </w:t>
            </w:r>
            <w:proofErr w:type="spellStart"/>
            <w:r w:rsidRPr="00B55C1D">
              <w:rPr>
                <w:sz w:val="20"/>
                <w:szCs w:val="20"/>
              </w:rPr>
              <w:t>thehistory</w:t>
            </w:r>
            <w:proofErr w:type="spellEnd"/>
            <w:r w:rsidRPr="00B55C1D">
              <w:rPr>
                <w:sz w:val="20"/>
                <w:szCs w:val="20"/>
              </w:rPr>
              <w:t>.</w:t>
            </w:r>
          </w:p>
        </w:tc>
      </w:tr>
      <w:tr w:rsidR="00C91357" w:rsidRPr="00B55C1D" w14:paraId="4E1245C1"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1B91BEDE"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4153FCB3"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5 – </w:t>
            </w:r>
            <w:proofErr w:type="spellStart"/>
            <w:r w:rsidRPr="00B55C1D">
              <w:rPr>
                <w:sz w:val="20"/>
                <w:szCs w:val="20"/>
              </w:rPr>
              <w:t>Askingandansweringaboutthepast</w:t>
            </w:r>
            <w:proofErr w:type="spellEnd"/>
            <w:r w:rsidRPr="00B55C1D">
              <w:rPr>
                <w:sz w:val="20"/>
                <w:szCs w:val="20"/>
              </w:rPr>
              <w:t xml:space="preserve">. </w:t>
            </w:r>
            <w:proofErr w:type="spellStart"/>
            <w:r w:rsidRPr="00B55C1D">
              <w:rPr>
                <w:sz w:val="20"/>
                <w:szCs w:val="20"/>
              </w:rPr>
              <w:t>Elicitingthestructure</w:t>
            </w:r>
            <w:proofErr w:type="spellEnd"/>
            <w:r w:rsidRPr="00B55C1D">
              <w:rPr>
                <w:sz w:val="20"/>
                <w:szCs w:val="20"/>
              </w:rPr>
              <w:t xml:space="preserve"> of </w:t>
            </w:r>
            <w:proofErr w:type="spellStart"/>
            <w:r w:rsidRPr="00B55C1D">
              <w:rPr>
                <w:sz w:val="20"/>
                <w:szCs w:val="20"/>
              </w:rPr>
              <w:t>Past</w:t>
            </w:r>
            <w:proofErr w:type="spellEnd"/>
            <w:r w:rsidRPr="00B55C1D">
              <w:rPr>
                <w:sz w:val="20"/>
                <w:szCs w:val="20"/>
              </w:rPr>
              <w:t xml:space="preserve"> Simple Tense.</w:t>
            </w:r>
          </w:p>
        </w:tc>
      </w:tr>
      <w:tr w:rsidR="00C91357" w:rsidRPr="00B55C1D" w14:paraId="1735AAD1"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2E0AD814"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71103E5F"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6 – </w:t>
            </w:r>
            <w:proofErr w:type="spellStart"/>
            <w:r w:rsidRPr="00B55C1D">
              <w:rPr>
                <w:sz w:val="20"/>
                <w:szCs w:val="20"/>
              </w:rPr>
              <w:t>Appearance</w:t>
            </w:r>
            <w:proofErr w:type="spellEnd"/>
            <w:r w:rsidRPr="00B55C1D">
              <w:rPr>
                <w:sz w:val="20"/>
                <w:szCs w:val="20"/>
              </w:rPr>
              <w:t xml:space="preserve">, </w:t>
            </w:r>
            <w:proofErr w:type="spellStart"/>
            <w:r w:rsidRPr="00B55C1D">
              <w:rPr>
                <w:sz w:val="20"/>
                <w:szCs w:val="20"/>
              </w:rPr>
              <w:t>parts</w:t>
            </w:r>
            <w:proofErr w:type="spellEnd"/>
            <w:r w:rsidRPr="00B55C1D">
              <w:rPr>
                <w:sz w:val="20"/>
                <w:szCs w:val="20"/>
              </w:rPr>
              <w:t xml:space="preserve"> of </w:t>
            </w:r>
            <w:proofErr w:type="spellStart"/>
            <w:r w:rsidRPr="00B55C1D">
              <w:rPr>
                <w:sz w:val="20"/>
                <w:szCs w:val="20"/>
              </w:rPr>
              <w:t>the</w:t>
            </w:r>
            <w:proofErr w:type="spellEnd"/>
            <w:r w:rsidRPr="00B55C1D">
              <w:rPr>
                <w:sz w:val="20"/>
                <w:szCs w:val="20"/>
              </w:rPr>
              <w:t xml:space="preserve"> body. </w:t>
            </w:r>
            <w:proofErr w:type="spellStart"/>
            <w:r w:rsidRPr="00B55C1D">
              <w:rPr>
                <w:sz w:val="20"/>
                <w:szCs w:val="20"/>
              </w:rPr>
              <w:t>Ailments</w:t>
            </w:r>
            <w:proofErr w:type="spellEnd"/>
            <w:r w:rsidRPr="00B55C1D">
              <w:rPr>
                <w:sz w:val="20"/>
                <w:szCs w:val="20"/>
              </w:rPr>
              <w:t xml:space="preserve">. </w:t>
            </w:r>
          </w:p>
        </w:tc>
      </w:tr>
      <w:tr w:rsidR="00C91357" w:rsidRPr="00B55C1D" w14:paraId="3F16107E"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00E6C169"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2F969670" w14:textId="77777777" w:rsidR="00C91357" w:rsidRPr="00B55C1D" w:rsidRDefault="00C91357" w:rsidP="00A46347">
            <w:pPr>
              <w:rPr>
                <w:sz w:val="20"/>
                <w:szCs w:val="20"/>
              </w:rPr>
            </w:pPr>
            <w:proofErr w:type="spellStart"/>
            <w:r w:rsidRPr="00B55C1D">
              <w:rPr>
                <w:sz w:val="20"/>
                <w:szCs w:val="20"/>
              </w:rPr>
              <w:t>Mid-termexam</w:t>
            </w:r>
            <w:proofErr w:type="spellEnd"/>
          </w:p>
        </w:tc>
      </w:tr>
      <w:tr w:rsidR="00C91357" w:rsidRPr="00B55C1D" w14:paraId="5BB65920"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4C8393E4"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6ECD7960"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7 – </w:t>
            </w:r>
            <w:proofErr w:type="spellStart"/>
            <w:r w:rsidRPr="00B55C1D">
              <w:rPr>
                <w:sz w:val="20"/>
                <w:szCs w:val="20"/>
              </w:rPr>
              <w:t>Talkingaboutwishes</w:t>
            </w:r>
            <w:proofErr w:type="spellEnd"/>
            <w:r w:rsidRPr="00B55C1D">
              <w:rPr>
                <w:sz w:val="20"/>
                <w:szCs w:val="20"/>
              </w:rPr>
              <w:t xml:space="preserve">. </w:t>
            </w:r>
            <w:proofErr w:type="spellStart"/>
            <w:r w:rsidRPr="00B55C1D">
              <w:rPr>
                <w:sz w:val="20"/>
                <w:szCs w:val="20"/>
              </w:rPr>
              <w:t>Dialogueswith</w:t>
            </w:r>
            <w:proofErr w:type="spellEnd"/>
            <w:r w:rsidRPr="00B55C1D">
              <w:rPr>
                <w:sz w:val="20"/>
                <w:szCs w:val="20"/>
              </w:rPr>
              <w:t xml:space="preserve"> “</w:t>
            </w:r>
            <w:proofErr w:type="spellStart"/>
            <w:r w:rsidRPr="00B55C1D">
              <w:rPr>
                <w:sz w:val="20"/>
                <w:szCs w:val="20"/>
              </w:rPr>
              <w:t>wouldliketo</w:t>
            </w:r>
            <w:proofErr w:type="spellEnd"/>
            <w:r w:rsidRPr="00B55C1D">
              <w:rPr>
                <w:sz w:val="20"/>
                <w:szCs w:val="20"/>
              </w:rPr>
              <w:t xml:space="preserve">”. </w:t>
            </w:r>
          </w:p>
        </w:tc>
      </w:tr>
      <w:tr w:rsidR="00C91357" w:rsidRPr="00B55C1D" w14:paraId="3A7B60B9"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7D860733"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19CF22EB"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8 – </w:t>
            </w:r>
            <w:proofErr w:type="spellStart"/>
            <w:r w:rsidRPr="00B55C1D">
              <w:rPr>
                <w:sz w:val="20"/>
                <w:szCs w:val="20"/>
              </w:rPr>
              <w:t>Intherestaurant</w:t>
            </w:r>
            <w:proofErr w:type="spellEnd"/>
            <w:r w:rsidRPr="00B55C1D">
              <w:rPr>
                <w:sz w:val="20"/>
                <w:szCs w:val="20"/>
              </w:rPr>
              <w:t xml:space="preserve">: </w:t>
            </w:r>
            <w:proofErr w:type="spellStart"/>
            <w:r w:rsidRPr="00B55C1D">
              <w:rPr>
                <w:sz w:val="20"/>
                <w:szCs w:val="20"/>
              </w:rPr>
              <w:t>Orderingdishes</w:t>
            </w:r>
            <w:proofErr w:type="spellEnd"/>
            <w:r w:rsidRPr="00B55C1D">
              <w:rPr>
                <w:sz w:val="20"/>
                <w:szCs w:val="20"/>
              </w:rPr>
              <w:t xml:space="preserve">. </w:t>
            </w:r>
            <w:proofErr w:type="spellStart"/>
            <w:r w:rsidRPr="00B55C1D">
              <w:rPr>
                <w:sz w:val="20"/>
                <w:szCs w:val="20"/>
              </w:rPr>
              <w:t>Talkingaboutabilities</w:t>
            </w:r>
            <w:proofErr w:type="spellEnd"/>
            <w:r w:rsidRPr="00B55C1D">
              <w:rPr>
                <w:sz w:val="20"/>
                <w:szCs w:val="20"/>
              </w:rPr>
              <w:t xml:space="preserve">, </w:t>
            </w:r>
            <w:proofErr w:type="spellStart"/>
            <w:r w:rsidRPr="00B55C1D">
              <w:rPr>
                <w:sz w:val="20"/>
                <w:szCs w:val="20"/>
              </w:rPr>
              <w:t>requestsandoffers</w:t>
            </w:r>
            <w:proofErr w:type="spellEnd"/>
            <w:r w:rsidRPr="00B55C1D">
              <w:rPr>
                <w:sz w:val="20"/>
                <w:szCs w:val="20"/>
              </w:rPr>
              <w:t>.</w:t>
            </w:r>
          </w:p>
        </w:tc>
      </w:tr>
      <w:tr w:rsidR="00C91357" w:rsidRPr="00B55C1D" w14:paraId="7E1EA744"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2A3A5A65"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1BAAAF95"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9 – </w:t>
            </w:r>
            <w:proofErr w:type="spellStart"/>
            <w:r w:rsidRPr="00B55C1D">
              <w:rPr>
                <w:sz w:val="20"/>
                <w:szCs w:val="20"/>
              </w:rPr>
              <w:t>Talkingaboutthefuture</w:t>
            </w:r>
            <w:proofErr w:type="spellEnd"/>
            <w:r w:rsidRPr="00B55C1D">
              <w:rPr>
                <w:sz w:val="20"/>
                <w:szCs w:val="20"/>
              </w:rPr>
              <w:t xml:space="preserve">, life </w:t>
            </w:r>
            <w:proofErr w:type="spellStart"/>
            <w:r w:rsidRPr="00B55C1D">
              <w:rPr>
                <w:sz w:val="20"/>
                <w:szCs w:val="20"/>
              </w:rPr>
              <w:t>events</w:t>
            </w:r>
            <w:proofErr w:type="spellEnd"/>
            <w:r w:rsidRPr="00B55C1D">
              <w:rPr>
                <w:sz w:val="20"/>
                <w:szCs w:val="20"/>
              </w:rPr>
              <w:t xml:space="preserve">. </w:t>
            </w:r>
            <w:proofErr w:type="spellStart"/>
            <w:r w:rsidRPr="00B55C1D">
              <w:rPr>
                <w:sz w:val="20"/>
                <w:szCs w:val="20"/>
              </w:rPr>
              <w:t>Talks</w:t>
            </w:r>
            <w:proofErr w:type="spellEnd"/>
            <w:r w:rsidRPr="00B55C1D">
              <w:rPr>
                <w:sz w:val="20"/>
                <w:szCs w:val="20"/>
              </w:rPr>
              <w:t xml:space="preserve"> on </w:t>
            </w:r>
            <w:proofErr w:type="spellStart"/>
            <w:r w:rsidRPr="00B55C1D">
              <w:rPr>
                <w:sz w:val="20"/>
                <w:szCs w:val="20"/>
              </w:rPr>
              <w:t>pastpresentandfuture</w:t>
            </w:r>
            <w:proofErr w:type="spellEnd"/>
            <w:r w:rsidRPr="00B55C1D">
              <w:rPr>
                <w:sz w:val="20"/>
                <w:szCs w:val="20"/>
              </w:rPr>
              <w:t>.</w:t>
            </w:r>
          </w:p>
        </w:tc>
      </w:tr>
      <w:tr w:rsidR="00C91357" w:rsidRPr="00B55C1D" w14:paraId="14B42AD8"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7903C81F"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2121472C"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10 - </w:t>
            </w:r>
            <w:proofErr w:type="spellStart"/>
            <w:r w:rsidRPr="00B55C1D">
              <w:rPr>
                <w:sz w:val="20"/>
                <w:szCs w:val="20"/>
              </w:rPr>
              <w:t>Elicitingthestructure</w:t>
            </w:r>
            <w:proofErr w:type="spellEnd"/>
            <w:r w:rsidRPr="00B55C1D">
              <w:rPr>
                <w:sz w:val="20"/>
                <w:szCs w:val="20"/>
              </w:rPr>
              <w:t xml:space="preserve"> of be </w:t>
            </w:r>
            <w:proofErr w:type="spellStart"/>
            <w:r w:rsidRPr="00B55C1D">
              <w:rPr>
                <w:sz w:val="20"/>
                <w:szCs w:val="20"/>
              </w:rPr>
              <w:t>goingtofuture</w:t>
            </w:r>
            <w:proofErr w:type="spellEnd"/>
            <w:r w:rsidRPr="00B55C1D">
              <w:rPr>
                <w:sz w:val="20"/>
                <w:szCs w:val="20"/>
              </w:rPr>
              <w:t xml:space="preserve"> Tense. </w:t>
            </w:r>
            <w:proofErr w:type="spellStart"/>
            <w:r w:rsidRPr="00B55C1D">
              <w:rPr>
                <w:sz w:val="20"/>
                <w:szCs w:val="20"/>
              </w:rPr>
              <w:t>Moreexamplesandexercises</w:t>
            </w:r>
            <w:proofErr w:type="spellEnd"/>
            <w:r w:rsidRPr="00B55C1D">
              <w:rPr>
                <w:sz w:val="20"/>
                <w:szCs w:val="20"/>
              </w:rPr>
              <w:t>.</w:t>
            </w:r>
          </w:p>
        </w:tc>
      </w:tr>
      <w:tr w:rsidR="00C91357" w:rsidRPr="00B55C1D" w14:paraId="7B95130E" w14:textId="77777777" w:rsidTr="00D24BD2">
        <w:trPr>
          <w:trHeight w:val="300"/>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5EDC5B5C"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294" w:type="dxa"/>
            <w:gridSpan w:val="7"/>
            <w:tcBorders>
              <w:top w:val="single" w:sz="4" w:space="0" w:color="auto"/>
              <w:left w:val="nil"/>
              <w:bottom w:val="single" w:sz="4" w:space="0" w:color="auto"/>
              <w:right w:val="double" w:sz="6" w:space="0" w:color="000000"/>
            </w:tcBorders>
            <w:shd w:val="clear" w:color="auto" w:fill="auto"/>
            <w:noWrap/>
            <w:hideMark/>
          </w:tcPr>
          <w:p w14:paraId="46A9CFC8" w14:textId="77777777" w:rsidR="00C91357" w:rsidRPr="00B55C1D" w:rsidRDefault="00C91357" w:rsidP="00A46347">
            <w:pPr>
              <w:rPr>
                <w:sz w:val="20"/>
                <w:szCs w:val="20"/>
              </w:rPr>
            </w:pPr>
            <w:proofErr w:type="spellStart"/>
            <w:r w:rsidRPr="00B55C1D">
              <w:rPr>
                <w:sz w:val="20"/>
                <w:szCs w:val="20"/>
              </w:rPr>
              <w:t>Lesson</w:t>
            </w:r>
            <w:proofErr w:type="spellEnd"/>
            <w:r w:rsidRPr="00B55C1D">
              <w:rPr>
                <w:sz w:val="20"/>
                <w:szCs w:val="20"/>
              </w:rPr>
              <w:t xml:space="preserve"> 11 - General </w:t>
            </w:r>
            <w:proofErr w:type="spellStart"/>
            <w:r w:rsidRPr="00B55C1D">
              <w:rPr>
                <w:sz w:val="20"/>
                <w:szCs w:val="20"/>
              </w:rPr>
              <w:t>review</w:t>
            </w:r>
            <w:proofErr w:type="spellEnd"/>
            <w:r w:rsidRPr="00B55C1D">
              <w:rPr>
                <w:sz w:val="20"/>
                <w:szCs w:val="20"/>
              </w:rPr>
              <w:t xml:space="preserve"> of </w:t>
            </w:r>
            <w:proofErr w:type="spellStart"/>
            <w:r w:rsidRPr="00B55C1D">
              <w:rPr>
                <w:sz w:val="20"/>
                <w:szCs w:val="20"/>
              </w:rPr>
              <w:t>thetenses</w:t>
            </w:r>
            <w:proofErr w:type="spellEnd"/>
            <w:r w:rsidRPr="00B55C1D">
              <w:rPr>
                <w:sz w:val="20"/>
                <w:szCs w:val="20"/>
              </w:rPr>
              <w:t xml:space="preserve">. </w:t>
            </w:r>
            <w:proofErr w:type="spellStart"/>
            <w:r w:rsidRPr="00B55C1D">
              <w:rPr>
                <w:sz w:val="20"/>
                <w:szCs w:val="20"/>
              </w:rPr>
              <w:t>Askingandansweringquestions</w:t>
            </w:r>
            <w:proofErr w:type="spellEnd"/>
            <w:r w:rsidRPr="00B55C1D">
              <w:rPr>
                <w:sz w:val="20"/>
                <w:szCs w:val="20"/>
              </w:rPr>
              <w:t xml:space="preserve">. </w:t>
            </w:r>
          </w:p>
        </w:tc>
      </w:tr>
      <w:tr w:rsidR="00C91357" w:rsidRPr="00B55C1D" w14:paraId="7D0623A6" w14:textId="77777777" w:rsidTr="00D24BD2">
        <w:trPr>
          <w:trHeight w:val="315"/>
          <w:jc w:val="center"/>
        </w:trPr>
        <w:tc>
          <w:tcPr>
            <w:tcW w:w="1196" w:type="dxa"/>
            <w:tcBorders>
              <w:top w:val="nil"/>
              <w:left w:val="double" w:sz="4" w:space="0" w:color="auto"/>
              <w:bottom w:val="nil"/>
              <w:right w:val="single" w:sz="4" w:space="0" w:color="auto"/>
            </w:tcBorders>
            <w:shd w:val="clear" w:color="auto" w:fill="auto"/>
            <w:noWrap/>
            <w:vAlign w:val="bottom"/>
            <w:hideMark/>
          </w:tcPr>
          <w:p w14:paraId="2108F367" w14:textId="77777777" w:rsidR="00C91357" w:rsidRPr="00B55C1D" w:rsidRDefault="00C91357"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294" w:type="dxa"/>
            <w:gridSpan w:val="7"/>
            <w:tcBorders>
              <w:top w:val="single" w:sz="4" w:space="0" w:color="auto"/>
              <w:left w:val="nil"/>
              <w:bottom w:val="nil"/>
              <w:right w:val="double" w:sz="6" w:space="0" w:color="000000"/>
            </w:tcBorders>
            <w:shd w:val="clear" w:color="auto" w:fill="auto"/>
            <w:noWrap/>
            <w:hideMark/>
          </w:tcPr>
          <w:p w14:paraId="6F6E7EDF" w14:textId="77777777" w:rsidR="00C91357" w:rsidRPr="00B55C1D" w:rsidRDefault="00C91357" w:rsidP="00A46347">
            <w:pPr>
              <w:rPr>
                <w:sz w:val="20"/>
                <w:szCs w:val="20"/>
              </w:rPr>
            </w:pPr>
            <w:r w:rsidRPr="00B55C1D">
              <w:rPr>
                <w:sz w:val="20"/>
                <w:szCs w:val="20"/>
              </w:rPr>
              <w:t xml:space="preserve">Final </w:t>
            </w:r>
            <w:proofErr w:type="spellStart"/>
            <w:r w:rsidRPr="00B55C1D">
              <w:rPr>
                <w:sz w:val="20"/>
                <w:szCs w:val="20"/>
              </w:rPr>
              <w:t>Exam</w:t>
            </w:r>
            <w:proofErr w:type="spellEnd"/>
          </w:p>
        </w:tc>
      </w:tr>
      <w:tr w:rsidR="00DB00D7" w:rsidRPr="00B55C1D" w14:paraId="49AF28B3" w14:textId="77777777" w:rsidTr="0005054B">
        <w:trPr>
          <w:trHeight w:val="330"/>
          <w:jc w:val="center"/>
        </w:trPr>
        <w:tc>
          <w:tcPr>
            <w:tcW w:w="8447"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6F929435"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043" w:type="dxa"/>
            <w:tcBorders>
              <w:top w:val="double" w:sz="6" w:space="0" w:color="auto"/>
              <w:left w:val="nil"/>
              <w:bottom w:val="double" w:sz="6" w:space="0" w:color="auto"/>
              <w:right w:val="double" w:sz="6" w:space="0" w:color="000000"/>
            </w:tcBorders>
            <w:shd w:val="clear" w:color="000000" w:fill="C0C0C0"/>
            <w:noWrap/>
            <w:vAlign w:val="bottom"/>
            <w:hideMark/>
          </w:tcPr>
          <w:p w14:paraId="654CADA9"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DB00D7" w:rsidRPr="00B55C1D" w14:paraId="50CF6AAA" w14:textId="77777777" w:rsidTr="0005054B">
        <w:trPr>
          <w:trHeight w:val="315"/>
          <w:jc w:val="center"/>
        </w:trPr>
        <w:tc>
          <w:tcPr>
            <w:tcW w:w="1196" w:type="dxa"/>
            <w:tcBorders>
              <w:top w:val="nil"/>
              <w:left w:val="double" w:sz="4" w:space="0" w:color="auto"/>
              <w:bottom w:val="single" w:sz="4" w:space="0" w:color="auto"/>
              <w:right w:val="single" w:sz="4" w:space="0" w:color="auto"/>
            </w:tcBorders>
            <w:shd w:val="clear" w:color="auto" w:fill="auto"/>
            <w:noWrap/>
            <w:vAlign w:val="bottom"/>
            <w:hideMark/>
          </w:tcPr>
          <w:p w14:paraId="5FB941FA"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146" w:type="dxa"/>
            <w:tcBorders>
              <w:top w:val="nil"/>
              <w:left w:val="nil"/>
              <w:bottom w:val="single" w:sz="4" w:space="0" w:color="auto"/>
              <w:right w:val="single" w:sz="4" w:space="0" w:color="auto"/>
            </w:tcBorders>
            <w:shd w:val="clear" w:color="auto" w:fill="auto"/>
            <w:noWrap/>
            <w:vAlign w:val="bottom"/>
            <w:hideMark/>
          </w:tcPr>
          <w:p w14:paraId="612503B0"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1619" w:type="dxa"/>
            <w:tcBorders>
              <w:top w:val="nil"/>
              <w:left w:val="nil"/>
              <w:bottom w:val="single" w:sz="4" w:space="0" w:color="auto"/>
              <w:right w:val="single" w:sz="4" w:space="0" w:color="auto"/>
            </w:tcBorders>
            <w:shd w:val="clear" w:color="auto" w:fill="auto"/>
            <w:noWrap/>
            <w:vAlign w:val="bottom"/>
            <w:hideMark/>
          </w:tcPr>
          <w:p w14:paraId="640B580B" w14:textId="77777777" w:rsidR="00DB00D7" w:rsidRPr="00B55C1D" w:rsidRDefault="00DB00D7" w:rsidP="0005054B">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071" w:type="dxa"/>
            <w:tcBorders>
              <w:top w:val="nil"/>
              <w:left w:val="nil"/>
              <w:bottom w:val="single" w:sz="4" w:space="0" w:color="auto"/>
              <w:right w:val="single" w:sz="4" w:space="0" w:color="auto"/>
            </w:tcBorders>
            <w:shd w:val="clear" w:color="auto" w:fill="auto"/>
            <w:noWrap/>
            <w:vAlign w:val="bottom"/>
            <w:hideMark/>
          </w:tcPr>
          <w:p w14:paraId="223D876C"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045" w:type="dxa"/>
            <w:tcBorders>
              <w:top w:val="nil"/>
              <w:left w:val="nil"/>
              <w:bottom w:val="single" w:sz="4" w:space="0" w:color="auto"/>
              <w:right w:val="single" w:sz="4" w:space="0" w:color="auto"/>
            </w:tcBorders>
            <w:shd w:val="clear" w:color="auto" w:fill="auto"/>
            <w:noWrap/>
            <w:vAlign w:val="bottom"/>
            <w:hideMark/>
          </w:tcPr>
          <w:p w14:paraId="2D810384"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028" w:type="dxa"/>
            <w:tcBorders>
              <w:top w:val="nil"/>
              <w:left w:val="nil"/>
              <w:bottom w:val="single" w:sz="4" w:space="0" w:color="auto"/>
              <w:right w:val="single" w:sz="4" w:space="0" w:color="auto"/>
            </w:tcBorders>
            <w:shd w:val="clear" w:color="auto" w:fill="auto"/>
            <w:noWrap/>
            <w:vAlign w:val="bottom"/>
            <w:hideMark/>
          </w:tcPr>
          <w:p w14:paraId="4970AB28"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342" w:type="dxa"/>
            <w:tcBorders>
              <w:top w:val="nil"/>
              <w:left w:val="nil"/>
              <w:bottom w:val="single" w:sz="4" w:space="0" w:color="auto"/>
              <w:right w:val="single" w:sz="4" w:space="0" w:color="auto"/>
            </w:tcBorders>
            <w:shd w:val="clear" w:color="auto" w:fill="auto"/>
            <w:noWrap/>
            <w:vAlign w:val="bottom"/>
            <w:hideMark/>
          </w:tcPr>
          <w:p w14:paraId="0262ECF6"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043" w:type="dxa"/>
            <w:tcBorders>
              <w:top w:val="nil"/>
              <w:left w:val="nil"/>
              <w:bottom w:val="single" w:sz="4" w:space="0" w:color="auto"/>
              <w:right w:val="double" w:sz="6" w:space="0" w:color="auto"/>
            </w:tcBorders>
            <w:shd w:val="clear" w:color="auto" w:fill="auto"/>
            <w:noWrap/>
            <w:vAlign w:val="bottom"/>
            <w:hideMark/>
          </w:tcPr>
          <w:p w14:paraId="28293B29"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DB00D7" w:rsidRPr="00B55C1D" w14:paraId="2C77356F" w14:textId="77777777" w:rsidTr="0005054B">
        <w:trPr>
          <w:trHeight w:val="315"/>
          <w:jc w:val="center"/>
        </w:trPr>
        <w:tc>
          <w:tcPr>
            <w:tcW w:w="1196" w:type="dxa"/>
            <w:tcBorders>
              <w:top w:val="nil"/>
              <w:left w:val="double" w:sz="4" w:space="0" w:color="auto"/>
              <w:bottom w:val="double" w:sz="6" w:space="0" w:color="auto"/>
              <w:right w:val="single" w:sz="4" w:space="0" w:color="auto"/>
            </w:tcBorders>
            <w:shd w:val="clear" w:color="auto" w:fill="auto"/>
            <w:noWrap/>
            <w:vAlign w:val="bottom"/>
            <w:hideMark/>
          </w:tcPr>
          <w:p w14:paraId="403BD346"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56</w:t>
            </w:r>
          </w:p>
        </w:tc>
        <w:tc>
          <w:tcPr>
            <w:tcW w:w="1146" w:type="dxa"/>
            <w:tcBorders>
              <w:top w:val="nil"/>
              <w:left w:val="nil"/>
              <w:bottom w:val="double" w:sz="6" w:space="0" w:color="auto"/>
              <w:right w:val="single" w:sz="4" w:space="0" w:color="auto"/>
            </w:tcBorders>
            <w:shd w:val="clear" w:color="auto" w:fill="auto"/>
            <w:noWrap/>
            <w:vAlign w:val="bottom"/>
            <w:hideMark/>
          </w:tcPr>
          <w:p w14:paraId="52250443"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619" w:type="dxa"/>
            <w:tcBorders>
              <w:top w:val="nil"/>
              <w:left w:val="nil"/>
              <w:bottom w:val="double" w:sz="6" w:space="0" w:color="auto"/>
              <w:right w:val="single" w:sz="4" w:space="0" w:color="auto"/>
            </w:tcBorders>
            <w:shd w:val="clear" w:color="auto" w:fill="auto"/>
            <w:noWrap/>
            <w:vAlign w:val="bottom"/>
            <w:hideMark/>
          </w:tcPr>
          <w:p w14:paraId="7121646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071" w:type="dxa"/>
            <w:tcBorders>
              <w:top w:val="nil"/>
              <w:left w:val="nil"/>
              <w:bottom w:val="double" w:sz="6" w:space="0" w:color="auto"/>
              <w:right w:val="single" w:sz="4" w:space="0" w:color="auto"/>
            </w:tcBorders>
            <w:shd w:val="clear" w:color="auto" w:fill="auto"/>
            <w:noWrap/>
            <w:vAlign w:val="bottom"/>
            <w:hideMark/>
          </w:tcPr>
          <w:p w14:paraId="2915394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45" w:type="dxa"/>
            <w:tcBorders>
              <w:top w:val="nil"/>
              <w:left w:val="nil"/>
              <w:bottom w:val="double" w:sz="6" w:space="0" w:color="auto"/>
              <w:right w:val="single" w:sz="4" w:space="0" w:color="auto"/>
            </w:tcBorders>
            <w:shd w:val="clear" w:color="auto" w:fill="auto"/>
            <w:noWrap/>
            <w:vAlign w:val="bottom"/>
            <w:hideMark/>
          </w:tcPr>
          <w:p w14:paraId="2E442B3F"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028" w:type="dxa"/>
            <w:tcBorders>
              <w:top w:val="nil"/>
              <w:left w:val="nil"/>
              <w:bottom w:val="double" w:sz="6" w:space="0" w:color="auto"/>
              <w:right w:val="single" w:sz="4" w:space="0" w:color="auto"/>
            </w:tcBorders>
            <w:shd w:val="clear" w:color="auto" w:fill="auto"/>
            <w:noWrap/>
            <w:vAlign w:val="bottom"/>
            <w:hideMark/>
          </w:tcPr>
          <w:p w14:paraId="083BD56D" w14:textId="77777777" w:rsidR="00DB00D7" w:rsidRPr="00B55C1D" w:rsidRDefault="004279FE"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64</w:t>
            </w:r>
          </w:p>
        </w:tc>
        <w:tc>
          <w:tcPr>
            <w:tcW w:w="1342" w:type="dxa"/>
            <w:tcBorders>
              <w:top w:val="nil"/>
              <w:left w:val="nil"/>
              <w:bottom w:val="double" w:sz="6" w:space="0" w:color="auto"/>
              <w:right w:val="single" w:sz="4" w:space="0" w:color="auto"/>
            </w:tcBorders>
            <w:shd w:val="clear" w:color="auto" w:fill="auto"/>
            <w:noWrap/>
            <w:vAlign w:val="bottom"/>
            <w:hideMark/>
          </w:tcPr>
          <w:p w14:paraId="7A775949" w14:textId="77777777" w:rsidR="00DB00D7" w:rsidRPr="00B55C1D" w:rsidRDefault="004279FE"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120</w:t>
            </w:r>
          </w:p>
        </w:tc>
        <w:tc>
          <w:tcPr>
            <w:tcW w:w="2043" w:type="dxa"/>
            <w:tcBorders>
              <w:top w:val="nil"/>
              <w:left w:val="nil"/>
              <w:bottom w:val="double" w:sz="6" w:space="0" w:color="auto"/>
              <w:right w:val="double" w:sz="6" w:space="0" w:color="auto"/>
            </w:tcBorders>
            <w:shd w:val="clear" w:color="auto" w:fill="auto"/>
            <w:noWrap/>
            <w:vAlign w:val="bottom"/>
            <w:hideMark/>
          </w:tcPr>
          <w:p w14:paraId="4FA9498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4</w:t>
            </w:r>
          </w:p>
        </w:tc>
      </w:tr>
      <w:tr w:rsidR="00DB00D7" w:rsidRPr="00B55C1D" w14:paraId="42A7401D" w14:textId="77777777" w:rsidTr="0005054B">
        <w:trPr>
          <w:trHeight w:val="330"/>
          <w:jc w:val="center"/>
        </w:trPr>
        <w:tc>
          <w:tcPr>
            <w:tcW w:w="6077"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7449B84A"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370"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4B2FEE56"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043" w:type="dxa"/>
            <w:tcBorders>
              <w:top w:val="double" w:sz="6" w:space="0" w:color="auto"/>
              <w:left w:val="nil"/>
              <w:bottom w:val="double" w:sz="6" w:space="0" w:color="auto"/>
              <w:right w:val="double" w:sz="6" w:space="0" w:color="auto"/>
            </w:tcBorders>
            <w:shd w:val="clear" w:color="000000" w:fill="C0C0C0"/>
            <w:noWrap/>
            <w:vAlign w:val="bottom"/>
            <w:hideMark/>
          </w:tcPr>
          <w:p w14:paraId="08D73209" w14:textId="77777777" w:rsidR="00DB00D7" w:rsidRPr="00B55C1D" w:rsidRDefault="00DB00D7" w:rsidP="0005054B">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DB00D7" w:rsidRPr="00B55C1D" w14:paraId="2DC802C2" w14:textId="77777777" w:rsidTr="0005054B">
        <w:trPr>
          <w:trHeight w:val="315"/>
          <w:jc w:val="center"/>
        </w:trPr>
        <w:tc>
          <w:tcPr>
            <w:tcW w:w="6077"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5535EE5"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370" w:type="dxa"/>
            <w:gridSpan w:val="2"/>
            <w:tcBorders>
              <w:top w:val="nil"/>
              <w:left w:val="nil"/>
              <w:bottom w:val="single" w:sz="4" w:space="0" w:color="auto"/>
              <w:right w:val="single" w:sz="4" w:space="0" w:color="000000"/>
            </w:tcBorders>
            <w:shd w:val="clear" w:color="auto" w:fill="auto"/>
            <w:noWrap/>
            <w:vAlign w:val="bottom"/>
            <w:hideMark/>
          </w:tcPr>
          <w:p w14:paraId="0A6C402D"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043" w:type="dxa"/>
            <w:tcBorders>
              <w:top w:val="nil"/>
              <w:left w:val="nil"/>
              <w:bottom w:val="single" w:sz="4" w:space="0" w:color="auto"/>
              <w:right w:val="double" w:sz="6" w:space="0" w:color="000000"/>
            </w:tcBorders>
            <w:shd w:val="clear" w:color="auto" w:fill="auto"/>
            <w:noWrap/>
            <w:vAlign w:val="bottom"/>
            <w:hideMark/>
          </w:tcPr>
          <w:p w14:paraId="75E6AEAC" w14:textId="77777777" w:rsidR="00DB00D7" w:rsidRPr="00B55C1D" w:rsidRDefault="00C149B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DB00D7" w:rsidRPr="00B55C1D" w14:paraId="7E2E4F03"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D1E9322"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FF6434"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08B40B9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53ACD470"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19A2325"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43226D"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278C7D3A"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7068D7F1"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5EB9A3"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0459BC"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22F371F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62C19E1D"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1311B03"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E5E947"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3633228F"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71F87187"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DBBA64"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8A71D5" w14:textId="77777777" w:rsidR="00DB00D7" w:rsidRPr="00B55C1D" w:rsidRDefault="00DB00D7" w:rsidP="0005054B">
            <w:pPr>
              <w:spacing w:after="0" w:line="240" w:lineRule="auto"/>
              <w:jc w:val="center"/>
              <w:rPr>
                <w:rFonts w:eastAsia="Times New Roman" w:cstheme="minorHAnsi"/>
                <w:color w:val="000000"/>
                <w:sz w:val="20"/>
                <w:szCs w:val="20"/>
              </w:rPr>
            </w:pP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3A3DDA9C" w14:textId="77777777" w:rsidR="00DB00D7" w:rsidRPr="00B55C1D" w:rsidRDefault="00DB00D7" w:rsidP="0005054B">
            <w:pPr>
              <w:spacing w:after="0" w:line="240" w:lineRule="auto"/>
              <w:jc w:val="center"/>
              <w:rPr>
                <w:rFonts w:eastAsia="Times New Roman" w:cstheme="minorHAnsi"/>
                <w:color w:val="000000"/>
                <w:sz w:val="20"/>
                <w:szCs w:val="20"/>
              </w:rPr>
            </w:pPr>
          </w:p>
        </w:tc>
      </w:tr>
      <w:tr w:rsidR="00DB00D7" w:rsidRPr="00B55C1D" w14:paraId="640C6242" w14:textId="77777777" w:rsidTr="0005054B">
        <w:trPr>
          <w:trHeight w:val="300"/>
          <w:jc w:val="center"/>
        </w:trPr>
        <w:tc>
          <w:tcPr>
            <w:tcW w:w="60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3284698"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3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B292D7B"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043" w:type="dxa"/>
            <w:tcBorders>
              <w:top w:val="single" w:sz="4" w:space="0" w:color="auto"/>
              <w:left w:val="nil"/>
              <w:bottom w:val="single" w:sz="4" w:space="0" w:color="auto"/>
              <w:right w:val="double" w:sz="6" w:space="0" w:color="000000"/>
            </w:tcBorders>
            <w:shd w:val="clear" w:color="auto" w:fill="auto"/>
            <w:noWrap/>
            <w:vAlign w:val="bottom"/>
            <w:hideMark/>
          </w:tcPr>
          <w:p w14:paraId="15C28F9E"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DB00D7" w:rsidRPr="00B55C1D" w14:paraId="28C56F6C" w14:textId="77777777" w:rsidTr="0005054B">
        <w:trPr>
          <w:trHeight w:val="315"/>
          <w:jc w:val="center"/>
        </w:trPr>
        <w:tc>
          <w:tcPr>
            <w:tcW w:w="6077"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4A227137" w14:textId="77777777" w:rsidR="00DB00D7" w:rsidRPr="00B55C1D" w:rsidRDefault="00DB00D7"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370"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65E32C2" w14:textId="77777777" w:rsidR="00DB00D7" w:rsidRPr="00B55C1D" w:rsidRDefault="00DB00D7"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043" w:type="dxa"/>
            <w:tcBorders>
              <w:top w:val="single" w:sz="4" w:space="0" w:color="auto"/>
              <w:left w:val="nil"/>
              <w:bottom w:val="double" w:sz="6" w:space="0" w:color="auto"/>
              <w:right w:val="double" w:sz="6" w:space="0" w:color="000000"/>
            </w:tcBorders>
            <w:shd w:val="clear" w:color="auto" w:fill="auto"/>
            <w:noWrap/>
            <w:vAlign w:val="bottom"/>
            <w:hideMark/>
          </w:tcPr>
          <w:p w14:paraId="06CE05E9" w14:textId="77777777" w:rsidR="00DB00D7" w:rsidRPr="00B55C1D" w:rsidRDefault="00C149BB" w:rsidP="0005054B">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DB00D7" w:rsidRPr="00B55C1D" w14:paraId="581D56C6"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3950496B" w14:textId="77777777" w:rsidR="00DB00D7" w:rsidRPr="00B55C1D" w:rsidRDefault="00DB00D7"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230D17" w:rsidRPr="00B55C1D" w14:paraId="4F1CDD7B" w14:textId="77777777" w:rsidTr="0005054B">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7896E003" w14:textId="77777777" w:rsidR="00230D17" w:rsidRPr="00B55C1D" w:rsidRDefault="00230D17" w:rsidP="00C91357">
            <w:pPr>
              <w:spacing w:after="0" w:line="240" w:lineRule="auto"/>
              <w:ind w:firstLineChars="100" w:firstLine="200"/>
              <w:rPr>
                <w:rFonts w:eastAsia="Times New Roman" w:cstheme="minorHAnsi"/>
                <w:b/>
                <w:bCs/>
                <w:color w:val="000000"/>
                <w:sz w:val="20"/>
                <w:szCs w:val="20"/>
              </w:rPr>
            </w:pPr>
            <w:proofErr w:type="spellStart"/>
            <w:r w:rsidRPr="00B55C1D">
              <w:rPr>
                <w:sz w:val="20"/>
                <w:szCs w:val="20"/>
                <w:lang w:eastAsia="zh-CN"/>
              </w:rPr>
              <w:t>Topnotch</w:t>
            </w:r>
            <w:proofErr w:type="spellEnd"/>
            <w:r w:rsidRPr="00B55C1D">
              <w:rPr>
                <w:sz w:val="20"/>
                <w:szCs w:val="20"/>
                <w:lang w:eastAsia="zh-CN"/>
              </w:rPr>
              <w:t xml:space="preserve"> Fundamentals Main </w:t>
            </w:r>
            <w:proofErr w:type="spellStart"/>
            <w:r w:rsidRPr="00B55C1D">
              <w:rPr>
                <w:sz w:val="20"/>
                <w:szCs w:val="20"/>
                <w:lang w:eastAsia="zh-CN"/>
              </w:rPr>
              <w:t>CoursebookandWorkbook</w:t>
            </w:r>
            <w:proofErr w:type="spellEnd"/>
          </w:p>
        </w:tc>
      </w:tr>
    </w:tbl>
    <w:p w14:paraId="2169A468" w14:textId="77777777" w:rsidR="00DB00D7" w:rsidRPr="00B55C1D" w:rsidRDefault="00DB00D7" w:rsidP="00DB00D7">
      <w:pPr>
        <w:spacing w:after="0"/>
        <w:jc w:val="center"/>
        <w:rPr>
          <w:rFonts w:cstheme="minorHAnsi"/>
          <w:sz w:val="20"/>
          <w:szCs w:val="20"/>
        </w:rPr>
      </w:pPr>
    </w:p>
    <w:p w14:paraId="6CD4F2C2" w14:textId="77777777" w:rsidR="00DB00D7" w:rsidRPr="00B55C1D" w:rsidRDefault="00DB00D7" w:rsidP="00DB00D7">
      <w:pPr>
        <w:spacing w:after="0"/>
        <w:jc w:val="center"/>
        <w:rPr>
          <w:rFonts w:cstheme="minorHAnsi"/>
          <w:sz w:val="20"/>
          <w:szCs w:val="20"/>
        </w:rPr>
      </w:pPr>
    </w:p>
    <w:p w14:paraId="4071F988" w14:textId="77777777" w:rsidR="00DB00D7" w:rsidRPr="00B55C1D" w:rsidRDefault="00DB00D7" w:rsidP="00DB00D7">
      <w:pPr>
        <w:spacing w:after="0"/>
        <w:jc w:val="center"/>
        <w:rPr>
          <w:rFonts w:cstheme="minorHAnsi"/>
          <w:sz w:val="20"/>
          <w:szCs w:val="20"/>
        </w:rPr>
      </w:pPr>
    </w:p>
    <w:p w14:paraId="6F7EB663" w14:textId="77777777" w:rsidR="00DB00D7" w:rsidRPr="00B55C1D" w:rsidRDefault="00DB00D7" w:rsidP="00DB00D7">
      <w:pPr>
        <w:spacing w:after="0"/>
        <w:jc w:val="center"/>
        <w:rPr>
          <w:rFonts w:cstheme="minorHAnsi"/>
          <w:sz w:val="20"/>
          <w:szCs w:val="20"/>
        </w:rPr>
      </w:pPr>
    </w:p>
    <w:p w14:paraId="6B27E7F4" w14:textId="77777777" w:rsidR="00DB00D7" w:rsidRPr="00B55C1D" w:rsidRDefault="00DB00D7" w:rsidP="00DB00D7">
      <w:pPr>
        <w:spacing w:after="0"/>
        <w:jc w:val="center"/>
        <w:rPr>
          <w:rFonts w:cstheme="minorHAnsi"/>
          <w:sz w:val="20"/>
          <w:szCs w:val="20"/>
        </w:rPr>
      </w:pPr>
    </w:p>
    <w:p w14:paraId="74FA5C5F" w14:textId="77777777" w:rsidR="00DB00D7" w:rsidRPr="00B55C1D" w:rsidRDefault="00DB00D7">
      <w:pPr>
        <w:rPr>
          <w:rFonts w:cstheme="minorHAnsi"/>
          <w:sz w:val="20"/>
          <w:szCs w:val="20"/>
        </w:rPr>
      </w:pPr>
    </w:p>
    <w:p w14:paraId="43B69588" w14:textId="77777777" w:rsidR="00DB00D7" w:rsidRPr="00B55C1D" w:rsidRDefault="00DB00D7">
      <w:pPr>
        <w:rPr>
          <w:rFonts w:cstheme="minorHAnsi"/>
          <w:sz w:val="20"/>
          <w:szCs w:val="20"/>
        </w:rPr>
      </w:pPr>
    </w:p>
    <w:p w14:paraId="4E936756" w14:textId="77777777" w:rsidR="00DB00D7" w:rsidRPr="00B55C1D" w:rsidRDefault="00DB00D7">
      <w:pPr>
        <w:rPr>
          <w:rFonts w:cstheme="minorHAnsi"/>
          <w:sz w:val="20"/>
          <w:szCs w:val="20"/>
        </w:rPr>
      </w:pPr>
    </w:p>
    <w:p w14:paraId="07F01B6C" w14:textId="77777777" w:rsidR="00DB00D7" w:rsidRPr="00B55C1D" w:rsidRDefault="00DB00D7">
      <w:pPr>
        <w:rPr>
          <w:rFonts w:cstheme="minorHAnsi"/>
          <w:sz w:val="20"/>
          <w:szCs w:val="20"/>
        </w:rPr>
      </w:pPr>
    </w:p>
    <w:p w14:paraId="2158B529" w14:textId="77777777" w:rsidR="00E7756B" w:rsidRPr="00B55C1D" w:rsidRDefault="00E7756B">
      <w:pPr>
        <w:rPr>
          <w:rFonts w:cstheme="minorHAnsi"/>
          <w:sz w:val="20"/>
          <w:szCs w:val="20"/>
        </w:rPr>
      </w:pPr>
    </w:p>
    <w:p w14:paraId="632A9ED7" w14:textId="77777777" w:rsidR="00E7756B" w:rsidRPr="00B55C1D" w:rsidRDefault="00E7756B">
      <w:pPr>
        <w:rPr>
          <w:rFonts w:cstheme="minorHAnsi"/>
          <w:sz w:val="20"/>
          <w:szCs w:val="20"/>
        </w:rPr>
      </w:pPr>
    </w:p>
    <w:p w14:paraId="751C79BD" w14:textId="77777777" w:rsidR="00E7756B" w:rsidRPr="00B55C1D" w:rsidRDefault="00E7756B">
      <w:pPr>
        <w:rPr>
          <w:rFonts w:cstheme="minorHAnsi"/>
          <w:sz w:val="20"/>
          <w:szCs w:val="20"/>
        </w:rPr>
      </w:pPr>
    </w:p>
    <w:p w14:paraId="60774D7B" w14:textId="77777777" w:rsidR="00497A9B" w:rsidRPr="00B55C1D" w:rsidRDefault="00497A9B">
      <w:pPr>
        <w:rPr>
          <w:rFonts w:cstheme="minorHAnsi"/>
          <w:sz w:val="20"/>
          <w:szCs w:val="20"/>
        </w:rPr>
      </w:pPr>
    </w:p>
    <w:p w14:paraId="5BE45168" w14:textId="77777777" w:rsidR="00497A9B" w:rsidRPr="00B55C1D" w:rsidRDefault="00497A9B">
      <w:pPr>
        <w:rPr>
          <w:rFonts w:cstheme="minorHAnsi"/>
          <w:sz w:val="20"/>
          <w:szCs w:val="20"/>
        </w:rPr>
      </w:pPr>
    </w:p>
    <w:p w14:paraId="6113E7EF" w14:textId="77777777" w:rsidR="00E7756B" w:rsidRPr="00B55C1D" w:rsidRDefault="00E7756B">
      <w:pP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1"/>
        <w:gridCol w:w="1097"/>
        <w:gridCol w:w="453"/>
        <w:gridCol w:w="477"/>
        <w:gridCol w:w="1156"/>
        <w:gridCol w:w="1235"/>
        <w:gridCol w:w="1168"/>
        <w:gridCol w:w="1614"/>
        <w:gridCol w:w="2549"/>
      </w:tblGrid>
      <w:tr w:rsidR="00065E64" w:rsidRPr="00B55C1D" w14:paraId="79779E33" w14:textId="77777777" w:rsidTr="00C70319">
        <w:trPr>
          <w:trHeight w:val="315"/>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tcPr>
          <w:p w14:paraId="53B59DE8"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 xml:space="preserve">YILDIRIM BEYAZIT ÜNİVERSİTESİ  </w:t>
            </w:r>
            <w:r w:rsidRPr="00B55C1D">
              <w:rPr>
                <w:rFonts w:eastAsia="Times New Roman" w:cstheme="minorHAnsi"/>
                <w:b/>
                <w:bCs/>
                <w:color w:val="000000"/>
                <w:sz w:val="20"/>
                <w:szCs w:val="20"/>
              </w:rPr>
              <w:br/>
              <w:t>SAĞLIK BİLİMLERİ F</w:t>
            </w:r>
            <w:r w:rsidR="00F034DF" w:rsidRPr="00B55C1D">
              <w:rPr>
                <w:rFonts w:eastAsia="Times New Roman" w:cstheme="minorHAnsi"/>
                <w:b/>
                <w:bCs/>
                <w:color w:val="000000"/>
                <w:sz w:val="20"/>
                <w:szCs w:val="20"/>
              </w:rPr>
              <w:t xml:space="preserve">AKÜLTESİ HEMŞİRELİK BÖLÜMÜ </w:t>
            </w:r>
            <w:r w:rsidR="00F034DF" w:rsidRPr="00B55C1D">
              <w:rPr>
                <w:rFonts w:eastAsia="Times New Roman" w:cstheme="minorHAnsi"/>
                <w:b/>
                <w:bCs/>
                <w:color w:val="000000"/>
                <w:sz w:val="20"/>
                <w:szCs w:val="20"/>
              </w:rPr>
              <w:br/>
              <w:t>2016</w:t>
            </w:r>
            <w:r w:rsidRPr="00B55C1D">
              <w:rPr>
                <w:rFonts w:eastAsia="Times New Roman" w:cstheme="minorHAnsi"/>
                <w:b/>
                <w:bCs/>
                <w:color w:val="000000"/>
                <w:sz w:val="20"/>
                <w:szCs w:val="20"/>
              </w:rPr>
              <w:t>-201</w:t>
            </w:r>
            <w:r w:rsidR="00F034DF" w:rsidRPr="00B55C1D">
              <w:rPr>
                <w:rFonts w:eastAsia="Times New Roman" w:cstheme="minorHAnsi"/>
                <w:b/>
                <w:bCs/>
                <w:color w:val="000000"/>
                <w:sz w:val="20"/>
                <w:szCs w:val="20"/>
              </w:rPr>
              <w:t>7</w:t>
            </w:r>
            <w:r w:rsidRPr="00B55C1D">
              <w:rPr>
                <w:rFonts w:eastAsia="Times New Roman" w:cstheme="minorHAnsi"/>
                <w:b/>
                <w:bCs/>
                <w:color w:val="000000"/>
                <w:sz w:val="20"/>
                <w:szCs w:val="20"/>
              </w:rPr>
              <w:t xml:space="preserve"> AKTS BİLGİ FORMU</w:t>
            </w:r>
          </w:p>
        </w:tc>
      </w:tr>
      <w:tr w:rsidR="00065E64" w:rsidRPr="00B55C1D" w14:paraId="138E6E4D" w14:textId="77777777" w:rsidTr="00C70319">
        <w:trPr>
          <w:trHeight w:val="300"/>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tcPr>
          <w:p w14:paraId="7CFD1152" w14:textId="77777777" w:rsidR="00065E64" w:rsidRPr="00B55C1D" w:rsidRDefault="00065E64" w:rsidP="00C70319">
            <w:pPr>
              <w:spacing w:after="0" w:line="240" w:lineRule="auto"/>
              <w:rPr>
                <w:rFonts w:eastAsia="Times New Roman" w:cstheme="minorHAnsi"/>
                <w:b/>
                <w:bCs/>
                <w:color w:val="000000"/>
                <w:sz w:val="20"/>
                <w:szCs w:val="20"/>
              </w:rPr>
            </w:pPr>
          </w:p>
        </w:tc>
      </w:tr>
      <w:tr w:rsidR="00065E64" w:rsidRPr="00B55C1D" w14:paraId="242664DC" w14:textId="77777777" w:rsidTr="00C70319">
        <w:trPr>
          <w:trHeight w:val="315"/>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tcPr>
          <w:p w14:paraId="5A2A4F05" w14:textId="77777777" w:rsidR="00065E64" w:rsidRPr="00B55C1D" w:rsidRDefault="00065E64" w:rsidP="00C70319">
            <w:pPr>
              <w:spacing w:after="0" w:line="240" w:lineRule="auto"/>
              <w:rPr>
                <w:rFonts w:eastAsia="Times New Roman" w:cstheme="minorHAnsi"/>
                <w:b/>
                <w:bCs/>
                <w:color w:val="000000"/>
                <w:sz w:val="20"/>
                <w:szCs w:val="20"/>
              </w:rPr>
            </w:pPr>
          </w:p>
        </w:tc>
      </w:tr>
      <w:tr w:rsidR="00065E64" w:rsidRPr="00B55C1D" w14:paraId="2E912C60" w14:textId="77777777" w:rsidTr="00C70319">
        <w:trPr>
          <w:trHeight w:val="330"/>
          <w:jc w:val="center"/>
        </w:trPr>
        <w:tc>
          <w:tcPr>
            <w:tcW w:w="3924"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tcPr>
          <w:p w14:paraId="6FF810EE"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Kodu:  TDL</w:t>
            </w:r>
            <w:r w:rsidR="00E811E2" w:rsidRPr="00B55C1D">
              <w:rPr>
                <w:rFonts w:eastAsia="Times New Roman" w:cstheme="minorHAnsi"/>
                <w:b/>
                <w:bCs/>
                <w:color w:val="000000"/>
                <w:sz w:val="20"/>
                <w:szCs w:val="20"/>
              </w:rPr>
              <w:t>10</w:t>
            </w:r>
            <w:r w:rsidRPr="00B55C1D">
              <w:rPr>
                <w:rFonts w:eastAsia="Times New Roman" w:cstheme="minorHAnsi"/>
                <w:b/>
                <w:bCs/>
                <w:color w:val="000000"/>
                <w:sz w:val="20"/>
                <w:szCs w:val="20"/>
              </w:rPr>
              <w:t>2</w:t>
            </w:r>
          </w:p>
        </w:tc>
        <w:tc>
          <w:tcPr>
            <w:tcW w:w="6566" w:type="dxa"/>
            <w:gridSpan w:val="4"/>
            <w:tcBorders>
              <w:top w:val="double" w:sz="6" w:space="0" w:color="auto"/>
              <w:left w:val="nil"/>
              <w:bottom w:val="double" w:sz="6" w:space="0" w:color="auto"/>
              <w:right w:val="double" w:sz="6" w:space="0" w:color="000000"/>
            </w:tcBorders>
            <w:shd w:val="clear" w:color="000000" w:fill="C0C0C0"/>
            <w:noWrap/>
            <w:vAlign w:val="bottom"/>
          </w:tcPr>
          <w:p w14:paraId="1AAE5F78" w14:textId="77777777" w:rsidR="00065E64" w:rsidRPr="00B55C1D" w:rsidRDefault="00065E64" w:rsidP="00E25D5E">
            <w:pPr>
              <w:spacing w:after="0" w:line="240" w:lineRule="auto"/>
              <w:ind w:firstLineChars="100" w:firstLine="201"/>
              <w:rPr>
                <w:rFonts w:eastAsia="Times New Roman" w:cstheme="minorHAnsi"/>
                <w:color w:val="000000"/>
                <w:sz w:val="20"/>
                <w:szCs w:val="20"/>
              </w:rPr>
            </w:pPr>
            <w:r w:rsidRPr="00B55C1D">
              <w:rPr>
                <w:rFonts w:eastAsia="Times New Roman" w:cstheme="minorHAnsi"/>
                <w:b/>
                <w:bCs/>
                <w:color w:val="000000"/>
                <w:sz w:val="20"/>
                <w:szCs w:val="20"/>
              </w:rPr>
              <w:t>Dersin Adı:</w:t>
            </w:r>
            <w:r w:rsidRPr="00B55C1D">
              <w:rPr>
                <w:rFonts w:eastAsia="Times New Roman" w:cstheme="minorHAnsi"/>
                <w:color w:val="000000"/>
                <w:sz w:val="20"/>
                <w:szCs w:val="20"/>
              </w:rPr>
              <w:t xml:space="preserve"> Türk Dili II</w:t>
            </w:r>
          </w:p>
        </w:tc>
      </w:tr>
      <w:tr w:rsidR="00065E64" w:rsidRPr="00B55C1D" w14:paraId="504F768A" w14:textId="77777777" w:rsidTr="00C70319">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tcPr>
          <w:p w14:paraId="1260380B"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tcPr>
          <w:p w14:paraId="1052B752" w14:textId="77777777" w:rsidR="00065E64" w:rsidRPr="00B55C1D" w:rsidRDefault="00065E64" w:rsidP="00460D01">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Yıl /</w:t>
            </w:r>
            <w:r w:rsidR="00460D01" w:rsidRPr="00B55C1D">
              <w:rPr>
                <w:rFonts w:eastAsia="Times New Roman" w:cstheme="minorHAnsi"/>
                <w:color w:val="000000"/>
                <w:sz w:val="20"/>
                <w:szCs w:val="20"/>
              </w:rPr>
              <w:t>Bahar</w:t>
            </w:r>
            <w:r w:rsidRPr="00B55C1D">
              <w:rPr>
                <w:rFonts w:eastAsia="Times New Roman" w:cstheme="minorHAnsi"/>
                <w:color w:val="000000"/>
                <w:sz w:val="20"/>
                <w:szCs w:val="20"/>
              </w:rPr>
              <w:t xml:space="preserve"> Dönemi</w:t>
            </w:r>
          </w:p>
        </w:tc>
      </w:tr>
      <w:tr w:rsidR="00065E64" w:rsidRPr="00B55C1D" w14:paraId="01E08045" w14:textId="77777777" w:rsidTr="00C70319">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tcPr>
          <w:p w14:paraId="13837D5A"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tcPr>
          <w:p w14:paraId="366CAAC8"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Lisans</w:t>
            </w:r>
          </w:p>
        </w:tc>
      </w:tr>
      <w:tr w:rsidR="00065E64" w:rsidRPr="00B55C1D" w14:paraId="31C3DA56" w14:textId="77777777" w:rsidTr="00C70319">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tcPr>
          <w:p w14:paraId="1CA580BB"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tcPr>
          <w:p w14:paraId="1448391D"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Türkçe</w:t>
            </w:r>
          </w:p>
        </w:tc>
      </w:tr>
      <w:tr w:rsidR="00065E64" w:rsidRPr="00B55C1D" w14:paraId="52053D31" w14:textId="77777777" w:rsidTr="00C70319">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tcPr>
          <w:p w14:paraId="419BF60D"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tcPr>
          <w:p w14:paraId="173B1E47"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Zorunlu Ders</w:t>
            </w:r>
          </w:p>
        </w:tc>
      </w:tr>
      <w:tr w:rsidR="00065E64" w:rsidRPr="00B55C1D" w14:paraId="40B805BF" w14:textId="77777777" w:rsidTr="00C70319">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tcPr>
          <w:p w14:paraId="2E0971DE"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proofErr w:type="spellStart"/>
            <w:r w:rsidRPr="00B55C1D">
              <w:rPr>
                <w:rFonts w:eastAsia="Times New Roman" w:cstheme="minorHAnsi"/>
                <w:b/>
                <w:bCs/>
                <w:color w:val="000000"/>
                <w:sz w:val="20"/>
                <w:szCs w:val="20"/>
              </w:rPr>
              <w:t>Önşartları</w:t>
            </w:r>
            <w:proofErr w:type="spellEnd"/>
            <w:r w:rsidRPr="00B55C1D">
              <w:rPr>
                <w:rFonts w:eastAsia="Times New Roman" w:cstheme="minorHAnsi"/>
                <w:b/>
                <w:bCs/>
                <w:color w:val="000000"/>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tcPr>
          <w:p w14:paraId="3B622F29"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 Yok</w:t>
            </w:r>
          </w:p>
        </w:tc>
      </w:tr>
      <w:tr w:rsidR="00065E64" w:rsidRPr="00B55C1D" w14:paraId="45E253E7" w14:textId="77777777" w:rsidTr="00C70319">
        <w:trPr>
          <w:trHeight w:val="315"/>
          <w:jc w:val="center"/>
        </w:trPr>
        <w:tc>
          <w:tcPr>
            <w:tcW w:w="2291" w:type="dxa"/>
            <w:gridSpan w:val="3"/>
            <w:tcBorders>
              <w:top w:val="single" w:sz="4" w:space="0" w:color="auto"/>
              <w:left w:val="double" w:sz="6" w:space="0" w:color="auto"/>
              <w:bottom w:val="double" w:sz="6" w:space="0" w:color="auto"/>
              <w:right w:val="single" w:sz="4" w:space="0" w:color="000000"/>
            </w:tcBorders>
            <w:shd w:val="clear" w:color="auto" w:fill="auto"/>
            <w:noWrap/>
            <w:vAlign w:val="bottom"/>
          </w:tcPr>
          <w:p w14:paraId="6EC13FA9"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tcPr>
          <w:p w14:paraId="06B416FB"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14 hafta - haftada 2 saat teorik </w:t>
            </w:r>
          </w:p>
        </w:tc>
      </w:tr>
      <w:tr w:rsidR="00065E64" w:rsidRPr="00B55C1D" w14:paraId="2935BB19" w14:textId="77777777" w:rsidTr="00C70319">
        <w:trPr>
          <w:trHeight w:val="33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000000" w:fill="C0C0C0"/>
            <w:noWrap/>
            <w:vAlign w:val="bottom"/>
          </w:tcPr>
          <w:p w14:paraId="16B9B204"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tcPr>
          <w:p w14:paraId="6CEF08E9"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6CDC6557" w14:textId="77777777" w:rsidTr="00C70319">
        <w:trPr>
          <w:trHeight w:val="92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tcPr>
          <w:p w14:paraId="0D5769A7" w14:textId="77777777" w:rsidR="00065E64" w:rsidRPr="00B55C1D" w:rsidRDefault="00065E64" w:rsidP="00C70319">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tcPr>
          <w:p w14:paraId="6D7CEEA7"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Öğrencileri Türk dilinin sorunlarına karşı daha bilinçli hale getirmek, yazım kurallarına uyma, noktalama işaretlerini yerli yerinde kullanma alışkanlığı kazandırmak, anlatım bozukluklarını bilmek, yazılı ve sözlü anlatım becerisini geliştirmektir.</w:t>
            </w:r>
          </w:p>
        </w:tc>
      </w:tr>
      <w:tr w:rsidR="00065E64" w:rsidRPr="00B55C1D" w14:paraId="7A85CE0C" w14:textId="77777777" w:rsidTr="00C70319">
        <w:trPr>
          <w:trHeight w:val="1662"/>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tcPr>
          <w:p w14:paraId="5E28B15E" w14:textId="77777777" w:rsidR="00065E64" w:rsidRPr="00B55C1D" w:rsidRDefault="00065E64" w:rsidP="00C70319">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Dersin İçeriği:</w:t>
            </w:r>
          </w:p>
        </w:tc>
        <w:tc>
          <w:tcPr>
            <w:tcW w:w="8199" w:type="dxa"/>
            <w:gridSpan w:val="6"/>
            <w:tcBorders>
              <w:top w:val="nil"/>
              <w:left w:val="nil"/>
              <w:bottom w:val="nil"/>
              <w:right w:val="double" w:sz="6" w:space="0" w:color="000000"/>
            </w:tcBorders>
            <w:shd w:val="clear" w:color="auto" w:fill="auto"/>
          </w:tcPr>
          <w:p w14:paraId="5A29393D"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Yazılı ve sözlü anlatım </w:t>
            </w:r>
            <w:r w:rsidRPr="00B55C1D">
              <w:rPr>
                <w:rFonts w:eastAsia="Times New Roman" w:cstheme="minorHAnsi"/>
                <w:color w:val="000000"/>
                <w:sz w:val="20"/>
                <w:szCs w:val="20"/>
              </w:rPr>
              <w:br/>
              <w:t>Öğrencilere duygularını, düşüncelerini söz ve yazıyla doğru ve etkili olarak anlatma becerisi ve alışkanlığı kazandıracak,</w:t>
            </w:r>
            <w:r w:rsidRPr="00B55C1D">
              <w:rPr>
                <w:rFonts w:eastAsia="Times New Roman" w:cstheme="minorHAnsi"/>
                <w:color w:val="000000"/>
                <w:sz w:val="20"/>
                <w:szCs w:val="20"/>
              </w:rPr>
              <w:br/>
              <w:t>Bilimsel, eleştirel, yorumlayıcı, sorgulayıcı, yaratıcı, düşünme alışkanlığı kazandıracak ders konuları.</w:t>
            </w:r>
          </w:p>
        </w:tc>
      </w:tr>
      <w:tr w:rsidR="00065E64" w:rsidRPr="00B55C1D" w14:paraId="5E41B3BE" w14:textId="77777777" w:rsidTr="00C70319">
        <w:trPr>
          <w:trHeight w:val="382"/>
          <w:jc w:val="center"/>
        </w:trPr>
        <w:tc>
          <w:tcPr>
            <w:tcW w:w="2291" w:type="dxa"/>
            <w:gridSpan w:val="3"/>
            <w:tcBorders>
              <w:top w:val="double" w:sz="6" w:space="0" w:color="auto"/>
              <w:left w:val="double" w:sz="6" w:space="0" w:color="auto"/>
              <w:bottom w:val="double" w:sz="4" w:space="0" w:color="auto"/>
              <w:right w:val="single" w:sz="4" w:space="0" w:color="000000"/>
            </w:tcBorders>
            <w:shd w:val="clear" w:color="auto" w:fill="auto"/>
            <w:noWrap/>
          </w:tcPr>
          <w:p w14:paraId="7A3E89FB" w14:textId="77777777" w:rsidR="00065E64" w:rsidRPr="00B55C1D" w:rsidRDefault="00065E64" w:rsidP="00C70319">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   Öğrenim Çıktıları:</w:t>
            </w:r>
          </w:p>
        </w:tc>
        <w:tc>
          <w:tcPr>
            <w:tcW w:w="8199" w:type="dxa"/>
            <w:gridSpan w:val="6"/>
            <w:tcBorders>
              <w:top w:val="double" w:sz="6" w:space="0" w:color="auto"/>
              <w:left w:val="nil"/>
              <w:bottom w:val="double" w:sz="4" w:space="0" w:color="auto"/>
              <w:right w:val="double" w:sz="6" w:space="0" w:color="000000"/>
            </w:tcBorders>
            <w:shd w:val="clear" w:color="auto" w:fill="auto"/>
          </w:tcPr>
          <w:p w14:paraId="4C406A7A"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 xml:space="preserve">Anlatım bozukluklarını tanıyacak, yazılı ve sözlü anlatım becerisini geliştirecektir. </w:t>
            </w:r>
          </w:p>
        </w:tc>
      </w:tr>
      <w:tr w:rsidR="00065E64" w:rsidRPr="00B55C1D" w14:paraId="2E5DBF53" w14:textId="77777777" w:rsidTr="00C70319">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tcPr>
          <w:p w14:paraId="19996FAB"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Haftalık Ders Akışı</w:t>
            </w:r>
          </w:p>
        </w:tc>
      </w:tr>
      <w:tr w:rsidR="00065E64" w:rsidRPr="00B55C1D" w14:paraId="24A36781" w14:textId="77777777" w:rsidTr="00C70319">
        <w:trPr>
          <w:trHeight w:val="435"/>
          <w:jc w:val="center"/>
        </w:trPr>
        <w:tc>
          <w:tcPr>
            <w:tcW w:w="741" w:type="dxa"/>
            <w:tcBorders>
              <w:top w:val="nil"/>
              <w:left w:val="double" w:sz="4" w:space="0" w:color="auto"/>
              <w:bottom w:val="single" w:sz="4" w:space="0" w:color="auto"/>
              <w:right w:val="nil"/>
            </w:tcBorders>
            <w:shd w:val="clear" w:color="000000" w:fill="C0C0C0"/>
            <w:noWrap/>
            <w:vAlign w:val="bottom"/>
          </w:tcPr>
          <w:p w14:paraId="5D81A293" w14:textId="77777777" w:rsidR="00065E64" w:rsidRPr="00B55C1D" w:rsidRDefault="00065E64" w:rsidP="00C70319">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Hafta:</w:t>
            </w:r>
          </w:p>
        </w:tc>
        <w:tc>
          <w:tcPr>
            <w:tcW w:w="9749" w:type="dxa"/>
            <w:gridSpan w:val="8"/>
            <w:tcBorders>
              <w:top w:val="nil"/>
              <w:left w:val="single" w:sz="4" w:space="0" w:color="auto"/>
              <w:bottom w:val="single" w:sz="4" w:space="0" w:color="auto"/>
              <w:right w:val="double" w:sz="6" w:space="0" w:color="000000"/>
            </w:tcBorders>
            <w:shd w:val="clear" w:color="000000" w:fill="C0C0C0"/>
            <w:noWrap/>
            <w:vAlign w:val="bottom"/>
          </w:tcPr>
          <w:p w14:paraId="5146CFEC" w14:textId="77777777" w:rsidR="00065E64" w:rsidRPr="00B55C1D" w:rsidRDefault="00065E64" w:rsidP="00E25D5E">
            <w:pPr>
              <w:spacing w:after="0" w:line="240" w:lineRule="auto"/>
              <w:ind w:firstLineChars="200" w:firstLine="402"/>
              <w:rPr>
                <w:rFonts w:eastAsia="Times New Roman" w:cstheme="minorHAnsi"/>
                <w:b/>
                <w:bCs/>
                <w:color w:val="000000"/>
                <w:sz w:val="20"/>
                <w:szCs w:val="20"/>
              </w:rPr>
            </w:pPr>
            <w:r w:rsidRPr="00B55C1D">
              <w:rPr>
                <w:rFonts w:eastAsia="Times New Roman" w:cstheme="minorHAnsi"/>
                <w:b/>
                <w:bCs/>
                <w:color w:val="000000"/>
                <w:sz w:val="20"/>
                <w:szCs w:val="20"/>
              </w:rPr>
              <w:t>Konular:</w:t>
            </w:r>
          </w:p>
        </w:tc>
      </w:tr>
      <w:tr w:rsidR="00065E64" w:rsidRPr="00B55C1D" w14:paraId="6C915028"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2BC68061"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7937CBC5"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 xml:space="preserve">İmla, noktalama, yazım kuralları </w:t>
            </w:r>
          </w:p>
        </w:tc>
      </w:tr>
      <w:tr w:rsidR="00065E64" w:rsidRPr="00B55C1D" w14:paraId="40B56408"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1DBCF7A8"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7575BBE0" w14:textId="77777777" w:rsidR="00065E64" w:rsidRPr="00B55C1D" w:rsidRDefault="00802BFA" w:rsidP="00C70319">
            <w:pPr>
              <w:spacing w:after="0" w:line="240" w:lineRule="auto"/>
              <w:jc w:val="both"/>
              <w:rPr>
                <w:rFonts w:eastAsia="Times New Roman" w:cstheme="minorHAnsi"/>
                <w:color w:val="000000"/>
                <w:sz w:val="20"/>
                <w:szCs w:val="20"/>
              </w:rPr>
            </w:pPr>
            <w:r w:rsidRPr="00B55C1D">
              <w:rPr>
                <w:rFonts w:cstheme="minorHAnsi"/>
                <w:sz w:val="20"/>
                <w:szCs w:val="20"/>
              </w:rPr>
              <w:t xml:space="preserve">İmla kurallarının </w:t>
            </w:r>
            <w:r w:rsidR="00065E64" w:rsidRPr="00B55C1D">
              <w:rPr>
                <w:rFonts w:cstheme="minorHAnsi"/>
                <w:sz w:val="20"/>
                <w:szCs w:val="20"/>
              </w:rPr>
              <w:t>resmi yazılardaki özellikleri</w:t>
            </w:r>
          </w:p>
        </w:tc>
      </w:tr>
      <w:tr w:rsidR="00065E64" w:rsidRPr="00B55C1D" w14:paraId="4421D505"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09CB50DD"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57E9EC79"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Özel ve resmi ilanlar</w:t>
            </w:r>
          </w:p>
        </w:tc>
      </w:tr>
      <w:tr w:rsidR="00065E64" w:rsidRPr="00B55C1D" w14:paraId="15D361AB"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60F5EC58"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5578C967"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İş ve işçi arama ilanlarının ve bunların anlaşılması, hazırlanması</w:t>
            </w:r>
          </w:p>
        </w:tc>
      </w:tr>
      <w:tr w:rsidR="00065E64" w:rsidRPr="00B55C1D" w14:paraId="470C7768"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69568A27"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5.</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37FEDA60"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 xml:space="preserve">Bir </w:t>
            </w:r>
            <w:proofErr w:type="gramStart"/>
            <w:r w:rsidRPr="00B55C1D">
              <w:rPr>
                <w:rFonts w:cstheme="minorHAnsi"/>
                <w:sz w:val="20"/>
                <w:szCs w:val="20"/>
              </w:rPr>
              <w:t>genelgenin,bir</w:t>
            </w:r>
            <w:proofErr w:type="gramEnd"/>
            <w:r w:rsidRPr="00B55C1D">
              <w:rPr>
                <w:rFonts w:cstheme="minorHAnsi"/>
                <w:sz w:val="20"/>
                <w:szCs w:val="20"/>
              </w:rPr>
              <w:t xml:space="preserve"> resmi yazının,düşünce yazısının hazırlanması</w:t>
            </w:r>
          </w:p>
        </w:tc>
      </w:tr>
      <w:tr w:rsidR="00065E64" w:rsidRPr="00B55C1D" w14:paraId="4353B4B2"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444DA527"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6.</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71C590DF" w14:textId="77777777" w:rsidR="00065E64" w:rsidRPr="00B55C1D" w:rsidRDefault="00802BFA" w:rsidP="00C70319">
            <w:pPr>
              <w:spacing w:after="0" w:line="240" w:lineRule="auto"/>
              <w:jc w:val="both"/>
              <w:rPr>
                <w:rFonts w:eastAsia="Times New Roman" w:cstheme="minorHAnsi"/>
                <w:color w:val="000000"/>
                <w:sz w:val="20"/>
                <w:szCs w:val="20"/>
              </w:rPr>
            </w:pPr>
            <w:r w:rsidRPr="00B55C1D">
              <w:rPr>
                <w:rFonts w:cstheme="minorHAnsi"/>
                <w:sz w:val="20"/>
                <w:szCs w:val="20"/>
              </w:rPr>
              <w:t>Bu tür</w:t>
            </w:r>
            <w:r w:rsidR="00065E64" w:rsidRPr="00B55C1D">
              <w:rPr>
                <w:rFonts w:cstheme="minorHAnsi"/>
                <w:sz w:val="20"/>
                <w:szCs w:val="20"/>
              </w:rPr>
              <w:t xml:space="preserve"> yazıların özetlenmesi ve kaleme alınması</w:t>
            </w:r>
          </w:p>
        </w:tc>
      </w:tr>
      <w:tr w:rsidR="00065E64" w:rsidRPr="00B55C1D" w14:paraId="54789A2F"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7D47E9E6"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7.</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4AE52992"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Bir iş yerinin tanıtılması</w:t>
            </w:r>
          </w:p>
        </w:tc>
      </w:tr>
      <w:tr w:rsidR="00065E64" w:rsidRPr="00B55C1D" w14:paraId="113B5396"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31BFD63D"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8.</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278AC1D8"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Bir düşünce veya Bilgi derlemek görüşü ileri sürmek</w:t>
            </w:r>
          </w:p>
        </w:tc>
      </w:tr>
      <w:tr w:rsidR="00065E64" w:rsidRPr="00B55C1D" w14:paraId="3F3D697B"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2C026C59"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9.</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7403576A"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Bir yazının temasının anlatımı ve eleştirilmesi</w:t>
            </w:r>
          </w:p>
        </w:tc>
      </w:tr>
      <w:tr w:rsidR="00065E64" w:rsidRPr="00B55C1D" w14:paraId="3562B34D"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320463C8"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10.</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6D74D029" w14:textId="77777777" w:rsidR="00065E64" w:rsidRPr="00B55C1D" w:rsidRDefault="00065E64" w:rsidP="00C70319">
            <w:pPr>
              <w:spacing w:after="0" w:line="240" w:lineRule="auto"/>
              <w:jc w:val="both"/>
              <w:rPr>
                <w:rFonts w:eastAsia="Times New Roman" w:cstheme="minorHAnsi"/>
                <w:color w:val="000000"/>
                <w:sz w:val="20"/>
                <w:szCs w:val="20"/>
              </w:rPr>
            </w:pPr>
            <w:r w:rsidRPr="00B55C1D">
              <w:rPr>
                <w:rFonts w:cstheme="minorHAnsi"/>
                <w:sz w:val="20"/>
                <w:szCs w:val="20"/>
              </w:rPr>
              <w:t xml:space="preserve">Sözlü (Açık </w:t>
            </w:r>
            <w:proofErr w:type="gramStart"/>
            <w:r w:rsidRPr="00B55C1D">
              <w:rPr>
                <w:rFonts w:cstheme="minorHAnsi"/>
                <w:sz w:val="20"/>
                <w:szCs w:val="20"/>
              </w:rPr>
              <w:t>oturum,tartışma</w:t>
            </w:r>
            <w:proofErr w:type="gramEnd"/>
            <w:r w:rsidRPr="00B55C1D">
              <w:rPr>
                <w:rFonts w:cstheme="minorHAnsi"/>
                <w:sz w:val="20"/>
                <w:szCs w:val="20"/>
              </w:rPr>
              <w:t>,panel,sempozyum,forum) özellikleri ve hazırlanışı</w:t>
            </w:r>
          </w:p>
        </w:tc>
      </w:tr>
      <w:tr w:rsidR="00065E64" w:rsidRPr="00B55C1D" w14:paraId="0D50321E"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tcPr>
          <w:p w14:paraId="268554EF"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641824FF"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Sözlü anlatım türleri</w:t>
            </w:r>
          </w:p>
        </w:tc>
      </w:tr>
      <w:tr w:rsidR="00065E64" w:rsidRPr="00B55C1D" w14:paraId="560C46E3"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tcPr>
          <w:p w14:paraId="589F5674"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73C48AC3" w14:textId="77777777" w:rsidR="00065E64" w:rsidRPr="00B55C1D" w:rsidRDefault="00065E64" w:rsidP="00C70319">
            <w:pPr>
              <w:spacing w:after="0" w:line="240" w:lineRule="auto"/>
              <w:rPr>
                <w:rFonts w:eastAsia="Times New Roman" w:cstheme="minorHAnsi"/>
                <w:color w:val="000000"/>
                <w:sz w:val="20"/>
                <w:szCs w:val="20"/>
              </w:rPr>
            </w:pPr>
            <w:r w:rsidRPr="00B55C1D">
              <w:rPr>
                <w:rFonts w:cstheme="minorHAnsi"/>
                <w:sz w:val="20"/>
                <w:szCs w:val="20"/>
              </w:rPr>
              <w:t>Yazılı anlatım türleri</w:t>
            </w:r>
          </w:p>
        </w:tc>
      </w:tr>
      <w:tr w:rsidR="00065E64" w:rsidRPr="00B55C1D" w14:paraId="1EF9280E" w14:textId="77777777" w:rsidTr="00C70319">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3008499C"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48FCA2AA" w14:textId="77777777" w:rsidR="00065E64" w:rsidRPr="00B55C1D" w:rsidRDefault="00065E64" w:rsidP="00C70319">
            <w:pPr>
              <w:spacing w:after="0" w:line="240" w:lineRule="auto"/>
              <w:rPr>
                <w:rFonts w:eastAsia="Times New Roman" w:cstheme="minorHAnsi"/>
                <w:color w:val="000000"/>
                <w:sz w:val="20"/>
                <w:szCs w:val="20"/>
              </w:rPr>
            </w:pPr>
            <w:r w:rsidRPr="00B55C1D">
              <w:rPr>
                <w:rFonts w:cstheme="minorHAnsi"/>
                <w:sz w:val="20"/>
                <w:szCs w:val="20"/>
              </w:rPr>
              <w:t>Cümle ve cümle çeşitleri, yapı, anlam, yüklemine göre öğelerin dizilişi,</w:t>
            </w:r>
          </w:p>
        </w:tc>
      </w:tr>
      <w:tr w:rsidR="00065E64" w:rsidRPr="00B55C1D" w14:paraId="69B67895" w14:textId="77777777" w:rsidTr="00C70319">
        <w:trPr>
          <w:trHeight w:val="315"/>
          <w:jc w:val="center"/>
        </w:trPr>
        <w:tc>
          <w:tcPr>
            <w:tcW w:w="741" w:type="dxa"/>
            <w:tcBorders>
              <w:top w:val="nil"/>
              <w:left w:val="double" w:sz="4" w:space="0" w:color="auto"/>
              <w:bottom w:val="nil"/>
              <w:right w:val="single" w:sz="4" w:space="0" w:color="auto"/>
            </w:tcBorders>
            <w:shd w:val="clear" w:color="auto" w:fill="auto"/>
            <w:noWrap/>
            <w:vAlign w:val="bottom"/>
          </w:tcPr>
          <w:p w14:paraId="578261D3" w14:textId="77777777" w:rsidR="00065E64" w:rsidRPr="00B55C1D" w:rsidRDefault="00065E64" w:rsidP="00E25D5E">
            <w:pPr>
              <w:spacing w:after="0" w:line="240" w:lineRule="auto"/>
              <w:ind w:firstLineChars="100" w:firstLine="201"/>
              <w:rPr>
                <w:rFonts w:eastAsia="Times New Roman" w:cstheme="minorHAnsi"/>
                <w:b/>
                <w:bCs/>
                <w:i/>
                <w:iCs/>
                <w:color w:val="000000"/>
                <w:sz w:val="20"/>
                <w:szCs w:val="20"/>
              </w:rPr>
            </w:pPr>
            <w:r w:rsidRPr="00B55C1D">
              <w:rPr>
                <w:rFonts w:eastAsia="Times New Roman" w:cstheme="minorHAnsi"/>
                <w:b/>
                <w:bCs/>
                <w:i/>
                <w:iCs/>
                <w:color w:val="000000"/>
                <w:sz w:val="20"/>
                <w:szCs w:val="20"/>
              </w:rPr>
              <w:t>14.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tcPr>
          <w:p w14:paraId="3FEFB318" w14:textId="77777777" w:rsidR="00065E64" w:rsidRPr="00B55C1D" w:rsidRDefault="00065E64" w:rsidP="00C70319">
            <w:pPr>
              <w:spacing w:after="0" w:line="240" w:lineRule="auto"/>
              <w:rPr>
                <w:rFonts w:eastAsia="Times New Roman" w:cstheme="minorHAnsi"/>
                <w:color w:val="000000"/>
                <w:sz w:val="20"/>
                <w:szCs w:val="20"/>
              </w:rPr>
            </w:pPr>
            <w:r w:rsidRPr="00B55C1D">
              <w:rPr>
                <w:rFonts w:cstheme="minorHAnsi"/>
                <w:sz w:val="20"/>
                <w:szCs w:val="20"/>
              </w:rPr>
              <w:t>Cümle çeşitleri</w:t>
            </w:r>
          </w:p>
        </w:tc>
      </w:tr>
      <w:tr w:rsidR="00065E64" w:rsidRPr="00B55C1D" w14:paraId="2FB240C2" w14:textId="77777777" w:rsidTr="00C70319">
        <w:trPr>
          <w:trHeight w:val="330"/>
          <w:jc w:val="center"/>
        </w:trPr>
        <w:tc>
          <w:tcPr>
            <w:tcW w:w="794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tcPr>
          <w:p w14:paraId="183CD64E"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Eğitim-Öğretim Yöntemleri:</w:t>
            </w:r>
          </w:p>
        </w:tc>
        <w:tc>
          <w:tcPr>
            <w:tcW w:w="2549" w:type="dxa"/>
            <w:tcBorders>
              <w:top w:val="double" w:sz="6" w:space="0" w:color="auto"/>
              <w:left w:val="nil"/>
              <w:bottom w:val="double" w:sz="6" w:space="0" w:color="auto"/>
              <w:right w:val="double" w:sz="6" w:space="0" w:color="000000"/>
            </w:tcBorders>
            <w:shd w:val="clear" w:color="000000" w:fill="C0C0C0"/>
            <w:noWrap/>
            <w:vAlign w:val="bottom"/>
          </w:tcPr>
          <w:p w14:paraId="70F63092"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Kredisi:</w:t>
            </w:r>
          </w:p>
        </w:tc>
      </w:tr>
      <w:tr w:rsidR="00065E64" w:rsidRPr="00B55C1D" w14:paraId="22764011" w14:textId="77777777" w:rsidTr="00C70319">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tcPr>
          <w:p w14:paraId="646B25B8"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Teorik</w:t>
            </w:r>
          </w:p>
        </w:tc>
        <w:tc>
          <w:tcPr>
            <w:tcW w:w="1097" w:type="dxa"/>
            <w:tcBorders>
              <w:top w:val="nil"/>
              <w:left w:val="nil"/>
              <w:bottom w:val="single" w:sz="4" w:space="0" w:color="auto"/>
              <w:right w:val="single" w:sz="4" w:space="0" w:color="auto"/>
            </w:tcBorders>
            <w:shd w:val="clear" w:color="auto" w:fill="auto"/>
            <w:noWrap/>
            <w:vAlign w:val="bottom"/>
          </w:tcPr>
          <w:p w14:paraId="7D92FC7A"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Uygulama</w:t>
            </w:r>
          </w:p>
        </w:tc>
        <w:tc>
          <w:tcPr>
            <w:tcW w:w="930" w:type="dxa"/>
            <w:gridSpan w:val="2"/>
            <w:tcBorders>
              <w:top w:val="nil"/>
              <w:left w:val="nil"/>
              <w:bottom w:val="single" w:sz="4" w:space="0" w:color="auto"/>
              <w:right w:val="single" w:sz="4" w:space="0" w:color="auto"/>
            </w:tcBorders>
            <w:shd w:val="clear" w:color="auto" w:fill="auto"/>
            <w:noWrap/>
            <w:vAlign w:val="bottom"/>
          </w:tcPr>
          <w:p w14:paraId="0AECBF19" w14:textId="77777777" w:rsidR="00065E64" w:rsidRPr="00B55C1D" w:rsidRDefault="00065E64" w:rsidP="00C70319">
            <w:pPr>
              <w:spacing w:after="0" w:line="240" w:lineRule="auto"/>
              <w:jc w:val="center"/>
              <w:rPr>
                <w:rFonts w:eastAsia="Times New Roman" w:cstheme="minorHAnsi"/>
                <w:b/>
                <w:bCs/>
                <w:color w:val="000000"/>
                <w:sz w:val="20"/>
                <w:szCs w:val="20"/>
              </w:rPr>
            </w:pPr>
            <w:proofErr w:type="spellStart"/>
            <w:r w:rsidRPr="00B55C1D">
              <w:rPr>
                <w:rFonts w:eastAsia="Times New Roman" w:cstheme="minorHAnsi"/>
                <w:b/>
                <w:bCs/>
                <w:color w:val="000000"/>
                <w:sz w:val="20"/>
                <w:szCs w:val="20"/>
              </w:rPr>
              <w:t>Lab</w:t>
            </w:r>
            <w:proofErr w:type="spellEnd"/>
            <w:r w:rsidRPr="00B55C1D">
              <w:rPr>
                <w:rFonts w:eastAsia="Times New Roman" w:cstheme="minorHAnsi"/>
                <w:b/>
                <w:bCs/>
                <w:color w:val="000000"/>
                <w:sz w:val="20"/>
                <w:szCs w:val="20"/>
              </w:rPr>
              <w:t>.</w:t>
            </w:r>
          </w:p>
        </w:tc>
        <w:tc>
          <w:tcPr>
            <w:tcW w:w="1156" w:type="dxa"/>
            <w:tcBorders>
              <w:top w:val="nil"/>
              <w:left w:val="nil"/>
              <w:bottom w:val="single" w:sz="4" w:space="0" w:color="auto"/>
              <w:right w:val="single" w:sz="4" w:space="0" w:color="auto"/>
            </w:tcBorders>
            <w:shd w:val="clear" w:color="auto" w:fill="auto"/>
            <w:noWrap/>
            <w:vAlign w:val="bottom"/>
          </w:tcPr>
          <w:p w14:paraId="376BCF6A"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Proje</w:t>
            </w:r>
          </w:p>
        </w:tc>
        <w:tc>
          <w:tcPr>
            <w:tcW w:w="1235" w:type="dxa"/>
            <w:tcBorders>
              <w:top w:val="nil"/>
              <w:left w:val="nil"/>
              <w:bottom w:val="single" w:sz="4" w:space="0" w:color="auto"/>
              <w:right w:val="single" w:sz="4" w:space="0" w:color="auto"/>
            </w:tcBorders>
            <w:shd w:val="clear" w:color="auto" w:fill="auto"/>
            <w:noWrap/>
            <w:vAlign w:val="bottom"/>
          </w:tcPr>
          <w:p w14:paraId="3E00EB3A"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Ödev</w:t>
            </w:r>
          </w:p>
        </w:tc>
        <w:tc>
          <w:tcPr>
            <w:tcW w:w="1168" w:type="dxa"/>
            <w:tcBorders>
              <w:top w:val="nil"/>
              <w:left w:val="nil"/>
              <w:bottom w:val="single" w:sz="4" w:space="0" w:color="auto"/>
              <w:right w:val="single" w:sz="4" w:space="0" w:color="auto"/>
            </w:tcBorders>
            <w:shd w:val="clear" w:color="auto" w:fill="auto"/>
            <w:noWrap/>
            <w:vAlign w:val="bottom"/>
          </w:tcPr>
          <w:p w14:paraId="444CE21E"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Diğer</w:t>
            </w:r>
          </w:p>
        </w:tc>
        <w:tc>
          <w:tcPr>
            <w:tcW w:w="1614" w:type="dxa"/>
            <w:tcBorders>
              <w:top w:val="nil"/>
              <w:left w:val="nil"/>
              <w:bottom w:val="single" w:sz="4" w:space="0" w:color="auto"/>
              <w:right w:val="single" w:sz="4" w:space="0" w:color="auto"/>
            </w:tcBorders>
            <w:shd w:val="clear" w:color="auto" w:fill="auto"/>
            <w:noWrap/>
            <w:vAlign w:val="bottom"/>
          </w:tcPr>
          <w:p w14:paraId="548B6EC4"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Toplam</w:t>
            </w:r>
          </w:p>
        </w:tc>
        <w:tc>
          <w:tcPr>
            <w:tcW w:w="2549" w:type="dxa"/>
            <w:tcBorders>
              <w:top w:val="nil"/>
              <w:left w:val="nil"/>
              <w:bottom w:val="single" w:sz="4" w:space="0" w:color="auto"/>
              <w:right w:val="double" w:sz="6" w:space="0" w:color="auto"/>
            </w:tcBorders>
            <w:shd w:val="clear" w:color="auto" w:fill="auto"/>
            <w:noWrap/>
            <w:vAlign w:val="bottom"/>
          </w:tcPr>
          <w:p w14:paraId="04253531"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AKTS</w:t>
            </w:r>
          </w:p>
        </w:tc>
      </w:tr>
      <w:tr w:rsidR="00065E64" w:rsidRPr="00B55C1D" w14:paraId="271B23D1" w14:textId="77777777" w:rsidTr="00C70319">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tcPr>
          <w:p w14:paraId="2D84868C"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28</w:t>
            </w:r>
          </w:p>
        </w:tc>
        <w:tc>
          <w:tcPr>
            <w:tcW w:w="1097" w:type="dxa"/>
            <w:tcBorders>
              <w:top w:val="nil"/>
              <w:left w:val="nil"/>
              <w:bottom w:val="double" w:sz="6" w:space="0" w:color="auto"/>
              <w:right w:val="single" w:sz="4" w:space="0" w:color="auto"/>
            </w:tcBorders>
            <w:shd w:val="clear" w:color="auto" w:fill="auto"/>
            <w:noWrap/>
            <w:vAlign w:val="bottom"/>
          </w:tcPr>
          <w:p w14:paraId="502A6F71"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930" w:type="dxa"/>
            <w:gridSpan w:val="2"/>
            <w:tcBorders>
              <w:top w:val="nil"/>
              <w:left w:val="nil"/>
              <w:bottom w:val="double" w:sz="6" w:space="0" w:color="auto"/>
              <w:right w:val="single" w:sz="4" w:space="0" w:color="auto"/>
            </w:tcBorders>
            <w:shd w:val="clear" w:color="auto" w:fill="auto"/>
            <w:noWrap/>
            <w:vAlign w:val="bottom"/>
          </w:tcPr>
          <w:p w14:paraId="07021FF1"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0</w:t>
            </w:r>
          </w:p>
        </w:tc>
        <w:tc>
          <w:tcPr>
            <w:tcW w:w="1156" w:type="dxa"/>
            <w:tcBorders>
              <w:top w:val="nil"/>
              <w:left w:val="nil"/>
              <w:bottom w:val="double" w:sz="6" w:space="0" w:color="auto"/>
              <w:right w:val="single" w:sz="4" w:space="0" w:color="auto"/>
            </w:tcBorders>
            <w:shd w:val="clear" w:color="auto" w:fill="auto"/>
            <w:noWrap/>
            <w:vAlign w:val="bottom"/>
          </w:tcPr>
          <w:p w14:paraId="77900483"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235" w:type="dxa"/>
            <w:tcBorders>
              <w:top w:val="nil"/>
              <w:left w:val="nil"/>
              <w:bottom w:val="double" w:sz="6" w:space="0" w:color="auto"/>
              <w:right w:val="single" w:sz="4" w:space="0" w:color="auto"/>
            </w:tcBorders>
            <w:shd w:val="clear" w:color="auto" w:fill="auto"/>
            <w:noWrap/>
            <w:vAlign w:val="bottom"/>
          </w:tcPr>
          <w:p w14:paraId="6B0A1CFC"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1168" w:type="dxa"/>
            <w:tcBorders>
              <w:top w:val="nil"/>
              <w:left w:val="nil"/>
              <w:bottom w:val="double" w:sz="6" w:space="0" w:color="auto"/>
              <w:right w:val="single" w:sz="4" w:space="0" w:color="auto"/>
            </w:tcBorders>
            <w:shd w:val="clear" w:color="auto" w:fill="auto"/>
            <w:noWrap/>
            <w:vAlign w:val="bottom"/>
          </w:tcPr>
          <w:p w14:paraId="7E06D213" w14:textId="77777777" w:rsidR="00065E64" w:rsidRPr="00B55C1D" w:rsidRDefault="00065E64" w:rsidP="00C70319">
            <w:pPr>
              <w:spacing w:after="0" w:line="240" w:lineRule="auto"/>
              <w:jc w:val="center"/>
              <w:rPr>
                <w:rFonts w:eastAsia="Times New Roman" w:cstheme="minorHAnsi"/>
                <w:bCs/>
                <w:color w:val="000000" w:themeColor="text1"/>
                <w:sz w:val="20"/>
                <w:szCs w:val="20"/>
              </w:rPr>
            </w:pPr>
            <w:r w:rsidRPr="00B55C1D">
              <w:rPr>
                <w:rFonts w:eastAsia="Times New Roman" w:cstheme="minorHAnsi"/>
                <w:bCs/>
                <w:color w:val="000000" w:themeColor="text1"/>
                <w:sz w:val="20"/>
                <w:szCs w:val="20"/>
              </w:rPr>
              <w:t>2</w:t>
            </w:r>
          </w:p>
        </w:tc>
        <w:tc>
          <w:tcPr>
            <w:tcW w:w="1614" w:type="dxa"/>
            <w:tcBorders>
              <w:top w:val="nil"/>
              <w:left w:val="nil"/>
              <w:bottom w:val="double" w:sz="6" w:space="0" w:color="auto"/>
              <w:right w:val="single" w:sz="4" w:space="0" w:color="auto"/>
            </w:tcBorders>
            <w:shd w:val="clear" w:color="auto" w:fill="auto"/>
            <w:noWrap/>
            <w:vAlign w:val="bottom"/>
          </w:tcPr>
          <w:p w14:paraId="66B61DB5"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30</w:t>
            </w:r>
          </w:p>
        </w:tc>
        <w:tc>
          <w:tcPr>
            <w:tcW w:w="2549" w:type="dxa"/>
            <w:tcBorders>
              <w:top w:val="nil"/>
              <w:left w:val="nil"/>
              <w:bottom w:val="double" w:sz="6" w:space="0" w:color="auto"/>
              <w:right w:val="double" w:sz="6" w:space="0" w:color="auto"/>
            </w:tcBorders>
            <w:shd w:val="clear" w:color="auto" w:fill="auto"/>
            <w:noWrap/>
            <w:vAlign w:val="bottom"/>
          </w:tcPr>
          <w:p w14:paraId="739E9DDD"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1</w:t>
            </w:r>
          </w:p>
        </w:tc>
      </w:tr>
      <w:tr w:rsidR="00065E64" w:rsidRPr="00B55C1D" w14:paraId="22523E13" w14:textId="77777777" w:rsidTr="00C70319">
        <w:trPr>
          <w:trHeight w:val="330"/>
          <w:jc w:val="center"/>
        </w:trPr>
        <w:tc>
          <w:tcPr>
            <w:tcW w:w="5159" w:type="dxa"/>
            <w:gridSpan w:val="6"/>
            <w:tcBorders>
              <w:top w:val="double" w:sz="6" w:space="0" w:color="auto"/>
              <w:left w:val="double" w:sz="4" w:space="0" w:color="auto"/>
              <w:bottom w:val="nil"/>
              <w:right w:val="single" w:sz="4" w:space="0" w:color="000000"/>
            </w:tcBorders>
            <w:shd w:val="clear" w:color="000000" w:fill="C0C0C0"/>
            <w:noWrap/>
            <w:vAlign w:val="bottom"/>
          </w:tcPr>
          <w:p w14:paraId="5739DE91" w14:textId="77777777" w:rsidR="00065E64" w:rsidRPr="00B55C1D" w:rsidRDefault="00065E64" w:rsidP="00E25D5E">
            <w:pPr>
              <w:spacing w:after="0" w:line="240" w:lineRule="auto"/>
              <w:ind w:firstLineChars="100" w:firstLine="201"/>
              <w:rPr>
                <w:rFonts w:eastAsia="Times New Roman" w:cstheme="minorHAnsi"/>
                <w:b/>
                <w:bCs/>
                <w:color w:val="000000"/>
                <w:sz w:val="20"/>
                <w:szCs w:val="20"/>
              </w:rPr>
            </w:pPr>
            <w:r w:rsidRPr="00B55C1D">
              <w:rPr>
                <w:rFonts w:eastAsia="Times New Roman" w:cstheme="minorHAnsi"/>
                <w:b/>
                <w:bCs/>
                <w:color w:val="000000"/>
                <w:sz w:val="20"/>
                <w:szCs w:val="20"/>
              </w:rPr>
              <w:t>Değerlendirme Ölçütleri:</w:t>
            </w:r>
          </w:p>
        </w:tc>
        <w:tc>
          <w:tcPr>
            <w:tcW w:w="2782" w:type="dxa"/>
            <w:gridSpan w:val="2"/>
            <w:tcBorders>
              <w:top w:val="double" w:sz="6" w:space="0" w:color="auto"/>
              <w:left w:val="nil"/>
              <w:bottom w:val="double" w:sz="6" w:space="0" w:color="auto"/>
              <w:right w:val="double" w:sz="6" w:space="0" w:color="000000"/>
            </w:tcBorders>
            <w:shd w:val="clear" w:color="000000" w:fill="C0C0C0"/>
            <w:noWrap/>
            <w:vAlign w:val="bottom"/>
          </w:tcPr>
          <w:p w14:paraId="621C521E"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Adet</w:t>
            </w:r>
          </w:p>
        </w:tc>
        <w:tc>
          <w:tcPr>
            <w:tcW w:w="2549" w:type="dxa"/>
            <w:tcBorders>
              <w:top w:val="double" w:sz="6" w:space="0" w:color="auto"/>
              <w:left w:val="nil"/>
              <w:bottom w:val="double" w:sz="6" w:space="0" w:color="auto"/>
              <w:right w:val="double" w:sz="6" w:space="0" w:color="auto"/>
            </w:tcBorders>
            <w:shd w:val="clear" w:color="000000" w:fill="C0C0C0"/>
            <w:noWrap/>
            <w:vAlign w:val="bottom"/>
          </w:tcPr>
          <w:p w14:paraId="738722E2" w14:textId="77777777" w:rsidR="00065E64" w:rsidRPr="00B55C1D" w:rsidRDefault="00065E64" w:rsidP="00C70319">
            <w:pPr>
              <w:spacing w:after="0" w:line="240" w:lineRule="auto"/>
              <w:jc w:val="center"/>
              <w:rPr>
                <w:rFonts w:eastAsia="Times New Roman" w:cstheme="minorHAnsi"/>
                <w:b/>
                <w:bCs/>
                <w:color w:val="000000"/>
                <w:sz w:val="20"/>
                <w:szCs w:val="20"/>
              </w:rPr>
            </w:pPr>
            <w:r w:rsidRPr="00B55C1D">
              <w:rPr>
                <w:rFonts w:eastAsia="Times New Roman" w:cstheme="minorHAnsi"/>
                <w:b/>
                <w:bCs/>
                <w:color w:val="000000"/>
                <w:sz w:val="20"/>
                <w:szCs w:val="20"/>
              </w:rPr>
              <w:t>Oran(%)</w:t>
            </w:r>
          </w:p>
        </w:tc>
      </w:tr>
      <w:tr w:rsidR="00065E64" w:rsidRPr="00B55C1D" w14:paraId="393C6FCA" w14:textId="77777777" w:rsidTr="00C70319">
        <w:trPr>
          <w:trHeight w:val="315"/>
          <w:jc w:val="center"/>
        </w:trPr>
        <w:tc>
          <w:tcPr>
            <w:tcW w:w="5159"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tcPr>
          <w:p w14:paraId="4824300D"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Ara Sınav</w:t>
            </w:r>
          </w:p>
        </w:tc>
        <w:tc>
          <w:tcPr>
            <w:tcW w:w="2782" w:type="dxa"/>
            <w:gridSpan w:val="2"/>
            <w:tcBorders>
              <w:top w:val="nil"/>
              <w:left w:val="nil"/>
              <w:bottom w:val="single" w:sz="4" w:space="0" w:color="auto"/>
              <w:right w:val="single" w:sz="4" w:space="0" w:color="000000"/>
            </w:tcBorders>
            <w:shd w:val="clear" w:color="auto" w:fill="auto"/>
            <w:noWrap/>
            <w:vAlign w:val="bottom"/>
          </w:tcPr>
          <w:p w14:paraId="2F5431B3"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49" w:type="dxa"/>
            <w:tcBorders>
              <w:top w:val="nil"/>
              <w:left w:val="nil"/>
              <w:bottom w:val="single" w:sz="4" w:space="0" w:color="auto"/>
              <w:right w:val="double" w:sz="6" w:space="0" w:color="000000"/>
            </w:tcBorders>
            <w:shd w:val="clear" w:color="auto" w:fill="auto"/>
            <w:noWrap/>
            <w:vAlign w:val="bottom"/>
          </w:tcPr>
          <w:p w14:paraId="4C0364BC"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40</w:t>
            </w:r>
          </w:p>
        </w:tc>
      </w:tr>
      <w:tr w:rsidR="00065E64" w:rsidRPr="00B55C1D" w14:paraId="3C511BEA"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5E997D03"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Kısa Sınav</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415DB3C2"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42C5E0E2"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6D176815"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0EA8A35F"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Ödev</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7690324C"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14E6960F"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5CE395A5"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3600D508"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Proje</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58F960DB"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7205A04D"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0EF0258A"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21F0B588"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Laboratuvar</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2A70ED09"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494248D0"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45157B0B"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2DDCC7AC"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Uygulama</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09E4CF3B" w14:textId="77777777" w:rsidR="00065E64" w:rsidRPr="00B55C1D" w:rsidRDefault="00065E64" w:rsidP="00C70319">
            <w:pPr>
              <w:spacing w:after="0" w:line="240" w:lineRule="auto"/>
              <w:jc w:val="center"/>
              <w:rPr>
                <w:rFonts w:eastAsia="Times New Roman" w:cstheme="minorHAnsi"/>
                <w:color w:val="000000"/>
                <w:sz w:val="20"/>
                <w:szCs w:val="20"/>
              </w:rPr>
            </w:pP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29EEB153" w14:textId="77777777" w:rsidR="00065E64" w:rsidRPr="00B55C1D" w:rsidRDefault="00065E64" w:rsidP="00C70319">
            <w:pPr>
              <w:spacing w:after="0" w:line="240" w:lineRule="auto"/>
              <w:jc w:val="center"/>
              <w:rPr>
                <w:rFonts w:eastAsia="Times New Roman" w:cstheme="minorHAnsi"/>
                <w:color w:val="000000"/>
                <w:sz w:val="20"/>
                <w:szCs w:val="20"/>
              </w:rPr>
            </w:pPr>
          </w:p>
        </w:tc>
      </w:tr>
      <w:tr w:rsidR="00065E64" w:rsidRPr="00B55C1D" w14:paraId="3D1AF981" w14:textId="77777777" w:rsidTr="00C70319">
        <w:trPr>
          <w:trHeight w:val="300"/>
          <w:jc w:val="center"/>
        </w:trPr>
        <w:tc>
          <w:tcPr>
            <w:tcW w:w="5159"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tcPr>
          <w:p w14:paraId="641E302F"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Diğer</w:t>
            </w:r>
          </w:p>
        </w:tc>
        <w:tc>
          <w:tcPr>
            <w:tcW w:w="2782" w:type="dxa"/>
            <w:gridSpan w:val="2"/>
            <w:tcBorders>
              <w:top w:val="single" w:sz="4" w:space="0" w:color="auto"/>
              <w:left w:val="nil"/>
              <w:bottom w:val="single" w:sz="4" w:space="0" w:color="auto"/>
              <w:right w:val="single" w:sz="4" w:space="0" w:color="000000"/>
            </w:tcBorders>
            <w:shd w:val="clear" w:color="auto" w:fill="auto"/>
            <w:noWrap/>
            <w:vAlign w:val="bottom"/>
          </w:tcPr>
          <w:p w14:paraId="752B5715"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c>
          <w:tcPr>
            <w:tcW w:w="2549" w:type="dxa"/>
            <w:tcBorders>
              <w:top w:val="single" w:sz="4" w:space="0" w:color="auto"/>
              <w:left w:val="nil"/>
              <w:bottom w:val="single" w:sz="4" w:space="0" w:color="auto"/>
              <w:right w:val="double" w:sz="6" w:space="0" w:color="000000"/>
            </w:tcBorders>
            <w:shd w:val="clear" w:color="auto" w:fill="auto"/>
            <w:noWrap/>
            <w:vAlign w:val="bottom"/>
          </w:tcPr>
          <w:p w14:paraId="1AB8C2EF"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 </w:t>
            </w:r>
          </w:p>
        </w:tc>
      </w:tr>
      <w:tr w:rsidR="00065E64" w:rsidRPr="00B55C1D" w14:paraId="5F990EF2" w14:textId="77777777" w:rsidTr="00C70319">
        <w:trPr>
          <w:trHeight w:val="315"/>
          <w:jc w:val="center"/>
        </w:trPr>
        <w:tc>
          <w:tcPr>
            <w:tcW w:w="5159"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tcPr>
          <w:p w14:paraId="4EE2A9EC" w14:textId="77777777" w:rsidR="00065E64" w:rsidRPr="00B55C1D" w:rsidRDefault="00065E64" w:rsidP="00E7756B">
            <w:pPr>
              <w:spacing w:after="0" w:line="240" w:lineRule="auto"/>
              <w:ind w:firstLineChars="100" w:firstLine="200"/>
              <w:rPr>
                <w:rFonts w:eastAsia="Times New Roman" w:cstheme="minorHAnsi"/>
                <w:i/>
                <w:iCs/>
                <w:color w:val="000000"/>
                <w:sz w:val="20"/>
                <w:szCs w:val="20"/>
              </w:rPr>
            </w:pPr>
            <w:r w:rsidRPr="00B55C1D">
              <w:rPr>
                <w:rFonts w:eastAsia="Times New Roman" w:cstheme="minorHAnsi"/>
                <w:i/>
                <w:iCs/>
                <w:color w:val="000000"/>
                <w:sz w:val="20"/>
                <w:szCs w:val="20"/>
              </w:rPr>
              <w:t>Dönem Sonu Sınavı</w:t>
            </w:r>
          </w:p>
        </w:tc>
        <w:tc>
          <w:tcPr>
            <w:tcW w:w="2782" w:type="dxa"/>
            <w:gridSpan w:val="2"/>
            <w:tcBorders>
              <w:top w:val="single" w:sz="4" w:space="0" w:color="auto"/>
              <w:left w:val="nil"/>
              <w:bottom w:val="double" w:sz="6" w:space="0" w:color="auto"/>
              <w:right w:val="single" w:sz="4" w:space="0" w:color="000000"/>
            </w:tcBorders>
            <w:shd w:val="clear" w:color="auto" w:fill="auto"/>
            <w:noWrap/>
            <w:vAlign w:val="bottom"/>
          </w:tcPr>
          <w:p w14:paraId="689D9754"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x</w:t>
            </w:r>
          </w:p>
        </w:tc>
        <w:tc>
          <w:tcPr>
            <w:tcW w:w="2549" w:type="dxa"/>
            <w:tcBorders>
              <w:top w:val="single" w:sz="4" w:space="0" w:color="auto"/>
              <w:left w:val="nil"/>
              <w:bottom w:val="double" w:sz="6" w:space="0" w:color="auto"/>
              <w:right w:val="double" w:sz="6" w:space="0" w:color="000000"/>
            </w:tcBorders>
            <w:shd w:val="clear" w:color="auto" w:fill="auto"/>
            <w:noWrap/>
            <w:vAlign w:val="bottom"/>
          </w:tcPr>
          <w:p w14:paraId="00C34E22" w14:textId="77777777" w:rsidR="00065E64" w:rsidRPr="00B55C1D" w:rsidRDefault="00065E64" w:rsidP="00C70319">
            <w:pPr>
              <w:spacing w:after="0" w:line="240" w:lineRule="auto"/>
              <w:jc w:val="center"/>
              <w:rPr>
                <w:rFonts w:eastAsia="Times New Roman" w:cstheme="minorHAnsi"/>
                <w:color w:val="000000"/>
                <w:sz w:val="20"/>
                <w:szCs w:val="20"/>
              </w:rPr>
            </w:pPr>
            <w:r w:rsidRPr="00B55C1D">
              <w:rPr>
                <w:rFonts w:eastAsia="Times New Roman" w:cstheme="minorHAnsi"/>
                <w:color w:val="000000"/>
                <w:sz w:val="20"/>
                <w:szCs w:val="20"/>
              </w:rPr>
              <w:t>60</w:t>
            </w:r>
          </w:p>
        </w:tc>
      </w:tr>
      <w:tr w:rsidR="00065E64" w:rsidRPr="00B55C1D" w14:paraId="46E56F58" w14:textId="77777777" w:rsidTr="00C70319">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BFBFBF"/>
            <w:noWrap/>
          </w:tcPr>
          <w:p w14:paraId="0DDF3448" w14:textId="77777777" w:rsidR="00065E64" w:rsidRPr="00B55C1D" w:rsidRDefault="00065E64" w:rsidP="00C70319">
            <w:pPr>
              <w:spacing w:after="0" w:line="240" w:lineRule="auto"/>
              <w:rPr>
                <w:rFonts w:eastAsia="Times New Roman" w:cstheme="minorHAnsi"/>
                <w:b/>
                <w:bCs/>
                <w:color w:val="000000"/>
                <w:sz w:val="20"/>
                <w:szCs w:val="20"/>
              </w:rPr>
            </w:pPr>
            <w:r w:rsidRPr="00B55C1D">
              <w:rPr>
                <w:rFonts w:eastAsia="Times New Roman" w:cstheme="minorHAnsi"/>
                <w:b/>
                <w:bCs/>
                <w:color w:val="000000"/>
                <w:sz w:val="20"/>
                <w:szCs w:val="20"/>
              </w:rPr>
              <w:t xml:space="preserve">Kaynaklar: </w:t>
            </w:r>
          </w:p>
        </w:tc>
      </w:tr>
      <w:tr w:rsidR="00065E64" w:rsidRPr="00B55C1D" w14:paraId="2F368110" w14:textId="77777777" w:rsidTr="00C70319">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vAlign w:val="bottom"/>
          </w:tcPr>
          <w:p w14:paraId="6AED5DDB" w14:textId="77777777" w:rsidR="00065E64" w:rsidRPr="00B55C1D"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1.  Atabey, İbrahim vd., Türk Dili ve Kompozisyon Bilgileri, yargı yay., 2005.</w:t>
            </w:r>
          </w:p>
        </w:tc>
      </w:tr>
      <w:tr w:rsidR="00065E64" w:rsidRPr="00230D17" w14:paraId="3E1B267B" w14:textId="77777777" w:rsidTr="00C70319">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tcPr>
          <w:p w14:paraId="590208DF" w14:textId="77777777" w:rsidR="00065E64" w:rsidRPr="00230D17" w:rsidRDefault="00065E64" w:rsidP="00C70319">
            <w:pPr>
              <w:spacing w:after="0" w:line="240" w:lineRule="auto"/>
              <w:rPr>
                <w:rFonts w:eastAsia="Times New Roman" w:cstheme="minorHAnsi"/>
                <w:color w:val="000000"/>
                <w:sz w:val="20"/>
                <w:szCs w:val="20"/>
              </w:rPr>
            </w:pPr>
            <w:r w:rsidRPr="00B55C1D">
              <w:rPr>
                <w:rFonts w:eastAsia="Times New Roman" w:cstheme="minorHAnsi"/>
                <w:color w:val="000000"/>
                <w:sz w:val="20"/>
                <w:szCs w:val="20"/>
              </w:rPr>
              <w:t>2.   Eker, Süer, Çağdaş Türk Dili, Grafiker yay., Ankara 2006.</w:t>
            </w:r>
          </w:p>
        </w:tc>
      </w:tr>
    </w:tbl>
    <w:p w14:paraId="32A023DC" w14:textId="77777777" w:rsidR="00DB00D7" w:rsidRPr="00230D17" w:rsidRDefault="00DB00D7">
      <w:pPr>
        <w:rPr>
          <w:rFonts w:cstheme="minorHAnsi"/>
          <w:sz w:val="20"/>
          <w:szCs w:val="20"/>
        </w:rPr>
      </w:pPr>
    </w:p>
    <w:sectPr w:rsidR="00DB00D7" w:rsidRPr="00230D17" w:rsidSect="00585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T1D7Bo00">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442E"/>
    <w:multiLevelType w:val="hybridMultilevel"/>
    <w:tmpl w:val="184209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037C32"/>
    <w:multiLevelType w:val="hybridMultilevel"/>
    <w:tmpl w:val="D08AD2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471C94"/>
    <w:multiLevelType w:val="hybridMultilevel"/>
    <w:tmpl w:val="D08AD2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9448691">
    <w:abstractNumId w:val="2"/>
  </w:num>
  <w:num w:numId="2" w16cid:durableId="1145126554">
    <w:abstractNumId w:val="0"/>
  </w:num>
  <w:num w:numId="3" w16cid:durableId="42192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FA"/>
    <w:rsid w:val="0005054B"/>
    <w:rsid w:val="00065E64"/>
    <w:rsid w:val="00086827"/>
    <w:rsid w:val="001759C9"/>
    <w:rsid w:val="0018121D"/>
    <w:rsid w:val="001C7C57"/>
    <w:rsid w:val="002023F6"/>
    <w:rsid w:val="00230D17"/>
    <w:rsid w:val="00240F7C"/>
    <w:rsid w:val="0024577F"/>
    <w:rsid w:val="00270F0C"/>
    <w:rsid w:val="002764CB"/>
    <w:rsid w:val="00280781"/>
    <w:rsid w:val="002A7721"/>
    <w:rsid w:val="003A4528"/>
    <w:rsid w:val="003A4D68"/>
    <w:rsid w:val="003F22A8"/>
    <w:rsid w:val="00404D36"/>
    <w:rsid w:val="00413897"/>
    <w:rsid w:val="004279FE"/>
    <w:rsid w:val="00460D01"/>
    <w:rsid w:val="004714E5"/>
    <w:rsid w:val="00480E9B"/>
    <w:rsid w:val="004864FA"/>
    <w:rsid w:val="00497A9B"/>
    <w:rsid w:val="004C36A6"/>
    <w:rsid w:val="00574E68"/>
    <w:rsid w:val="005855E3"/>
    <w:rsid w:val="005872E0"/>
    <w:rsid w:val="005D3C1E"/>
    <w:rsid w:val="00712F7F"/>
    <w:rsid w:val="007240D0"/>
    <w:rsid w:val="00736CE8"/>
    <w:rsid w:val="0078644B"/>
    <w:rsid w:val="00801DA0"/>
    <w:rsid w:val="00802BFA"/>
    <w:rsid w:val="0087557E"/>
    <w:rsid w:val="008C718E"/>
    <w:rsid w:val="008D0B70"/>
    <w:rsid w:val="00916B99"/>
    <w:rsid w:val="009E01B9"/>
    <w:rsid w:val="00A06C33"/>
    <w:rsid w:val="00AF200B"/>
    <w:rsid w:val="00B55C1D"/>
    <w:rsid w:val="00B83299"/>
    <w:rsid w:val="00C149BB"/>
    <w:rsid w:val="00C22462"/>
    <w:rsid w:val="00C55897"/>
    <w:rsid w:val="00C70319"/>
    <w:rsid w:val="00C91357"/>
    <w:rsid w:val="00D16653"/>
    <w:rsid w:val="00D25F46"/>
    <w:rsid w:val="00DB00D7"/>
    <w:rsid w:val="00E25D5E"/>
    <w:rsid w:val="00E26CEF"/>
    <w:rsid w:val="00E31004"/>
    <w:rsid w:val="00E56FDF"/>
    <w:rsid w:val="00E7756B"/>
    <w:rsid w:val="00E811E2"/>
    <w:rsid w:val="00EC670A"/>
    <w:rsid w:val="00ED14CD"/>
    <w:rsid w:val="00ED20A7"/>
    <w:rsid w:val="00F034DF"/>
    <w:rsid w:val="00F23017"/>
    <w:rsid w:val="00FB6923"/>
    <w:rsid w:val="00FF60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AC5BC8"/>
  <w15:docId w15:val="{717C4E31-ECED-405F-BB8C-1481B37A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C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4864FA"/>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 Bilgi Char"/>
    <w:basedOn w:val="VarsaylanParagrafYazTipi"/>
    <w:link w:val="stBilgi"/>
    <w:uiPriority w:val="99"/>
    <w:semiHidden/>
    <w:rsid w:val="004864FA"/>
    <w:rPr>
      <w:rFonts w:ascii="Calibri" w:eastAsia="Calibri" w:hAnsi="Calibri" w:cs="Times New Roman"/>
      <w:lang w:eastAsia="en-US"/>
    </w:rPr>
  </w:style>
  <w:style w:type="paragraph" w:styleId="AltBilgi">
    <w:name w:val="footer"/>
    <w:basedOn w:val="Normal"/>
    <w:link w:val="AltBilgiChar"/>
    <w:uiPriority w:val="99"/>
    <w:unhideWhenUsed/>
    <w:rsid w:val="004864FA"/>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 Bilgi Char"/>
    <w:basedOn w:val="VarsaylanParagrafYazTipi"/>
    <w:link w:val="AltBilgi"/>
    <w:uiPriority w:val="99"/>
    <w:rsid w:val="004864FA"/>
    <w:rPr>
      <w:rFonts w:ascii="Calibri" w:eastAsia="Calibri" w:hAnsi="Calibri" w:cs="Times New Roman"/>
      <w:lang w:eastAsia="en-US"/>
    </w:rPr>
  </w:style>
  <w:style w:type="character" w:styleId="Kpr">
    <w:name w:val="Hyperlink"/>
    <w:uiPriority w:val="99"/>
    <w:unhideWhenUsed/>
    <w:rsid w:val="004864FA"/>
    <w:rPr>
      <w:color w:val="0000FF"/>
      <w:u w:val="single"/>
    </w:rPr>
  </w:style>
  <w:style w:type="character" w:customStyle="1" w:styleId="hps">
    <w:name w:val="hps"/>
    <w:basedOn w:val="VarsaylanParagrafYazTipi"/>
    <w:rsid w:val="004864FA"/>
  </w:style>
  <w:style w:type="character" w:customStyle="1" w:styleId="hpsatn">
    <w:name w:val="hps atn"/>
    <w:basedOn w:val="VarsaylanParagrafYazTipi"/>
    <w:uiPriority w:val="99"/>
    <w:rsid w:val="004864FA"/>
  </w:style>
  <w:style w:type="character" w:customStyle="1" w:styleId="atn">
    <w:name w:val="atn"/>
    <w:basedOn w:val="VarsaylanParagrafYazTipi"/>
    <w:rsid w:val="004864FA"/>
  </w:style>
  <w:style w:type="character" w:customStyle="1" w:styleId="shorttext">
    <w:name w:val="short_text"/>
    <w:basedOn w:val="VarsaylanParagrafYazTipi"/>
    <w:uiPriority w:val="99"/>
    <w:rsid w:val="004864FA"/>
    <w:rPr>
      <w:rFonts w:cs="Times New Roman"/>
    </w:rPr>
  </w:style>
  <w:style w:type="paragraph" w:styleId="HTMLncedenBiimlendirilmi">
    <w:name w:val="HTML Preformatted"/>
    <w:basedOn w:val="Normal"/>
    <w:link w:val="HTMLncedenBiimlendirilmiChar"/>
    <w:uiPriority w:val="99"/>
    <w:rsid w:val="00486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864FA"/>
    <w:rPr>
      <w:rFonts w:ascii="Courier New" w:eastAsia="Times New Roman" w:hAnsi="Courier New" w:cs="Courier New"/>
      <w:sz w:val="20"/>
      <w:szCs w:val="20"/>
    </w:rPr>
  </w:style>
  <w:style w:type="character" w:customStyle="1" w:styleId="longtext">
    <w:name w:val="long_text"/>
    <w:basedOn w:val="VarsaylanParagrafYazTipi"/>
    <w:rsid w:val="004864FA"/>
  </w:style>
  <w:style w:type="paragraph" w:styleId="ListeParagraf">
    <w:name w:val="List Paragraph"/>
    <w:basedOn w:val="Normal"/>
    <w:uiPriority w:val="34"/>
    <w:qFormat/>
    <w:rsid w:val="00E25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zkanbirgul7@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5335</Words>
  <Characters>30410</Characters>
  <Application>Microsoft Office Word</Application>
  <DocSecurity>0</DocSecurity>
  <Lines>253</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betül güleç</cp:lastModifiedBy>
  <cp:revision>2</cp:revision>
  <dcterms:created xsi:type="dcterms:W3CDTF">2022-07-05T07:10:00Z</dcterms:created>
  <dcterms:modified xsi:type="dcterms:W3CDTF">2022-07-05T07:10:00Z</dcterms:modified>
</cp:coreProperties>
</file>