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7EB8F51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5D13B8">
              <w:rPr>
                <w:b/>
                <w:sz w:val="20"/>
                <w:szCs w:val="20"/>
                <w:lang w:val="en-US"/>
              </w:rPr>
              <w:t>TIBBİ HİZMETLER VE TEKNİKLER/OPTİSYENLİK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22F2820E" w:rsidR="00867237" w:rsidRPr="00A07762" w:rsidRDefault="001C08F5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OPT</w:t>
            </w:r>
            <w:r w:rsidR="00066FF6">
              <w:rPr>
                <w:sz w:val="20"/>
              </w:rPr>
              <w:t>221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0F6F8D1C" w:rsidR="00867237" w:rsidRPr="00A07762" w:rsidRDefault="00066FF6" w:rsidP="00423F35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Sektörel</w:t>
            </w:r>
            <w:proofErr w:type="spellEnd"/>
            <w:r>
              <w:rPr>
                <w:sz w:val="20"/>
              </w:rPr>
              <w:t xml:space="preserve"> uygulama I</w:t>
            </w:r>
          </w:p>
        </w:tc>
        <w:tc>
          <w:tcPr>
            <w:tcW w:w="1276" w:type="dxa"/>
            <w:vAlign w:val="center"/>
          </w:tcPr>
          <w:p w14:paraId="2EDFD95E" w14:textId="57DB343B" w:rsidR="00867237" w:rsidRPr="00A07762" w:rsidRDefault="00DB749F" w:rsidP="00423F3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40DBC103" w:rsidR="00867237" w:rsidRPr="00A07762" w:rsidRDefault="00DB749F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15A85992" w:rsidR="00867237" w:rsidRPr="00A07762" w:rsidRDefault="001C08F5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76D8F">
              <w:rPr>
                <w:sz w:val="20"/>
              </w:rPr>
              <w:t>9</w:t>
            </w:r>
            <w:r>
              <w:rPr>
                <w:sz w:val="20"/>
              </w:rPr>
              <w:t>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FDBC04F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1C08F5">
              <w:rPr>
                <w:sz w:val="20"/>
              </w:rPr>
              <w:t>Öğr.Gör</w:t>
            </w:r>
            <w:proofErr w:type="spellEnd"/>
            <w:r w:rsidR="001C08F5">
              <w:rPr>
                <w:sz w:val="20"/>
              </w:rPr>
              <w:t xml:space="preserve"> Semih DOĞRUER dogruersemih@aybu.edu.tr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56410C6" w:rsidR="00867237" w:rsidRPr="00A07762" w:rsidRDefault="005B4DC9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Çarşamba</w:t>
            </w:r>
            <w:r w:rsidR="001C08F5">
              <w:rPr>
                <w:sz w:val="20"/>
              </w:rPr>
              <w:t xml:space="preserve"> 1</w:t>
            </w:r>
            <w:r w:rsidR="00066FF6">
              <w:rPr>
                <w:sz w:val="20"/>
              </w:rPr>
              <w:t>3</w:t>
            </w:r>
            <w:r w:rsidR="001C08F5">
              <w:rPr>
                <w:sz w:val="20"/>
              </w:rPr>
              <w:t>.00-1</w:t>
            </w:r>
            <w:r w:rsidR="00066FF6">
              <w:rPr>
                <w:sz w:val="20"/>
              </w:rPr>
              <w:t>5</w:t>
            </w:r>
            <w:r w:rsidR="001C08F5">
              <w:rPr>
                <w:sz w:val="20"/>
              </w:rPr>
              <w:t xml:space="preserve">.00 Derslik </w:t>
            </w:r>
            <w:r>
              <w:rPr>
                <w:sz w:val="20"/>
              </w:rPr>
              <w:t>1</w:t>
            </w:r>
            <w:r w:rsidR="00066FF6">
              <w:rPr>
                <w:sz w:val="20"/>
              </w:rPr>
              <w:t>-Perşembe uygulama 09.00-17.00 saha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5A5539CF" w:rsidR="00630C60" w:rsidRPr="00A07762" w:rsidRDefault="00066FF6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066FF6">
              <w:rPr>
                <w:sz w:val="20"/>
              </w:rPr>
              <w:t>Optik mağazayı tanıyarak yapılması gereken işlemleri öğrenmek.</w:t>
            </w:r>
            <w:r>
              <w:rPr>
                <w:sz w:val="20"/>
              </w:rPr>
              <w:t xml:space="preserve"> </w:t>
            </w:r>
            <w:r w:rsidRPr="00066FF6">
              <w:rPr>
                <w:sz w:val="20"/>
              </w:rPr>
              <w:t>Kullanılan makine ve malzemeleri tanımak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70D23B2" w14:textId="77777777" w:rsidR="005B4DC9" w:rsidRPr="005B4DC9" w:rsidRDefault="005B4DC9" w:rsidP="005B4DC9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 w:rsidRPr="005B4DC9">
              <w:rPr>
                <w:iCs/>
                <w:sz w:val="20"/>
              </w:rPr>
              <w:t>Optisyenin</w:t>
            </w:r>
            <w:proofErr w:type="spellEnd"/>
            <w:r w:rsidRPr="005B4DC9">
              <w:rPr>
                <w:iCs/>
                <w:sz w:val="20"/>
              </w:rPr>
              <w:t xml:space="preserve"> Eğitim El Kitabı, Nobel Yayınları</w:t>
            </w:r>
          </w:p>
          <w:p w14:paraId="6093A56F" w14:textId="6E1F346F" w:rsidR="00871F5E" w:rsidRPr="00423F35" w:rsidRDefault="005B4DC9" w:rsidP="005B4DC9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B4DC9">
              <w:rPr>
                <w:iCs/>
                <w:sz w:val="20"/>
              </w:rPr>
              <w:t xml:space="preserve">Gözlükçülüğün tarihsel gelişimi ve </w:t>
            </w:r>
            <w:proofErr w:type="spellStart"/>
            <w:r w:rsidRPr="005B4DC9">
              <w:rPr>
                <w:iCs/>
                <w:sz w:val="20"/>
              </w:rPr>
              <w:t>türkiye</w:t>
            </w:r>
            <w:proofErr w:type="spellEnd"/>
            <w:r w:rsidRPr="005B4DC9">
              <w:rPr>
                <w:iCs/>
                <w:sz w:val="20"/>
              </w:rPr>
              <w:t xml:space="preserve"> de gözlük sektörü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B405008" w:rsidR="00630C60" w:rsidRPr="00EA0355" w:rsidRDefault="001C08F5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derste öğretim yöntem ve teknikleri olarak ders </w:t>
            </w:r>
            <w:r w:rsidR="005B4DC9">
              <w:rPr>
                <w:sz w:val="20"/>
              </w:rPr>
              <w:t>materyalleri kullanılacaktır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066FF6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066FF6" w:rsidRPr="00F13182" w:rsidRDefault="00066FF6" w:rsidP="00066FF6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52549593" w:rsidR="00066FF6" w:rsidRPr="00206AC0" w:rsidRDefault="00066FF6" w:rsidP="00066FF6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54256">
                    <w:t>Mesai saatlerine, iş yeri çalışma kural ve prensiplerine uyması gerektiğini saptayabilirler</w:t>
                  </w:r>
                </w:p>
              </w:tc>
            </w:tr>
            <w:tr w:rsidR="00066FF6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066FF6" w:rsidRPr="00F13182" w:rsidRDefault="00066FF6" w:rsidP="00066FF6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E9B73D3" w:rsidR="00066FF6" w:rsidRPr="00206AC0" w:rsidRDefault="00066FF6" w:rsidP="00066FF6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54256">
                    <w:t>Optik mağaza içerisinde optik malzemelerin yerleşimi sıralayabilecektir</w:t>
                  </w:r>
                </w:p>
              </w:tc>
            </w:tr>
            <w:tr w:rsidR="00066FF6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066FF6" w:rsidRPr="00F13182" w:rsidRDefault="00066FF6" w:rsidP="00066FF6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0567CA9" w:rsidR="00066FF6" w:rsidRPr="00206AC0" w:rsidRDefault="00066FF6" w:rsidP="00066FF6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54256">
                    <w:t>Optik lenslerin özelliklerine göre yerleşimi ve siparişini tanır.</w:t>
                  </w:r>
                </w:p>
              </w:tc>
            </w:tr>
            <w:tr w:rsidR="00066FF6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066FF6" w:rsidRPr="00F13182" w:rsidRDefault="00066FF6" w:rsidP="00066FF6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FDD7FB6" w:rsidR="00066FF6" w:rsidRPr="00206AC0" w:rsidRDefault="00066FF6" w:rsidP="00066FF6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54256">
                    <w:t>Çerçeve cinsleri ve kalite özellikleri tanır</w:t>
                  </w:r>
                </w:p>
              </w:tc>
            </w:tr>
            <w:tr w:rsidR="00066FF6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066FF6" w:rsidRPr="00F13182" w:rsidRDefault="00066FF6" w:rsidP="00066FF6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284EEBA9" w:rsidR="00066FF6" w:rsidRDefault="00066FF6" w:rsidP="00066FF6">
                  <w:pPr>
                    <w:jc w:val="both"/>
                  </w:pPr>
                </w:p>
              </w:tc>
            </w:tr>
            <w:tr w:rsidR="00066FF6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066FF6" w:rsidRPr="00F13182" w:rsidRDefault="00066FF6" w:rsidP="00066FF6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02DB95B4" w:rsidR="00066FF6" w:rsidRDefault="00066FF6" w:rsidP="00066FF6">
                  <w:pPr>
                    <w:jc w:val="both"/>
                  </w:pPr>
                </w:p>
              </w:tc>
            </w:tr>
            <w:tr w:rsidR="00066FF6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066FF6" w:rsidRPr="00F13182" w:rsidRDefault="00066FF6" w:rsidP="00066FF6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066FF6" w:rsidRDefault="00066FF6" w:rsidP="00066FF6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5B4DC9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6895BAB" w:rsidR="005B4DC9" w:rsidRDefault="005B4DC9" w:rsidP="005B4DC9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5A4D3887" w:rsidR="005B4DC9" w:rsidRPr="00206AC0" w:rsidRDefault="002A6A1C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2A6A1C">
                    <w:t>Optisyenlik</w:t>
                  </w:r>
                  <w:proofErr w:type="spellEnd"/>
                  <w:r w:rsidRPr="002A6A1C">
                    <w:t xml:space="preserve"> alanında gerekli bilgisayar programlarını, bilişim ve iletişim teknolojilerini temel düzeyde kullanır</w:t>
                  </w:r>
                </w:p>
              </w:tc>
            </w:tr>
            <w:tr w:rsidR="005B4DC9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E8EB193" w:rsidR="005B4DC9" w:rsidRDefault="005B4DC9" w:rsidP="005B4DC9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7FB9EBC9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6361E">
                    <w:t>Alanı ile ilgili uygulamalarda gerekli el becerisi kazanma</w:t>
                  </w:r>
                </w:p>
              </w:tc>
            </w:tr>
            <w:tr w:rsidR="005B4DC9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133F1106" w:rsidR="005B4DC9" w:rsidRDefault="005B4DC9" w:rsidP="005B4DC9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3DC375AD" w:rsidR="005B4DC9" w:rsidRPr="00206AC0" w:rsidRDefault="002A6A1C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A6A1C">
                    <w:t>Temel optik aletleri kullanır ve görme cihazları hakkında yeterli bilgiye sahiptir</w:t>
                  </w:r>
                </w:p>
              </w:tc>
            </w:tr>
            <w:tr w:rsidR="005B4DC9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57CC4A1" w:rsidR="005B4DC9" w:rsidRDefault="005B4DC9" w:rsidP="005B4DC9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40A160B5" w:rsidR="005B4DC9" w:rsidRPr="00206AC0" w:rsidRDefault="002A6A1C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2A6A1C">
                    <w:t>Optisyenlik</w:t>
                  </w:r>
                  <w:proofErr w:type="spellEnd"/>
                  <w:r w:rsidRPr="002A6A1C">
                    <w:t xml:space="preserve"> alanı ile ilgili sahip olduğu temel bilgi birikimi ve becerilerini kullanarak alanında verilen bir görevi yerine getirir</w:t>
                  </w:r>
                </w:p>
              </w:tc>
            </w:tr>
            <w:tr w:rsidR="005B4DC9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4E905032" w:rsidR="005B4DC9" w:rsidRDefault="005B4DC9" w:rsidP="005B4DC9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2659039E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6361E">
                    <w:t>P10 Sağlık mevzuatı hakkında bilgi sahibi olma</w:t>
                  </w:r>
                </w:p>
              </w:tc>
            </w:tr>
            <w:tr w:rsidR="005B4DC9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116163CF" w:rsidR="005B4DC9" w:rsidRDefault="005B4DC9" w:rsidP="005B4DC9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0B06FF49" w:rsidR="005B4DC9" w:rsidRPr="00206AC0" w:rsidRDefault="002A6A1C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2A6A1C">
                    <w:t>Optisyenlik</w:t>
                  </w:r>
                  <w:proofErr w:type="spellEnd"/>
                  <w:r w:rsidRPr="002A6A1C">
                    <w:t xml:space="preserve"> alanı ile ilgili teknolojik gelişme ve yenilikleri izleyerek bunları çalışma sahasında uygulayabilir</w:t>
                  </w:r>
                </w:p>
              </w:tc>
            </w:tr>
            <w:tr w:rsidR="005B4DC9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603EC747" w:rsidR="005B4DC9" w:rsidRDefault="005B4DC9" w:rsidP="005B4DC9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098CF93F" w:rsidR="005B4DC9" w:rsidRPr="00206AC0" w:rsidRDefault="002A6A1C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2A6A1C">
                    <w:t>Optisyenlik</w:t>
                  </w:r>
                  <w:proofErr w:type="spellEnd"/>
                  <w:r w:rsidRPr="002A6A1C">
                    <w:t xml:space="preserve"> alanında görev, hak ve sorumlulukları ile ilgili yasa, yönetmelik, mevzuata uygun davranır ve mesleki ve etik değerleri gözeterek çözüm önerileri geliştirir</w:t>
                  </w:r>
                </w:p>
              </w:tc>
            </w:tr>
            <w:tr w:rsidR="005B4DC9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636FC8C8" w:rsidR="005B4DC9" w:rsidRDefault="005B4DC9" w:rsidP="005B4DC9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0521A4C6" w:rsidR="005B4DC9" w:rsidRPr="00206AC0" w:rsidRDefault="002A6A1C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A6A1C">
                    <w:t>Mesleki uygulamada karşısına çıkan karmaşık ve/veya öngörülmeyen sorunları bilgi birikimini kullanarak çözer ve bunları meslektaşları ile paylaşır.</w:t>
                  </w:r>
                </w:p>
              </w:tc>
            </w:tr>
            <w:tr w:rsidR="005B4DC9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52768044" w:rsidR="005B4DC9" w:rsidRDefault="005B4DC9" w:rsidP="005B4DC9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2B785887" w:rsidR="005B4DC9" w:rsidRPr="00206AC0" w:rsidRDefault="002A6A1C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2A6A1C">
                    <w:t>Optisyenlik</w:t>
                  </w:r>
                  <w:proofErr w:type="spellEnd"/>
                  <w:r w:rsidRPr="002A6A1C">
                    <w:t xml:space="preserve"> alanında edindiği temel düzeydeki bilgi ve becerileri eleştirel olarak değerlendirir ve meslektaşlarıyla fikir alışverişinde bulunur.</w:t>
                  </w:r>
                </w:p>
              </w:tc>
            </w:tr>
            <w:tr w:rsidR="005B4DC9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1839572C" w:rsidR="005B4DC9" w:rsidRDefault="005B4DC9" w:rsidP="005B4DC9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8023" w:type="dxa"/>
                </w:tcPr>
                <w:p w14:paraId="6746883F" w14:textId="68C7B13E" w:rsidR="005B4DC9" w:rsidRPr="00206AC0" w:rsidRDefault="005B4DC9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0858F751" w:rsidR="00630C60" w:rsidRPr="00A07762" w:rsidRDefault="001C08F5" w:rsidP="005B4DC9">
            <w:pPr>
              <w:pStyle w:val="TableParagraph"/>
              <w:jc w:val="both"/>
              <w:rPr>
                <w:sz w:val="20"/>
              </w:rPr>
            </w:pPr>
            <w:r w:rsidRPr="001C08F5">
              <w:rPr>
                <w:sz w:val="20"/>
              </w:rPr>
              <w:t xml:space="preserve">Öğrenciler, </w:t>
            </w:r>
            <w:r w:rsidR="007F620F">
              <w:rPr>
                <w:sz w:val="20"/>
              </w:rPr>
              <w:t xml:space="preserve"> bir </w:t>
            </w:r>
            <w:r w:rsidR="005B4DC9">
              <w:rPr>
                <w:sz w:val="20"/>
              </w:rPr>
              <w:t xml:space="preserve">gözlüğün </w:t>
            </w:r>
            <w:r w:rsidR="007F620F">
              <w:rPr>
                <w:sz w:val="20"/>
              </w:rPr>
              <w:t>mağazaya geldiği halden hastaya uygun duruma dönüştüğü</w:t>
            </w:r>
            <w:r w:rsidR="005B4DC9">
              <w:rPr>
                <w:sz w:val="20"/>
              </w:rPr>
              <w:t xml:space="preserve"> aşamaları bilir</w:t>
            </w:r>
            <w:r w:rsidR="007F620F">
              <w:rPr>
                <w:sz w:val="20"/>
              </w:rPr>
              <w:t xml:space="preserve"> ve uygular</w:t>
            </w:r>
            <w:r w:rsidR="005B4DC9">
              <w:rPr>
                <w:sz w:val="20"/>
              </w:rPr>
              <w:t>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066FF6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066FF6" w:rsidRDefault="00066FF6" w:rsidP="00066FF6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533E0CEF" w:rsidR="00066FF6" w:rsidRPr="00066FF6" w:rsidRDefault="00066FF6" w:rsidP="00066FF6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Optik mağazayı tanımak</w:t>
                  </w:r>
                </w:p>
              </w:tc>
            </w:tr>
            <w:tr w:rsidR="00066FF6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066FF6" w:rsidRDefault="00066FF6" w:rsidP="00066FF6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E830997" w:rsidR="00066FF6" w:rsidRPr="00066FF6" w:rsidRDefault="00066FF6" w:rsidP="00066FF6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 xml:space="preserve">2 Optik müessesede kullanılan makine </w:t>
                  </w:r>
                  <w:proofErr w:type="spellStart"/>
                  <w:r w:rsidRPr="00066FF6">
                    <w:rPr>
                      <w:rFonts w:cstheme="minorHAnsi"/>
                      <w:sz w:val="20"/>
                      <w:szCs w:val="20"/>
                    </w:rPr>
                    <w:t>vemalzemelerin</w:t>
                  </w:r>
                  <w:proofErr w:type="spellEnd"/>
                  <w:r w:rsidRPr="00066FF6">
                    <w:rPr>
                      <w:rFonts w:cstheme="minorHAnsi"/>
                      <w:sz w:val="20"/>
                      <w:szCs w:val="20"/>
                    </w:rPr>
                    <w:t xml:space="preserve"> kullanımını gözlemleme </w:t>
                  </w:r>
                  <w:proofErr w:type="spellStart"/>
                  <w:r w:rsidRPr="00066FF6">
                    <w:rPr>
                      <w:rFonts w:cstheme="minorHAnsi"/>
                      <w:sz w:val="20"/>
                      <w:szCs w:val="20"/>
                    </w:rPr>
                    <w:t>vekullanma</w:t>
                  </w:r>
                  <w:proofErr w:type="spellEnd"/>
                </w:p>
              </w:tc>
            </w:tr>
            <w:tr w:rsidR="005B4DC9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3CE5FC6F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066FF6">
                    <w:rPr>
                      <w:rFonts w:cstheme="minorHAnsi"/>
                      <w:sz w:val="20"/>
                      <w:szCs w:val="20"/>
                    </w:rPr>
                    <w:t>Medula</w:t>
                  </w:r>
                  <w:proofErr w:type="spellEnd"/>
                  <w:r w:rsidRPr="00066FF6">
                    <w:rPr>
                      <w:rFonts w:cstheme="minorHAnsi"/>
                      <w:sz w:val="20"/>
                      <w:szCs w:val="20"/>
                    </w:rPr>
                    <w:t xml:space="preserve"> sistemi</w:t>
                  </w:r>
                </w:p>
              </w:tc>
            </w:tr>
            <w:tr w:rsidR="005B4DC9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5DD82FBF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Çerçeve modelleri</w:t>
                  </w:r>
                </w:p>
              </w:tc>
            </w:tr>
            <w:tr w:rsidR="005B4DC9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6765E1B6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Mağaza denetimi</w:t>
                  </w:r>
                </w:p>
              </w:tc>
            </w:tr>
            <w:tr w:rsidR="005B4DC9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0D4A4B1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066FF6">
                    <w:rPr>
                      <w:rFonts w:cstheme="minorHAnsi"/>
                      <w:sz w:val="20"/>
                      <w:szCs w:val="20"/>
                    </w:rPr>
                    <w:t>Sgk</w:t>
                  </w:r>
                  <w:proofErr w:type="spellEnd"/>
                  <w:r w:rsidRPr="00066FF6">
                    <w:rPr>
                      <w:rFonts w:cstheme="minorHAnsi"/>
                      <w:sz w:val="20"/>
                      <w:szCs w:val="20"/>
                    </w:rPr>
                    <w:t xml:space="preserve"> işlemleri</w:t>
                  </w:r>
                </w:p>
              </w:tc>
            </w:tr>
            <w:tr w:rsidR="005B4DC9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E3859DD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Reçete girişi</w:t>
                  </w:r>
                </w:p>
              </w:tc>
            </w:tr>
            <w:tr w:rsidR="005B4DC9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28EDA659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Cam çeşitleri</w:t>
                  </w:r>
                </w:p>
              </w:tc>
            </w:tr>
            <w:tr w:rsidR="005B4DC9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48F7242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Marka tercihi</w:t>
                  </w:r>
                </w:p>
              </w:tc>
            </w:tr>
            <w:tr w:rsidR="005B4DC9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0B85FB18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Mağaza muhasebesi</w:t>
                  </w:r>
                </w:p>
              </w:tc>
            </w:tr>
            <w:tr w:rsidR="005B4DC9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43DA8AE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Hasta iletişim yöntemleri</w:t>
                  </w:r>
                </w:p>
              </w:tc>
            </w:tr>
            <w:tr w:rsidR="005B4DC9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9E164A2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Optik yan sektörleri</w:t>
                  </w:r>
                </w:p>
              </w:tc>
            </w:tr>
            <w:tr w:rsidR="005B4DC9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6867D3A0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Çerçeve montajı</w:t>
                  </w:r>
                </w:p>
              </w:tc>
            </w:tr>
            <w:tr w:rsidR="005B4DC9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E182F8D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Mesul müdür kanuni yükümlülükleri</w:t>
                  </w:r>
                </w:p>
              </w:tc>
            </w:tr>
            <w:tr w:rsidR="005B4DC9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5B4DC9" w:rsidRDefault="005B4DC9" w:rsidP="005B4DC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1F177FD3" w:rsidR="005B4DC9" w:rsidRPr="00066FF6" w:rsidRDefault="00066FF6" w:rsidP="005B4DC9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66FF6">
                    <w:rPr>
                      <w:rFonts w:cstheme="minorHAnsi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AB9BD12" w:rsidR="007F634E" w:rsidRPr="00226CD7" w:rsidRDefault="001C08F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0C524E2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C08F5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C8CC073" w:rsidR="007F634E" w:rsidRPr="00226CD7" w:rsidRDefault="001C08F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324A4AD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C08F5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08D66B3E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EF4C6E" w:rsidRPr="00EF4C6E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66FF6"/>
    <w:rsid w:val="00093162"/>
    <w:rsid w:val="001657A4"/>
    <w:rsid w:val="001B4555"/>
    <w:rsid w:val="001C08F5"/>
    <w:rsid w:val="00206AC0"/>
    <w:rsid w:val="00206D7B"/>
    <w:rsid w:val="00246F38"/>
    <w:rsid w:val="00276D8F"/>
    <w:rsid w:val="00284643"/>
    <w:rsid w:val="00296B46"/>
    <w:rsid w:val="002A6A1C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45734"/>
    <w:rsid w:val="00574951"/>
    <w:rsid w:val="005833E5"/>
    <w:rsid w:val="00597347"/>
    <w:rsid w:val="005B4DC9"/>
    <w:rsid w:val="005D13B8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20F"/>
    <w:rsid w:val="007F634E"/>
    <w:rsid w:val="00812CCA"/>
    <w:rsid w:val="008572D7"/>
    <w:rsid w:val="00867237"/>
    <w:rsid w:val="00871F5E"/>
    <w:rsid w:val="008B015F"/>
    <w:rsid w:val="008B7E4A"/>
    <w:rsid w:val="008C2FEF"/>
    <w:rsid w:val="008F4AE6"/>
    <w:rsid w:val="008F5B0A"/>
    <w:rsid w:val="00930D25"/>
    <w:rsid w:val="009341D6"/>
    <w:rsid w:val="0094029D"/>
    <w:rsid w:val="00951D19"/>
    <w:rsid w:val="0095231C"/>
    <w:rsid w:val="00974855"/>
    <w:rsid w:val="009B50FD"/>
    <w:rsid w:val="009F4FD0"/>
    <w:rsid w:val="00A07762"/>
    <w:rsid w:val="00A27A75"/>
    <w:rsid w:val="00AE2FFC"/>
    <w:rsid w:val="00AF5B8B"/>
    <w:rsid w:val="00B32C4B"/>
    <w:rsid w:val="00B71656"/>
    <w:rsid w:val="00B75D3B"/>
    <w:rsid w:val="00BA0934"/>
    <w:rsid w:val="00BC180B"/>
    <w:rsid w:val="00C25EE0"/>
    <w:rsid w:val="00C57A35"/>
    <w:rsid w:val="00C63DB9"/>
    <w:rsid w:val="00CC3B7A"/>
    <w:rsid w:val="00CC7DF4"/>
    <w:rsid w:val="00D26E72"/>
    <w:rsid w:val="00D32D8D"/>
    <w:rsid w:val="00DB0918"/>
    <w:rsid w:val="00DB749F"/>
    <w:rsid w:val="00DD1AA7"/>
    <w:rsid w:val="00DD6DCD"/>
    <w:rsid w:val="00DF0DA0"/>
    <w:rsid w:val="00EA0355"/>
    <w:rsid w:val="00EA2E4A"/>
    <w:rsid w:val="00EB0594"/>
    <w:rsid w:val="00EC1DD9"/>
    <w:rsid w:val="00EE3856"/>
    <w:rsid w:val="00EF4C6E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17</cp:revision>
  <dcterms:created xsi:type="dcterms:W3CDTF">2025-10-16T12:39:00Z</dcterms:created>
  <dcterms:modified xsi:type="dcterms:W3CDTF">2025-11-11T06:33:00Z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