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662124F0" w14:textId="26F750B3" w:rsidR="00867237" w:rsidRPr="00A07762" w:rsidRDefault="00CB0428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YBP</w:t>
            </w:r>
            <w:r w:rsidR="00135567">
              <w:rPr>
                <w:sz w:val="20"/>
              </w:rPr>
              <w:t>117</w:t>
            </w:r>
          </w:p>
        </w:tc>
        <w:tc>
          <w:tcPr>
            <w:tcW w:w="2977" w:type="dxa"/>
          </w:tcPr>
          <w:p w14:paraId="41C4888C" w14:textId="1E0D9481" w:rsidR="00867237" w:rsidRPr="00A07762" w:rsidRDefault="00CB0428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Enfeksiyon Hastalıkları</w:t>
            </w:r>
          </w:p>
        </w:tc>
        <w:tc>
          <w:tcPr>
            <w:tcW w:w="1276" w:type="dxa"/>
            <w:vAlign w:val="center"/>
          </w:tcPr>
          <w:p w14:paraId="2EDFD95E" w14:textId="6BBB639B" w:rsidR="00867237" w:rsidRPr="00A07762" w:rsidRDefault="00CB0428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C13A99C" w:rsidR="00867237" w:rsidRPr="00A07762" w:rsidRDefault="00CB0428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7777777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>. Gör. Dr. Burcu ÇALIK BAĞRIYANIK</w:t>
            </w:r>
          </w:p>
          <w:p w14:paraId="1ABCB78D" w14:textId="5147400C" w:rsidR="00477BAA" w:rsidRPr="00EA0355" w:rsidRDefault="00477BAA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bcalik.bagriyanik</w:t>
            </w:r>
            <w:r w:rsidR="007A2FFD" w:rsidRPr="007A2FFD">
              <w:rPr>
                <w:sz w:val="20"/>
              </w:rPr>
              <w:t>@</w:t>
            </w:r>
            <w:r w:rsidR="007A2FFD">
              <w:rPr>
                <w:sz w:val="20"/>
              </w:rPr>
              <w:t>aybu.</w:t>
            </w:r>
            <w:r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77777777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  <w:p w14:paraId="38565D81" w14:textId="0D7DB05C" w:rsidR="00477BAA" w:rsidRPr="00A07762" w:rsidRDefault="00477BAA" w:rsidP="00477BAA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ECF1A98" w:rsidR="00630C60" w:rsidRPr="007A2FFD" w:rsidRDefault="00135567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r w:rsidRPr="007A2FFD">
              <w:rPr>
                <w:rFonts w:asciiTheme="minorHAnsi" w:hAnsiTheme="minorHAnsi" w:cstheme="minorHAnsi"/>
                <w:color w:val="3A3A3A"/>
                <w:sz w:val="20"/>
                <w:szCs w:val="20"/>
                <w:shd w:val="clear" w:color="auto" w:fill="FFFFFF"/>
              </w:rPr>
              <w:t xml:space="preserve">Enfeksiyon hastalıkların önemi, genel özellikleri, korunma yolları, </w:t>
            </w:r>
            <w:proofErr w:type="gramStart"/>
            <w:r w:rsidRPr="007A2FFD">
              <w:rPr>
                <w:rFonts w:asciiTheme="minorHAnsi" w:hAnsiTheme="minorHAnsi" w:cstheme="minorHAnsi"/>
                <w:color w:val="3A3A3A"/>
                <w:sz w:val="20"/>
                <w:szCs w:val="20"/>
                <w:shd w:val="clear" w:color="auto" w:fill="FFFFFF"/>
              </w:rPr>
              <w:t>enfeksiyon</w:t>
            </w:r>
            <w:proofErr w:type="gramEnd"/>
            <w:r w:rsidRPr="007A2FFD">
              <w:rPr>
                <w:rFonts w:asciiTheme="minorHAnsi" w:hAnsiTheme="minorHAnsi" w:cstheme="minorHAnsi"/>
                <w:color w:val="3A3A3A"/>
                <w:sz w:val="20"/>
                <w:szCs w:val="20"/>
                <w:shd w:val="clear" w:color="auto" w:fill="FFFFFF"/>
              </w:rPr>
              <w:t xml:space="preserve"> hastalıklarda önemli rol oynayan </w:t>
            </w:r>
            <w:proofErr w:type="spellStart"/>
            <w:r w:rsidRPr="007A2FFD">
              <w:rPr>
                <w:rFonts w:asciiTheme="minorHAnsi" w:hAnsiTheme="minorHAnsi" w:cstheme="minorHAnsi"/>
                <w:color w:val="3A3A3A"/>
                <w:sz w:val="20"/>
                <w:szCs w:val="20"/>
                <w:shd w:val="clear" w:color="auto" w:fill="FFFFFF"/>
              </w:rPr>
              <w:t>immün</w:t>
            </w:r>
            <w:proofErr w:type="spellEnd"/>
            <w:r w:rsidRPr="007A2FFD">
              <w:rPr>
                <w:rFonts w:asciiTheme="minorHAnsi" w:hAnsiTheme="minorHAnsi" w:cstheme="minorHAnsi"/>
                <w:color w:val="3A3A3A"/>
                <w:sz w:val="20"/>
                <w:szCs w:val="20"/>
                <w:shd w:val="clear" w:color="auto" w:fill="FFFFFF"/>
              </w:rPr>
              <w:t xml:space="preserve"> sistem ve etkileri ile sık görülen enfeksiyon hastalıklar hakkında kavramsal bilgileri arttırmaktır.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534D048" w:rsidR="003D5B92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>Enfeksiyon hastalıkları ile ilgili kavra</w:t>
                  </w:r>
                  <w:r w:rsidR="007A2FFD">
                    <w:rPr>
                      <w:sz w:val="20"/>
                      <w:szCs w:val="20"/>
                    </w:rPr>
                    <w:t>m</w:t>
                  </w:r>
                  <w:r w:rsidRPr="00135567">
                    <w:rPr>
                      <w:sz w:val="20"/>
                      <w:szCs w:val="20"/>
                    </w:rPr>
                    <w:t>ları açıklayabilir.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638B160B" w:rsidR="003D5B92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 xml:space="preserve">İnsanda </w:t>
                  </w:r>
                  <w:proofErr w:type="gramStart"/>
                  <w:r w:rsidRPr="00135567">
                    <w:rPr>
                      <w:sz w:val="20"/>
                      <w:szCs w:val="20"/>
                    </w:rPr>
                    <w:t>enfeksiyonlara</w:t>
                  </w:r>
                  <w:proofErr w:type="gramEnd"/>
                  <w:r w:rsidRPr="00135567">
                    <w:rPr>
                      <w:sz w:val="20"/>
                      <w:szCs w:val="20"/>
                    </w:rPr>
                    <w:t xml:space="preserve"> neden olan mikroorganizmalar ve özelliklerini sayabilir.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EA7CE91" w:rsidR="003D5B92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 xml:space="preserve">Mikroorganizmaların yol açtığı </w:t>
                  </w:r>
                  <w:proofErr w:type="gramStart"/>
                  <w:r w:rsidRPr="00135567">
                    <w:rPr>
                      <w:sz w:val="20"/>
                      <w:szCs w:val="20"/>
                    </w:rPr>
                    <w:t>enfeksiyonların</w:t>
                  </w:r>
                  <w:proofErr w:type="gramEnd"/>
                  <w:r w:rsidRPr="00135567">
                    <w:rPr>
                      <w:sz w:val="20"/>
                      <w:szCs w:val="20"/>
                    </w:rPr>
                    <w:t xml:space="preserve"> klinik seyrini ve semptomlarını tanımlayabilir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66AC8350" w:rsidR="00AE2FFC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>Enfeksiyon hastalıklarının önemini kavrayabilir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033690D2" w:rsidR="00AE2FFC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>Bağışıklamanın önemini kavrayabilir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5F5E8C53" w:rsidR="00AE2FFC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 xml:space="preserve">Sık görülen </w:t>
                  </w:r>
                  <w:proofErr w:type="gramStart"/>
                  <w:r w:rsidRPr="00135567">
                    <w:rPr>
                      <w:sz w:val="20"/>
                      <w:szCs w:val="20"/>
                    </w:rPr>
                    <w:t>enfeksiyon</w:t>
                  </w:r>
                  <w:proofErr w:type="gramEnd"/>
                  <w:r w:rsidRPr="00135567">
                    <w:rPr>
                      <w:sz w:val="20"/>
                      <w:szCs w:val="20"/>
                    </w:rPr>
                    <w:t xml:space="preserve"> hastalıkları ve korunma yollarını açıklayabilir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493A234C" w:rsidR="00AE2FFC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>Aşılamanın temel ilkeleri ve önemini kavrayabilir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135567" w14:paraId="0A8C7E7A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597BD17" w14:textId="4ADCB79B" w:rsidR="00135567" w:rsidRDefault="00135567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693DFFD5" w14:textId="5668EE9A" w:rsidR="00135567" w:rsidRPr="00135567" w:rsidRDefault="0013556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135567">
                    <w:rPr>
                      <w:sz w:val="20"/>
                      <w:szCs w:val="20"/>
                    </w:rPr>
                    <w:t>Bildirimi zorunlu hastalıkları bilir ve yönetimini sağlayabilir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7A2FFD">
        <w:trPr>
          <w:trHeight w:val="706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277375" w:rsidRDefault="006F7080" w:rsidP="006F7080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00277375">
              <w:rPr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277375" w:rsidRPr="00277375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F82ECD7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0ED9DEE4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Yaşlı bakımı alanındaki temel bilimsel bilgiye ulaşma, değerlendirme ve uygulayabilme bilgisine sahiptir.</w:t>
                  </w:r>
                </w:p>
              </w:tc>
            </w:tr>
            <w:tr w:rsidR="00277375" w:rsidRPr="00277375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CC4DC7C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57488461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Etik ilkelerin ve etik kurulların birey ve toplum için önemini tanımlar.</w:t>
                  </w:r>
                </w:p>
              </w:tc>
            </w:tr>
            <w:tr w:rsidR="00277375" w:rsidRPr="00277375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4B3592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140B55E2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277375" w:rsidRPr="00277375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1B53088B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418BB8CA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277375" w:rsidRPr="00277375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5B7B828D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316F8ECE" w14:textId="462A1446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277375" w:rsidRPr="00277375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C4C550F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224CB1A7" w14:textId="5758AB01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AE2FFC" w:rsidRPr="00277375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767E144" w:rsidR="00AE2FFC" w:rsidRPr="00277375" w:rsidRDefault="0027737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15EAB685" w14:textId="14A5EF0D" w:rsidR="00AE2FFC" w:rsidRPr="00277375" w:rsidRDefault="0027737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Birey ve halk sağlığı, çevre koruma ve iş güvenliği konularında yeterli bilince sahiptir.</w:t>
                  </w:r>
                </w:p>
              </w:tc>
            </w:tr>
            <w:tr w:rsidR="00277375" w:rsidRPr="00277375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3739A5C0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2FBD6116" w14:textId="7E974B48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277375" w:rsidRPr="00277375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074DB8C4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6746883F" w14:textId="0D3007DD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>Yaşlı Bakım alanında toplumun ve dünyanın gündemindeki olayları izler ve gelişmelere duyarlıdır.</w:t>
                  </w:r>
                </w:p>
              </w:tc>
            </w:tr>
            <w:tr w:rsidR="00277375" w:rsidRPr="00277375" w14:paraId="6909267F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912FCE" w14:textId="2969BEB9" w:rsid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3DE3D903" w14:textId="508F10B8" w:rsidR="00277375" w:rsidRPr="00277375" w:rsidRDefault="00277375" w:rsidP="00277375">
                  <w:pPr>
                    <w:jc w:val="both"/>
                    <w:rPr>
                      <w:sz w:val="20"/>
                      <w:szCs w:val="20"/>
                    </w:rPr>
                  </w:pPr>
                  <w:r w:rsidRPr="00277375">
                    <w:rPr>
                      <w:sz w:val="20"/>
                      <w:szCs w:val="20"/>
                    </w:rPr>
                    <w:t xml:space="preserve">Yaşlı Bakım alanı ile ilgili konularda sahip olduğu temel bilgi ve becerileri kullanarak ilgili kişi ve </w:t>
                  </w:r>
                  <w:r w:rsidRPr="00277375">
                    <w:rPr>
                      <w:sz w:val="20"/>
                      <w:szCs w:val="20"/>
                    </w:rPr>
                    <w:lastRenderedPageBreak/>
                    <w:t>kurumları bilgilendirir, düşüncelerini ve sorunlara ilişkin çözüm önerilerini yazılı ve sözlü olarak aktarır.</w:t>
                  </w:r>
                </w:p>
              </w:tc>
            </w:tr>
          </w:tbl>
          <w:p w14:paraId="04E5F6F6" w14:textId="25BF1690" w:rsidR="00732FAF" w:rsidRPr="00277375" w:rsidRDefault="00732FAF" w:rsidP="009B50FD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9662F4" w14:textId="77777777" w:rsidR="007A2FFD" w:rsidRDefault="001C790A" w:rsidP="007A2FFD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1C790A">
              <w:rPr>
                <w:sz w:val="20"/>
              </w:rPr>
              <w:t xml:space="preserve">Öğrenciler, </w:t>
            </w:r>
            <w:proofErr w:type="gramStart"/>
            <w:r w:rsidRPr="001C790A">
              <w:rPr>
                <w:sz w:val="20"/>
              </w:rPr>
              <w:t>enfeksiyon</w:t>
            </w:r>
            <w:proofErr w:type="gramEnd"/>
            <w:r w:rsidRPr="001C790A">
              <w:rPr>
                <w:sz w:val="20"/>
              </w:rPr>
              <w:t xml:space="preserve"> hastalıklarının oluşum mekanizmalarını, bulaşma yollarını ve korunma </w:t>
            </w:r>
            <w:r w:rsidRPr="001C790A">
              <w:rPr>
                <w:sz w:val="20"/>
                <w:szCs w:val="20"/>
              </w:rPr>
              <w:t>yöntemlerini öğrenerek enfeksiyon zincirini kırma becerisi kazanır.</w:t>
            </w:r>
          </w:p>
          <w:p w14:paraId="5E679B34" w14:textId="77777777" w:rsidR="007A2FFD" w:rsidRDefault="001C790A" w:rsidP="007A2FFD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A2FFD">
              <w:rPr>
                <w:sz w:val="20"/>
                <w:szCs w:val="20"/>
              </w:rPr>
              <w:t>Bu bilgi, özellikle yaşlı bakımı, çocuk bakımı ve hasta bakımı gibi uygulama alanlarında bulaşın önlenmesinde mesleki farkındalık kazandırır.</w:t>
            </w:r>
          </w:p>
          <w:p w14:paraId="15A97BEE" w14:textId="77777777" w:rsidR="007A2FFD" w:rsidRDefault="001C790A" w:rsidP="007A2FFD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A2FFD">
              <w:rPr>
                <w:sz w:val="20"/>
                <w:szCs w:val="20"/>
              </w:rPr>
              <w:t xml:space="preserve">Öğrenciler, bağışıklık sisteminin </w:t>
            </w:r>
            <w:proofErr w:type="gramStart"/>
            <w:r w:rsidRPr="007A2FFD">
              <w:rPr>
                <w:sz w:val="20"/>
                <w:szCs w:val="20"/>
              </w:rPr>
              <w:t>enfeksiyonlara</w:t>
            </w:r>
            <w:proofErr w:type="gramEnd"/>
            <w:r w:rsidRPr="007A2FFD">
              <w:rPr>
                <w:sz w:val="20"/>
                <w:szCs w:val="20"/>
              </w:rPr>
              <w:t xml:space="preserve"> karşı rolünü kavrayarak </w:t>
            </w:r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>hastalık süreçlerini daha iyi analiz etme</w:t>
            </w:r>
            <w:r w:rsidRPr="007A2FFD">
              <w:rPr>
                <w:sz w:val="20"/>
                <w:szCs w:val="20"/>
              </w:rPr>
              <w:t xml:space="preserve"> yeteneği geliştirir. Bu sayede bakım planlarını </w:t>
            </w:r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>bireyin savunma sistemi durumuna uygun</w:t>
            </w:r>
            <w:r w:rsidRPr="007A2FFD">
              <w:rPr>
                <w:sz w:val="20"/>
                <w:szCs w:val="20"/>
              </w:rPr>
              <w:t xml:space="preserve"> şekilde düzenleyebilirler.</w:t>
            </w:r>
          </w:p>
          <w:p w14:paraId="632DE822" w14:textId="4FA8B15F" w:rsidR="001C790A" w:rsidRPr="007A2FFD" w:rsidRDefault="001C790A" w:rsidP="007A2FFD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A2FFD">
              <w:rPr>
                <w:sz w:val="20"/>
                <w:szCs w:val="20"/>
              </w:rPr>
              <w:t xml:space="preserve">Ders, sağlık bakım ortamında </w:t>
            </w:r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 xml:space="preserve">el hijyeni, koruyucu </w:t>
            </w:r>
            <w:proofErr w:type="gramStart"/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>ekipman</w:t>
            </w:r>
            <w:proofErr w:type="gramEnd"/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 xml:space="preserve"> kullanımı, sterilizasyon ve dezenfeksiyon</w:t>
            </w:r>
            <w:r w:rsidRPr="007A2FFD">
              <w:rPr>
                <w:sz w:val="20"/>
                <w:szCs w:val="20"/>
              </w:rPr>
              <w:t xml:space="preserve"> konularında uygulamalı farkındalık kazandırır. Bu bilgi ve beceriler, öğrencilerin </w:t>
            </w:r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>hasta güvenliğini koruma</w:t>
            </w:r>
            <w:r w:rsidRPr="007A2FFD">
              <w:rPr>
                <w:sz w:val="20"/>
                <w:szCs w:val="20"/>
              </w:rPr>
              <w:t xml:space="preserve"> ve</w:t>
            </w:r>
            <w:r w:rsidRPr="007A2FFD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>enfeksiyon</w:t>
            </w:r>
            <w:proofErr w:type="gramEnd"/>
            <w:r w:rsidRPr="007A2FFD">
              <w:rPr>
                <w:rStyle w:val="Gl"/>
                <w:b w:val="0"/>
                <w:bCs w:val="0"/>
                <w:sz w:val="20"/>
                <w:szCs w:val="20"/>
              </w:rPr>
              <w:t xml:space="preserve"> yayılımını önleme</w:t>
            </w:r>
            <w:r w:rsidRPr="007A2FFD">
              <w:rPr>
                <w:sz w:val="20"/>
                <w:szCs w:val="20"/>
              </w:rPr>
              <w:t xml:space="preserve"> sorumluluklarını güçlendirir.</w:t>
            </w:r>
          </w:p>
          <w:p w14:paraId="27278B09" w14:textId="0B978147" w:rsidR="001C790A" w:rsidRPr="00A07762" w:rsidRDefault="001C790A" w:rsidP="001C790A">
            <w:pPr>
              <w:pStyle w:val="TableParagraph"/>
              <w:jc w:val="both"/>
              <w:rPr>
                <w:sz w:val="20"/>
              </w:rPr>
            </w:pP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CB0428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CB0428" w:rsidRDefault="00CB0428" w:rsidP="00CB0428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717C030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 w:rsidRPr="00CB0428">
                    <w:rPr>
                      <w:sz w:val="20"/>
                      <w:szCs w:val="20"/>
                    </w:rPr>
                    <w:t>Bulaşıcı hastalıklara giriş</w:t>
                  </w:r>
                </w:p>
              </w:tc>
            </w:tr>
            <w:tr w:rsidR="00CB0428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CB0428" w:rsidRDefault="00CB0428" w:rsidP="00CB0428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534B746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 w:rsidRPr="00CB0428">
                    <w:rPr>
                      <w:sz w:val="20"/>
                      <w:szCs w:val="20"/>
                    </w:rPr>
                    <w:t>Bulaşıcı hastalıklar ile ilgili genel bilgiler</w:t>
                  </w:r>
                </w:p>
              </w:tc>
            </w:tr>
            <w:tr w:rsidR="00CB0428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267B6FE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B0428">
                    <w:rPr>
                      <w:sz w:val="20"/>
                      <w:szCs w:val="20"/>
                    </w:rPr>
                    <w:t>İmmün</w:t>
                  </w:r>
                  <w:proofErr w:type="spellEnd"/>
                  <w:r w:rsidRPr="00CB0428">
                    <w:rPr>
                      <w:sz w:val="20"/>
                      <w:szCs w:val="20"/>
                    </w:rPr>
                    <w:t xml:space="preserve"> sistemin değerlendirilmesi</w:t>
                  </w:r>
                </w:p>
              </w:tc>
            </w:tr>
            <w:tr w:rsidR="00CB0428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4E72B8F7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B0428">
                    <w:rPr>
                      <w:sz w:val="20"/>
                      <w:szCs w:val="20"/>
                    </w:rPr>
                    <w:t>İnfeksiyon</w:t>
                  </w:r>
                  <w:proofErr w:type="spellEnd"/>
                  <w:r w:rsidRPr="00CB0428">
                    <w:rPr>
                      <w:sz w:val="20"/>
                      <w:szCs w:val="20"/>
                    </w:rPr>
                    <w:t xml:space="preserve"> hastalıkları</w:t>
                  </w:r>
                </w:p>
              </w:tc>
            </w:tr>
            <w:tr w:rsidR="00CB0428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F9558D5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 w:rsidRPr="00CB0428">
                    <w:rPr>
                      <w:sz w:val="20"/>
                      <w:szCs w:val="20"/>
                    </w:rPr>
                    <w:t>Hastane (</w:t>
                  </w:r>
                  <w:proofErr w:type="spellStart"/>
                  <w:r w:rsidRPr="00CB0428">
                    <w:rPr>
                      <w:sz w:val="20"/>
                      <w:szCs w:val="20"/>
                    </w:rPr>
                    <w:t>Nozokomiyal</w:t>
                  </w:r>
                  <w:proofErr w:type="spellEnd"/>
                  <w:r w:rsidRPr="00CB0428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CB0428">
                    <w:rPr>
                      <w:sz w:val="20"/>
                      <w:szCs w:val="20"/>
                    </w:rPr>
                    <w:t>infeksiyonlar</w:t>
                  </w:r>
                  <w:proofErr w:type="spellEnd"/>
                </w:p>
              </w:tc>
            </w:tr>
            <w:tr w:rsidR="00CB0428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3C9B0816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B0428">
                    <w:rPr>
                      <w:sz w:val="20"/>
                      <w:szCs w:val="20"/>
                    </w:rPr>
                    <w:t>Nozokomiyal</w:t>
                  </w:r>
                  <w:proofErr w:type="spellEnd"/>
                  <w:r w:rsidRPr="00CB042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0428">
                    <w:rPr>
                      <w:sz w:val="20"/>
                      <w:szCs w:val="20"/>
                    </w:rPr>
                    <w:t>infeksiyonları</w:t>
                  </w:r>
                  <w:proofErr w:type="spellEnd"/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5ABA3B0C" w:rsidR="00AE2FFC" w:rsidRPr="00CB0428" w:rsidRDefault="00CB0428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B0428">
                    <w:rPr>
                      <w:sz w:val="20"/>
                      <w:szCs w:val="20"/>
                    </w:rPr>
                    <w:t>Üriner</w:t>
                  </w:r>
                  <w:proofErr w:type="spellEnd"/>
                  <w:r w:rsidRPr="00CB0428">
                    <w:rPr>
                      <w:sz w:val="20"/>
                      <w:szCs w:val="20"/>
                    </w:rPr>
                    <w:t xml:space="preserve"> sistem </w:t>
                  </w:r>
                  <w:proofErr w:type="spellStart"/>
                  <w:r w:rsidRPr="00CB0428">
                    <w:rPr>
                      <w:sz w:val="20"/>
                      <w:szCs w:val="20"/>
                    </w:rPr>
                    <w:t>infeksiyonları</w:t>
                  </w:r>
                  <w:proofErr w:type="spellEnd"/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CB0428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CB0428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CB0428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8A925E2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 w:rsidRPr="00CB0428">
                    <w:rPr>
                      <w:sz w:val="20"/>
                      <w:szCs w:val="20"/>
                    </w:rPr>
                    <w:t xml:space="preserve">Solunum yolu </w:t>
                  </w:r>
                  <w:proofErr w:type="spellStart"/>
                  <w:r w:rsidRPr="00CB0428">
                    <w:rPr>
                      <w:sz w:val="20"/>
                      <w:szCs w:val="20"/>
                    </w:rPr>
                    <w:t>infeksiyonları</w:t>
                  </w:r>
                  <w:proofErr w:type="spellEnd"/>
                </w:p>
              </w:tc>
            </w:tr>
            <w:tr w:rsidR="00CB0428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E686F84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Virüs h</w:t>
                  </w:r>
                  <w:r w:rsidRPr="00CB0428">
                    <w:rPr>
                      <w:sz w:val="20"/>
                      <w:szCs w:val="20"/>
                    </w:rPr>
                    <w:t>astalıkları</w:t>
                  </w:r>
                </w:p>
              </w:tc>
            </w:tr>
            <w:tr w:rsidR="00CB0428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4D9F0C9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Virüs h</w:t>
                  </w:r>
                  <w:r w:rsidRPr="00CB0428">
                    <w:rPr>
                      <w:sz w:val="20"/>
                      <w:szCs w:val="20"/>
                    </w:rPr>
                    <w:t>astalıkları</w:t>
                  </w:r>
                </w:p>
              </w:tc>
            </w:tr>
            <w:tr w:rsidR="00CB0428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5E51833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Bakteri h</w:t>
                  </w:r>
                  <w:r w:rsidRPr="00CB0428">
                    <w:rPr>
                      <w:sz w:val="20"/>
                      <w:szCs w:val="20"/>
                    </w:rPr>
                    <w:t>astalıkları</w:t>
                  </w:r>
                </w:p>
              </w:tc>
            </w:tr>
            <w:tr w:rsidR="00CB0428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892A2AD" w:rsidR="00CB0428" w:rsidRPr="00CB0428" w:rsidRDefault="00CB0428" w:rsidP="00CB042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Bakteri h</w:t>
                  </w:r>
                  <w:r w:rsidRPr="00CB0428">
                    <w:rPr>
                      <w:sz w:val="20"/>
                      <w:szCs w:val="20"/>
                    </w:rPr>
                    <w:t>astalıkları</w:t>
                  </w:r>
                </w:p>
              </w:tc>
            </w:tr>
            <w:tr w:rsidR="00CB0428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CB0428" w:rsidRDefault="00CB0428" w:rsidP="00CB042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CE55208" w:rsidR="00CB0428" w:rsidRPr="00CB0428" w:rsidRDefault="00CB0428" w:rsidP="00CB0428">
                  <w:pPr>
                    <w:rPr>
                      <w:sz w:val="20"/>
                      <w:szCs w:val="20"/>
                    </w:rPr>
                  </w:pPr>
                  <w:r w:rsidRPr="00CB0428">
                    <w:rPr>
                      <w:sz w:val="20"/>
                      <w:szCs w:val="20"/>
                    </w:rPr>
                    <w:t>Mantar</w:t>
                  </w:r>
                  <w:r>
                    <w:rPr>
                      <w:sz w:val="20"/>
                      <w:szCs w:val="20"/>
                    </w:rPr>
                    <w:t xml:space="preserve"> h</w:t>
                  </w:r>
                  <w:r w:rsidRPr="00CB0428">
                    <w:rPr>
                      <w:sz w:val="20"/>
                      <w:szCs w:val="20"/>
                    </w:rPr>
                    <w:t>astalıkları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058458B" w:rsidR="00AE2FFC" w:rsidRPr="00CB0428" w:rsidRDefault="00CB0428" w:rsidP="00C123B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Protozoon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h</w:t>
                  </w:r>
                  <w:r w:rsidRPr="00CB0428">
                    <w:rPr>
                      <w:sz w:val="20"/>
                      <w:szCs w:val="20"/>
                    </w:rPr>
                    <w:t>astalıkları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F5E1B8A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C47AC2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4134"/>
    <w:multiLevelType w:val="hybridMultilevel"/>
    <w:tmpl w:val="78B898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35567"/>
    <w:rsid w:val="001A12A9"/>
    <w:rsid w:val="001B206A"/>
    <w:rsid w:val="001B4555"/>
    <w:rsid w:val="001C790A"/>
    <w:rsid w:val="00206D7B"/>
    <w:rsid w:val="00277375"/>
    <w:rsid w:val="00283568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A2FFD"/>
    <w:rsid w:val="007B0157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BF4CA7"/>
    <w:rsid w:val="00C123B1"/>
    <w:rsid w:val="00C47AC2"/>
    <w:rsid w:val="00C57A35"/>
    <w:rsid w:val="00C63DB9"/>
    <w:rsid w:val="00CB0428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79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C79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2846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326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14</cp:revision>
  <dcterms:created xsi:type="dcterms:W3CDTF">2025-10-20T09:52:00Z</dcterms:created>
  <dcterms:modified xsi:type="dcterms:W3CDTF">2025-11-11T07:41:00Z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