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E673F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CE4DDCF" w:rsidR="00630C60" w:rsidRPr="00E673F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6C4CCC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HİZMETLERİ VE TEKNİKLER</w:t>
            </w:r>
            <w:r w:rsidR="00574951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6C4CCC"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-OPTİSYENLİK PROGRAMI</w:t>
            </w:r>
          </w:p>
          <w:p w14:paraId="5549F331" w14:textId="77777777" w:rsidR="00630C60" w:rsidRPr="00E673F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E673F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E673F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E673F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E673F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E673F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E673F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E673F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E673F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53E5BD20" w:rsidR="00867237" w:rsidRPr="00E673F0" w:rsidRDefault="006C4CCC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</w:t>
            </w:r>
            <w:r w:rsidR="00C763D4">
              <w:rPr>
                <w:rFonts w:asciiTheme="minorHAnsi" w:hAnsiTheme="minorHAnsi" w:cstheme="minorHAnsi"/>
                <w:sz w:val="20"/>
              </w:rPr>
              <w:t>215</w:t>
            </w:r>
          </w:p>
        </w:tc>
        <w:tc>
          <w:tcPr>
            <w:tcW w:w="2977" w:type="dxa"/>
          </w:tcPr>
          <w:p w14:paraId="2092FB6F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31282EC3" w:rsidR="00867237" w:rsidRPr="00E673F0" w:rsidRDefault="00C763D4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GÖZLÜK CAM TEKNOLOJİLERİ</w:t>
            </w:r>
          </w:p>
        </w:tc>
        <w:tc>
          <w:tcPr>
            <w:tcW w:w="1276" w:type="dxa"/>
            <w:vAlign w:val="center"/>
          </w:tcPr>
          <w:p w14:paraId="67642CBE" w14:textId="77777777" w:rsidR="006C4CCC" w:rsidRPr="00E673F0" w:rsidRDefault="006C4CCC" w:rsidP="006C4CCC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CB4682D" w14:textId="482C5C1A" w:rsidR="006C4CCC" w:rsidRPr="00E673F0" w:rsidRDefault="00C763D4" w:rsidP="006C4CC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>Seçmeli</w:t>
            </w:r>
          </w:p>
          <w:p w14:paraId="2EDFD95E" w14:textId="201C72C3" w:rsidR="00867237" w:rsidRPr="00E673F0" w:rsidRDefault="00867237" w:rsidP="006C4CC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102EE30A" w:rsidR="00867237" w:rsidRPr="00E673F0" w:rsidRDefault="00C763D4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6AE094DF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7F357621" w:rsidR="00867237" w:rsidRPr="00E673F0" w:rsidRDefault="006C4CCC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20.09.2025</w:t>
            </w:r>
          </w:p>
        </w:tc>
      </w:tr>
      <w:tr w:rsidR="000441DB" w:rsidRPr="00E673F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E673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331DC30" w:rsidR="000441DB" w:rsidRPr="00E673F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C4CCC" w:rsidRPr="00E673F0">
              <w:rPr>
                <w:rFonts w:asciiTheme="minorHAnsi" w:hAnsiTheme="minorHAnsi" w:cstheme="minorHAnsi"/>
                <w:sz w:val="20"/>
              </w:rPr>
              <w:t>Öğr.Gör</w:t>
            </w:r>
            <w:proofErr w:type="spellEnd"/>
            <w:r w:rsidR="006C4CCC" w:rsidRPr="00E673F0">
              <w:rPr>
                <w:rFonts w:asciiTheme="minorHAnsi" w:hAnsiTheme="minorHAnsi" w:cstheme="minorHAnsi"/>
                <w:sz w:val="20"/>
              </w:rPr>
              <w:t>. Dr. Özgür ÖZÜNLÜ</w:t>
            </w:r>
            <w:r w:rsidR="00C45984">
              <w:rPr>
                <w:rFonts w:asciiTheme="minorHAnsi" w:hAnsiTheme="minorHAnsi" w:cstheme="minorHAnsi"/>
                <w:sz w:val="20"/>
              </w:rPr>
              <w:t xml:space="preserve"> ozgurozunlu@aybu.edu.tr</w:t>
            </w:r>
          </w:p>
        </w:tc>
      </w:tr>
      <w:tr w:rsidR="00867237" w:rsidRPr="00E673F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017381" w:rsidR="00867237" w:rsidRPr="00E673F0" w:rsidRDefault="006C4CCC" w:rsidP="00867237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sz w:val="20"/>
              </w:rPr>
              <w:t>Pazartesi 10:00-12:00</w:t>
            </w:r>
          </w:p>
        </w:tc>
      </w:tr>
      <w:tr w:rsidR="00630C60" w:rsidRPr="00E673F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E673F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2991698" w:rsidR="00630C60" w:rsidRPr="00E673F0" w:rsidRDefault="00C763D4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C763D4">
              <w:rPr>
                <w:rFonts w:asciiTheme="minorHAnsi" w:hAnsiTheme="minorHAnsi" w:cstheme="minorHAnsi"/>
                <w:sz w:val="20"/>
              </w:rPr>
              <w:t>Cam</w:t>
            </w:r>
            <w:r>
              <w:rPr>
                <w:rFonts w:asciiTheme="minorHAnsi" w:hAnsiTheme="minorHAnsi" w:cstheme="minorHAnsi"/>
                <w:sz w:val="20"/>
              </w:rPr>
              <w:t xml:space="preserve"> çeşitleri, fiziksel kimyasal özellikleri, eski ve yeni</w:t>
            </w:r>
            <w:r w:rsidRPr="00C763D4">
              <w:rPr>
                <w:rFonts w:asciiTheme="minorHAnsi" w:hAnsiTheme="minorHAnsi" w:cstheme="minorHAnsi"/>
                <w:sz w:val="20"/>
              </w:rPr>
              <w:t xml:space="preserve"> kaplama teknikleri ve güncel cam teknolojileri</w:t>
            </w:r>
            <w:r>
              <w:rPr>
                <w:rFonts w:asciiTheme="minorHAnsi" w:hAnsiTheme="minorHAnsi" w:cstheme="minorHAnsi"/>
                <w:sz w:val="20"/>
              </w:rPr>
              <w:t xml:space="preserve"> hakkında derin bilgi sahibi olmak</w:t>
            </w:r>
          </w:p>
        </w:tc>
      </w:tr>
      <w:tr w:rsidR="00630C60" w:rsidRPr="00E673F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E673F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E673F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E673F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B49A5A6" w14:textId="77777777" w:rsidR="006C4CCC" w:rsidRPr="00E673F0" w:rsidRDefault="006C4CCC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673F0">
              <w:rPr>
                <w:rFonts w:asciiTheme="minorHAnsi" w:hAnsiTheme="minorHAnsi" w:cstheme="minorHAnsi"/>
                <w:iCs/>
                <w:sz w:val="20"/>
              </w:rPr>
              <w:t>Öğretim elemanı ders notları</w:t>
            </w:r>
          </w:p>
          <w:p w14:paraId="6093A56F" w14:textId="3BEEDA07" w:rsidR="00871F5E" w:rsidRPr="00E673F0" w:rsidRDefault="00871F5E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630C60" w:rsidRPr="00E673F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E673F0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E673F0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E673F0">
              <w:rPr>
                <w:rFonts w:cstheme="minorHAnsi"/>
                <w:b/>
                <w:sz w:val="20"/>
              </w:rPr>
              <w:t>Yöntemi</w:t>
            </w:r>
            <w:r w:rsidRPr="00E673F0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cstheme="minorHAnsi"/>
                <w:b/>
                <w:sz w:val="20"/>
              </w:rPr>
              <w:t xml:space="preserve">ve </w:t>
            </w:r>
            <w:r w:rsidRPr="00E673F0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44C1D915" w:rsidR="00630C60" w:rsidRPr="00E673F0" w:rsidRDefault="006C4CCC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Düz anlatım, interaktif anlatım, beyin fırtınası, sınıf tartışması, vaka incelemesi</w:t>
            </w:r>
          </w:p>
        </w:tc>
      </w:tr>
      <w:tr w:rsidR="00630C60" w:rsidRPr="00E673F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E673F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E673F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13D1666" w:rsidR="003D5B92" w:rsidRPr="00E673F0" w:rsidRDefault="006C4CCC" w:rsidP="003D5B92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</w:rPr>
                    <w:t xml:space="preserve">Bu dersi alan öğrenci, </w:t>
                  </w:r>
                  <w:r w:rsidR="00C763D4">
                    <w:rPr>
                      <w:rFonts w:cstheme="minorHAnsi"/>
                    </w:rPr>
                    <w:t>camın tarihçesi ve gelişimi hakkında bilgi sahibi olur.</w:t>
                  </w:r>
                </w:p>
              </w:tc>
            </w:tr>
            <w:tr w:rsidR="003D5B92" w:rsidRPr="00E673F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8599435" w:rsidR="003D5B92" w:rsidRPr="00E673F0" w:rsidRDefault="00C763D4" w:rsidP="003D5B92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Bu dersi alan öğrenci c</w:t>
                  </w:r>
                  <w:r w:rsidR="006C4CCC" w:rsidRPr="00E673F0">
                    <w:rPr>
                      <w:rFonts w:cstheme="minorHAnsi"/>
                    </w:rPr>
                    <w:t xml:space="preserve">amın fiziksel ve kimyasal özelliklerine dair </w:t>
                  </w:r>
                  <w:r>
                    <w:rPr>
                      <w:rFonts w:cstheme="minorHAnsi"/>
                    </w:rPr>
                    <w:t xml:space="preserve">derin </w:t>
                  </w:r>
                  <w:r w:rsidR="006C4CCC" w:rsidRPr="00E673F0">
                    <w:rPr>
                      <w:rFonts w:cstheme="minorHAnsi"/>
                    </w:rPr>
                    <w:t>bilgi sahibi olur.</w:t>
                  </w:r>
                </w:p>
              </w:tc>
            </w:tr>
            <w:tr w:rsidR="003D5B92" w:rsidRPr="00E673F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ECFB419" w:rsidR="003D5B92" w:rsidRPr="00E673F0" w:rsidRDefault="00C763D4" w:rsidP="003D5B92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Bu dersi alan öğrenci güncel cam teknolojisine dair bilgi sahibi olur.</w:t>
                  </w:r>
                </w:p>
              </w:tc>
            </w:tr>
            <w:tr w:rsidR="00AE2FFC" w:rsidRPr="00E673F0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Pr="00E673F0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AE2FFC" w:rsidRPr="00E673F0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Pr="00E673F0" w:rsidRDefault="00AE2FFC" w:rsidP="003D5B92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0BD6EB83" w14:textId="28FB4137" w:rsidR="00630C60" w:rsidRPr="00E673F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E673F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E673F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E673F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E673F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14457C0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34C78168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Optisyenliğin tarihçesi optisyenlik mesleğinin yetki ve sorumlulukları, sağlık ve optisyenlik terminolojisi hakkında bilgiye sahiptir.</w:t>
                  </w:r>
                </w:p>
              </w:tc>
            </w:tr>
            <w:tr w:rsidR="006C4CCC" w:rsidRPr="00E673F0" w14:paraId="4113A58D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5B149E4" w14:textId="7532227E" w:rsidR="006C4CCC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7D6C5C08" w14:textId="29C2FBCC" w:rsidR="006C4CCC" w:rsidRPr="00034966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03496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 ile ilgili sahip olduğu temel bilgi birikimi ve becerilerini kullanarak alanında verilen bir görevi yerine getirir.</w:t>
                  </w:r>
                </w:p>
              </w:tc>
            </w:tr>
            <w:tr w:rsidR="006F7080" w:rsidRPr="00E673F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664B7A1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0B950282" w14:textId="5D4D8CEC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Optisyenlik alanında görev, hak ve sorumlulukları ile ilgili yasa, yönetmelik, mevzuata uygun davranır ve mesleki ve etik değerleri gözeterek çözüm önerileri geliştirir.</w:t>
                  </w:r>
                </w:p>
              </w:tc>
            </w:tr>
            <w:tr w:rsidR="006F7080" w:rsidRPr="00E673F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5334D2D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431872A7" w:rsidR="006F7080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Kişisel ve mesleki gelişim için gerekli programlara, meslek içi eğitim, kurs, konferans gibi faaliyet ve çalışmalara katılır.</w:t>
                  </w:r>
                </w:p>
              </w:tc>
            </w:tr>
            <w:tr w:rsidR="006C4CCC" w:rsidRPr="00E673F0" w14:paraId="7BF4FD7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9DF8C4F" w14:textId="4A283C73" w:rsidR="006C4CCC" w:rsidRPr="00034966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00168B92" w14:textId="1F832B85" w:rsidR="006C4CCC" w:rsidRPr="00034966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034966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alanında edindiği temel düzeydeki bilgi ve becerileri eleştirel olarak değerlendirir ve meslektaşlarıyla fikir alışverişinde bulunur.</w:t>
                  </w:r>
                </w:p>
              </w:tc>
            </w:tr>
            <w:tr w:rsidR="006C4CCC" w:rsidRPr="00E673F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D38E279" w:rsidR="006C4CCC" w:rsidRPr="00034966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PÇ14</w:t>
                  </w:r>
                </w:p>
              </w:tc>
              <w:tc>
                <w:tcPr>
                  <w:tcW w:w="8023" w:type="dxa"/>
                </w:tcPr>
                <w:p w14:paraId="76CDFDB6" w14:textId="0A554501" w:rsidR="006C4CCC" w:rsidRPr="00034966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Temel bilimlere (fizik, kimya, matematik) ait konular hakkında kuramsal ve uygulamalı bilgilere sahip olur.</w:t>
                  </w:r>
                </w:p>
              </w:tc>
            </w:tr>
            <w:tr w:rsidR="006C4CCC" w:rsidRPr="00E673F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D15A742" w:rsidR="006C4CCC" w:rsidRPr="00034966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PÇ15</w:t>
                  </w:r>
                </w:p>
              </w:tc>
              <w:tc>
                <w:tcPr>
                  <w:tcW w:w="8023" w:type="dxa"/>
                </w:tcPr>
                <w:p w14:paraId="316F8ECE" w14:textId="72BE9120" w:rsidR="006C4CCC" w:rsidRPr="00034966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Dil ve tarih bilinci ve duyarlılığı gelişmiş biri olarak Türkçeyi doğru ve etkili kullanır ve temel düzeyde tarih, dil ve yabancı dil bilgisine sahiptir.</w:t>
                  </w:r>
                </w:p>
              </w:tc>
            </w:tr>
          </w:tbl>
          <w:p w14:paraId="04E5F6F6" w14:textId="25BF1690" w:rsidR="00732FAF" w:rsidRPr="00E673F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E673F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E673F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DF5BC5B" w:rsidR="00630C60" w:rsidRPr="00E673F0" w:rsidRDefault="006C4CCC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Öğrenciler, güncel bilgileri içeren ders kitabı ve öğretim elemanı ders notları ile ileri düzeyde teorik ve pratik yaklaşımlar hakkında bilgi sahibi olabileceklerdir.</w:t>
            </w:r>
          </w:p>
        </w:tc>
      </w:tr>
      <w:tr w:rsidR="00FE2A29" w:rsidRPr="00E673F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E673F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2DB5CC2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Camın tarihçesi</w:t>
                  </w:r>
                </w:p>
              </w:tc>
            </w:tr>
            <w:tr w:rsidR="00AE2FFC" w:rsidRPr="00E673F0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43E72BC" w:rsidR="00AE2FFC" w:rsidRPr="00034966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Temel tanımlar, kavramların açıklamaları</w:t>
                  </w:r>
                </w:p>
              </w:tc>
            </w:tr>
            <w:tr w:rsidR="00AE2FFC" w:rsidRPr="00E673F0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EAD5AF3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Cam çeşitleri ve fiziksel özellikleri</w:t>
                  </w:r>
                </w:p>
              </w:tc>
            </w:tr>
            <w:tr w:rsidR="00AE2FFC" w:rsidRPr="00E673F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BBA4076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Cam çeşitleri ve kimyasal özellikleri</w:t>
                  </w:r>
                </w:p>
              </w:tc>
            </w:tr>
            <w:tr w:rsidR="00AE2FFC" w:rsidRPr="00E673F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08338E4D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Organik cam üretim yöntemleri</w:t>
                  </w:r>
                </w:p>
              </w:tc>
            </w:tr>
            <w:tr w:rsidR="00AE2FFC" w:rsidRPr="00E673F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0ED1162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 xml:space="preserve">Mineral cam üretim yöntemleri </w:t>
                  </w:r>
                </w:p>
              </w:tc>
            </w:tr>
            <w:tr w:rsidR="00AE2FFC" w:rsidRPr="00E673F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9465D2C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Organik ve mineral lenslerin fiziksel ve kimyasal özellikleri</w:t>
                  </w:r>
                </w:p>
              </w:tc>
            </w:tr>
            <w:tr w:rsidR="00AE2FFC" w:rsidRPr="00E673F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E673F0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519BE34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Cam kaplamaları</w:t>
                  </w:r>
                </w:p>
              </w:tc>
            </w:tr>
            <w:tr w:rsidR="00AE2FFC" w:rsidRPr="00E673F0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DA6ADC4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034966">
                    <w:rPr>
                      <w:rFonts w:cstheme="minorHAnsi"/>
                      <w:sz w:val="20"/>
                      <w:szCs w:val="20"/>
                    </w:rPr>
                    <w:t>Antirefle</w:t>
                  </w:r>
                  <w:proofErr w:type="spellEnd"/>
                </w:p>
              </w:tc>
            </w:tr>
            <w:tr w:rsidR="00AE2FFC" w:rsidRPr="00E673F0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A4F7DF6" w:rsidR="00AE2FFC" w:rsidRPr="00034966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034966">
                    <w:rPr>
                      <w:rFonts w:cstheme="minorHAnsi"/>
                      <w:sz w:val="20"/>
                      <w:szCs w:val="20"/>
                    </w:rPr>
                    <w:t>Polikarbonat</w:t>
                  </w:r>
                  <w:proofErr w:type="spellEnd"/>
                  <w:r w:rsidRPr="00034966">
                    <w:rPr>
                      <w:rFonts w:cstheme="minorHAnsi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034966">
                    <w:rPr>
                      <w:rFonts w:cstheme="minorHAnsi"/>
                      <w:sz w:val="20"/>
                      <w:szCs w:val="20"/>
                    </w:rPr>
                    <w:t>triveks</w:t>
                  </w:r>
                  <w:proofErr w:type="spellEnd"/>
                  <w:r w:rsidRPr="00034966">
                    <w:rPr>
                      <w:rFonts w:cstheme="minorHAnsi"/>
                      <w:sz w:val="20"/>
                      <w:szCs w:val="20"/>
                    </w:rPr>
                    <w:t xml:space="preserve"> camlar</w:t>
                  </w:r>
                </w:p>
              </w:tc>
            </w:tr>
            <w:tr w:rsidR="00AE2FFC" w:rsidRPr="00E673F0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EBD7AC5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Sertlik ve vernik kaplama</w:t>
                  </w:r>
                </w:p>
              </w:tc>
            </w:tr>
            <w:tr w:rsidR="00AE2FFC" w:rsidRPr="00E673F0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BDB530E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Güncel teknolojik camlar</w:t>
                  </w:r>
                </w:p>
              </w:tc>
            </w:tr>
            <w:tr w:rsidR="00AE2FFC" w:rsidRPr="00E673F0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5BC7440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Sektörde bulunan cam çeşitleri ve özellikleri, katalog okuma</w:t>
                  </w:r>
                </w:p>
              </w:tc>
            </w:tr>
            <w:tr w:rsidR="00AE2FFC" w:rsidRPr="00E673F0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034966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12282CC" w:rsidR="00AE2FFC" w:rsidRPr="00034966" w:rsidRDefault="007D06E9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034966">
                    <w:rPr>
                      <w:rFonts w:cstheme="minorHAnsi"/>
                      <w:sz w:val="20"/>
                      <w:szCs w:val="20"/>
                    </w:rPr>
                    <w:t>Final Haftası</w:t>
                  </w:r>
                </w:p>
              </w:tc>
            </w:tr>
          </w:tbl>
          <w:p w14:paraId="00084DD6" w14:textId="1E67CA0A" w:rsidR="005060AA" w:rsidRPr="00E673F0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E673F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E673F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Dersin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Değerlendirilme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E673F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E673F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DC2625" w:rsidR="007F634E" w:rsidRPr="00E673F0" w:rsidRDefault="006C4CCC" w:rsidP="006C4CCC">
                  <w:pPr>
                    <w:tabs>
                      <w:tab w:val="left" w:pos="1937"/>
                    </w:tabs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4878658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C4CCC"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E673F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E39AA53" w:rsidR="007F634E" w:rsidRPr="00E673F0" w:rsidRDefault="006C4CCC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2C83D1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6C4CCC" w:rsidRPr="00E673F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E673F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6B03947" w:rsidR="007F634E" w:rsidRPr="00E673F0" w:rsidRDefault="006C4CCC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E673F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E673F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454FD78" w:rsidR="00FE2A29" w:rsidRPr="00E673F0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E673F0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E673F0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E673F0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B92273" w:rsidRPr="00B92273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E673F0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E673F0" w:rsidRDefault="0048206C">
      <w:pPr>
        <w:rPr>
          <w:rFonts w:cstheme="minorHAnsi"/>
        </w:rPr>
      </w:pPr>
    </w:p>
    <w:sectPr w:rsidR="0048206C" w:rsidRPr="00E673F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4966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81806"/>
    <w:rsid w:val="003D5B92"/>
    <w:rsid w:val="00416BD3"/>
    <w:rsid w:val="00423F35"/>
    <w:rsid w:val="0043309A"/>
    <w:rsid w:val="00440654"/>
    <w:rsid w:val="0048206C"/>
    <w:rsid w:val="004B3F68"/>
    <w:rsid w:val="004C48BD"/>
    <w:rsid w:val="004E5494"/>
    <w:rsid w:val="005060AA"/>
    <w:rsid w:val="00574951"/>
    <w:rsid w:val="005833E5"/>
    <w:rsid w:val="00597347"/>
    <w:rsid w:val="00630C60"/>
    <w:rsid w:val="006339D8"/>
    <w:rsid w:val="00661E39"/>
    <w:rsid w:val="00677D29"/>
    <w:rsid w:val="006C4CCC"/>
    <w:rsid w:val="006F7080"/>
    <w:rsid w:val="00732FAF"/>
    <w:rsid w:val="00736CCA"/>
    <w:rsid w:val="00793015"/>
    <w:rsid w:val="007C3723"/>
    <w:rsid w:val="007D06E9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92273"/>
    <w:rsid w:val="00BA0934"/>
    <w:rsid w:val="00BC180B"/>
    <w:rsid w:val="00BD5C14"/>
    <w:rsid w:val="00C45984"/>
    <w:rsid w:val="00C57A35"/>
    <w:rsid w:val="00C63DB9"/>
    <w:rsid w:val="00C763D4"/>
    <w:rsid w:val="00CC3B7A"/>
    <w:rsid w:val="00CC7DF4"/>
    <w:rsid w:val="00D26E72"/>
    <w:rsid w:val="00D32D8D"/>
    <w:rsid w:val="00DB0918"/>
    <w:rsid w:val="00DD6DCD"/>
    <w:rsid w:val="00DF0DA0"/>
    <w:rsid w:val="00E673F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C4CCC"/>
    <w:rPr>
      <w:b/>
      <w:bCs/>
    </w:rPr>
  </w:style>
  <w:style w:type="paragraph" w:styleId="NormalWeb">
    <w:name w:val="Normal (Web)"/>
    <w:basedOn w:val="Normal"/>
    <w:uiPriority w:val="99"/>
    <w:unhideWhenUsed/>
    <w:rsid w:val="006C4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13</cp:revision>
  <dcterms:created xsi:type="dcterms:W3CDTF">2025-10-16T12:39:00Z</dcterms:created>
  <dcterms:modified xsi:type="dcterms:W3CDTF">2025-11-11T06:36:00Z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