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83052" w14:textId="77777777" w:rsidR="002D2914" w:rsidRPr="002479E8" w:rsidRDefault="002D2914" w:rsidP="002D2914">
      <w:pPr>
        <w:spacing w:after="120" w:line="240" w:lineRule="auto"/>
        <w:jc w:val="center"/>
        <w:rPr>
          <w:rFonts w:ascii="Times New Roman" w:hAnsi="Times New Roman" w:cs="Times New Roman"/>
          <w:b/>
          <w:bCs/>
          <w:sz w:val="24"/>
          <w:szCs w:val="24"/>
        </w:rPr>
      </w:pPr>
      <w:r w:rsidRPr="002479E8">
        <w:rPr>
          <w:rFonts w:ascii="Times New Roman" w:hAnsi="Times New Roman" w:cs="Times New Roman"/>
          <w:b/>
          <w:bCs/>
          <w:sz w:val="24"/>
          <w:szCs w:val="24"/>
        </w:rPr>
        <w:t>MÜTERCİM VE TERCÜMANLIK BÖLÜMÜ</w:t>
      </w:r>
    </w:p>
    <w:p w14:paraId="75B28384" w14:textId="77777777" w:rsidR="002D2914" w:rsidRPr="002479E8" w:rsidRDefault="002D2914" w:rsidP="002D2914">
      <w:pPr>
        <w:spacing w:after="120" w:line="240" w:lineRule="auto"/>
        <w:jc w:val="center"/>
        <w:rPr>
          <w:rFonts w:ascii="Times New Roman" w:hAnsi="Times New Roman" w:cs="Times New Roman"/>
          <w:b/>
          <w:bCs/>
          <w:sz w:val="24"/>
          <w:szCs w:val="24"/>
        </w:rPr>
      </w:pPr>
      <w:r w:rsidRPr="002479E8">
        <w:rPr>
          <w:rFonts w:ascii="Times New Roman" w:hAnsi="Times New Roman" w:cs="Times New Roman"/>
          <w:b/>
          <w:bCs/>
          <w:sz w:val="24"/>
          <w:szCs w:val="24"/>
        </w:rPr>
        <w:t>STAJ UYGULAMA USUL VE ESASLARI</w:t>
      </w:r>
    </w:p>
    <w:p w14:paraId="5C6C54F7" w14:textId="77777777" w:rsidR="002D2914" w:rsidRPr="002479E8" w:rsidRDefault="002D2914" w:rsidP="002D2914">
      <w:pPr>
        <w:pStyle w:val="Balk1"/>
        <w:spacing w:before="360" w:after="160"/>
        <w:rPr>
          <w:rFonts w:ascii="Times New Roman" w:hAnsi="Times New Roman" w:cs="Times New Roman"/>
          <w:sz w:val="24"/>
          <w:szCs w:val="24"/>
        </w:rPr>
      </w:pPr>
      <w:bookmarkStart w:id="0" w:name="_Toc105589039"/>
      <w:bookmarkStart w:id="1" w:name="_Toc105156774"/>
      <w:r w:rsidRPr="002479E8">
        <w:rPr>
          <w:rFonts w:ascii="Times New Roman" w:hAnsi="Times New Roman" w:cs="Times New Roman"/>
          <w:sz w:val="24"/>
          <w:szCs w:val="24"/>
        </w:rPr>
        <w:t>1. Giriş</w:t>
      </w:r>
      <w:bookmarkEnd w:id="0"/>
    </w:p>
    <w:p w14:paraId="430464DE" w14:textId="77777777" w:rsidR="002D2914" w:rsidRPr="002479E8" w:rsidRDefault="002D2914" w:rsidP="002D2914">
      <w:pPr>
        <w:jc w:val="both"/>
        <w:rPr>
          <w:rFonts w:ascii="Times New Roman" w:hAnsi="Times New Roman" w:cs="Times New Roman"/>
          <w:b/>
          <w:sz w:val="24"/>
          <w:szCs w:val="24"/>
        </w:rPr>
      </w:pPr>
      <w:r w:rsidRPr="002479E8">
        <w:rPr>
          <w:rFonts w:ascii="Times New Roman" w:hAnsi="Times New Roman" w:cs="Times New Roman"/>
          <w:sz w:val="24"/>
          <w:szCs w:val="24"/>
        </w:rPr>
        <w:t xml:space="preserve">Ankara Yıldırım Beyazıt Üniversitesi Mütercim ve Tercümanlık Bölümünde staj yapma zorunluluğu bulunmaktadır. Öğrencilerin staj süreçlerini eksiksiz bir şekilde tamamlayabilmeleri için Mütercim ve Tercümanlık Bölümü Staj Komisyonu tarafından bu staj uygulama usul ve esasları hazırlanmıştır. Usul ve esaslarda öğrenciler staj öncesinde, esnasında ve sonrasında ne yapmaları gerektiğini, hangi belgeleri kime teslim etmeleri gerektiğini ve stajla ilgili diğer önemli bilgileri bulabilmektedirler. Bu bağlamda öğrencilerin usul ve esaslarda yer alan adımları takip etmeleri sürecin kolaylaşması açısından önemlidir. </w:t>
      </w:r>
    </w:p>
    <w:p w14:paraId="1A9E6A06" w14:textId="77777777" w:rsidR="002D2914" w:rsidRPr="00272328" w:rsidRDefault="002D2914" w:rsidP="002D2914">
      <w:pPr>
        <w:pStyle w:val="Balk1"/>
        <w:spacing w:before="360" w:after="160"/>
        <w:rPr>
          <w:rFonts w:ascii="Times New Roman" w:hAnsi="Times New Roman" w:cs="Times New Roman"/>
          <w:sz w:val="24"/>
          <w:szCs w:val="24"/>
        </w:rPr>
      </w:pPr>
      <w:bookmarkStart w:id="2" w:name="_Toc105589040"/>
      <w:r w:rsidRPr="002479E8">
        <w:rPr>
          <w:rFonts w:ascii="Times New Roman" w:hAnsi="Times New Roman" w:cs="Times New Roman"/>
          <w:sz w:val="24"/>
          <w:szCs w:val="24"/>
        </w:rPr>
        <w:t>2. Staj Öncesi Süreç</w:t>
      </w:r>
      <w:bookmarkEnd w:id="1"/>
      <w:bookmarkEnd w:id="2"/>
    </w:p>
    <w:p w14:paraId="4A5625B2" w14:textId="77777777" w:rsidR="002D2914" w:rsidRPr="00F07198" w:rsidRDefault="002D2914" w:rsidP="002D2914">
      <w:pPr>
        <w:pStyle w:val="ListeParagraf"/>
        <w:numPr>
          <w:ilvl w:val="0"/>
          <w:numId w:val="4"/>
        </w:numPr>
        <w:ind w:left="644"/>
        <w:jc w:val="both"/>
        <w:rPr>
          <w:rFonts w:ascii="Times New Roman" w:hAnsi="Times New Roman" w:cs="Times New Roman"/>
        </w:rPr>
      </w:pPr>
      <w:r w:rsidRPr="00F07198">
        <w:rPr>
          <w:rFonts w:ascii="Times New Roman" w:hAnsi="Times New Roman" w:cs="Times New Roman"/>
        </w:rPr>
        <w:t xml:space="preserve">Ankara Yıldırım Beyazıt Üniversitesi Mütercim ve Tercümanlık Bölümü öğrencileri staj yapacakları kurum ve/veya kuruluşları kendileri bulmakla yükümlüdür. </w:t>
      </w:r>
    </w:p>
    <w:p w14:paraId="65F0FC5F" w14:textId="77777777" w:rsidR="002D2914" w:rsidRPr="00F07198" w:rsidRDefault="002D2914" w:rsidP="002D2914">
      <w:pPr>
        <w:pStyle w:val="ListeParagraf"/>
        <w:numPr>
          <w:ilvl w:val="0"/>
          <w:numId w:val="4"/>
        </w:numPr>
        <w:ind w:left="644"/>
        <w:jc w:val="both"/>
        <w:rPr>
          <w:rFonts w:ascii="Times New Roman" w:hAnsi="Times New Roman" w:cs="Times New Roman"/>
        </w:rPr>
      </w:pPr>
      <w:r w:rsidRPr="00F07198">
        <w:rPr>
          <w:rFonts w:ascii="Times New Roman" w:hAnsi="Times New Roman" w:cs="Times New Roman"/>
        </w:rPr>
        <w:t xml:space="preserve">Staj defterleri </w:t>
      </w:r>
      <w:r w:rsidRPr="00F07198">
        <w:rPr>
          <w:rFonts w:ascii="Times New Roman" w:eastAsia="Times New Roman" w:hAnsi="Times New Roman" w:cs="Times New Roman"/>
        </w:rPr>
        <w:t xml:space="preserve">Mütercim-Tercümanlık (İngilizce), yeni adıyla İngilizce Mütercim ve Tercümanlık Lisans Programı’nda İngilizce, Rusça Mütercim ve Tercümanlık Lisans Programı’nda Rusça olarak hazırlanır. Firma tarafından yabancı dilin onaylanması hususunda sorun çıkarsa öğrenci staj defterini Türkçe olarak da hazırlayıp firmaya onaylatacak hem yabancı dilde hem de Türkçe hazırladığı staj defterlerini Bölüm Başkanlığına teslim edecektir. </w:t>
      </w:r>
    </w:p>
    <w:p w14:paraId="690EB920" w14:textId="77777777" w:rsidR="002D2914" w:rsidRPr="00F07198" w:rsidRDefault="002D2914" w:rsidP="002D2914">
      <w:pPr>
        <w:pStyle w:val="ListeParagraf"/>
        <w:numPr>
          <w:ilvl w:val="0"/>
          <w:numId w:val="4"/>
        </w:numPr>
        <w:ind w:left="644"/>
        <w:jc w:val="both"/>
        <w:rPr>
          <w:rFonts w:ascii="Times New Roman" w:eastAsia="Times New Roman" w:hAnsi="Times New Roman" w:cs="Times New Roman"/>
        </w:rPr>
      </w:pPr>
      <w:r w:rsidRPr="00F07198">
        <w:rPr>
          <w:rFonts w:ascii="Times New Roman" w:eastAsia="Times New Roman" w:hAnsi="Times New Roman" w:cs="Times New Roman"/>
        </w:rPr>
        <w:t xml:space="preserve">Stajlar akademik tatillerde ve en erken lisans öğretim sürecinin dördüncü yarıyılını takiben yapılır. Bir hafta beş iş günü olarak kabul edilir ve stajlar sadece hafta içi olacak şekilde planlanmalıdır. Resmî tatil günlerinde yapılan çalışmalar staj sayılmaz ve yarısı tatil olan günlerde yapılan çalışmalar staja dahil edilmez. Programlarındaki tüm derslerinden başarı sağlamış veya mezuniyet için sadece tek dersi kalmış olan öğrenciler öğrenim dönemi içerisinde staj yapabilir. </w:t>
      </w:r>
    </w:p>
    <w:p w14:paraId="74E1010D" w14:textId="77777777" w:rsidR="002D2914" w:rsidRPr="00F07198" w:rsidRDefault="002D2914" w:rsidP="002D2914">
      <w:pPr>
        <w:pStyle w:val="ListeParagraf"/>
        <w:numPr>
          <w:ilvl w:val="0"/>
          <w:numId w:val="4"/>
        </w:numPr>
        <w:spacing w:after="120"/>
        <w:ind w:left="644"/>
        <w:jc w:val="both"/>
        <w:rPr>
          <w:rFonts w:ascii="Times New Roman" w:eastAsia="Times New Roman" w:hAnsi="Times New Roman" w:cs="Times New Roman"/>
        </w:rPr>
      </w:pPr>
      <w:r w:rsidRPr="00F07198">
        <w:rPr>
          <w:rFonts w:ascii="Times New Roman" w:eastAsia="Times New Roman" w:hAnsi="Times New Roman" w:cs="Times New Roman"/>
        </w:rPr>
        <w:t>Yapılacak stajın toplam süresi 20 iş gününden az ve 30 iş gününden fazla olmamalıdır. 20 iş gününden az olması durumunda staj kabul edilmez. 30 iş gününden fazla iş gününden fazla yapılması durumunda sigorta ödenmez.</w:t>
      </w:r>
    </w:p>
    <w:p w14:paraId="76F2364C" w14:textId="77777777" w:rsidR="002D2914" w:rsidRPr="00F07198" w:rsidRDefault="002D2914" w:rsidP="002D2914">
      <w:pPr>
        <w:pStyle w:val="ListeParagraf"/>
        <w:numPr>
          <w:ilvl w:val="0"/>
          <w:numId w:val="4"/>
        </w:numPr>
        <w:spacing w:before="240" w:after="240" w:line="276" w:lineRule="auto"/>
        <w:ind w:left="644"/>
        <w:jc w:val="both"/>
        <w:rPr>
          <w:rFonts w:ascii="Times New Roman" w:eastAsia="Times New Roman" w:hAnsi="Times New Roman" w:cs="Times New Roman"/>
        </w:rPr>
      </w:pPr>
      <w:r w:rsidRPr="00F07198">
        <w:rPr>
          <w:rFonts w:ascii="Times New Roman" w:eastAsia="Times New Roman" w:hAnsi="Times New Roman" w:cs="Times New Roman"/>
        </w:rPr>
        <w:t xml:space="preserve">Yurt dışında yapılan stajlar zorunlu bölüm stajı kapsamında kabul edilmez. </w:t>
      </w:r>
    </w:p>
    <w:p w14:paraId="4519F513" w14:textId="77777777" w:rsidR="002D2914" w:rsidRPr="00F07198" w:rsidRDefault="002D2914" w:rsidP="002D2914">
      <w:pPr>
        <w:pStyle w:val="ListeParagraf"/>
        <w:numPr>
          <w:ilvl w:val="0"/>
          <w:numId w:val="4"/>
        </w:numPr>
        <w:spacing w:after="240"/>
        <w:ind w:left="644"/>
        <w:jc w:val="both"/>
        <w:rPr>
          <w:rFonts w:ascii="Times New Roman" w:eastAsia="Times New Roman" w:hAnsi="Times New Roman" w:cs="Times New Roman"/>
        </w:rPr>
      </w:pPr>
      <w:r w:rsidRPr="00F07198">
        <w:rPr>
          <w:rFonts w:ascii="Times New Roman" w:eastAsia="Times New Roman" w:hAnsi="Times New Roman" w:cs="Times New Roman"/>
        </w:rPr>
        <w:t xml:space="preserve">Ulusal çapta planlanan staj programları (Ulusal Staj Programı) kapsamında yapılan stajlar Bölüm Staj Komisyonu tarafından belirlenen faaliyet alanlarında faaliyet gösteren iş yerlerinde yapılması ve bu belgede belirtilen iş ve işlemlere uygun olması durumunda değerlendirmeye alınabilir. Bu bağlamda kurumumuz sadece karşı kurumun staj başlamadan en az 7 gün önce resmi yazı ya da resmi e posta vasıtası ile bildirmesi durumunda SGK işlemlerinin (işe giriş ve çıkış ile prim işlemleri) yapılmasından ve staj sonu öğrencilerin talep etmesi durumunda ilgili kosmisyonlarca yapılacak değerlendirme sonucunda stajın zorunlu stajına sayılmasından sorumludur ve bu kapsamda staj yapacak öğrencilerin SPAS Müstehaklık Sorgulama (Sağlık Provizyon Aktivasyon Sistemi) üzerinden alacakları belgeyi Dekanlığımıza ulaştırmaları gerekmektedir.   </w:t>
      </w:r>
    </w:p>
    <w:p w14:paraId="0FDBB04C" w14:textId="77777777" w:rsidR="002D2914" w:rsidRPr="00F07198" w:rsidRDefault="002D2914" w:rsidP="002D2914">
      <w:pPr>
        <w:pStyle w:val="ListeParagraf"/>
        <w:numPr>
          <w:ilvl w:val="0"/>
          <w:numId w:val="4"/>
        </w:numPr>
        <w:spacing w:after="40"/>
        <w:ind w:left="644"/>
        <w:jc w:val="both"/>
        <w:rPr>
          <w:rFonts w:ascii="Times New Roman" w:eastAsia="Times New Roman" w:hAnsi="Times New Roman" w:cs="Times New Roman"/>
        </w:rPr>
      </w:pPr>
      <w:r w:rsidRPr="00F07198">
        <w:rPr>
          <w:rFonts w:ascii="Times New Roman" w:eastAsia="Times New Roman" w:hAnsi="Times New Roman" w:cs="Times New Roman"/>
        </w:rPr>
        <w:t>Öğrenci Ulusal Staj Programı kapsamında stajını yapmayı istemesi halinde, şayet ilgili akademik yılda fakültemiz tarafından belirlenen staj öncesi evrak teslim tarihleri ve staj yapılacak tarih aralığı ile staj yapılacak kurumun tarihleri uyuşuyorsa stajını yapabilecektir. Fakültemiz tarafından belirlenen tarihlerin dışında Bölüm Staj Komisyonu tarafından herhangi bir evrak kabulü yapılmayacak ya da staj yapılmasının kabulüne ilişkin onay verilmeyecektir.</w:t>
      </w:r>
    </w:p>
    <w:p w14:paraId="7A0717A4" w14:textId="77777777" w:rsidR="002D2914" w:rsidRPr="00F07198" w:rsidRDefault="002D2914" w:rsidP="002D2914">
      <w:pPr>
        <w:pStyle w:val="ListeParagraf"/>
        <w:numPr>
          <w:ilvl w:val="0"/>
          <w:numId w:val="4"/>
        </w:numPr>
        <w:spacing w:after="40"/>
        <w:ind w:left="644"/>
        <w:jc w:val="both"/>
        <w:rPr>
          <w:rFonts w:ascii="Times New Roman" w:eastAsia="Times New Roman" w:hAnsi="Times New Roman" w:cs="Times New Roman"/>
        </w:rPr>
      </w:pPr>
      <w:r w:rsidRPr="00F07198">
        <w:rPr>
          <w:rFonts w:ascii="Times New Roman" w:eastAsia="Times New Roman" w:hAnsi="Times New Roman" w:cs="Times New Roman"/>
        </w:rPr>
        <w:lastRenderedPageBreak/>
        <w:t xml:space="preserve">Staj başvuru sürecinde öğrenciler geçerli gerekçeleri Bölüm Staj Komisyonu’na açık dilekçeyle sunmaları şartıyla staj yeri değişikliği talebinde bulunabilirler. Öğrencinin staj yeri değişikliği talebinin değerlendirilmesi Bölüm Staj Komisyonu tarafından alınacak karara bağlı olacaktır. Gerekçesi Bölüm Staj Komisyonu tarafından kabul edilen öğrenci, staj başvurusunda ilk defa hazırladığı evrakları yeniden hazırlamak zorundadır. </w:t>
      </w:r>
    </w:p>
    <w:p w14:paraId="7D22EC14" w14:textId="77777777" w:rsidR="002D2914" w:rsidRPr="002479E8" w:rsidRDefault="002D2914" w:rsidP="002D2914">
      <w:pPr>
        <w:pStyle w:val="Balk1"/>
        <w:spacing w:before="360" w:after="160"/>
        <w:jc w:val="both"/>
        <w:rPr>
          <w:rFonts w:ascii="Times New Roman" w:hAnsi="Times New Roman" w:cs="Times New Roman"/>
          <w:sz w:val="24"/>
          <w:szCs w:val="24"/>
        </w:rPr>
      </w:pPr>
      <w:bookmarkStart w:id="3" w:name="_Toc105589041"/>
      <w:r w:rsidRPr="002479E8">
        <w:rPr>
          <w:rFonts w:ascii="Times New Roman" w:hAnsi="Times New Roman" w:cs="Times New Roman"/>
          <w:sz w:val="24"/>
          <w:szCs w:val="24"/>
        </w:rPr>
        <w:t>3. Staj Başvuru Dosyası İçeriği</w:t>
      </w:r>
      <w:bookmarkEnd w:id="3"/>
    </w:p>
    <w:p w14:paraId="3FC7C50F" w14:textId="77777777" w:rsidR="002D2914" w:rsidRPr="002479E8" w:rsidRDefault="002D2914" w:rsidP="002D2914">
      <w:pPr>
        <w:jc w:val="both"/>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Staj dosyasında aşağıdaki belgeler bulunmalıdır. Bu belgelerin bilgisayar ortamında doldurulmaları gerekmektedir. İmza kısmı bulunan belgeler, ıslak imzalı şekilde teslim edilmelidir. (Salgın, doğal afetler vb. olağanüstü durumlarda ilgili evraklar imzalanıp taranmış halde kabul edilebilir. Öğrenci ilgili belgeleri staj komisyonu</w:t>
      </w:r>
      <w:r>
        <w:rPr>
          <w:rFonts w:ascii="Times New Roman" w:eastAsia="Times New Roman" w:hAnsi="Times New Roman" w:cs="Times New Roman"/>
          <w:sz w:val="24"/>
          <w:szCs w:val="24"/>
        </w:rPr>
        <w:t xml:space="preserve"> üyelerinin</w:t>
      </w:r>
      <w:r w:rsidRPr="002479E8">
        <w:rPr>
          <w:rFonts w:ascii="Times New Roman" w:eastAsia="Times New Roman" w:hAnsi="Times New Roman" w:cs="Times New Roman"/>
          <w:sz w:val="24"/>
          <w:szCs w:val="24"/>
        </w:rPr>
        <w:t xml:space="preserve"> kurumsal e-posta adres</w:t>
      </w:r>
      <w:r>
        <w:rPr>
          <w:rFonts w:ascii="Times New Roman" w:eastAsia="Times New Roman" w:hAnsi="Times New Roman" w:cs="Times New Roman"/>
          <w:sz w:val="24"/>
          <w:szCs w:val="24"/>
        </w:rPr>
        <w:t>i</w:t>
      </w:r>
      <w:r w:rsidRPr="002479E8">
        <w:rPr>
          <w:rFonts w:ascii="Times New Roman" w:eastAsia="Times New Roman" w:hAnsi="Times New Roman" w:cs="Times New Roman"/>
          <w:sz w:val="24"/>
          <w:szCs w:val="24"/>
        </w:rPr>
        <w:t xml:space="preserve"> olan @aybu.edu.tr uzantılı adreslerine göndermelidir.)  </w:t>
      </w:r>
    </w:p>
    <w:p w14:paraId="6DDFABC9" w14:textId="77777777" w:rsidR="002D2914" w:rsidRPr="00F07198" w:rsidRDefault="002D2914" w:rsidP="002D2914">
      <w:pPr>
        <w:pStyle w:val="ListeParagraf"/>
        <w:numPr>
          <w:ilvl w:val="0"/>
          <w:numId w:val="5"/>
        </w:numPr>
        <w:jc w:val="both"/>
        <w:rPr>
          <w:rFonts w:ascii="Times New Roman" w:eastAsia="Times New Roman" w:hAnsi="Times New Roman" w:cs="Times New Roman"/>
        </w:rPr>
      </w:pPr>
      <w:r w:rsidRPr="00F07198">
        <w:rPr>
          <w:rFonts w:ascii="Times New Roman" w:eastAsia="Times New Roman" w:hAnsi="Times New Roman" w:cs="Times New Roman"/>
        </w:rPr>
        <w:t>Zorunlu staj formu(Tr) /(İng) (4 adet her biri fotoğraflı ve ayrı ayrı doldurulacaktır)</w:t>
      </w:r>
    </w:p>
    <w:p w14:paraId="38CE27F8" w14:textId="77777777" w:rsidR="002D2914" w:rsidRPr="00F07198" w:rsidRDefault="002D2914" w:rsidP="002D2914">
      <w:pPr>
        <w:pStyle w:val="ListeParagraf"/>
        <w:numPr>
          <w:ilvl w:val="0"/>
          <w:numId w:val="5"/>
        </w:numPr>
        <w:jc w:val="both"/>
        <w:rPr>
          <w:rFonts w:ascii="Times New Roman" w:eastAsia="Times New Roman" w:hAnsi="Times New Roman" w:cs="Times New Roman"/>
        </w:rPr>
      </w:pPr>
      <w:r w:rsidRPr="00F07198">
        <w:rPr>
          <w:rFonts w:ascii="Times New Roman" w:eastAsia="Times New Roman" w:hAnsi="Times New Roman" w:cs="Times New Roman"/>
        </w:rPr>
        <w:t>Staj başvurusu protokol formu(Tr)/(İng)(4 adet)</w:t>
      </w:r>
    </w:p>
    <w:p w14:paraId="57E028F0" w14:textId="77777777" w:rsidR="002D2914" w:rsidRPr="00F07198" w:rsidRDefault="002D2914" w:rsidP="002D2914">
      <w:pPr>
        <w:pStyle w:val="ListeParagraf"/>
        <w:numPr>
          <w:ilvl w:val="0"/>
          <w:numId w:val="5"/>
        </w:numPr>
        <w:jc w:val="both"/>
        <w:rPr>
          <w:rFonts w:ascii="Times New Roman" w:eastAsia="Times New Roman" w:hAnsi="Times New Roman" w:cs="Times New Roman"/>
        </w:rPr>
      </w:pPr>
      <w:r w:rsidRPr="00F07198">
        <w:rPr>
          <w:rFonts w:ascii="Times New Roman" w:eastAsia="Times New Roman" w:hAnsi="Times New Roman" w:cs="Times New Roman"/>
        </w:rPr>
        <w:t>Staj değerlendirme formu(Tr) / (İng)</w:t>
      </w:r>
    </w:p>
    <w:p w14:paraId="4D8F62D7" w14:textId="77777777" w:rsidR="002D2914" w:rsidRPr="00F07198" w:rsidRDefault="002D2914" w:rsidP="002D2914">
      <w:pPr>
        <w:pStyle w:val="ListeParagraf"/>
        <w:numPr>
          <w:ilvl w:val="0"/>
          <w:numId w:val="5"/>
        </w:numPr>
        <w:jc w:val="both"/>
        <w:rPr>
          <w:rFonts w:ascii="Times New Roman" w:eastAsia="Times New Roman" w:hAnsi="Times New Roman" w:cs="Times New Roman"/>
        </w:rPr>
      </w:pPr>
      <w:r w:rsidRPr="00F07198">
        <w:rPr>
          <w:rFonts w:ascii="Times New Roman" w:eastAsia="Times New Roman" w:hAnsi="Times New Roman" w:cs="Times New Roman"/>
        </w:rPr>
        <w:t>Staj günlük devam takip formu(Tr) / (İng)</w:t>
      </w:r>
    </w:p>
    <w:p w14:paraId="10CFC247" w14:textId="77777777" w:rsidR="002D2914" w:rsidRPr="00F07198" w:rsidRDefault="002D2914" w:rsidP="002D2914">
      <w:pPr>
        <w:pStyle w:val="ListeParagraf"/>
        <w:numPr>
          <w:ilvl w:val="0"/>
          <w:numId w:val="5"/>
        </w:numPr>
        <w:jc w:val="both"/>
        <w:rPr>
          <w:rFonts w:ascii="Times New Roman" w:eastAsia="Times New Roman" w:hAnsi="Times New Roman" w:cs="Times New Roman"/>
        </w:rPr>
      </w:pPr>
      <w:r w:rsidRPr="00F07198">
        <w:rPr>
          <w:rFonts w:ascii="Times New Roman" w:eastAsia="Times New Roman" w:hAnsi="Times New Roman" w:cs="Times New Roman"/>
        </w:rPr>
        <w:t>Sigorta beyan formu (4 adet)</w:t>
      </w:r>
    </w:p>
    <w:p w14:paraId="0D5CCE0D" w14:textId="77777777" w:rsidR="002D2914" w:rsidRPr="00F07198" w:rsidRDefault="002D2914" w:rsidP="002D2914">
      <w:pPr>
        <w:pStyle w:val="ListeParagraf"/>
        <w:numPr>
          <w:ilvl w:val="0"/>
          <w:numId w:val="5"/>
        </w:numPr>
        <w:jc w:val="both"/>
        <w:rPr>
          <w:rFonts w:ascii="Times New Roman" w:eastAsia="Times New Roman" w:hAnsi="Times New Roman" w:cs="Times New Roman"/>
        </w:rPr>
      </w:pPr>
      <w:r w:rsidRPr="00F07198">
        <w:rPr>
          <w:rFonts w:ascii="Times New Roman" w:eastAsia="Times New Roman" w:hAnsi="Times New Roman" w:cs="Times New Roman"/>
        </w:rPr>
        <w:t>Staj defteri(Tr) /(İng)</w:t>
      </w:r>
    </w:p>
    <w:p w14:paraId="3C597B4D" w14:textId="77777777" w:rsidR="002D2914" w:rsidRPr="00F07198" w:rsidRDefault="002D2914" w:rsidP="002D2914">
      <w:pPr>
        <w:pStyle w:val="ListeParagraf"/>
        <w:numPr>
          <w:ilvl w:val="0"/>
          <w:numId w:val="5"/>
        </w:numPr>
        <w:shd w:val="clear" w:color="auto" w:fill="FFFFFF"/>
        <w:jc w:val="both"/>
        <w:rPr>
          <w:rFonts w:ascii="Times New Roman" w:eastAsia="Times New Roman" w:hAnsi="Times New Roman" w:cs="Times New Roman"/>
        </w:rPr>
      </w:pPr>
      <w:r w:rsidRPr="00F07198">
        <w:rPr>
          <w:rFonts w:ascii="Times New Roman" w:hAnsi="Times New Roman" w:cs="Times New Roman"/>
        </w:rPr>
        <w:t xml:space="preserve">Öğrencinin staj öncesinde ve staj süresince genel sağlık sigortası kapsamında olduğuna   dair e-devlet sisteminden alacağı Sağlık Provizyon ve Aktivasyon Sistemi (SPAS) Müstehaklık Belgesi: </w:t>
      </w:r>
      <w:r w:rsidRPr="00F07198">
        <w:rPr>
          <w:rFonts w:ascii="Times New Roman" w:eastAsia="Times New Roman" w:hAnsi="Times New Roman" w:cs="Times New Roman"/>
          <w:shd w:val="clear" w:color="auto" w:fill="FFFFFF"/>
        </w:rPr>
        <w:t>Karekodlu bir belge (4 adet)</w:t>
      </w:r>
    </w:p>
    <w:p w14:paraId="4FDC03C0" w14:textId="77777777" w:rsidR="002D2914" w:rsidRPr="00F07198" w:rsidRDefault="002D2914" w:rsidP="002D2914">
      <w:pPr>
        <w:pStyle w:val="ListeParagraf"/>
        <w:numPr>
          <w:ilvl w:val="0"/>
          <w:numId w:val="5"/>
        </w:numPr>
        <w:shd w:val="clear" w:color="auto" w:fill="FFFFFF"/>
        <w:tabs>
          <w:tab w:val="left" w:pos="4200"/>
        </w:tabs>
        <w:jc w:val="both"/>
        <w:rPr>
          <w:rFonts w:ascii="Times New Roman" w:eastAsia="Times New Roman" w:hAnsi="Times New Roman" w:cs="Times New Roman"/>
        </w:rPr>
      </w:pPr>
      <w:r w:rsidRPr="00F07198">
        <w:rPr>
          <w:rFonts w:ascii="Times New Roman" w:eastAsia="Times New Roman" w:hAnsi="Times New Roman" w:cs="Times New Roman"/>
        </w:rPr>
        <w:t>Kimlik Fotokopisi (4 adet)</w:t>
      </w:r>
    </w:p>
    <w:p w14:paraId="4688C13B" w14:textId="77777777" w:rsidR="002D2914" w:rsidRPr="008C7106" w:rsidRDefault="002D2914" w:rsidP="002D2914">
      <w:pPr>
        <w:pStyle w:val="ListeParagraf"/>
        <w:shd w:val="clear" w:color="auto" w:fill="FFFFFF"/>
        <w:tabs>
          <w:tab w:val="left" w:pos="4200"/>
        </w:tabs>
        <w:jc w:val="both"/>
        <w:rPr>
          <w:rFonts w:ascii="Times New Roman" w:eastAsia="Times New Roman" w:hAnsi="Times New Roman" w:cs="Times New Roman"/>
        </w:rPr>
      </w:pPr>
    </w:p>
    <w:p w14:paraId="0769BE2B" w14:textId="77777777" w:rsidR="002D2914" w:rsidRPr="002479E8" w:rsidRDefault="002D2914" w:rsidP="002D2914">
      <w:pPr>
        <w:jc w:val="both"/>
        <w:rPr>
          <w:rFonts w:ascii="Times New Roman" w:hAnsi="Times New Roman" w:cs="Times New Roman"/>
          <w:sz w:val="24"/>
          <w:szCs w:val="24"/>
        </w:rPr>
      </w:pPr>
      <w:r w:rsidRPr="002479E8">
        <w:rPr>
          <w:rFonts w:ascii="Times New Roman" w:hAnsi="Times New Roman" w:cs="Times New Roman"/>
          <w:sz w:val="24"/>
          <w:szCs w:val="24"/>
        </w:rPr>
        <w:t>Staj formları doldurulurken aşağıdaki hususlara dikkat edilmesi ve yanlış doldurulmuş formların yeniden hazırlanarak şahsen veya posta ile ivedilikle tarafımıza ulaştırılması gerekmektedir.</w:t>
      </w:r>
      <w:r>
        <w:rPr>
          <w:rFonts w:ascii="Times New Roman" w:hAnsi="Times New Roman" w:cs="Times New Roman"/>
          <w:sz w:val="24"/>
          <w:szCs w:val="24"/>
        </w:rPr>
        <w:t xml:space="preserve"> (3. başlıkta belirtilen hallerde ilgili belgeler taranmış olarak staj komisyonu üyelerinin @aybu.edu.tr uzantılı kurumsal e-posta adreslerine gönderilebilir).  </w:t>
      </w:r>
    </w:p>
    <w:p w14:paraId="7EB120E7" w14:textId="1ACE1C50" w:rsidR="002D2914" w:rsidRPr="002479E8" w:rsidRDefault="002D2914" w:rsidP="002D2914">
      <w:pPr>
        <w:jc w:val="both"/>
        <w:rPr>
          <w:rFonts w:ascii="Times New Roman" w:hAnsi="Times New Roman" w:cs="Times New Roman"/>
          <w:sz w:val="24"/>
          <w:szCs w:val="24"/>
        </w:rPr>
      </w:pPr>
      <w:r w:rsidRPr="002479E8">
        <w:rPr>
          <w:rFonts w:ascii="Times New Roman" w:hAnsi="Times New Roman" w:cs="Times New Roman"/>
          <w:sz w:val="24"/>
          <w:szCs w:val="24"/>
        </w:rPr>
        <w:t>1. Formun ikinci bölümündeki staja başlama tarihi ve bitiş tarihi buna göre doldurulmalıdır.</w:t>
      </w:r>
      <w:r w:rsidR="00B14CFD">
        <w:rPr>
          <w:rFonts w:ascii="Times New Roman" w:hAnsi="Times New Roman" w:cs="Times New Roman"/>
          <w:b/>
          <w:bCs/>
          <w:sz w:val="24"/>
          <w:szCs w:val="24"/>
        </w:rPr>
        <w:t>6</w:t>
      </w:r>
      <w:r w:rsidRPr="002479E8">
        <w:rPr>
          <w:rFonts w:ascii="Times New Roman" w:hAnsi="Times New Roman" w:cs="Times New Roman"/>
          <w:b/>
          <w:bCs/>
          <w:sz w:val="24"/>
          <w:szCs w:val="24"/>
        </w:rPr>
        <w:t xml:space="preserve"> </w:t>
      </w:r>
      <w:r w:rsidR="00B14CFD">
        <w:rPr>
          <w:rFonts w:ascii="Times New Roman" w:hAnsi="Times New Roman" w:cs="Times New Roman"/>
          <w:b/>
          <w:bCs/>
          <w:sz w:val="24"/>
          <w:szCs w:val="24"/>
        </w:rPr>
        <w:t>Temmuz</w:t>
      </w:r>
      <w:r w:rsidRPr="002479E8">
        <w:rPr>
          <w:rFonts w:ascii="Times New Roman" w:hAnsi="Times New Roman" w:cs="Times New Roman"/>
          <w:b/>
          <w:bCs/>
          <w:sz w:val="24"/>
          <w:szCs w:val="24"/>
        </w:rPr>
        <w:t xml:space="preserve">- </w:t>
      </w:r>
      <w:r w:rsidR="00B14CFD">
        <w:rPr>
          <w:rFonts w:ascii="Times New Roman" w:hAnsi="Times New Roman" w:cs="Times New Roman"/>
          <w:b/>
          <w:bCs/>
          <w:sz w:val="24"/>
          <w:szCs w:val="24"/>
        </w:rPr>
        <w:t>11</w:t>
      </w:r>
      <w:r w:rsidRPr="002479E8">
        <w:rPr>
          <w:rFonts w:ascii="Times New Roman" w:hAnsi="Times New Roman" w:cs="Times New Roman"/>
          <w:b/>
          <w:bCs/>
          <w:sz w:val="24"/>
          <w:szCs w:val="24"/>
        </w:rPr>
        <w:t xml:space="preserve"> Eylül </w:t>
      </w:r>
      <w:r w:rsidRPr="002479E8">
        <w:rPr>
          <w:rFonts w:ascii="Times New Roman" w:hAnsi="Times New Roman" w:cs="Times New Roman"/>
          <w:sz w:val="24"/>
          <w:szCs w:val="24"/>
        </w:rPr>
        <w:t>arası tarihler tercih edilmelidir. </w:t>
      </w:r>
    </w:p>
    <w:p w14:paraId="6C484157" w14:textId="77777777" w:rsidR="002D2914" w:rsidRPr="002479E8" w:rsidRDefault="002D2914" w:rsidP="002D2914">
      <w:pPr>
        <w:jc w:val="both"/>
        <w:rPr>
          <w:rFonts w:ascii="Times New Roman" w:hAnsi="Times New Roman" w:cs="Times New Roman"/>
          <w:sz w:val="24"/>
          <w:szCs w:val="24"/>
        </w:rPr>
      </w:pPr>
      <w:r w:rsidRPr="002479E8">
        <w:rPr>
          <w:rFonts w:ascii="Times New Roman" w:hAnsi="Times New Roman" w:cs="Times New Roman"/>
          <w:sz w:val="24"/>
          <w:szCs w:val="24"/>
        </w:rPr>
        <w:t>2. Staj formları elle değil bilgisayarda doldurulmalıdır. Sadece öğrenci imzası mavi tükenmez kalemle atılmalıdır (ıslak imza). Bölüm başkanı imzası ve imza üzerindeki tarih kısmı boş bırakılacaktır.</w:t>
      </w:r>
    </w:p>
    <w:p w14:paraId="2AFF9786" w14:textId="77777777" w:rsidR="002D2914" w:rsidRPr="002479E8" w:rsidRDefault="002D2914" w:rsidP="002D2914">
      <w:pPr>
        <w:jc w:val="both"/>
        <w:rPr>
          <w:rFonts w:ascii="Times New Roman" w:hAnsi="Times New Roman" w:cs="Times New Roman"/>
          <w:sz w:val="24"/>
          <w:szCs w:val="24"/>
        </w:rPr>
      </w:pPr>
      <w:r w:rsidRPr="002479E8">
        <w:rPr>
          <w:rFonts w:ascii="Times New Roman" w:hAnsi="Times New Roman" w:cs="Times New Roman"/>
          <w:sz w:val="24"/>
          <w:szCs w:val="24"/>
        </w:rPr>
        <w:t>3. Staj formundaki tarihler sırasıyla öğrenci imzası tarihi, bölüm başkanı imzası tarihi ve staj yapılacak kurum yetkilisi imzası tarihi olacak şekilde düzenlenmelidir.</w:t>
      </w:r>
    </w:p>
    <w:p w14:paraId="2A64BF55" w14:textId="77777777" w:rsidR="002D2914" w:rsidRPr="002479E8" w:rsidRDefault="002D2914" w:rsidP="002D2914">
      <w:pPr>
        <w:jc w:val="both"/>
        <w:rPr>
          <w:rFonts w:ascii="Times New Roman" w:hAnsi="Times New Roman" w:cs="Times New Roman"/>
          <w:sz w:val="24"/>
          <w:szCs w:val="24"/>
        </w:rPr>
      </w:pPr>
      <w:r w:rsidRPr="002479E8">
        <w:rPr>
          <w:rFonts w:ascii="Times New Roman" w:hAnsi="Times New Roman" w:cs="Times New Roman"/>
          <w:sz w:val="24"/>
          <w:szCs w:val="24"/>
        </w:rPr>
        <w:t>4. Yeni kimlik belgesi alanlar, formun birinci kısmında istenen ve yeni kimlik belgesinde belirtilmeyen bilgileri boş bırakabilirler.</w:t>
      </w:r>
    </w:p>
    <w:p w14:paraId="760CD693" w14:textId="77777777" w:rsidR="002D2914" w:rsidRPr="002479E8" w:rsidRDefault="002D2914" w:rsidP="002D2914">
      <w:pPr>
        <w:jc w:val="both"/>
        <w:rPr>
          <w:rFonts w:ascii="Times New Roman" w:hAnsi="Times New Roman" w:cs="Times New Roman"/>
          <w:sz w:val="24"/>
          <w:szCs w:val="24"/>
        </w:rPr>
      </w:pPr>
      <w:r w:rsidRPr="002479E8">
        <w:rPr>
          <w:rFonts w:ascii="Times New Roman" w:hAnsi="Times New Roman" w:cs="Times New Roman"/>
          <w:sz w:val="24"/>
          <w:szCs w:val="24"/>
        </w:rPr>
        <w:t>5. Fotoğrafın yüz kısmı görünecek, formun dışına veya formdaki yazıların üstüne taşmayacak şekilde kesilerek formdaki ilgili yere yapıştırılmış veya zımbalanmış olması gerekmektedir.</w:t>
      </w:r>
    </w:p>
    <w:p w14:paraId="6590B62B" w14:textId="77777777" w:rsidR="002D2914" w:rsidRPr="002479E8" w:rsidRDefault="002D2914" w:rsidP="002D2914">
      <w:pPr>
        <w:jc w:val="both"/>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 xml:space="preserve">Öğrenciler, eksiksiz olarak hazırladıkları dosyayı Bölüm Staj Koordinatörüne teslim tutanağı ile </w:t>
      </w:r>
      <w:r w:rsidRPr="002479E8">
        <w:rPr>
          <w:rFonts w:ascii="Times New Roman" w:hAnsi="Times New Roman" w:cs="Times New Roman"/>
          <w:sz w:val="24"/>
          <w:szCs w:val="24"/>
        </w:rPr>
        <w:t>her yıl komisyon tarafından ilan edilen tarihte</w:t>
      </w:r>
      <w:r w:rsidRPr="002479E8">
        <w:rPr>
          <w:rFonts w:ascii="Times New Roman" w:eastAsia="Times New Roman" w:hAnsi="Times New Roman" w:cs="Times New Roman"/>
          <w:sz w:val="24"/>
          <w:szCs w:val="24"/>
        </w:rPr>
        <w:t xml:space="preserve"> teslim edeceklerdir. İlan edilen tarihten sonra yapılan staj başvuruları kabul edilmez.</w:t>
      </w:r>
    </w:p>
    <w:p w14:paraId="7BA977B1" w14:textId="77777777" w:rsidR="002D2914" w:rsidRDefault="002D2914" w:rsidP="002D2914">
      <w:pPr>
        <w:jc w:val="both"/>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lastRenderedPageBreak/>
        <w:t>Gerektiğinde, öğrencilerin staj çalışmaları Bölüm Staj Komisyonu’nun üyeleri ve/veya Bölüm başkanlığı tarafından görevlendirilecek öğretim elemanları tarafından işyerinde incelenerek denetlenebilir. Denetleme raporlarının incelenmesi sonucunda çalışmaları yetersiz görülen öğrencilerin stajları, ilgili Bölüm Staj Komisyonu’nun kararı ile tamamen veya kısmen geçersiz sayılabilir.</w:t>
      </w:r>
    </w:p>
    <w:p w14:paraId="2F61CCF8" w14:textId="77777777" w:rsidR="002D2914" w:rsidRDefault="002D2914" w:rsidP="002D29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ÖNEMLİ!</w:t>
      </w:r>
    </w:p>
    <w:p w14:paraId="56010FBF" w14:textId="77777777" w:rsidR="002D2914" w:rsidRDefault="002D2914" w:rsidP="002D29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Staj sürecinde sağlık raporu alınması ya da herhangi bir olağandışı durumun gerçekleşmesi nedeniyle stajın kesintiye uğraması halinde öğrenci ilgili durumunu bölüm staj komisyonuna ivedilikle bildirmeli ve duruma ilişkin belgelerini göndermelidir. İlk etapta belgelerin taranmış biçimleri komisyon üyelerinin kurumsal e-posta adreslerine gönderilip, ilerleyen süreçte asılları da teslim edilmelidir.  </w:t>
      </w:r>
    </w:p>
    <w:p w14:paraId="01C6016F" w14:textId="77777777" w:rsidR="002D2914" w:rsidRPr="002479E8" w:rsidRDefault="002D2914" w:rsidP="002D29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Öğrenci gereği halinde staja başlama tarihinden itibaren ilk 10 (on) gün içerisinde yazılı dilekçe ile “staj iptal” talebinde bulunabilir. Öğrenci tarafından sunulan gerekçenin staj komisyonu tarafından uygun görülmesi halinde stajın iptaline karar verilir. </w:t>
      </w:r>
    </w:p>
    <w:p w14:paraId="2431BA25" w14:textId="77777777" w:rsidR="002D2914" w:rsidRPr="002479E8" w:rsidRDefault="002D2914" w:rsidP="002D2914">
      <w:pPr>
        <w:pStyle w:val="Balk1"/>
        <w:spacing w:before="360" w:after="160"/>
        <w:rPr>
          <w:rFonts w:ascii="Times New Roman" w:hAnsi="Times New Roman" w:cs="Times New Roman"/>
          <w:sz w:val="24"/>
          <w:szCs w:val="24"/>
        </w:rPr>
      </w:pPr>
      <w:bookmarkStart w:id="4" w:name="_Toc105156775"/>
      <w:bookmarkStart w:id="5" w:name="_Toc105589042"/>
      <w:r w:rsidRPr="002479E8">
        <w:rPr>
          <w:rFonts w:ascii="Times New Roman" w:hAnsi="Times New Roman" w:cs="Times New Roman"/>
          <w:sz w:val="24"/>
          <w:szCs w:val="24"/>
        </w:rPr>
        <w:t xml:space="preserve">4. Staj </w:t>
      </w:r>
      <w:bookmarkEnd w:id="4"/>
      <w:r w:rsidRPr="002479E8">
        <w:rPr>
          <w:rFonts w:ascii="Times New Roman" w:hAnsi="Times New Roman" w:cs="Times New Roman"/>
          <w:sz w:val="24"/>
          <w:szCs w:val="24"/>
        </w:rPr>
        <w:t>Dosyası Teslimi</w:t>
      </w:r>
      <w:bookmarkEnd w:id="5"/>
      <w:r w:rsidRPr="002479E8">
        <w:rPr>
          <w:rFonts w:ascii="Times New Roman" w:hAnsi="Times New Roman" w:cs="Times New Roman"/>
          <w:sz w:val="24"/>
          <w:szCs w:val="24"/>
        </w:rPr>
        <w:t xml:space="preserve"> </w:t>
      </w:r>
    </w:p>
    <w:p w14:paraId="22BEE77A" w14:textId="77777777" w:rsidR="002D2914" w:rsidRPr="002479E8" w:rsidRDefault="002D2914" w:rsidP="002D2914">
      <w:pPr>
        <w:jc w:val="both"/>
        <w:rPr>
          <w:rFonts w:ascii="Times New Roman" w:hAnsi="Times New Roman" w:cs="Times New Roman"/>
          <w:sz w:val="24"/>
          <w:szCs w:val="24"/>
        </w:rPr>
      </w:pPr>
      <w:r w:rsidRPr="002479E8">
        <w:rPr>
          <w:rFonts w:ascii="Times New Roman" w:eastAsia="Times New Roman" w:hAnsi="Times New Roman" w:cs="Times New Roman"/>
          <w:sz w:val="24"/>
          <w:szCs w:val="24"/>
        </w:rPr>
        <w:t xml:space="preserve">1. </w:t>
      </w:r>
      <w:r w:rsidRPr="002479E8">
        <w:rPr>
          <w:rFonts w:ascii="Times New Roman" w:hAnsi="Times New Roman" w:cs="Times New Roman"/>
          <w:sz w:val="24"/>
          <w:szCs w:val="24"/>
        </w:rPr>
        <w:t xml:space="preserve">Stajlarda yapılan çalışmalar Bölüm Staj Yönergesine göre öğrenci tarafından staj raporunda toplanır. Staj raporunun her sayfası, değerlendirme formları ile ilgili kurum veya kuruluşların yetkilisine onaylatılır. </w:t>
      </w:r>
    </w:p>
    <w:p w14:paraId="10C2E91F" w14:textId="77777777" w:rsidR="002D2914" w:rsidRPr="002479E8" w:rsidRDefault="002D2914" w:rsidP="002D2914">
      <w:pPr>
        <w:jc w:val="both"/>
        <w:rPr>
          <w:rFonts w:ascii="Times New Roman" w:hAnsi="Times New Roman" w:cs="Times New Roman"/>
          <w:sz w:val="24"/>
          <w:szCs w:val="24"/>
        </w:rPr>
      </w:pPr>
      <w:r w:rsidRPr="002479E8">
        <w:rPr>
          <w:rFonts w:ascii="Times New Roman" w:hAnsi="Times New Roman" w:cs="Times New Roman"/>
          <w:sz w:val="24"/>
          <w:szCs w:val="24"/>
        </w:rPr>
        <w:t xml:space="preserve">2. Öğrenciler staj raporlarını ve diğer belgelerini, </w:t>
      </w:r>
      <w:r w:rsidRPr="002479E8">
        <w:rPr>
          <w:rFonts w:ascii="Times New Roman" w:eastAsia="Times New Roman" w:hAnsi="Times New Roman" w:cs="Times New Roman"/>
          <w:sz w:val="24"/>
          <w:szCs w:val="24"/>
        </w:rPr>
        <w:t xml:space="preserve">Bölüm Staj Komisyonu tarafından aksi ilan edilmedikçe </w:t>
      </w:r>
      <w:r w:rsidRPr="002479E8">
        <w:rPr>
          <w:rFonts w:ascii="Times New Roman" w:hAnsi="Times New Roman" w:cs="Times New Roman"/>
          <w:sz w:val="24"/>
          <w:szCs w:val="24"/>
        </w:rPr>
        <w:t>müteakip dönemin fiili ders başlangıç tarihinden itibaren en geç 10 iş günü içerisinde Bölüm Staj Koordinatörüne bir dosya halinde teslim etmek zorundadırlar. Staj dosyasını zamanında teslim etmeyen öğrencilerin stajı geçersiz sayılır.</w:t>
      </w:r>
    </w:p>
    <w:p w14:paraId="20760DC6" w14:textId="77777777" w:rsidR="002D2914" w:rsidRPr="002479E8" w:rsidRDefault="002D2914" w:rsidP="002D2914">
      <w:pPr>
        <w:jc w:val="both"/>
        <w:rPr>
          <w:rFonts w:ascii="Times New Roman" w:hAnsi="Times New Roman" w:cs="Times New Roman"/>
          <w:sz w:val="24"/>
          <w:szCs w:val="24"/>
        </w:rPr>
      </w:pPr>
      <w:r w:rsidRPr="002479E8">
        <w:rPr>
          <w:rFonts w:ascii="Times New Roman" w:hAnsi="Times New Roman" w:cs="Times New Roman"/>
          <w:sz w:val="24"/>
          <w:szCs w:val="24"/>
        </w:rPr>
        <w:t xml:space="preserve">3. Öğrencilerin teslim ettikleri dosya içinde bulunması gereken belgeler şunlardır: a) Staj değerlendirme formu (kapalı zarf içinde işyeri yetkilisinin imzasıyla verilecek), b) Staj günlük devam takip formu (kapalı zarf içinde işyeri yetkilisinin imzasıyla verilecek), c) Staj defteri (Staj yerinin tanıtımını ve çalışma günü sayısı kadar günlük raporu kapsar. Günlük rapora o gün yapılan işler tek tek yazılır. Yazılı/Sözlü çevirinin konusu, hangi dilden yapıldığı, çeviri sürecinde karşılaşılan sorunlar ve bunlara çözüm önerileri, kullanılan araçlar, tercih edilen çeviri stratejileri vb. detaylara yer verilmelidir.) ve (d) Staj belgeleri teslim tutanağı. </w:t>
      </w:r>
    </w:p>
    <w:p w14:paraId="6BFB31A7" w14:textId="77777777" w:rsidR="002D2914" w:rsidRPr="002479E8" w:rsidRDefault="002D2914" w:rsidP="002D2914">
      <w:pPr>
        <w:pStyle w:val="Balk1"/>
        <w:spacing w:before="360" w:after="160"/>
        <w:rPr>
          <w:rFonts w:ascii="Times New Roman" w:hAnsi="Times New Roman" w:cs="Times New Roman"/>
          <w:sz w:val="24"/>
          <w:szCs w:val="24"/>
        </w:rPr>
      </w:pPr>
      <w:bookmarkStart w:id="6" w:name="_Toc105156776"/>
      <w:bookmarkStart w:id="7" w:name="_Toc105589043"/>
      <w:r w:rsidRPr="002479E8">
        <w:rPr>
          <w:rFonts w:ascii="Times New Roman" w:hAnsi="Times New Roman" w:cs="Times New Roman"/>
          <w:sz w:val="24"/>
          <w:szCs w:val="24"/>
        </w:rPr>
        <w:t>5. Staj Yapabileceğiniz (Kamu ve Özel) Kurum ve Kuruluşlar</w:t>
      </w:r>
      <w:bookmarkEnd w:id="6"/>
      <w:bookmarkEnd w:id="7"/>
      <w:r w:rsidRPr="002479E8">
        <w:rPr>
          <w:rFonts w:ascii="Times New Roman" w:hAnsi="Times New Roman" w:cs="Times New Roman"/>
          <w:sz w:val="24"/>
          <w:szCs w:val="24"/>
        </w:rPr>
        <w:t> </w:t>
      </w:r>
    </w:p>
    <w:p w14:paraId="1EACD3DF" w14:textId="77777777" w:rsidR="002D2914" w:rsidRPr="002479E8" w:rsidRDefault="002D2914" w:rsidP="002D2914">
      <w:pPr>
        <w:jc w:val="both"/>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Aşağıda belirtilen kurum ve kuruluşlarda yapacağınız zorunlu stajınızın ilgili kurumların dış ilişkiler birimlerinde, uluslararası ilişkiler birimlerinde, AB proje ofislerinde, İngilizce-Türkçe dil çiftinde aktif olarak çeviri yapabileceğiniz birimlerde olması gerekmektedir. </w:t>
      </w:r>
    </w:p>
    <w:p w14:paraId="6748E3C2" w14:textId="77777777" w:rsidR="002D2914" w:rsidRPr="002479E8" w:rsidRDefault="002D2914" w:rsidP="002D2914">
      <w:pPr>
        <w:jc w:val="both"/>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Stajınızı yapacağınız kurumlarla görüşürken, çeviri yapacağınız bir birim olması hususunda o kurumun yetkilileriyle görüşmeniz gerekmektedir. </w:t>
      </w:r>
    </w:p>
    <w:p w14:paraId="725669D5"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Tercüme Büroları</w:t>
      </w:r>
    </w:p>
    <w:p w14:paraId="782700D8"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lastRenderedPageBreak/>
        <w:t>T.C. Cumhurbaşkanlığı İnsan Kaynakları </w:t>
      </w:r>
    </w:p>
    <w:p w14:paraId="0B58510A"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Dışişleri Bakanlığı</w:t>
      </w:r>
    </w:p>
    <w:p w14:paraId="562995C4"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Dışişleri Bakanlığı Avrupa Birliği Başkanlığı </w:t>
      </w:r>
    </w:p>
    <w:p w14:paraId="146375B2"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Kültür ve Turizm Bakanlığı</w:t>
      </w:r>
    </w:p>
    <w:p w14:paraId="46A6D9F2"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Adalet Bakanlığı </w:t>
      </w:r>
    </w:p>
    <w:p w14:paraId="0A04002B"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Maliye Bakanlığı </w:t>
      </w:r>
    </w:p>
    <w:p w14:paraId="568730A2"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Enerji ve Tabii Kaynaklar Bakanlığı </w:t>
      </w:r>
    </w:p>
    <w:p w14:paraId="1B61ADD7"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Millî İstihbarat Teşkilâtı </w:t>
      </w:r>
    </w:p>
    <w:p w14:paraId="0D56D5AB"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Emniyet Genel Müdürlüğü </w:t>
      </w:r>
      <w:bookmarkStart w:id="8" w:name="_Hlk131001673"/>
    </w:p>
    <w:p w14:paraId="574FBC50"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Mesleki Yeterlilik Kurumu </w:t>
      </w:r>
    </w:p>
    <w:p w14:paraId="28F835EF"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bookmarkStart w:id="9" w:name="_Hlk131001694"/>
      <w:r w:rsidRPr="002479E8">
        <w:rPr>
          <w:rFonts w:ascii="Times New Roman" w:eastAsia="Times New Roman" w:hAnsi="Times New Roman" w:cs="Times New Roman"/>
          <w:sz w:val="24"/>
          <w:szCs w:val="24"/>
        </w:rPr>
        <w:t>Sivil Havacılık Genel Müdürlüğü </w:t>
      </w:r>
    </w:p>
    <w:bookmarkEnd w:id="9"/>
    <w:p w14:paraId="5539E8BD"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Karayolları Genel Müdürlüğü </w:t>
      </w:r>
    </w:p>
    <w:p w14:paraId="29A28F7A"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Tarım ve Kırsal Kalkınmayı Destekleme Kurumu </w:t>
      </w:r>
    </w:p>
    <w:p w14:paraId="5C66F59D"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Atatürk Kültür Merkezi Başkanlığı </w:t>
      </w:r>
    </w:p>
    <w:p w14:paraId="74E96E02"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Basın Yayın ve Enformasyon Genel Müdürlüğü </w:t>
      </w:r>
    </w:p>
    <w:p w14:paraId="3A2E4B19"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Başbakanlık Afet ve Acil Durum Yönetimi Başkanlığı </w:t>
      </w:r>
    </w:p>
    <w:p w14:paraId="1D03C80A"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T.C. Devlet Demiryolları İşletmesi Genel Müdürlüğü </w:t>
      </w:r>
    </w:p>
    <w:p w14:paraId="351DE5D3"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Türkiye Vagon Sanayii A.Ş. Genel Müdürlüğü </w:t>
      </w:r>
    </w:p>
    <w:p w14:paraId="5706A059"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İl Afet ve Acil Durum Müdürlükleri </w:t>
      </w:r>
    </w:p>
    <w:p w14:paraId="34426839"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Darphane ve Damga Matbaası Genel Müdürlüğü </w:t>
      </w:r>
    </w:p>
    <w:p w14:paraId="72A53024"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T.C. Posta ve Telgraf Teşkilatı Genel Müdürlüğü </w:t>
      </w:r>
    </w:p>
    <w:p w14:paraId="4634C253"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İl Göç İdaresi </w:t>
      </w:r>
    </w:p>
    <w:p w14:paraId="710FBDB2"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Büyükşehir Belediyeleri </w:t>
      </w:r>
    </w:p>
    <w:p w14:paraId="03ED43D0"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Valilikler </w:t>
      </w:r>
    </w:p>
    <w:p w14:paraId="404F36A3"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Üniversite Dış İlişkiler Birimi</w:t>
      </w:r>
    </w:p>
    <w:p w14:paraId="39EFEE45"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Üniversite Erasmus Koordinatörlükleri </w:t>
      </w:r>
    </w:p>
    <w:p w14:paraId="4494ABDA"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AB proje koordinatörlükleri (Yukarıda ismi geçen kurum ve kuruluşlarda) </w:t>
      </w:r>
    </w:p>
    <w:p w14:paraId="16919B6C"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Basın Yayın Kuruluşları (TV Kanalları ve Gazeteler) </w:t>
      </w:r>
    </w:p>
    <w:p w14:paraId="6B042DD0"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İthalat ve İhracat Yapan Özel Şirketler/Fabrikalar </w:t>
      </w:r>
    </w:p>
    <w:p w14:paraId="1A5E6B84"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Gümrük Firmaları A</w:t>
      </w:r>
    </w:p>
    <w:p w14:paraId="334F709C"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Havaalanları Dış İlişkiler Departmanları </w:t>
      </w:r>
    </w:p>
    <w:bookmarkEnd w:id="8"/>
    <w:p w14:paraId="099FD95B" w14:textId="77777777" w:rsidR="002D2914" w:rsidRPr="002479E8" w:rsidRDefault="002D2914" w:rsidP="002D2914">
      <w:pPr>
        <w:shd w:val="clear" w:color="auto" w:fill="FFFFFF"/>
        <w:tabs>
          <w:tab w:val="left" w:pos="4200"/>
        </w:tabs>
        <w:spacing w:line="240" w:lineRule="auto"/>
        <w:jc w:val="both"/>
        <w:rPr>
          <w:rFonts w:ascii="Times New Roman" w:eastAsia="Times New Roman" w:hAnsi="Times New Roman" w:cs="Times New Roman"/>
          <w:sz w:val="24"/>
          <w:szCs w:val="24"/>
        </w:rPr>
      </w:pPr>
    </w:p>
    <w:p w14:paraId="546232E0" w14:textId="77777777" w:rsidR="002D2914" w:rsidRPr="002479E8" w:rsidRDefault="002D2914" w:rsidP="002D2914">
      <w:pPr>
        <w:rPr>
          <w:rFonts w:ascii="Times New Roman" w:hAnsi="Times New Roman" w:cs="Times New Roman"/>
          <w:b/>
          <w:bCs/>
          <w:sz w:val="24"/>
          <w:szCs w:val="24"/>
        </w:rPr>
      </w:pPr>
      <w:r w:rsidRPr="002479E8">
        <w:rPr>
          <w:rFonts w:ascii="Times New Roman" w:hAnsi="Times New Roman" w:cs="Times New Roman"/>
          <w:b/>
          <w:bCs/>
          <w:sz w:val="24"/>
          <w:szCs w:val="24"/>
        </w:rPr>
        <w:t xml:space="preserve">Aşağıda belirtilen kurum ve kuruluşlarda yapılan stajlar kesinlikle kabul edilmeyecektir: </w:t>
      </w:r>
    </w:p>
    <w:p w14:paraId="5646ABC4" w14:textId="77777777" w:rsidR="002D2914" w:rsidRPr="002479E8" w:rsidRDefault="002D2914" w:rsidP="002D2914">
      <w:pPr>
        <w:spacing w:line="240" w:lineRule="auto"/>
        <w:rPr>
          <w:rFonts w:ascii="Times New Roman" w:hAnsi="Times New Roman" w:cs="Times New Roman"/>
          <w:sz w:val="24"/>
          <w:szCs w:val="24"/>
        </w:rPr>
      </w:pPr>
      <w:r w:rsidRPr="002479E8">
        <w:rPr>
          <w:rFonts w:ascii="Times New Roman" w:hAnsi="Times New Roman" w:cs="Times New Roman"/>
          <w:sz w:val="24"/>
          <w:szCs w:val="24"/>
        </w:rPr>
        <w:t xml:space="preserve">1. Oteller (resepsiyon, garsonluk, vb.) </w:t>
      </w:r>
    </w:p>
    <w:p w14:paraId="703869B9" w14:textId="77777777" w:rsidR="002D2914" w:rsidRPr="002479E8" w:rsidRDefault="002D2914" w:rsidP="002D2914">
      <w:pPr>
        <w:spacing w:line="240" w:lineRule="auto"/>
        <w:rPr>
          <w:rFonts w:ascii="Times New Roman" w:hAnsi="Times New Roman" w:cs="Times New Roman"/>
          <w:sz w:val="24"/>
          <w:szCs w:val="24"/>
        </w:rPr>
      </w:pPr>
      <w:r w:rsidRPr="002479E8">
        <w:rPr>
          <w:rFonts w:ascii="Times New Roman" w:hAnsi="Times New Roman" w:cs="Times New Roman"/>
          <w:sz w:val="24"/>
          <w:szCs w:val="24"/>
        </w:rPr>
        <w:t xml:space="preserve">2. Yurtdışı Eğitim ve Danışmanlık Şirketleri </w:t>
      </w:r>
    </w:p>
    <w:p w14:paraId="3F3CD126" w14:textId="77777777" w:rsidR="002D2914" w:rsidRPr="002479E8" w:rsidRDefault="002D2914" w:rsidP="002D2914">
      <w:pPr>
        <w:spacing w:line="240" w:lineRule="auto"/>
        <w:rPr>
          <w:rFonts w:ascii="Times New Roman" w:hAnsi="Times New Roman" w:cs="Times New Roman"/>
          <w:sz w:val="24"/>
          <w:szCs w:val="24"/>
        </w:rPr>
      </w:pPr>
      <w:r w:rsidRPr="002479E8">
        <w:rPr>
          <w:rFonts w:ascii="Times New Roman" w:hAnsi="Times New Roman" w:cs="Times New Roman"/>
          <w:sz w:val="24"/>
          <w:szCs w:val="24"/>
        </w:rPr>
        <w:t xml:space="preserve">3. Seyahat Acenteleri </w:t>
      </w:r>
    </w:p>
    <w:p w14:paraId="1B306ADC" w14:textId="77777777" w:rsidR="002D2914" w:rsidRDefault="002D2914" w:rsidP="002D2914">
      <w:pPr>
        <w:spacing w:line="240" w:lineRule="auto"/>
        <w:rPr>
          <w:rFonts w:ascii="Times New Roman" w:hAnsi="Times New Roman" w:cs="Times New Roman"/>
          <w:sz w:val="24"/>
          <w:szCs w:val="24"/>
        </w:rPr>
      </w:pPr>
      <w:r w:rsidRPr="002479E8">
        <w:rPr>
          <w:rFonts w:ascii="Times New Roman" w:hAnsi="Times New Roman" w:cs="Times New Roman"/>
          <w:sz w:val="24"/>
          <w:szCs w:val="24"/>
        </w:rPr>
        <w:t>4. Özel okul ve kolejlerde eğitmenlik/öğretmenlik</w:t>
      </w:r>
    </w:p>
    <w:p w14:paraId="2B803B69" w14:textId="10BD1ADE" w:rsidR="002D2914" w:rsidRPr="008C7106" w:rsidRDefault="002D2914" w:rsidP="002D2914">
      <w:pPr>
        <w:pStyle w:val="Balk1"/>
        <w:spacing w:before="360" w:after="160"/>
        <w:rPr>
          <w:rFonts w:ascii="Times New Roman" w:hAnsi="Times New Roman" w:cs="Times New Roman"/>
          <w:sz w:val="24"/>
          <w:szCs w:val="24"/>
        </w:rPr>
      </w:pPr>
      <w:r>
        <w:rPr>
          <w:rFonts w:ascii="Times New Roman" w:hAnsi="Times New Roman" w:cs="Times New Roman"/>
          <w:sz w:val="24"/>
          <w:szCs w:val="24"/>
        </w:rPr>
        <w:lastRenderedPageBreak/>
        <w:t>6</w:t>
      </w:r>
      <w:r w:rsidRPr="002479E8">
        <w:rPr>
          <w:rFonts w:ascii="Times New Roman" w:hAnsi="Times New Roman" w:cs="Times New Roman"/>
          <w:sz w:val="24"/>
          <w:szCs w:val="24"/>
        </w:rPr>
        <w:t xml:space="preserve">. </w:t>
      </w:r>
      <w:r>
        <w:rPr>
          <w:rFonts w:ascii="Times New Roman" w:hAnsi="Times New Roman" w:cs="Times New Roman"/>
          <w:sz w:val="24"/>
          <w:szCs w:val="24"/>
        </w:rPr>
        <w:t>Önemli Tarihler</w:t>
      </w:r>
    </w:p>
    <w:p w14:paraId="7173FB8A" w14:textId="620B6A36" w:rsidR="002D2914" w:rsidRPr="00C26FD1" w:rsidRDefault="002D2914" w:rsidP="002D2914">
      <w:pPr>
        <w:spacing w:line="240" w:lineRule="auto"/>
        <w:jc w:val="both"/>
        <w:rPr>
          <w:rFonts w:ascii="Times New Roman" w:hAnsi="Times New Roman" w:cs="Times New Roman"/>
          <w:sz w:val="24"/>
          <w:szCs w:val="24"/>
        </w:rPr>
      </w:pPr>
      <w:r w:rsidRPr="00C26FD1">
        <w:rPr>
          <w:rFonts w:ascii="Times New Roman" w:hAnsi="Times New Roman" w:cs="Times New Roman"/>
          <w:b/>
          <w:bCs/>
          <w:sz w:val="24"/>
          <w:szCs w:val="24"/>
        </w:rPr>
        <w:t>Staj yerlerinin belirlenmesi ve staj başvuru belgelerinin staj komisyonuna teslimi:</w:t>
      </w:r>
      <w:r w:rsidRPr="00C26FD1">
        <w:rPr>
          <w:rFonts w:ascii="Times New Roman" w:hAnsi="Times New Roman" w:cs="Times New Roman"/>
          <w:sz w:val="24"/>
          <w:szCs w:val="24"/>
        </w:rPr>
        <w:t xml:space="preserve"> </w:t>
      </w:r>
      <w:r w:rsidR="00B14CFD">
        <w:rPr>
          <w:rFonts w:ascii="Times New Roman" w:hAnsi="Times New Roman" w:cs="Times New Roman"/>
          <w:sz w:val="24"/>
          <w:szCs w:val="24"/>
        </w:rPr>
        <w:t>31</w:t>
      </w:r>
      <w:r w:rsidRPr="00C26FD1">
        <w:rPr>
          <w:rFonts w:ascii="Times New Roman" w:hAnsi="Times New Roman" w:cs="Times New Roman"/>
          <w:sz w:val="24"/>
          <w:szCs w:val="24"/>
        </w:rPr>
        <w:t>.03.202</w:t>
      </w:r>
      <w:r w:rsidR="00B14CFD">
        <w:rPr>
          <w:rFonts w:ascii="Times New Roman" w:hAnsi="Times New Roman" w:cs="Times New Roman"/>
          <w:sz w:val="24"/>
          <w:szCs w:val="24"/>
        </w:rPr>
        <w:t>6</w:t>
      </w:r>
      <w:r w:rsidRPr="00C26FD1">
        <w:rPr>
          <w:rFonts w:ascii="Times New Roman" w:hAnsi="Times New Roman" w:cs="Times New Roman"/>
          <w:sz w:val="24"/>
          <w:szCs w:val="24"/>
        </w:rPr>
        <w:t>-1</w:t>
      </w:r>
      <w:r w:rsidR="00B14CFD">
        <w:rPr>
          <w:rFonts w:ascii="Times New Roman" w:hAnsi="Times New Roman" w:cs="Times New Roman"/>
          <w:sz w:val="24"/>
          <w:szCs w:val="24"/>
        </w:rPr>
        <w:t>5</w:t>
      </w:r>
      <w:r w:rsidRPr="00C26FD1">
        <w:rPr>
          <w:rFonts w:ascii="Times New Roman" w:hAnsi="Times New Roman" w:cs="Times New Roman"/>
          <w:sz w:val="24"/>
          <w:szCs w:val="24"/>
        </w:rPr>
        <w:t>.05.202</w:t>
      </w:r>
      <w:r w:rsidR="00B14CFD">
        <w:rPr>
          <w:rFonts w:ascii="Times New Roman" w:hAnsi="Times New Roman" w:cs="Times New Roman"/>
          <w:sz w:val="24"/>
          <w:szCs w:val="24"/>
        </w:rPr>
        <w:t>6</w:t>
      </w:r>
    </w:p>
    <w:p w14:paraId="0985D984" w14:textId="19F3CC98" w:rsidR="002D2914" w:rsidRDefault="002D2914" w:rsidP="0057252B">
      <w:pPr>
        <w:spacing w:line="240" w:lineRule="auto"/>
        <w:jc w:val="both"/>
        <w:rPr>
          <w:rFonts w:ascii="Times New Roman" w:hAnsi="Times New Roman" w:cs="Times New Roman"/>
          <w:sz w:val="24"/>
          <w:szCs w:val="24"/>
        </w:rPr>
      </w:pPr>
      <w:r w:rsidRPr="00C26FD1">
        <w:rPr>
          <w:rFonts w:ascii="Times New Roman" w:hAnsi="Times New Roman" w:cs="Times New Roman"/>
          <w:b/>
          <w:bCs/>
          <w:sz w:val="24"/>
          <w:szCs w:val="24"/>
        </w:rPr>
        <w:t>Staj sonrası staj belgelerinin teslimi:</w:t>
      </w:r>
      <w:r w:rsidRPr="00C26FD1">
        <w:rPr>
          <w:rFonts w:ascii="Times New Roman" w:hAnsi="Times New Roman" w:cs="Times New Roman"/>
          <w:sz w:val="24"/>
          <w:szCs w:val="24"/>
        </w:rPr>
        <w:t xml:space="preserve"> </w:t>
      </w:r>
      <w:r w:rsidR="0057252B" w:rsidRPr="0057252B">
        <w:rPr>
          <w:rFonts w:ascii="Times New Roman" w:hAnsi="Times New Roman" w:cs="Times New Roman"/>
          <w:sz w:val="24"/>
          <w:szCs w:val="24"/>
        </w:rPr>
        <w:t>202</w:t>
      </w:r>
      <w:r w:rsidR="00B14CFD">
        <w:rPr>
          <w:rFonts w:ascii="Times New Roman" w:hAnsi="Times New Roman" w:cs="Times New Roman"/>
          <w:sz w:val="24"/>
          <w:szCs w:val="24"/>
        </w:rPr>
        <w:t>6</w:t>
      </w:r>
      <w:r w:rsidR="0057252B" w:rsidRPr="0057252B">
        <w:rPr>
          <w:rFonts w:ascii="Times New Roman" w:hAnsi="Times New Roman" w:cs="Times New Roman"/>
          <w:sz w:val="24"/>
          <w:szCs w:val="24"/>
        </w:rPr>
        <w:t>-202</w:t>
      </w:r>
      <w:r w:rsidR="00B14CFD">
        <w:rPr>
          <w:rFonts w:ascii="Times New Roman" w:hAnsi="Times New Roman" w:cs="Times New Roman"/>
          <w:sz w:val="24"/>
          <w:szCs w:val="24"/>
        </w:rPr>
        <w:t>7</w:t>
      </w:r>
      <w:r w:rsidR="0057252B" w:rsidRPr="0057252B">
        <w:rPr>
          <w:rFonts w:ascii="Times New Roman" w:hAnsi="Times New Roman" w:cs="Times New Roman"/>
          <w:sz w:val="24"/>
          <w:szCs w:val="24"/>
        </w:rPr>
        <w:t xml:space="preserve"> Eğitim ve Öğretim Yılı Güz Dönemi Arasınav Haftası Başlangıcı</w:t>
      </w:r>
    </w:p>
    <w:p w14:paraId="6EF66482" w14:textId="7725BDED" w:rsidR="002D2914" w:rsidRPr="00B628BB" w:rsidRDefault="002D2914" w:rsidP="002D2914">
      <w:pPr>
        <w:pStyle w:val="Balk1"/>
        <w:spacing w:before="280" w:after="160"/>
        <w:rPr>
          <w:rFonts w:ascii="Times New Roman" w:hAnsi="Times New Roman" w:cs="Times New Roman"/>
          <w:sz w:val="24"/>
          <w:szCs w:val="24"/>
        </w:rPr>
      </w:pPr>
      <w:bookmarkStart w:id="10" w:name="_Toc105589044"/>
      <w:r>
        <w:rPr>
          <w:rFonts w:ascii="Times New Roman" w:hAnsi="Times New Roman" w:cs="Times New Roman"/>
          <w:sz w:val="24"/>
          <w:szCs w:val="24"/>
        </w:rPr>
        <w:t>7</w:t>
      </w:r>
      <w:r w:rsidRPr="00B628BB">
        <w:rPr>
          <w:rFonts w:ascii="Times New Roman" w:hAnsi="Times New Roman" w:cs="Times New Roman"/>
          <w:sz w:val="24"/>
          <w:szCs w:val="24"/>
        </w:rPr>
        <w:t>. Faydalı Linkler:</w:t>
      </w:r>
      <w:bookmarkEnd w:id="10"/>
    </w:p>
    <w:p w14:paraId="7D7ABAF8" w14:textId="77777777" w:rsidR="002D2914" w:rsidRPr="00B628BB" w:rsidRDefault="002D2914" w:rsidP="002D2914">
      <w:pPr>
        <w:jc w:val="both"/>
        <w:textAlignment w:val="baseline"/>
        <w:rPr>
          <w:rFonts w:ascii="Times New Roman" w:eastAsia="Times New Roman" w:hAnsi="Times New Roman" w:cs="Times New Roman"/>
          <w:sz w:val="24"/>
          <w:szCs w:val="24"/>
        </w:rPr>
      </w:pPr>
      <w:r w:rsidRPr="00B628BB">
        <w:rPr>
          <w:rFonts w:ascii="Times New Roman" w:eastAsia="Times New Roman" w:hAnsi="Times New Roman" w:cs="Times New Roman"/>
          <w:sz w:val="24"/>
          <w:szCs w:val="24"/>
        </w:rPr>
        <w:t>Birçok kamu kurum ve kuruluşunda stajyer kabulü T.C Cumhurbaşkanlığı Kariyer Kapısı Programı üzerinden sağlanmaktadır. Bu nedenle aşağıda belirtilen bağlantıdan kariyer kapısı üyeliklerinizi yaparak sistemi incelemeniz tavsiye edilmektedir. </w:t>
      </w:r>
    </w:p>
    <w:p w14:paraId="6863C416" w14:textId="77777777" w:rsidR="002D2914" w:rsidRPr="00B628BB" w:rsidRDefault="002D2914" w:rsidP="002D2914">
      <w:pPr>
        <w:spacing w:line="240" w:lineRule="auto"/>
        <w:rPr>
          <w:rFonts w:ascii="Times New Roman" w:eastAsia="Times New Roman" w:hAnsi="Times New Roman" w:cs="Times New Roman"/>
          <w:sz w:val="24"/>
          <w:szCs w:val="24"/>
        </w:rPr>
      </w:pPr>
      <w:hyperlink r:id="rId5" w:history="1">
        <w:r w:rsidRPr="00B628BB">
          <w:rPr>
            <w:rStyle w:val="Kpr"/>
            <w:rFonts w:ascii="Times New Roman" w:eastAsia="Times New Roman" w:hAnsi="Times New Roman" w:cs="Times New Roman"/>
            <w:sz w:val="24"/>
            <w:szCs w:val="24"/>
          </w:rPr>
          <w:t>https://kariyerkapisi.cbiko.gov.tr/</w:t>
        </w:r>
      </w:hyperlink>
      <w:r w:rsidRPr="00B628BB">
        <w:rPr>
          <w:rFonts w:ascii="Times New Roman" w:eastAsia="Times New Roman" w:hAnsi="Times New Roman" w:cs="Times New Roman"/>
          <w:sz w:val="24"/>
          <w:szCs w:val="24"/>
        </w:rPr>
        <w:t> </w:t>
      </w:r>
    </w:p>
    <w:p w14:paraId="566673E8" w14:textId="77777777" w:rsidR="002D2914" w:rsidRPr="00F07198" w:rsidRDefault="002D2914" w:rsidP="002D2914">
      <w:pPr>
        <w:spacing w:line="240" w:lineRule="auto"/>
        <w:rPr>
          <w:rFonts w:ascii="Times New Roman" w:eastAsia="Times New Roman" w:hAnsi="Times New Roman" w:cs="Times New Roman"/>
          <w:sz w:val="24"/>
          <w:szCs w:val="24"/>
        </w:rPr>
      </w:pPr>
      <w:hyperlink r:id="rId6" w:history="1">
        <w:r w:rsidRPr="00B628BB">
          <w:rPr>
            <w:rStyle w:val="Kpr"/>
            <w:rFonts w:ascii="Times New Roman" w:eastAsia="Times New Roman" w:hAnsi="Times New Roman" w:cs="Times New Roman"/>
            <w:sz w:val="24"/>
            <w:szCs w:val="24"/>
          </w:rPr>
          <w:t>https://kariyerkapisi.cbiko.gov.tr/sss/Staj_Seferbirligi_Uygulama_Yonergesi.pdf</w:t>
        </w:r>
      </w:hyperlink>
      <w:r w:rsidRPr="00B628BB">
        <w:rPr>
          <w:rFonts w:ascii="Times New Roman" w:eastAsia="Times New Roman" w:hAnsi="Times New Roman" w:cs="Times New Roman"/>
          <w:sz w:val="24"/>
          <w:szCs w:val="24"/>
        </w:rPr>
        <w:t> </w:t>
      </w:r>
    </w:p>
    <w:p w14:paraId="3379650C" w14:textId="1D0D229E" w:rsidR="002D2914" w:rsidRPr="00D818EB" w:rsidRDefault="002D2914" w:rsidP="002D2914">
      <w:pPr>
        <w:pStyle w:val="Balk1"/>
        <w:spacing w:before="280" w:after="160"/>
        <w:rPr>
          <w:rFonts w:ascii="Times New Roman" w:hAnsi="Times New Roman" w:cs="Times New Roman"/>
          <w:sz w:val="24"/>
          <w:szCs w:val="24"/>
        </w:rPr>
      </w:pPr>
      <w:bookmarkStart w:id="11" w:name="_Toc105589045"/>
      <w:r>
        <w:rPr>
          <w:rFonts w:ascii="Times New Roman" w:hAnsi="Times New Roman" w:cs="Times New Roman"/>
          <w:sz w:val="24"/>
          <w:szCs w:val="24"/>
        </w:rPr>
        <w:t>8</w:t>
      </w:r>
      <w:r w:rsidRPr="00D818EB">
        <w:rPr>
          <w:rFonts w:ascii="Times New Roman" w:hAnsi="Times New Roman" w:cs="Times New Roman"/>
          <w:sz w:val="24"/>
          <w:szCs w:val="24"/>
        </w:rPr>
        <w:t xml:space="preserve">. </w:t>
      </w:r>
      <w:bookmarkStart w:id="12" w:name="_Toc105156777"/>
      <w:r w:rsidRPr="00D818EB">
        <w:rPr>
          <w:rFonts w:ascii="Times New Roman" w:hAnsi="Times New Roman" w:cs="Times New Roman"/>
          <w:sz w:val="24"/>
          <w:szCs w:val="24"/>
        </w:rPr>
        <w:t>Staj Komisyonu İletişim Bilgileri</w:t>
      </w:r>
      <w:bookmarkEnd w:id="11"/>
      <w:bookmarkEnd w:id="12"/>
    </w:p>
    <w:p w14:paraId="53264810" w14:textId="77777777" w:rsidR="002D2914" w:rsidRPr="00D818EB" w:rsidRDefault="002D2914" w:rsidP="002D2914">
      <w:pPr>
        <w:spacing w:after="120" w:line="240" w:lineRule="auto"/>
        <w:rPr>
          <w:rFonts w:ascii="Times New Roman" w:hAnsi="Times New Roman" w:cs="Times New Roman"/>
          <w:sz w:val="24"/>
          <w:szCs w:val="24"/>
        </w:rPr>
      </w:pPr>
      <w:r w:rsidRPr="00D818EB">
        <w:rPr>
          <w:rFonts w:ascii="Times New Roman" w:hAnsi="Times New Roman" w:cs="Times New Roman"/>
          <w:sz w:val="24"/>
          <w:szCs w:val="24"/>
        </w:rPr>
        <w:t>Dr. Öğr. Üyesi Burcu TÜRKMEN (Başkan)  +90 0312 906 1438 /burcuturkmen@aybu.edu.tr</w:t>
      </w:r>
    </w:p>
    <w:p w14:paraId="7EA76B52" w14:textId="461BD2CD" w:rsidR="002D2914" w:rsidRPr="00D818EB" w:rsidRDefault="002D2914" w:rsidP="002D2914">
      <w:pPr>
        <w:spacing w:after="120" w:line="240" w:lineRule="auto"/>
        <w:rPr>
          <w:rFonts w:ascii="Times New Roman" w:hAnsi="Times New Roman" w:cs="Times New Roman"/>
          <w:sz w:val="24"/>
          <w:szCs w:val="24"/>
        </w:rPr>
      </w:pPr>
      <w:r w:rsidRPr="00D818EB">
        <w:rPr>
          <w:rFonts w:ascii="Times New Roman" w:hAnsi="Times New Roman" w:cs="Times New Roman"/>
          <w:sz w:val="24"/>
          <w:szCs w:val="24"/>
        </w:rPr>
        <w:t>Dr. Öğr. Üyesi Burak Sunguralp TEKİN (Üye) +90 0312 906 2409 / bstekin@</w:t>
      </w:r>
      <w:r w:rsidR="00B14CFD">
        <w:rPr>
          <w:rFonts w:ascii="Times New Roman" w:hAnsi="Times New Roman" w:cs="Times New Roman"/>
          <w:sz w:val="24"/>
          <w:szCs w:val="24"/>
        </w:rPr>
        <w:t>a</w:t>
      </w:r>
      <w:r w:rsidRPr="00D818EB">
        <w:rPr>
          <w:rFonts w:ascii="Times New Roman" w:hAnsi="Times New Roman" w:cs="Times New Roman"/>
          <w:sz w:val="24"/>
          <w:szCs w:val="24"/>
        </w:rPr>
        <w:t>ybu.edu.tr</w:t>
      </w:r>
    </w:p>
    <w:p w14:paraId="77CD1D00" w14:textId="291DF108" w:rsidR="002D2914" w:rsidRPr="00D818EB" w:rsidRDefault="002D2914" w:rsidP="002D2914">
      <w:pPr>
        <w:spacing w:after="120" w:line="240" w:lineRule="auto"/>
        <w:rPr>
          <w:rFonts w:ascii="Times New Roman" w:hAnsi="Times New Roman" w:cs="Times New Roman"/>
          <w:sz w:val="24"/>
          <w:szCs w:val="24"/>
        </w:rPr>
      </w:pPr>
      <w:r w:rsidRPr="00D818EB">
        <w:rPr>
          <w:rFonts w:ascii="Times New Roman" w:hAnsi="Times New Roman" w:cs="Times New Roman"/>
          <w:sz w:val="24"/>
          <w:szCs w:val="24"/>
        </w:rPr>
        <w:t>Arş. Gör. Esat TOSUN (</w:t>
      </w:r>
      <w:r w:rsidR="0074103F">
        <w:rPr>
          <w:rFonts w:ascii="Times New Roman" w:hAnsi="Times New Roman" w:cs="Times New Roman"/>
          <w:sz w:val="24"/>
          <w:szCs w:val="24"/>
        </w:rPr>
        <w:t>Üye</w:t>
      </w:r>
      <w:r w:rsidRPr="00D818EB">
        <w:rPr>
          <w:rFonts w:ascii="Times New Roman" w:hAnsi="Times New Roman" w:cs="Times New Roman"/>
          <w:sz w:val="24"/>
          <w:szCs w:val="24"/>
        </w:rPr>
        <w:t>) +90 0312 906 14</w:t>
      </w:r>
      <w:r w:rsidR="003B40B1">
        <w:rPr>
          <w:rFonts w:ascii="Times New Roman" w:hAnsi="Times New Roman" w:cs="Times New Roman"/>
          <w:sz w:val="24"/>
          <w:szCs w:val="24"/>
        </w:rPr>
        <w:t>9</w:t>
      </w:r>
      <w:r w:rsidRPr="00D818EB">
        <w:rPr>
          <w:rFonts w:ascii="Times New Roman" w:hAnsi="Times New Roman" w:cs="Times New Roman"/>
          <w:sz w:val="24"/>
          <w:szCs w:val="24"/>
        </w:rPr>
        <w:t>2 /esattosun@aybu.edu.tr</w:t>
      </w:r>
    </w:p>
    <w:p w14:paraId="7CAFF3BD" w14:textId="3DD26C41" w:rsidR="002D2914" w:rsidRPr="00F07198" w:rsidRDefault="002D2914" w:rsidP="002D2914">
      <w:pPr>
        <w:pStyle w:val="Balk1"/>
        <w:spacing w:after="160"/>
        <w:rPr>
          <w:rFonts w:ascii="Times New Roman" w:hAnsi="Times New Roman" w:cs="Times New Roman"/>
          <w:sz w:val="24"/>
          <w:szCs w:val="24"/>
        </w:rPr>
      </w:pPr>
      <w:r>
        <w:rPr>
          <w:rFonts w:ascii="Times New Roman" w:hAnsi="Times New Roman" w:cs="Times New Roman"/>
          <w:sz w:val="24"/>
          <w:szCs w:val="24"/>
        </w:rPr>
        <w:t>9</w:t>
      </w:r>
      <w:r w:rsidRPr="00C26FD1">
        <w:rPr>
          <w:rFonts w:ascii="Times New Roman" w:hAnsi="Times New Roman" w:cs="Times New Roman"/>
          <w:sz w:val="24"/>
          <w:szCs w:val="24"/>
        </w:rPr>
        <w:t>. Sözlükçe</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379"/>
      </w:tblGrid>
      <w:tr w:rsidR="002D2914" w:rsidRPr="00C26FD1" w14:paraId="15128670" w14:textId="77777777" w:rsidTr="00AA7215">
        <w:tc>
          <w:tcPr>
            <w:tcW w:w="2547" w:type="dxa"/>
          </w:tcPr>
          <w:p w14:paraId="0526A1E2" w14:textId="77777777" w:rsidR="002D2914" w:rsidRPr="00F07198" w:rsidRDefault="002D2914" w:rsidP="00AA7215">
            <w:pPr>
              <w:rPr>
                <w:rFonts w:ascii="Times New Roman" w:hAnsi="Times New Roman" w:cs="Times New Roman"/>
                <w:b/>
                <w:bCs/>
              </w:rPr>
            </w:pPr>
            <w:r w:rsidRPr="00F07198">
              <w:rPr>
                <w:rFonts w:ascii="Times New Roman" w:hAnsi="Times New Roman" w:cs="Times New Roman"/>
                <w:b/>
                <w:bCs/>
              </w:rPr>
              <w:t>Müstehaklık belgesi</w:t>
            </w:r>
          </w:p>
        </w:tc>
        <w:tc>
          <w:tcPr>
            <w:tcW w:w="6379" w:type="dxa"/>
          </w:tcPr>
          <w:p w14:paraId="361D1745" w14:textId="77777777" w:rsidR="002D2914" w:rsidRPr="00F07198" w:rsidRDefault="002D2914" w:rsidP="00AA7215">
            <w:pPr>
              <w:spacing w:after="120"/>
              <w:jc w:val="both"/>
              <w:rPr>
                <w:rFonts w:ascii="Times New Roman" w:hAnsi="Times New Roman" w:cs="Times New Roman"/>
              </w:rPr>
            </w:pPr>
            <w:r w:rsidRPr="00F07198">
              <w:rPr>
                <w:rFonts w:ascii="Times New Roman" w:hAnsi="Times New Roman" w:cs="Times New Roman"/>
                <w:b/>
                <w:bCs/>
              </w:rPr>
              <w:t xml:space="preserve">: </w:t>
            </w:r>
            <w:r w:rsidRPr="00F07198">
              <w:rPr>
                <w:rFonts w:ascii="Times New Roman" w:hAnsi="Times New Roman" w:cs="Times New Roman"/>
              </w:rPr>
              <w:t>H</w:t>
            </w:r>
            <w:r w:rsidRPr="00F07198">
              <w:rPr>
                <w:rFonts w:ascii="Times New Roman" w:hAnsi="Times New Roman" w:cs="Times New Roman"/>
                <w:shd w:val="clear" w:color="auto" w:fill="FFFFFF"/>
              </w:rPr>
              <w:t xml:space="preserve">angi kapsamda sigortadan yararlandığınızı ve tabi olduğunuz sigorta kolunu gösteren bir belgedir. Bu belge, aktif sigortanızın olup olmadığının tespit etmek için sıkça kullanılır. Bu belge e-devlet üzerinden indirilmektedir. </w:t>
            </w:r>
          </w:p>
        </w:tc>
      </w:tr>
      <w:tr w:rsidR="002D2914" w:rsidRPr="00C26FD1" w14:paraId="7C4C5854" w14:textId="77777777" w:rsidTr="00AA7215">
        <w:tc>
          <w:tcPr>
            <w:tcW w:w="2547" w:type="dxa"/>
          </w:tcPr>
          <w:p w14:paraId="02BC3E66" w14:textId="77777777" w:rsidR="002D2914" w:rsidRPr="00F07198" w:rsidRDefault="002D2914" w:rsidP="00AA7215">
            <w:pPr>
              <w:rPr>
                <w:rFonts w:ascii="Times New Roman" w:hAnsi="Times New Roman" w:cs="Times New Roman"/>
                <w:b/>
                <w:bCs/>
              </w:rPr>
            </w:pPr>
            <w:r w:rsidRPr="00F07198">
              <w:rPr>
                <w:rFonts w:ascii="Times New Roman" w:hAnsi="Times New Roman" w:cs="Times New Roman"/>
                <w:b/>
                <w:bCs/>
              </w:rPr>
              <w:t>Sigorta beyan formu</w:t>
            </w:r>
          </w:p>
        </w:tc>
        <w:tc>
          <w:tcPr>
            <w:tcW w:w="6379" w:type="dxa"/>
          </w:tcPr>
          <w:p w14:paraId="0AB27C04" w14:textId="77777777" w:rsidR="002D2914" w:rsidRPr="00F07198" w:rsidRDefault="002D2914" w:rsidP="00AA7215">
            <w:pPr>
              <w:spacing w:after="120"/>
              <w:jc w:val="both"/>
              <w:rPr>
                <w:rFonts w:ascii="Times New Roman" w:hAnsi="Times New Roman" w:cs="Times New Roman"/>
                <w:b/>
                <w:bCs/>
              </w:rPr>
            </w:pPr>
            <w:r w:rsidRPr="00F07198">
              <w:rPr>
                <w:rFonts w:ascii="Times New Roman" w:hAnsi="Times New Roman" w:cs="Times New Roman"/>
                <w:b/>
                <w:bCs/>
              </w:rPr>
              <w:t xml:space="preserve">: </w:t>
            </w:r>
            <w:r w:rsidRPr="00F07198">
              <w:rPr>
                <w:rFonts w:ascii="Times New Roman" w:hAnsi="Times New Roman" w:cs="Times New Roman"/>
              </w:rPr>
              <w:t>H</w:t>
            </w:r>
            <w:r w:rsidRPr="00F07198">
              <w:rPr>
                <w:rFonts w:ascii="Times New Roman" w:hAnsi="Times New Roman" w:cs="Times New Roman"/>
                <w:shd w:val="clear" w:color="auto" w:fill="FFFFFF"/>
              </w:rPr>
              <w:t>angi kapsamda sigortadan yararlandığınızı ve tabi olduğunuz sigorta kolunu gösteren bir belgedir. Bu belge, aktif sigortanızın olup olmadığının tespit etmek için sıkça kullanılır.</w:t>
            </w:r>
          </w:p>
        </w:tc>
      </w:tr>
      <w:tr w:rsidR="002D2914" w:rsidRPr="00C26FD1" w14:paraId="739661BD" w14:textId="77777777" w:rsidTr="00AA7215">
        <w:tc>
          <w:tcPr>
            <w:tcW w:w="2547" w:type="dxa"/>
          </w:tcPr>
          <w:p w14:paraId="17E58C2A" w14:textId="77777777" w:rsidR="002D2914" w:rsidRPr="00F07198" w:rsidRDefault="002D2914" w:rsidP="00AA7215">
            <w:pPr>
              <w:rPr>
                <w:rFonts w:ascii="Times New Roman" w:hAnsi="Times New Roman" w:cs="Times New Roman"/>
                <w:b/>
                <w:bCs/>
              </w:rPr>
            </w:pPr>
            <w:r w:rsidRPr="00F07198">
              <w:rPr>
                <w:rFonts w:ascii="Times New Roman" w:hAnsi="Times New Roman" w:cs="Times New Roman"/>
                <w:b/>
                <w:bCs/>
              </w:rPr>
              <w:t>Zorunlu staj formu</w:t>
            </w:r>
          </w:p>
        </w:tc>
        <w:tc>
          <w:tcPr>
            <w:tcW w:w="6379" w:type="dxa"/>
          </w:tcPr>
          <w:p w14:paraId="5C3EE2F9" w14:textId="77777777" w:rsidR="002D2914" w:rsidRPr="00F07198" w:rsidRDefault="002D2914" w:rsidP="00AA7215">
            <w:pPr>
              <w:spacing w:after="120"/>
              <w:jc w:val="both"/>
              <w:rPr>
                <w:rFonts w:ascii="Times New Roman" w:hAnsi="Times New Roman" w:cs="Times New Roman"/>
              </w:rPr>
            </w:pPr>
            <w:r w:rsidRPr="00F07198">
              <w:rPr>
                <w:rFonts w:ascii="Times New Roman" w:hAnsi="Times New Roman" w:cs="Times New Roman"/>
                <w:b/>
                <w:bCs/>
                <w:shd w:val="clear" w:color="auto" w:fill="FFFFFF"/>
              </w:rPr>
              <w:t xml:space="preserve">: </w:t>
            </w:r>
            <w:r w:rsidRPr="00F07198">
              <w:rPr>
                <w:rFonts w:ascii="Times New Roman" w:hAnsi="Times New Roman" w:cs="Times New Roman"/>
                <w:shd w:val="clear" w:color="auto" w:fill="FFFFFF"/>
              </w:rPr>
              <w:t>Öğrencinin hangi firmanın hangi departmanında hangi dönemde staj yapmak istediğini ve çeşitli diğer bilgileri Staj Komisyonu'na bildirdiği ve buna cevaben Staj Komisyonu'nun bunu uygun görüp görmediğini belirttiği belgedir.</w:t>
            </w:r>
          </w:p>
        </w:tc>
      </w:tr>
      <w:tr w:rsidR="002D2914" w:rsidRPr="00C26FD1" w14:paraId="6845F0B7" w14:textId="77777777" w:rsidTr="00AA7215">
        <w:tc>
          <w:tcPr>
            <w:tcW w:w="2547" w:type="dxa"/>
          </w:tcPr>
          <w:p w14:paraId="6B309674" w14:textId="77777777" w:rsidR="002D2914" w:rsidRPr="00F07198" w:rsidRDefault="002D2914" w:rsidP="00AA7215">
            <w:pPr>
              <w:rPr>
                <w:rFonts w:ascii="Times New Roman" w:hAnsi="Times New Roman" w:cs="Times New Roman"/>
                <w:b/>
                <w:bCs/>
              </w:rPr>
            </w:pPr>
            <w:r w:rsidRPr="00F07198">
              <w:rPr>
                <w:rFonts w:ascii="Times New Roman" w:hAnsi="Times New Roman" w:cs="Times New Roman"/>
                <w:b/>
                <w:bCs/>
              </w:rPr>
              <w:t>Staj başvurusu protokol formu</w:t>
            </w:r>
          </w:p>
        </w:tc>
        <w:tc>
          <w:tcPr>
            <w:tcW w:w="6379" w:type="dxa"/>
          </w:tcPr>
          <w:p w14:paraId="4208D7A7" w14:textId="77777777" w:rsidR="002D2914" w:rsidRPr="00F07198" w:rsidRDefault="002D2914" w:rsidP="00AA7215">
            <w:pPr>
              <w:spacing w:after="120"/>
              <w:jc w:val="both"/>
              <w:rPr>
                <w:rFonts w:ascii="Times New Roman" w:hAnsi="Times New Roman" w:cs="Times New Roman"/>
                <w:b/>
                <w:bCs/>
              </w:rPr>
            </w:pPr>
            <w:r w:rsidRPr="00F07198">
              <w:rPr>
                <w:rFonts w:ascii="Times New Roman" w:hAnsi="Times New Roman" w:cs="Times New Roman"/>
                <w:b/>
                <w:bCs/>
              </w:rPr>
              <w:t xml:space="preserve">: </w:t>
            </w:r>
            <w:r w:rsidRPr="00F07198">
              <w:rPr>
                <w:rFonts w:ascii="Times New Roman" w:hAnsi="Times New Roman" w:cs="Times New Roman"/>
              </w:rPr>
              <w:t>Öğrencinin staj yapacağı yerdeki sorumluluklarının belirtildiği ve ilgili kurum/kuruluş tarafından staja kabul edildiğini gösteren ve staj yetkilisi ve staj danışmanı tarafından imzalanan belgedir.</w:t>
            </w:r>
            <w:r w:rsidRPr="00F07198">
              <w:rPr>
                <w:rFonts w:ascii="Times New Roman" w:hAnsi="Times New Roman" w:cs="Times New Roman"/>
                <w:b/>
                <w:bCs/>
              </w:rPr>
              <w:t xml:space="preserve"> </w:t>
            </w:r>
          </w:p>
        </w:tc>
      </w:tr>
      <w:tr w:rsidR="002D2914" w:rsidRPr="00C26FD1" w14:paraId="154197F2" w14:textId="77777777" w:rsidTr="00AA7215">
        <w:tc>
          <w:tcPr>
            <w:tcW w:w="2547" w:type="dxa"/>
          </w:tcPr>
          <w:p w14:paraId="5E308E85" w14:textId="77777777" w:rsidR="002D2914" w:rsidRPr="00F07198" w:rsidRDefault="002D2914" w:rsidP="00AA7215">
            <w:pPr>
              <w:rPr>
                <w:rFonts w:ascii="Times New Roman" w:hAnsi="Times New Roman" w:cs="Times New Roman"/>
                <w:b/>
                <w:bCs/>
              </w:rPr>
            </w:pPr>
            <w:r w:rsidRPr="00F07198">
              <w:rPr>
                <w:rFonts w:ascii="Times New Roman" w:hAnsi="Times New Roman" w:cs="Times New Roman"/>
                <w:b/>
                <w:bCs/>
              </w:rPr>
              <w:t>Staj değerlendirme formu</w:t>
            </w:r>
          </w:p>
        </w:tc>
        <w:tc>
          <w:tcPr>
            <w:tcW w:w="6379" w:type="dxa"/>
          </w:tcPr>
          <w:p w14:paraId="07D86FB1" w14:textId="77777777" w:rsidR="002D2914" w:rsidRPr="00F07198" w:rsidRDefault="002D2914" w:rsidP="00AA7215">
            <w:pPr>
              <w:spacing w:after="120"/>
              <w:jc w:val="both"/>
              <w:rPr>
                <w:rFonts w:ascii="Times New Roman" w:hAnsi="Times New Roman" w:cs="Times New Roman"/>
              </w:rPr>
            </w:pPr>
            <w:r w:rsidRPr="00F07198">
              <w:rPr>
                <w:rFonts w:ascii="Times New Roman" w:hAnsi="Times New Roman" w:cs="Times New Roman"/>
                <w:b/>
                <w:bCs/>
              </w:rPr>
              <w:t xml:space="preserve">: </w:t>
            </w:r>
            <w:r w:rsidRPr="00F07198">
              <w:rPr>
                <w:rFonts w:ascii="Times New Roman" w:hAnsi="Times New Roman" w:cs="Times New Roman"/>
              </w:rPr>
              <w:t>Staj süreci sonunda, staj yapılan yerdeki amirinin öğrencinin staj sürecindeki performansı ve tutumuna ilişkin görüşlerini ve staj komisyonunun kanaatini içeren formdur.</w:t>
            </w:r>
          </w:p>
        </w:tc>
      </w:tr>
      <w:tr w:rsidR="002D2914" w:rsidRPr="00C26FD1" w14:paraId="3DE021B3" w14:textId="77777777" w:rsidTr="00AA7215">
        <w:tc>
          <w:tcPr>
            <w:tcW w:w="2547" w:type="dxa"/>
          </w:tcPr>
          <w:p w14:paraId="106ECCB3" w14:textId="77777777" w:rsidR="002D2914" w:rsidRPr="00F07198" w:rsidRDefault="002D2914" w:rsidP="00AA7215">
            <w:pPr>
              <w:rPr>
                <w:rFonts w:ascii="Times New Roman" w:hAnsi="Times New Roman" w:cs="Times New Roman"/>
                <w:b/>
                <w:bCs/>
              </w:rPr>
            </w:pPr>
            <w:r w:rsidRPr="00F07198">
              <w:rPr>
                <w:rFonts w:ascii="Times New Roman" w:hAnsi="Times New Roman" w:cs="Times New Roman"/>
                <w:b/>
                <w:bCs/>
              </w:rPr>
              <w:t>Staj günlük devam takip formu</w:t>
            </w:r>
          </w:p>
        </w:tc>
        <w:tc>
          <w:tcPr>
            <w:tcW w:w="6379" w:type="dxa"/>
          </w:tcPr>
          <w:p w14:paraId="05AFA1D5" w14:textId="77777777" w:rsidR="002D2914" w:rsidRPr="00F07198" w:rsidRDefault="002D2914" w:rsidP="00AA7215">
            <w:pPr>
              <w:spacing w:after="120"/>
              <w:jc w:val="both"/>
              <w:rPr>
                <w:rFonts w:ascii="Times New Roman" w:hAnsi="Times New Roman" w:cs="Times New Roman"/>
              </w:rPr>
            </w:pPr>
            <w:r w:rsidRPr="00F07198">
              <w:rPr>
                <w:rFonts w:ascii="Times New Roman" w:hAnsi="Times New Roman" w:cs="Times New Roman"/>
                <w:b/>
                <w:bCs/>
              </w:rPr>
              <w:t xml:space="preserve">: </w:t>
            </w:r>
            <w:r w:rsidRPr="00F07198">
              <w:rPr>
                <w:rFonts w:ascii="Times New Roman" w:hAnsi="Times New Roman" w:cs="Times New Roman"/>
              </w:rPr>
              <w:t xml:space="preserve">Öğrencinin staj yaptığı işyerindeki staj işlerinden sorumlu yetkili kişi tarafından stajyerin staja devam edip etmediğine dair </w:t>
            </w:r>
            <w:r w:rsidRPr="00F07198">
              <w:rPr>
                <w:rFonts w:ascii="Times New Roman" w:hAnsi="Times New Roman" w:cs="Times New Roman"/>
              </w:rPr>
              <w:lastRenderedPageBreak/>
              <w:t>işaretlemelerin yapıldığı ve ilgili durumlarda “İ: izinli, H: Hasta, R: Raporlu, D: Özürsüz devamsız, T: Resmi tatil, X: Geldiği gün” şeklinde belirtildiği formdur.</w:t>
            </w:r>
          </w:p>
        </w:tc>
      </w:tr>
      <w:tr w:rsidR="002D2914" w:rsidRPr="00C26FD1" w14:paraId="5C124EB1" w14:textId="77777777" w:rsidTr="00AA7215">
        <w:tc>
          <w:tcPr>
            <w:tcW w:w="2547" w:type="dxa"/>
          </w:tcPr>
          <w:p w14:paraId="5A79A824" w14:textId="77777777" w:rsidR="002D2914" w:rsidRPr="00F07198" w:rsidRDefault="002D2914" w:rsidP="00AA7215">
            <w:pPr>
              <w:rPr>
                <w:rFonts w:ascii="Times New Roman" w:hAnsi="Times New Roman" w:cs="Times New Roman"/>
                <w:b/>
                <w:bCs/>
              </w:rPr>
            </w:pPr>
            <w:r w:rsidRPr="00F07198">
              <w:rPr>
                <w:rFonts w:ascii="Times New Roman" w:hAnsi="Times New Roman" w:cs="Times New Roman"/>
                <w:b/>
                <w:bCs/>
              </w:rPr>
              <w:lastRenderedPageBreak/>
              <w:t>Staj defteri</w:t>
            </w:r>
          </w:p>
        </w:tc>
        <w:tc>
          <w:tcPr>
            <w:tcW w:w="6379" w:type="dxa"/>
          </w:tcPr>
          <w:p w14:paraId="08345E4C" w14:textId="77777777" w:rsidR="002D2914" w:rsidRPr="00F07198" w:rsidRDefault="002D2914" w:rsidP="00AA7215">
            <w:pPr>
              <w:spacing w:after="120"/>
              <w:jc w:val="both"/>
              <w:rPr>
                <w:rFonts w:ascii="Times New Roman" w:hAnsi="Times New Roman" w:cs="Times New Roman"/>
              </w:rPr>
            </w:pPr>
            <w:r w:rsidRPr="00F07198">
              <w:rPr>
                <w:rFonts w:ascii="Times New Roman" w:hAnsi="Times New Roman" w:cs="Times New Roman"/>
                <w:b/>
                <w:bCs/>
              </w:rPr>
              <w:t xml:space="preserve">:  </w:t>
            </w:r>
            <w:r w:rsidRPr="00F07198">
              <w:rPr>
                <w:rFonts w:ascii="Times New Roman" w:hAnsi="Times New Roman" w:cs="Times New Roman"/>
              </w:rPr>
              <w:t xml:space="preserve">Öğrencinin stajla ilgili tüm faaliyetlerini her gün için ayrı ayrı raporladığı defterdir. </w:t>
            </w:r>
          </w:p>
        </w:tc>
      </w:tr>
      <w:tr w:rsidR="002D2914" w:rsidRPr="00C26FD1" w14:paraId="4A713CAE" w14:textId="77777777" w:rsidTr="00AA7215">
        <w:tc>
          <w:tcPr>
            <w:tcW w:w="2547" w:type="dxa"/>
          </w:tcPr>
          <w:p w14:paraId="4561C846" w14:textId="77777777" w:rsidR="002D2914" w:rsidRPr="00F07198" w:rsidRDefault="002D2914" w:rsidP="00AA7215">
            <w:pPr>
              <w:rPr>
                <w:rFonts w:ascii="Times New Roman" w:hAnsi="Times New Roman" w:cs="Times New Roman"/>
                <w:b/>
                <w:bCs/>
              </w:rPr>
            </w:pPr>
            <w:r w:rsidRPr="00F07198">
              <w:rPr>
                <w:rFonts w:ascii="Times New Roman" w:hAnsi="Times New Roman" w:cs="Times New Roman"/>
                <w:b/>
                <w:bCs/>
              </w:rPr>
              <w:t>Ulusal staj programı</w:t>
            </w:r>
          </w:p>
        </w:tc>
        <w:tc>
          <w:tcPr>
            <w:tcW w:w="6379" w:type="dxa"/>
          </w:tcPr>
          <w:p w14:paraId="534CF574" w14:textId="77777777" w:rsidR="002D2914" w:rsidRPr="00F07198" w:rsidRDefault="002D2914" w:rsidP="00AA7215">
            <w:pPr>
              <w:jc w:val="both"/>
              <w:rPr>
                <w:rFonts w:ascii="Times New Roman" w:hAnsi="Times New Roman" w:cs="Times New Roman"/>
              </w:rPr>
            </w:pPr>
            <w:r w:rsidRPr="00F07198">
              <w:rPr>
                <w:rFonts w:ascii="Times New Roman" w:hAnsi="Times New Roman" w:cs="Times New Roman"/>
                <w:shd w:val="clear" w:color="auto" w:fill="FFFFFF"/>
              </w:rPr>
              <w:t xml:space="preserve">: T.C. Cumhurbaşkanlığı İnsan Kaynakları Ofisi koordinasyonunda, tüm kamu kurumları ve özel sektörden gönüllü işverenlerin katılımı ile yükseköğretim düzeyindeki öğrencilerin almış oldukları eğitimi uygulamada görme fırsatı buldukları bir programdır. Bu program çerçevesinde öğrenciler ilgili kurum ve kuruluşlarda staj yapmakta ve mesleki tecrübe edinmektedirler. Programa ilişkin detaylı bilgiye ” </w:t>
            </w:r>
            <w:hyperlink r:id="rId7" w:history="1">
              <w:r w:rsidRPr="00F07198">
                <w:rPr>
                  <w:rStyle w:val="Kpr"/>
                  <w:rFonts w:ascii="Times New Roman" w:hAnsi="Times New Roman" w:cs="Times New Roman"/>
                  <w:shd w:val="clear" w:color="auto" w:fill="FFFFFF"/>
                </w:rPr>
                <w:t>https://kariyerkapisi.cbiko.gov.tr/ulusalstajprogrami</w:t>
              </w:r>
            </w:hyperlink>
            <w:r w:rsidRPr="00F07198">
              <w:rPr>
                <w:rFonts w:ascii="Times New Roman" w:hAnsi="Times New Roman" w:cs="Times New Roman"/>
                <w:shd w:val="clear" w:color="auto" w:fill="FFFFFF"/>
              </w:rPr>
              <w:t xml:space="preserve"> “ adresi üzerinden ulaşılabilir.</w:t>
            </w:r>
          </w:p>
        </w:tc>
      </w:tr>
    </w:tbl>
    <w:p w14:paraId="52B21A49" w14:textId="77777777" w:rsidR="00C559FE" w:rsidRPr="002D2914" w:rsidRDefault="00C559FE" w:rsidP="002D2914"/>
    <w:sectPr w:rsidR="00C559FE" w:rsidRPr="002D29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5181B"/>
    <w:multiLevelType w:val="hybridMultilevel"/>
    <w:tmpl w:val="0CFC7A9E"/>
    <w:lvl w:ilvl="0" w:tplc="2E8AAA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1A00E7B"/>
    <w:multiLevelType w:val="multilevel"/>
    <w:tmpl w:val="8A7A050A"/>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467C55EA"/>
    <w:multiLevelType w:val="hybridMultilevel"/>
    <w:tmpl w:val="4B38F132"/>
    <w:lvl w:ilvl="0" w:tplc="12EC2560">
      <w:start w:val="1"/>
      <w:numFmt w:val="decimal"/>
      <w:lvlText w:val="%1."/>
      <w:lvlJc w:val="left"/>
      <w:pPr>
        <w:ind w:left="36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5B534E27"/>
    <w:multiLevelType w:val="hybridMultilevel"/>
    <w:tmpl w:val="DAC68EB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3EC6A29"/>
    <w:multiLevelType w:val="hybridMultilevel"/>
    <w:tmpl w:val="044C3D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42375285">
    <w:abstractNumId w:val="2"/>
  </w:num>
  <w:num w:numId="2" w16cid:durableId="2101369217">
    <w:abstractNumId w:val="0"/>
  </w:num>
  <w:num w:numId="3" w16cid:durableId="1346177826">
    <w:abstractNumId w:val="1"/>
  </w:num>
  <w:num w:numId="4" w16cid:durableId="1571188499">
    <w:abstractNumId w:val="4"/>
  </w:num>
  <w:num w:numId="5" w16cid:durableId="18069664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2DD"/>
    <w:rsid w:val="000C7DE4"/>
    <w:rsid w:val="001447EA"/>
    <w:rsid w:val="001B1269"/>
    <w:rsid w:val="002479E8"/>
    <w:rsid w:val="00272328"/>
    <w:rsid w:val="002D2914"/>
    <w:rsid w:val="003632DD"/>
    <w:rsid w:val="003B40B1"/>
    <w:rsid w:val="0057252B"/>
    <w:rsid w:val="00664177"/>
    <w:rsid w:val="006775ED"/>
    <w:rsid w:val="006D49DC"/>
    <w:rsid w:val="00717D0B"/>
    <w:rsid w:val="0074103F"/>
    <w:rsid w:val="008C375D"/>
    <w:rsid w:val="008C7106"/>
    <w:rsid w:val="009A61F3"/>
    <w:rsid w:val="00B14CFD"/>
    <w:rsid w:val="00B628BB"/>
    <w:rsid w:val="00C26FD1"/>
    <w:rsid w:val="00C559FE"/>
    <w:rsid w:val="00D230C9"/>
    <w:rsid w:val="00D818EB"/>
    <w:rsid w:val="00DC6D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E6ACE"/>
  <w15:chartTrackingRefBased/>
  <w15:docId w15:val="{D545D307-4715-42B1-B993-648854D01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914"/>
    <w:pPr>
      <w:spacing w:after="200" w:line="276" w:lineRule="auto"/>
    </w:pPr>
    <w:rPr>
      <w:rFonts w:eastAsiaTheme="minorEastAsia"/>
      <w:lang w:eastAsia="tr-TR"/>
    </w:rPr>
  </w:style>
  <w:style w:type="paragraph" w:styleId="Balk1">
    <w:name w:val="heading 1"/>
    <w:basedOn w:val="Normal"/>
    <w:next w:val="Normal"/>
    <w:link w:val="Balk1Char"/>
    <w:uiPriority w:val="9"/>
    <w:qFormat/>
    <w:rsid w:val="00C559FE"/>
    <w:pPr>
      <w:keepNext/>
      <w:keepLines/>
      <w:spacing w:before="240" w:after="0" w:line="240" w:lineRule="auto"/>
      <w:outlineLvl w:val="0"/>
    </w:pPr>
    <w:rPr>
      <w:rFonts w:asciiTheme="majorHAnsi" w:eastAsiaTheme="majorEastAsia" w:hAnsiTheme="majorHAnsi" w:cstheme="majorBidi"/>
      <w:b/>
      <w:color w:val="2F5496" w:themeColor="accent1" w:themeShade="BF"/>
      <w:sz w:val="32"/>
      <w:szCs w:val="3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559FE"/>
    <w:rPr>
      <w:rFonts w:asciiTheme="majorHAnsi" w:eastAsiaTheme="majorEastAsia" w:hAnsiTheme="majorHAnsi" w:cstheme="majorBidi"/>
      <w:b/>
      <w:color w:val="2F5496" w:themeColor="accent1" w:themeShade="BF"/>
      <w:sz w:val="32"/>
      <w:szCs w:val="32"/>
    </w:rPr>
  </w:style>
  <w:style w:type="paragraph" w:styleId="ListeParagraf">
    <w:name w:val="List Paragraph"/>
    <w:basedOn w:val="Normal"/>
    <w:uiPriority w:val="34"/>
    <w:qFormat/>
    <w:rsid w:val="00C559FE"/>
    <w:pPr>
      <w:spacing w:after="0" w:line="240" w:lineRule="auto"/>
      <w:ind w:left="720"/>
      <w:contextualSpacing/>
    </w:pPr>
    <w:rPr>
      <w:rFonts w:eastAsiaTheme="minorHAnsi"/>
      <w:sz w:val="24"/>
      <w:szCs w:val="24"/>
      <w:lang w:eastAsia="en-US"/>
    </w:rPr>
  </w:style>
  <w:style w:type="character" w:styleId="Kpr">
    <w:name w:val="Hyperlink"/>
    <w:basedOn w:val="VarsaylanParagrafYazTipi"/>
    <w:uiPriority w:val="99"/>
    <w:unhideWhenUsed/>
    <w:rsid w:val="000C7DE4"/>
    <w:rPr>
      <w:color w:val="0000FF"/>
      <w:u w:val="single"/>
    </w:rPr>
  </w:style>
  <w:style w:type="table" w:styleId="TabloKlavuzu">
    <w:name w:val="Table Grid"/>
    <w:basedOn w:val="NormalTablo"/>
    <w:uiPriority w:val="39"/>
    <w:rsid w:val="00C26FD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ariyerkapisi.cbiko.gov.tr/ulusalstajprogram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riyerkapisi.cbiko.gov.tr/sss/Staj_Seferbirligi_Uygulama_Yonergesi.pdf" TargetMode="External"/><Relationship Id="rId5" Type="http://schemas.openxmlformats.org/officeDocument/2006/relationships/hyperlink" Target="https://kariyerkapisi.cbiko.gov.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6</Pages>
  <Words>1702</Words>
  <Characters>11834</Characters>
  <Application>Microsoft Office Word</Application>
  <DocSecurity>0</DocSecurity>
  <Lines>223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esattosun55@outlook.com</dc:creator>
  <cp:keywords/>
  <dc:description/>
  <cp:lastModifiedBy>e67899</cp:lastModifiedBy>
  <cp:revision>11</cp:revision>
  <dcterms:created xsi:type="dcterms:W3CDTF">2023-03-29T13:19:00Z</dcterms:created>
  <dcterms:modified xsi:type="dcterms:W3CDTF">2026-04-14T12:16:00Z</dcterms:modified>
</cp:coreProperties>
</file>