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4236E0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1648A800" w:rsidR="00630C60" w:rsidRPr="004236E0" w:rsidRDefault="00871F5E" w:rsidP="00736CCA">
            <w:pPr>
              <w:pStyle w:val="TableParagraph"/>
              <w:spacing w:before="198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ANKARA YILDIRIM BEYAZIT</w:t>
            </w:r>
            <w:r w:rsidRPr="004236E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ÜNİVERSİTESİ</w:t>
            </w:r>
            <w:r w:rsidRPr="004236E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4236E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515D04" w:rsidRPr="004236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DİŞÇİLİK HİZMETLERİ </w:t>
            </w:r>
            <w:r w:rsidRPr="004236E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BÖLÜMÜ</w:t>
            </w:r>
            <w:r w:rsidR="00515D04" w:rsidRPr="004236E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, AĞIZ VE DİŞ SAĞLIĞI PROGRAMI</w:t>
            </w:r>
          </w:p>
          <w:p w14:paraId="5549F331" w14:textId="77777777" w:rsidR="00630C60" w:rsidRPr="004236E0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4236E0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236E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4236E0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4236E0" w:rsidRDefault="00867237" w:rsidP="00416BD3">
            <w:pPr>
              <w:pStyle w:val="TableParagraph"/>
              <w:ind w:right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4236E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236E0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4236E0" w:rsidRDefault="00867237" w:rsidP="00416BD3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4236E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236E0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4236E0" w:rsidRDefault="00867237" w:rsidP="00416BD3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4236E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236E0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4236E0" w:rsidRDefault="00867237" w:rsidP="00416BD3">
            <w:pPr>
              <w:pStyle w:val="TableParagraph"/>
              <w:spacing w:before="17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AKTS</w:t>
            </w: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4236E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4236E0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4236E0" w:rsidRDefault="00867237" w:rsidP="008B015F">
            <w:pPr>
              <w:pStyle w:val="TableParagraph"/>
              <w:spacing w:before="49"/>
              <w:ind w:right="27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İzlencenin Hazırlanma Tarihi</w:t>
            </w:r>
          </w:p>
        </w:tc>
      </w:tr>
      <w:tr w:rsidR="00867237" w:rsidRPr="004236E0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4236E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2124F0" w14:textId="58C0D6EA" w:rsidR="00867237" w:rsidRPr="004236E0" w:rsidRDefault="00937A64" w:rsidP="00423F35">
            <w:pPr>
              <w:pStyle w:val="TableParagraph"/>
              <w:ind w:left="62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sz w:val="20"/>
                <w:szCs w:val="20"/>
              </w:rPr>
              <w:t>ADS103</w:t>
            </w:r>
          </w:p>
        </w:tc>
        <w:tc>
          <w:tcPr>
            <w:tcW w:w="2977" w:type="dxa"/>
          </w:tcPr>
          <w:p w14:paraId="2092FB6F" w14:textId="77777777" w:rsidR="00867237" w:rsidRPr="004236E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C4888C" w14:textId="20DB44D3" w:rsidR="00867237" w:rsidRPr="004236E0" w:rsidRDefault="00937A64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sz w:val="20"/>
                <w:szCs w:val="20"/>
              </w:rPr>
              <w:t>MADDELER BİLGİSİ 1</w:t>
            </w:r>
          </w:p>
        </w:tc>
        <w:tc>
          <w:tcPr>
            <w:tcW w:w="1276" w:type="dxa"/>
            <w:vAlign w:val="center"/>
          </w:tcPr>
          <w:p w14:paraId="2EDFD95E" w14:textId="200CE470" w:rsidR="00867237" w:rsidRPr="004236E0" w:rsidRDefault="00937A64" w:rsidP="00937A6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4236E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BD4582" w14:textId="29A4648C" w:rsidR="00867237" w:rsidRPr="004236E0" w:rsidRDefault="00937A64" w:rsidP="00423F3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0620841E" w14:textId="77777777" w:rsidR="00867237" w:rsidRPr="004236E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7917FD" w14:textId="4159DDF7" w:rsidR="00867237" w:rsidRPr="004236E0" w:rsidRDefault="00515D04" w:rsidP="00515D04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4DA7E0B6" w:rsidR="00867237" w:rsidRPr="004236E0" w:rsidRDefault="00515D04" w:rsidP="00423F3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sz w:val="20"/>
                <w:szCs w:val="20"/>
              </w:rPr>
              <w:t>18.10.2025</w:t>
            </w:r>
          </w:p>
        </w:tc>
      </w:tr>
      <w:tr w:rsidR="000441DB" w:rsidRPr="004236E0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4236E0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Dersi Veren Öğretim Üyesi &amp;</w:t>
            </w:r>
            <w:r w:rsidR="002C43F4"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124B4502" w:rsidR="000441DB" w:rsidRPr="004236E0" w:rsidRDefault="00867237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5D04" w:rsidRPr="004236E0">
              <w:rPr>
                <w:rFonts w:asciiTheme="minorHAnsi" w:hAnsiTheme="minorHAnsi" w:cstheme="minorHAnsi"/>
                <w:sz w:val="20"/>
                <w:szCs w:val="20"/>
              </w:rPr>
              <w:t>ÖĞR. GÖR. DR. MÜNEVVER DOĞAN  /  munevverdogan@aybu.edu.tr</w:t>
            </w:r>
          </w:p>
        </w:tc>
      </w:tr>
      <w:tr w:rsidR="00867237" w:rsidRPr="004236E0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4236E0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2FD0152" w:rsidR="00867237" w:rsidRPr="004236E0" w:rsidRDefault="00867237" w:rsidP="00515D04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515D04" w:rsidRPr="004236E0">
              <w:rPr>
                <w:rFonts w:asciiTheme="minorHAnsi" w:hAnsiTheme="minorHAnsi" w:cstheme="minorHAnsi"/>
                <w:sz w:val="20"/>
                <w:szCs w:val="20"/>
              </w:rPr>
              <w:t>Salı günleri 12:00-13:00 arası, öğretim elemanı odası</w:t>
            </w:r>
          </w:p>
        </w:tc>
      </w:tr>
      <w:tr w:rsidR="00630C60" w:rsidRPr="004236E0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4236E0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4236E0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İçeriği ve</w:t>
            </w:r>
            <w:r w:rsidRPr="004236E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4F8A24AE" w:rsidR="00630C60" w:rsidRPr="004236E0" w:rsidRDefault="009D40B2" w:rsidP="009D40B2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sz w:val="20"/>
                <w:szCs w:val="20"/>
              </w:rPr>
              <w:t xml:space="preserve">Bu dersin amacı, diş hekimliğinde kullanılan ölçü, dolgu, </w:t>
            </w:r>
            <w:proofErr w:type="gramStart"/>
            <w:r w:rsidRPr="004236E0">
              <w:rPr>
                <w:rFonts w:asciiTheme="minorHAnsi" w:hAnsiTheme="minorHAnsi" w:cstheme="minorHAnsi"/>
                <w:sz w:val="20"/>
                <w:szCs w:val="20"/>
              </w:rPr>
              <w:t>protez</w:t>
            </w:r>
            <w:proofErr w:type="gramEnd"/>
            <w:r w:rsidRPr="004236E0">
              <w:rPr>
                <w:rFonts w:asciiTheme="minorHAnsi" w:hAnsiTheme="minorHAnsi" w:cstheme="minorHAnsi"/>
                <w:sz w:val="20"/>
                <w:szCs w:val="20"/>
              </w:rPr>
              <w:t xml:space="preserve">, cerrahi ve </w:t>
            </w:r>
            <w:proofErr w:type="spellStart"/>
            <w:r w:rsidRPr="004236E0">
              <w:rPr>
                <w:rFonts w:asciiTheme="minorHAnsi" w:hAnsiTheme="minorHAnsi" w:cstheme="minorHAnsi"/>
                <w:sz w:val="20"/>
                <w:szCs w:val="20"/>
              </w:rPr>
              <w:t>ortodontik</w:t>
            </w:r>
            <w:proofErr w:type="spellEnd"/>
            <w:r w:rsidRPr="004236E0">
              <w:rPr>
                <w:rFonts w:asciiTheme="minorHAnsi" w:hAnsiTheme="minorHAnsi" w:cstheme="minorHAnsi"/>
                <w:sz w:val="20"/>
                <w:szCs w:val="20"/>
              </w:rPr>
              <w:t xml:space="preserve"> malzemelerin fiziksel, kimyasal ve biyolojik özelliklerini öğretmektir.</w:t>
            </w:r>
            <w:r w:rsidRPr="004236E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Öğrenciler, </w:t>
            </w:r>
            <w:proofErr w:type="spellStart"/>
            <w:r w:rsidRPr="004236E0">
              <w:rPr>
                <w:rFonts w:asciiTheme="minorHAnsi" w:hAnsiTheme="minorHAnsi" w:cstheme="minorHAnsi"/>
                <w:sz w:val="20"/>
                <w:szCs w:val="20"/>
              </w:rPr>
              <w:t>dental</w:t>
            </w:r>
            <w:proofErr w:type="spellEnd"/>
            <w:r w:rsidRPr="004236E0">
              <w:rPr>
                <w:rFonts w:asciiTheme="minorHAnsi" w:hAnsiTheme="minorHAnsi" w:cstheme="minorHAnsi"/>
                <w:sz w:val="20"/>
                <w:szCs w:val="20"/>
              </w:rPr>
              <w:t xml:space="preserve"> malzemelerin seçimi, hazırlanması, uygulanması ve saklanması süreçlerini öğrenir; böylece diş hekimliği uygulamalarında malzeme bilincine sahip olur.</w:t>
            </w:r>
          </w:p>
        </w:tc>
      </w:tr>
      <w:tr w:rsidR="00630C60" w:rsidRPr="004236E0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4236E0" w:rsidRDefault="00EA0355" w:rsidP="00736CCA">
            <w:pPr>
              <w:pStyle w:val="TableParagraph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4236E0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Kitabı</w:t>
            </w:r>
            <w:r w:rsidRPr="004236E0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r w:rsidRPr="004236E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Kitapları</w:t>
            </w:r>
          </w:p>
          <w:p w14:paraId="4AC03A4C" w14:textId="702A55DD" w:rsidR="00630C60" w:rsidRPr="004236E0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2A65B914" w14:textId="77777777" w:rsidR="000A7524" w:rsidRPr="004236E0" w:rsidRDefault="000A7524" w:rsidP="000A7524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4236E0">
              <w:rPr>
                <w:rFonts w:cstheme="minorHAnsi"/>
                <w:bCs/>
                <w:sz w:val="20"/>
                <w:szCs w:val="20"/>
              </w:rPr>
              <w:t xml:space="preserve">Diş hekimliğinde maddeler bilgisi- </w:t>
            </w:r>
            <w:proofErr w:type="spellStart"/>
            <w:r w:rsidRPr="004236E0">
              <w:rPr>
                <w:rFonts w:cstheme="minorHAnsi"/>
                <w:bCs/>
                <w:sz w:val="20"/>
                <w:szCs w:val="20"/>
              </w:rPr>
              <w:t>Prof</w:t>
            </w:r>
            <w:proofErr w:type="spellEnd"/>
            <w:r w:rsidRPr="004236E0">
              <w:rPr>
                <w:rFonts w:cstheme="minorHAnsi"/>
                <w:bCs/>
                <w:sz w:val="20"/>
                <w:szCs w:val="20"/>
              </w:rPr>
              <w:t xml:space="preserve"> Dr. Gülşen Can</w:t>
            </w:r>
          </w:p>
          <w:p w14:paraId="6093A56F" w14:textId="046BDE34" w:rsidR="00871F5E" w:rsidRPr="004236E0" w:rsidRDefault="000A7524" w:rsidP="000A7524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4236E0">
              <w:rPr>
                <w:rFonts w:cstheme="minorHAnsi"/>
                <w:bCs/>
                <w:sz w:val="20"/>
                <w:szCs w:val="20"/>
              </w:rPr>
              <w:t>Ağız ve diş sağlığı teknikerleri için dört elli diş hekimliği – Prof. Dr. Gülay Varlı Uzun</w:t>
            </w:r>
          </w:p>
        </w:tc>
      </w:tr>
      <w:tr w:rsidR="00630C60" w:rsidRPr="004236E0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4236E0" w:rsidRDefault="00A27A75" w:rsidP="00736C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6E0">
              <w:rPr>
                <w:rFonts w:cstheme="minorHAnsi"/>
                <w:b/>
                <w:spacing w:val="-2"/>
                <w:sz w:val="20"/>
                <w:szCs w:val="20"/>
              </w:rPr>
              <w:t xml:space="preserve">Öğretim </w:t>
            </w:r>
            <w:r w:rsidRPr="004236E0">
              <w:rPr>
                <w:rFonts w:cstheme="minorHAnsi"/>
                <w:b/>
                <w:sz w:val="20"/>
                <w:szCs w:val="20"/>
              </w:rPr>
              <w:t>Yöntemi</w:t>
            </w:r>
            <w:r w:rsidRPr="004236E0">
              <w:rPr>
                <w:rFonts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236E0">
              <w:rPr>
                <w:rFonts w:cstheme="minorHAnsi"/>
                <w:b/>
                <w:sz w:val="20"/>
                <w:szCs w:val="20"/>
              </w:rPr>
              <w:t xml:space="preserve">ve </w:t>
            </w:r>
            <w:r w:rsidRPr="004236E0">
              <w:rPr>
                <w:rFonts w:cstheme="minorHAnsi"/>
                <w:b/>
                <w:spacing w:val="-2"/>
                <w:sz w:val="20"/>
                <w:szCs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5B61A966" w:rsidR="00630C60" w:rsidRPr="004236E0" w:rsidRDefault="00515D04" w:rsidP="00515D04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sz w:val="20"/>
                <w:szCs w:val="20"/>
              </w:rPr>
              <w:t>Sunum, video gösterimi, uygulama, sınıf tartışması,  vaka örnekleri, soru-cevap.</w:t>
            </w:r>
          </w:p>
        </w:tc>
      </w:tr>
      <w:tr w:rsidR="00630C60" w:rsidRPr="004236E0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4236E0" w:rsidRDefault="0003589E" w:rsidP="00736CCA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9D40B2" w:rsidRPr="004236E0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0E3270B8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Diş hekimliğinde kullanılan </w:t>
                  </w:r>
                  <w:proofErr w:type="spellStart"/>
                  <w:r w:rsidRPr="004236E0">
                    <w:rPr>
                      <w:rFonts w:cstheme="minorHAnsi"/>
                      <w:sz w:val="20"/>
                      <w:szCs w:val="20"/>
                    </w:rPr>
                    <w:t>dental</w:t>
                  </w:r>
                  <w:proofErr w:type="spellEnd"/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 malzemelerin sınıflandırılmasını açıklar.</w:t>
                  </w:r>
                </w:p>
              </w:tc>
            </w:tr>
            <w:tr w:rsidR="009D40B2" w:rsidRPr="004236E0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12B6BC1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Ölçü, dolgu, alçı ve </w:t>
                  </w:r>
                  <w:proofErr w:type="spellStart"/>
                  <w:r w:rsidRPr="004236E0">
                    <w:rPr>
                      <w:rFonts w:cstheme="minorHAnsi"/>
                      <w:sz w:val="20"/>
                      <w:szCs w:val="20"/>
                    </w:rPr>
                    <w:t>restoratif</w:t>
                  </w:r>
                  <w:proofErr w:type="spellEnd"/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 materyallerin özelliklerini tanımlar.</w:t>
                  </w:r>
                </w:p>
              </w:tc>
            </w:tr>
            <w:tr w:rsidR="009D40B2" w:rsidRPr="004236E0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0ED467CF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4236E0">
                    <w:rPr>
                      <w:rFonts w:cstheme="minorHAnsi"/>
                      <w:sz w:val="20"/>
                      <w:szCs w:val="20"/>
                    </w:rPr>
                    <w:t>Dental</w:t>
                  </w:r>
                  <w:proofErr w:type="spellEnd"/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 malzemelerin klinik uygulamalardaki işlevlerini açıklar.</w:t>
                  </w:r>
                </w:p>
              </w:tc>
            </w:tr>
            <w:tr w:rsidR="009D40B2" w:rsidRPr="004236E0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055BDC88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Ağız ve diş sağlığı uygulamalarında doğru malzeme seçimi yapar.</w:t>
                  </w:r>
                </w:p>
              </w:tc>
            </w:tr>
            <w:tr w:rsidR="009D40B2" w:rsidRPr="004236E0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035C6E6B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4236E0">
                    <w:rPr>
                      <w:rFonts w:cstheme="minorHAnsi"/>
                      <w:sz w:val="20"/>
                      <w:szCs w:val="20"/>
                    </w:rPr>
                    <w:t>Dental</w:t>
                  </w:r>
                  <w:proofErr w:type="spellEnd"/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 malzemelerin hazırlanması, saklanması ve kullanımı konularında beceri kazanır.</w:t>
                  </w:r>
                </w:p>
              </w:tc>
            </w:tr>
            <w:tr w:rsidR="009D40B2" w:rsidRPr="004236E0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1438DB2F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4236E0">
                    <w:rPr>
                      <w:rFonts w:cstheme="minorHAnsi"/>
                      <w:sz w:val="20"/>
                      <w:szCs w:val="20"/>
                    </w:rPr>
                    <w:t>Dental</w:t>
                  </w:r>
                  <w:proofErr w:type="spellEnd"/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 malzemelerle çalışırken güvenlik ve </w:t>
                  </w:r>
                  <w:proofErr w:type="gramStart"/>
                  <w:r w:rsidRPr="004236E0">
                    <w:rPr>
                      <w:rFonts w:cstheme="minorHAnsi"/>
                      <w:sz w:val="20"/>
                      <w:szCs w:val="20"/>
                    </w:rPr>
                    <w:t>hijyen</w:t>
                  </w:r>
                  <w:proofErr w:type="gramEnd"/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 kurallarına uyar.</w:t>
                  </w:r>
                </w:p>
              </w:tc>
            </w:tr>
            <w:tr w:rsidR="009D40B2" w:rsidRPr="004236E0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481C7BA4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Malzeme bilimi bilgisini klinik uygulamalara </w:t>
                  </w:r>
                  <w:proofErr w:type="gramStart"/>
                  <w:r w:rsidRPr="004236E0">
                    <w:rPr>
                      <w:rFonts w:cstheme="minorHAnsi"/>
                      <w:sz w:val="20"/>
                      <w:szCs w:val="20"/>
                    </w:rPr>
                    <w:t>entegre</w:t>
                  </w:r>
                  <w:proofErr w:type="gramEnd"/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 eder.</w:t>
                  </w:r>
                </w:p>
              </w:tc>
            </w:tr>
          </w:tbl>
          <w:p w14:paraId="0BD6EB83" w14:textId="28FB4137" w:rsidR="00630C60" w:rsidRPr="004236E0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0C60" w:rsidRPr="004236E0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4236E0" w:rsidRDefault="00EA0355" w:rsidP="00736CCA">
            <w:pPr>
              <w:pStyle w:val="TableParagraph"/>
              <w:spacing w:before="3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4236E0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Katkı </w:t>
            </w:r>
            <w:r w:rsidRPr="004236E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4236E0" w:rsidRDefault="006F7080" w:rsidP="006F708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9D40B2" w:rsidRPr="004236E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7C014B4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2DB2ACA2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Ağız ve diş sağlığı alanında temel tıbbi ve mesleki bilgiye sahiptir.</w:t>
                  </w:r>
                </w:p>
              </w:tc>
            </w:tr>
            <w:tr w:rsidR="009D40B2" w:rsidRPr="004236E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6EE6F3DC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4774F265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Diş hekimliği uygulamalarında kullanılan alet, gereç ve malzemeleri uygun biçimde </w:t>
                  </w:r>
                  <w:proofErr w:type="spellStart"/>
                  <w:r w:rsidRPr="004236E0">
                    <w:rPr>
                      <w:rFonts w:cstheme="minorHAnsi"/>
                      <w:sz w:val="20"/>
                      <w:szCs w:val="20"/>
                    </w:rPr>
                    <w:t>lanır</w:t>
                  </w:r>
                  <w:proofErr w:type="spellEnd"/>
                  <w:r w:rsidRPr="004236E0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9D40B2" w:rsidRPr="004236E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2D264126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34A31BAF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4236E0">
                    <w:rPr>
                      <w:rFonts w:cstheme="minorHAnsi"/>
                      <w:sz w:val="20"/>
                      <w:szCs w:val="20"/>
                    </w:rPr>
                    <w:t>Dental</w:t>
                  </w:r>
                  <w:proofErr w:type="spellEnd"/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 malzeme seçimi ve uygulamalarında bilimsel ilkelere uygun davranır.</w:t>
                  </w:r>
                </w:p>
              </w:tc>
            </w:tr>
            <w:tr w:rsidR="009D40B2" w:rsidRPr="004236E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2F9E1CF5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50B6F285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Klinik ortamlarda sterilizasyon, </w:t>
                  </w:r>
                  <w:proofErr w:type="gramStart"/>
                  <w:r w:rsidRPr="004236E0">
                    <w:rPr>
                      <w:rFonts w:cstheme="minorHAnsi"/>
                      <w:sz w:val="20"/>
                      <w:szCs w:val="20"/>
                    </w:rPr>
                    <w:t>hijyen</w:t>
                  </w:r>
                  <w:proofErr w:type="gramEnd"/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 ve güvenlik kurallarına uyar.</w:t>
                  </w:r>
                </w:p>
              </w:tc>
            </w:tr>
            <w:tr w:rsidR="009D40B2" w:rsidRPr="004236E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5FC9A7C9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23" w:type="dxa"/>
                </w:tcPr>
                <w:p w14:paraId="76CDFDB6" w14:textId="279A48DE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Alanında gelişen malzeme teknolojilerini takip eder ve uygular.</w:t>
                  </w:r>
                </w:p>
              </w:tc>
            </w:tr>
            <w:tr w:rsidR="009D40B2" w:rsidRPr="004236E0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5636C07B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23" w:type="dxa"/>
                </w:tcPr>
                <w:p w14:paraId="316F8ECE" w14:textId="61B31DD8" w:rsidR="009D40B2" w:rsidRPr="004236E0" w:rsidRDefault="009D40B2" w:rsidP="009D40B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Mesleki etik, sorumluluk ve iletişim becerilerini mesleki uygulamalarda gösterir.</w:t>
                  </w:r>
                </w:p>
              </w:tc>
            </w:tr>
            <w:tr w:rsidR="00AE2FFC" w:rsidRPr="004236E0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AE2FFC" w:rsidRPr="004236E0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224CB1A7" w14:textId="77777777" w:rsidR="00AE2FFC" w:rsidRPr="004236E0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AE2FFC" w:rsidRPr="004236E0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AE2FFC" w:rsidRPr="004236E0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15EAB685" w14:textId="77777777" w:rsidR="00AE2FFC" w:rsidRPr="004236E0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AE2FFC" w:rsidRPr="004236E0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AE2FFC" w:rsidRPr="004236E0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2FBD6116" w14:textId="77777777" w:rsidR="00AE2FFC" w:rsidRPr="004236E0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AE2FFC" w:rsidRPr="004236E0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AE2FFC" w:rsidRPr="004236E0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6746883F" w14:textId="77777777" w:rsidR="00AE2FFC" w:rsidRPr="004236E0" w:rsidRDefault="00AE2FF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4E5F6F6" w14:textId="25BF1690" w:rsidR="00732FAF" w:rsidRPr="004236E0" w:rsidRDefault="00732FAF" w:rsidP="009B50FD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0C60" w:rsidRPr="004236E0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4236E0" w:rsidRDefault="00EA0355" w:rsidP="00736CCA">
            <w:pPr>
              <w:pStyle w:val="TableParagraph"/>
              <w:spacing w:before="227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4236E0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236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Alan </w:t>
            </w:r>
            <w:r w:rsidRPr="004236E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FBD41F0" w:rsidR="00630C60" w:rsidRPr="004236E0" w:rsidRDefault="00630C60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2A29" w:rsidRPr="004236E0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4236E0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937A64" w:rsidRPr="004236E0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440B98B2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Maddeler bilgisine giriş</w:t>
                  </w:r>
                </w:p>
              </w:tc>
            </w:tr>
            <w:tr w:rsidR="00937A64" w:rsidRPr="004236E0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0BEDB5E4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Ölçü kaşıkları</w:t>
                  </w:r>
                </w:p>
              </w:tc>
            </w:tr>
            <w:tr w:rsidR="00937A64" w:rsidRPr="004236E0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39679B69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Ölçü maddeleri</w:t>
                  </w:r>
                </w:p>
              </w:tc>
            </w:tr>
            <w:tr w:rsidR="00937A64" w:rsidRPr="004236E0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56C1CBBB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Alçı</w:t>
                  </w:r>
                </w:p>
              </w:tc>
            </w:tr>
            <w:tr w:rsidR="00937A64" w:rsidRPr="004236E0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63B1B4CD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4236E0">
                    <w:rPr>
                      <w:rFonts w:cstheme="minorHAnsi"/>
                      <w:sz w:val="20"/>
                      <w:szCs w:val="20"/>
                    </w:rPr>
                    <w:t>Restoratif</w:t>
                  </w:r>
                  <w:proofErr w:type="spellEnd"/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 diş hekimliği malzemeler</w:t>
                  </w:r>
                </w:p>
              </w:tc>
            </w:tr>
            <w:tr w:rsidR="00937A64" w:rsidRPr="004236E0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3371FD95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Pedodontide kullanılan malzemeler</w:t>
                  </w:r>
                </w:p>
              </w:tc>
            </w:tr>
            <w:tr w:rsidR="00937A64" w:rsidRPr="004236E0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371A0031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4236E0">
                    <w:rPr>
                      <w:rFonts w:cstheme="minorHAnsi"/>
                      <w:sz w:val="20"/>
                      <w:szCs w:val="20"/>
                    </w:rPr>
                    <w:t>Endodontide</w:t>
                  </w:r>
                  <w:proofErr w:type="spellEnd"/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 kullanılan malzemeler</w:t>
                  </w:r>
                </w:p>
              </w:tc>
            </w:tr>
            <w:tr w:rsidR="00AE2FFC" w:rsidRPr="004236E0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4236E0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4236E0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937A64" w:rsidRPr="004236E0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0DA87883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Oral </w:t>
                  </w:r>
                  <w:proofErr w:type="spellStart"/>
                  <w:r w:rsidRPr="004236E0">
                    <w:rPr>
                      <w:rFonts w:cstheme="minorHAnsi"/>
                      <w:sz w:val="20"/>
                      <w:szCs w:val="20"/>
                    </w:rPr>
                    <w:t>diagnoz</w:t>
                  </w:r>
                  <w:proofErr w:type="spellEnd"/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 ve radyolojide kullanılan malzemeler</w:t>
                  </w:r>
                </w:p>
              </w:tc>
            </w:tr>
            <w:tr w:rsidR="00937A64" w:rsidRPr="004236E0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1323F16A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Cerrahide kullanılan malzemeler</w:t>
                  </w:r>
                </w:p>
              </w:tc>
            </w:tr>
            <w:tr w:rsidR="00937A64" w:rsidRPr="004236E0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64F12F58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4236E0">
                    <w:rPr>
                      <w:rFonts w:cstheme="minorHAnsi"/>
                      <w:sz w:val="20"/>
                      <w:szCs w:val="20"/>
                    </w:rPr>
                    <w:t>Periodontolojide</w:t>
                  </w:r>
                  <w:proofErr w:type="spellEnd"/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 kullanılan malzemeler</w:t>
                  </w:r>
                </w:p>
              </w:tc>
            </w:tr>
            <w:tr w:rsidR="00937A64" w:rsidRPr="004236E0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13B239E2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4236E0">
                    <w:rPr>
                      <w:rFonts w:cstheme="minorHAnsi"/>
                      <w:sz w:val="20"/>
                      <w:szCs w:val="20"/>
                    </w:rPr>
                    <w:t>Ortodontik</w:t>
                  </w:r>
                  <w:proofErr w:type="spellEnd"/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 pensler ve diğer el aletleri</w:t>
                  </w:r>
                </w:p>
              </w:tc>
            </w:tr>
            <w:tr w:rsidR="00937A64" w:rsidRPr="004236E0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376350B2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4236E0">
                    <w:rPr>
                      <w:rFonts w:cstheme="minorHAnsi"/>
                      <w:sz w:val="20"/>
                      <w:szCs w:val="20"/>
                    </w:rPr>
                    <w:t>Ortodontik</w:t>
                  </w:r>
                  <w:proofErr w:type="spellEnd"/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 malzemeler</w:t>
                  </w:r>
                </w:p>
              </w:tc>
            </w:tr>
            <w:tr w:rsidR="00937A64" w:rsidRPr="004236E0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781B7BFA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4236E0">
                    <w:rPr>
                      <w:rFonts w:cstheme="minorHAnsi"/>
                      <w:sz w:val="20"/>
                      <w:szCs w:val="20"/>
                    </w:rPr>
                    <w:t>Ortodontik</w:t>
                  </w:r>
                  <w:proofErr w:type="spellEnd"/>
                  <w:r w:rsidRPr="004236E0">
                    <w:rPr>
                      <w:rFonts w:cstheme="minorHAnsi"/>
                      <w:sz w:val="20"/>
                      <w:szCs w:val="20"/>
                    </w:rPr>
                    <w:t xml:space="preserve"> apareyler</w:t>
                  </w:r>
                </w:p>
              </w:tc>
            </w:tr>
            <w:tr w:rsidR="00937A64" w:rsidRPr="004236E0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51701251" w:rsidR="00937A64" w:rsidRPr="004236E0" w:rsidRDefault="00937A64" w:rsidP="00937A64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Genel tekrar ve dönem sonu değerlendirme</w:t>
                  </w:r>
                </w:p>
              </w:tc>
            </w:tr>
          </w:tbl>
          <w:p w14:paraId="00084DD6" w14:textId="1E67CA0A" w:rsidR="005060AA" w:rsidRPr="004236E0" w:rsidRDefault="005060AA" w:rsidP="009B50F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F634E" w:rsidRPr="004236E0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4236E0" w:rsidRDefault="007F634E" w:rsidP="007F634E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Değerlendirilme 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4236E0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4236E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4236E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4236E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4236E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4236E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4236E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4236E0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6D792F7B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515D04" w:rsidRPr="004236E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4236E0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4236E0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4236E0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4236E0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4236E0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4236E0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1D36D9A2" w:rsidR="007F634E" w:rsidRPr="004236E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sz w:val="20"/>
                      <w:szCs w:val="20"/>
                    </w:rPr>
                    <w:t>%</w:t>
                  </w:r>
                  <w:r w:rsidR="00515D04" w:rsidRPr="004236E0">
                    <w:rPr>
                      <w:rFonts w:cstheme="minorHAns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4236E0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4236E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4236E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4236E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4236E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4236E0" w:rsidRDefault="007F634E" w:rsidP="00AE2FF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2A29" w:rsidRPr="004236E0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4236E0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236E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61234825" w:rsidR="00FE2A29" w:rsidRPr="004236E0" w:rsidRDefault="00FE2A29" w:rsidP="00FE2A29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4236E0">
              <w:rPr>
                <w:rFonts w:cstheme="minorHAnsi"/>
                <w:sz w:val="20"/>
                <w:szCs w:val="20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4236E0">
                <w:rPr>
                  <w:rStyle w:val="Kpr"/>
                  <w:rFonts w:cstheme="minorHAnsi"/>
                  <w:sz w:val="20"/>
                  <w:szCs w:val="20"/>
                </w:rPr>
                <w:t>https://aybu.edu.tr/engelsiz/içerik_listesi-327-yildirim-beyazit-universitesi-engelsiz-universite-birimi-yonergesi.html</w:t>
              </w:r>
            </w:hyperlink>
            <w:r w:rsidRPr="004236E0">
              <w:rPr>
                <w:rFonts w:cstheme="minorHAnsi"/>
                <w:sz w:val="20"/>
                <w:szCs w:val="20"/>
              </w:rPr>
              <w:t xml:space="preserve">) ile görüşmeniz önerilir. Ayrıca, </w:t>
            </w:r>
            <w:r w:rsidR="001D411A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4236E0">
              <w:rPr>
                <w:rFonts w:cstheme="minorHAnsi"/>
                <w:sz w:val="20"/>
                <w:szCs w:val="20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Pr="004236E0" w:rsidRDefault="0048206C">
      <w:pPr>
        <w:rPr>
          <w:rFonts w:cstheme="minorHAnsi"/>
          <w:sz w:val="20"/>
          <w:szCs w:val="20"/>
        </w:rPr>
      </w:pPr>
    </w:p>
    <w:sectPr w:rsidR="0048206C" w:rsidRPr="004236E0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0A7524"/>
    <w:rsid w:val="001B4555"/>
    <w:rsid w:val="001D411A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6E0"/>
    <w:rsid w:val="00423F35"/>
    <w:rsid w:val="0043309A"/>
    <w:rsid w:val="00440654"/>
    <w:rsid w:val="0048206C"/>
    <w:rsid w:val="004C48BD"/>
    <w:rsid w:val="005060AA"/>
    <w:rsid w:val="00515D04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37A64"/>
    <w:rsid w:val="0095231C"/>
    <w:rsid w:val="00974855"/>
    <w:rsid w:val="009B50FD"/>
    <w:rsid w:val="009D40B2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9</cp:revision>
  <dcterms:created xsi:type="dcterms:W3CDTF">2025-10-16T12:39:00Z</dcterms:created>
  <dcterms:modified xsi:type="dcterms:W3CDTF">2025-11-11T07:47:00Z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