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9729F" w14:textId="77777777" w:rsidR="00863516" w:rsidRPr="006B4808" w:rsidRDefault="00863516" w:rsidP="00BB23F4">
      <w:pPr>
        <w:jc w:val="center"/>
        <w:rPr>
          <w:rFonts w:ascii="Tahoma" w:hAnsi="Tahoma" w:cs="Tahoma"/>
          <w:b/>
          <w:bCs/>
          <w:sz w:val="24"/>
          <w:szCs w:val="32"/>
        </w:rPr>
      </w:pPr>
      <w:r w:rsidRPr="006B4808">
        <w:rPr>
          <w:rFonts w:ascii="Tahoma" w:hAnsi="Tahoma" w:cs="Tahoma"/>
          <w:b/>
          <w:bCs/>
          <w:sz w:val="24"/>
          <w:szCs w:val="32"/>
        </w:rPr>
        <w:t>ANKARA YILDIRIM BEYAZIT ÜNİVERSİTESİ</w:t>
      </w:r>
    </w:p>
    <w:p w14:paraId="69BF0AB6" w14:textId="77777777" w:rsidR="00863516" w:rsidRPr="006B4808" w:rsidRDefault="00484EFE" w:rsidP="00BB23F4">
      <w:pPr>
        <w:jc w:val="center"/>
        <w:rPr>
          <w:rFonts w:ascii="Tahoma" w:hAnsi="Tahoma" w:cs="Tahoma"/>
          <w:b/>
          <w:bCs/>
          <w:sz w:val="24"/>
          <w:szCs w:val="32"/>
          <w:lang w:val="tr-TR"/>
        </w:rPr>
      </w:pPr>
      <w:r w:rsidRPr="006B4808">
        <w:rPr>
          <w:rFonts w:ascii="Tahoma" w:hAnsi="Tahoma" w:cs="Tahoma"/>
          <w:b/>
          <w:bCs/>
          <w:sz w:val="24"/>
          <w:szCs w:val="32"/>
          <w:lang w:val="tr-TR"/>
        </w:rPr>
        <w:t>DIŞ İLİŞKİLER KOORDİNATÖRLÜĞÜNE</w:t>
      </w:r>
    </w:p>
    <w:p w14:paraId="610AD6DC" w14:textId="77777777" w:rsidR="00863516" w:rsidRPr="006B4808" w:rsidRDefault="00863516" w:rsidP="00863516">
      <w:pPr>
        <w:rPr>
          <w:rFonts w:ascii="Tahoma" w:hAnsi="Tahoma" w:cs="Tahoma"/>
          <w:sz w:val="24"/>
          <w:szCs w:val="32"/>
          <w:lang w:val="tr-TR"/>
        </w:rPr>
      </w:pPr>
    </w:p>
    <w:p w14:paraId="77E1A197" w14:textId="77777777" w:rsidR="00863516" w:rsidRPr="006B4808" w:rsidRDefault="00863516" w:rsidP="00863516">
      <w:pPr>
        <w:rPr>
          <w:rFonts w:ascii="Tahoma" w:hAnsi="Tahoma" w:cs="Tahoma"/>
          <w:sz w:val="24"/>
          <w:szCs w:val="32"/>
          <w:lang w:val="tr-TR"/>
        </w:rPr>
      </w:pPr>
    </w:p>
    <w:p w14:paraId="1890F2AB" w14:textId="49733713" w:rsidR="00BB23F4" w:rsidRPr="006B4808" w:rsidRDefault="00863516" w:rsidP="000E6CA8">
      <w:pPr>
        <w:jc w:val="both"/>
        <w:rPr>
          <w:rFonts w:ascii="Tahoma" w:hAnsi="Tahoma" w:cs="Tahoma"/>
          <w:sz w:val="24"/>
          <w:szCs w:val="32"/>
          <w:lang w:val="tr-TR"/>
        </w:rPr>
      </w:pPr>
      <w:r w:rsidRPr="006B4808">
        <w:rPr>
          <w:rFonts w:ascii="Tahoma" w:hAnsi="Tahoma" w:cs="Tahoma"/>
          <w:sz w:val="24"/>
          <w:szCs w:val="32"/>
          <w:lang w:val="tr-TR"/>
        </w:rPr>
        <w:t>…………………………………………</w:t>
      </w:r>
      <w:r w:rsidR="00136DAD" w:rsidRPr="006B4808">
        <w:rPr>
          <w:rFonts w:ascii="Tahoma" w:hAnsi="Tahoma" w:cs="Tahoma"/>
          <w:sz w:val="24"/>
          <w:szCs w:val="32"/>
          <w:lang w:val="tr-TR"/>
        </w:rPr>
        <w:t>……………………………</w:t>
      </w:r>
      <w:r w:rsidR="006B4808">
        <w:rPr>
          <w:rFonts w:ascii="Tahoma" w:hAnsi="Tahoma" w:cs="Tahoma"/>
          <w:sz w:val="24"/>
          <w:szCs w:val="32"/>
          <w:lang w:val="tr-TR"/>
        </w:rPr>
        <w:t xml:space="preserve">…………………….. 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Fakültesi/Enstitüsü …………………………………………………..…</w:t>
      </w:r>
      <w:r w:rsidR="006B4808">
        <w:rPr>
          <w:rFonts w:ascii="Tahoma" w:hAnsi="Tahoma" w:cs="Tahoma"/>
          <w:sz w:val="24"/>
          <w:szCs w:val="32"/>
          <w:lang w:val="tr-TR"/>
        </w:rPr>
        <w:t>……………… B</w:t>
      </w:r>
      <w:r w:rsidRPr="006B4808">
        <w:rPr>
          <w:rFonts w:ascii="Tahoma" w:hAnsi="Tahoma" w:cs="Tahoma"/>
          <w:sz w:val="24"/>
          <w:szCs w:val="32"/>
          <w:lang w:val="tr-TR"/>
        </w:rPr>
        <w:t>ölümü</w:t>
      </w:r>
      <w:r w:rsidR="006B4808">
        <w:rPr>
          <w:rFonts w:ascii="Tahoma" w:hAnsi="Tahoma" w:cs="Tahoma"/>
          <w:sz w:val="24"/>
          <w:szCs w:val="32"/>
          <w:lang w:val="tr-TR"/>
        </w:rPr>
        <w:t>/Ana Bilim Dalı</w:t>
      </w:r>
      <w:r w:rsidRPr="006B4808">
        <w:rPr>
          <w:rFonts w:ascii="Tahoma" w:hAnsi="Tahoma" w:cs="Tahoma"/>
          <w:sz w:val="24"/>
          <w:szCs w:val="32"/>
          <w:lang w:val="tr-TR"/>
        </w:rPr>
        <w:t xml:space="preserve"> 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l</w:t>
      </w:r>
      <w:r w:rsidRPr="006B4808">
        <w:rPr>
          <w:rFonts w:ascii="Tahoma" w:hAnsi="Tahoma" w:cs="Tahoma"/>
          <w:sz w:val="24"/>
          <w:szCs w:val="32"/>
          <w:lang w:val="tr-TR"/>
        </w:rPr>
        <w:t>isans/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y</w:t>
      </w:r>
      <w:r w:rsidRPr="006B4808">
        <w:rPr>
          <w:rFonts w:ascii="Tahoma" w:hAnsi="Tahoma" w:cs="Tahoma"/>
          <w:sz w:val="24"/>
          <w:szCs w:val="32"/>
          <w:lang w:val="tr-TR"/>
        </w:rPr>
        <w:t xml:space="preserve">üksek 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l</w:t>
      </w:r>
      <w:r w:rsidRPr="006B4808">
        <w:rPr>
          <w:rFonts w:ascii="Tahoma" w:hAnsi="Tahoma" w:cs="Tahoma"/>
          <w:sz w:val="24"/>
          <w:szCs w:val="32"/>
          <w:lang w:val="tr-TR"/>
        </w:rPr>
        <w:t>isans/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 xml:space="preserve">doktora </w:t>
      </w:r>
      <w:r w:rsidRPr="006B4808">
        <w:rPr>
          <w:rFonts w:ascii="Tahoma" w:hAnsi="Tahoma" w:cs="Tahoma"/>
          <w:sz w:val="24"/>
          <w:szCs w:val="32"/>
          <w:lang w:val="tr-TR"/>
        </w:rPr>
        <w:t>öğrencisiy</w:t>
      </w:r>
      <w:r w:rsidR="00136DAD" w:rsidRPr="006B4808">
        <w:rPr>
          <w:rFonts w:ascii="Tahoma" w:hAnsi="Tahoma" w:cs="Tahoma"/>
          <w:sz w:val="24"/>
          <w:szCs w:val="32"/>
          <w:lang w:val="tr-TR"/>
        </w:rPr>
        <w:t>im. 20</w:t>
      </w:r>
      <w:r w:rsidR="006B4808">
        <w:rPr>
          <w:rFonts w:ascii="Tahoma" w:hAnsi="Tahoma" w:cs="Tahoma"/>
          <w:sz w:val="24"/>
          <w:szCs w:val="32"/>
          <w:lang w:val="tr-TR"/>
        </w:rPr>
        <w:t>..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…</w:t>
      </w:r>
      <w:r w:rsidR="006B4808">
        <w:rPr>
          <w:rFonts w:ascii="Tahoma" w:hAnsi="Tahoma" w:cs="Tahoma"/>
          <w:sz w:val="24"/>
          <w:szCs w:val="32"/>
          <w:lang w:val="tr-TR"/>
        </w:rPr>
        <w:t>…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…..</w:t>
      </w:r>
      <w:r w:rsidR="00136DAD" w:rsidRPr="006B4808">
        <w:rPr>
          <w:rFonts w:ascii="Tahoma" w:hAnsi="Tahoma" w:cs="Tahoma"/>
          <w:sz w:val="24"/>
          <w:szCs w:val="32"/>
          <w:lang w:val="tr-TR"/>
        </w:rPr>
        <w:t>-20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…</w:t>
      </w:r>
      <w:r w:rsidR="006B4808">
        <w:rPr>
          <w:rFonts w:ascii="Tahoma" w:hAnsi="Tahoma" w:cs="Tahoma"/>
          <w:sz w:val="24"/>
          <w:szCs w:val="32"/>
          <w:lang w:val="tr-TR"/>
        </w:rPr>
        <w:t>…….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….</w:t>
      </w:r>
      <w:r w:rsidR="00136DAD" w:rsidRPr="006B4808">
        <w:rPr>
          <w:rFonts w:ascii="Tahoma" w:hAnsi="Tahoma" w:cs="Tahoma"/>
          <w:sz w:val="24"/>
          <w:szCs w:val="32"/>
          <w:lang w:val="tr-TR"/>
        </w:rPr>
        <w:t xml:space="preserve"> akademik yılı</w:t>
      </w:r>
      <w:r w:rsidR="006B4808">
        <w:rPr>
          <w:rFonts w:ascii="Tahoma" w:hAnsi="Tahoma" w:cs="Tahoma"/>
          <w:sz w:val="24"/>
          <w:szCs w:val="32"/>
          <w:lang w:val="tr-TR"/>
        </w:rPr>
        <w:t xml:space="preserve"> …………………</w:t>
      </w:r>
      <w:r w:rsidRPr="006B4808">
        <w:rPr>
          <w:rFonts w:ascii="Tahoma" w:hAnsi="Tahoma" w:cs="Tahoma"/>
          <w:sz w:val="24"/>
          <w:szCs w:val="32"/>
          <w:lang w:val="tr-TR"/>
        </w:rPr>
        <w:t xml:space="preserve"> 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d</w:t>
      </w:r>
      <w:r w:rsidR="00BB23F4" w:rsidRPr="006B4808">
        <w:rPr>
          <w:rFonts w:ascii="Tahoma" w:hAnsi="Tahoma" w:cs="Tahoma"/>
          <w:sz w:val="24"/>
          <w:szCs w:val="32"/>
          <w:lang w:val="tr-TR"/>
        </w:rPr>
        <w:t xml:space="preserve">önemi </w:t>
      </w:r>
      <w:r w:rsidR="006B4808">
        <w:rPr>
          <w:rFonts w:ascii="Tahoma" w:hAnsi="Tahoma" w:cs="Tahoma"/>
          <w:sz w:val="24"/>
          <w:szCs w:val="32"/>
          <w:lang w:val="tr-TR"/>
        </w:rPr>
        <w:t>kapsamında</w:t>
      </w:r>
      <w:r w:rsidR="00BB23F4" w:rsidRPr="006B4808">
        <w:rPr>
          <w:rFonts w:ascii="Tahoma" w:hAnsi="Tahoma" w:cs="Tahoma"/>
          <w:sz w:val="24"/>
          <w:szCs w:val="32"/>
          <w:lang w:val="tr-TR"/>
        </w:rPr>
        <w:t xml:space="preserve"> </w:t>
      </w:r>
      <w:r w:rsidRPr="006B4808">
        <w:rPr>
          <w:rFonts w:ascii="Tahoma" w:hAnsi="Tahoma" w:cs="Tahoma"/>
          <w:sz w:val="24"/>
          <w:szCs w:val="32"/>
          <w:lang w:val="tr-TR"/>
        </w:rPr>
        <w:t>Erasmus+</w:t>
      </w:r>
      <w:r w:rsidR="00BB23F4" w:rsidRPr="006B4808">
        <w:rPr>
          <w:rFonts w:ascii="Tahoma" w:hAnsi="Tahoma" w:cs="Tahoma"/>
          <w:sz w:val="24"/>
          <w:szCs w:val="32"/>
          <w:lang w:val="tr-TR"/>
        </w:rPr>
        <w:t xml:space="preserve"> </w:t>
      </w:r>
      <w:r w:rsidR="00136DAD" w:rsidRPr="006B4808">
        <w:rPr>
          <w:rFonts w:ascii="Tahoma" w:hAnsi="Tahoma" w:cs="Tahoma"/>
          <w:sz w:val="24"/>
          <w:szCs w:val="32"/>
          <w:lang w:val="tr-TR"/>
        </w:rPr>
        <w:t xml:space="preserve">Öğrenim Hareketliliği 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b</w:t>
      </w:r>
      <w:r w:rsidR="00136DAD" w:rsidRPr="006B4808">
        <w:rPr>
          <w:rFonts w:ascii="Tahoma" w:hAnsi="Tahoma" w:cs="Tahoma"/>
          <w:sz w:val="24"/>
          <w:szCs w:val="32"/>
          <w:lang w:val="tr-TR"/>
        </w:rPr>
        <w:t xml:space="preserve">aşvuru 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s</w:t>
      </w:r>
      <w:r w:rsidR="00136DAD" w:rsidRPr="006B4808">
        <w:rPr>
          <w:rFonts w:ascii="Tahoma" w:hAnsi="Tahoma" w:cs="Tahoma"/>
          <w:sz w:val="24"/>
          <w:szCs w:val="32"/>
          <w:lang w:val="tr-TR"/>
        </w:rPr>
        <w:t>ürecinde yedek öğrenci</w:t>
      </w:r>
      <w:r w:rsidR="00BB23F4" w:rsidRPr="006B4808">
        <w:rPr>
          <w:rFonts w:ascii="Tahoma" w:hAnsi="Tahoma" w:cs="Tahoma"/>
          <w:sz w:val="24"/>
          <w:szCs w:val="32"/>
          <w:lang w:val="tr-TR"/>
        </w:rPr>
        <w:t xml:space="preserve"> olarak seçildim</w:t>
      </w:r>
      <w:r w:rsidRPr="006B4808">
        <w:rPr>
          <w:rFonts w:ascii="Tahoma" w:hAnsi="Tahoma" w:cs="Tahoma"/>
          <w:sz w:val="24"/>
          <w:szCs w:val="32"/>
          <w:lang w:val="tr-TR"/>
        </w:rPr>
        <w:t>.</w:t>
      </w:r>
      <w:r w:rsidR="006B4808">
        <w:rPr>
          <w:rFonts w:ascii="Tahoma" w:hAnsi="Tahoma" w:cs="Tahoma"/>
          <w:sz w:val="24"/>
          <w:szCs w:val="32"/>
          <w:lang w:val="tr-TR"/>
        </w:rPr>
        <w:t xml:space="preserve"> </w:t>
      </w:r>
      <w:r w:rsidR="00F02205" w:rsidRPr="006B4808">
        <w:rPr>
          <w:rFonts w:ascii="Tahoma" w:hAnsi="Tahoma" w:cs="Tahoma"/>
          <w:sz w:val="24"/>
          <w:szCs w:val="32"/>
          <w:lang w:val="tr-TR"/>
        </w:rPr>
        <w:t>20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…</w:t>
      </w:r>
      <w:r w:rsidR="006B4808">
        <w:rPr>
          <w:rFonts w:ascii="Tahoma" w:hAnsi="Tahoma" w:cs="Tahoma"/>
          <w:sz w:val="24"/>
          <w:szCs w:val="32"/>
          <w:lang w:val="tr-TR"/>
        </w:rPr>
        <w:t>…..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.…</w:t>
      </w:r>
      <w:r w:rsidR="00F02205" w:rsidRPr="006B4808">
        <w:rPr>
          <w:rFonts w:ascii="Tahoma" w:hAnsi="Tahoma" w:cs="Tahoma"/>
          <w:sz w:val="24"/>
          <w:szCs w:val="32"/>
          <w:lang w:val="tr-TR"/>
        </w:rPr>
        <w:t>.-20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..…</w:t>
      </w:r>
      <w:r w:rsidR="006B4808">
        <w:rPr>
          <w:rFonts w:ascii="Tahoma" w:hAnsi="Tahoma" w:cs="Tahoma"/>
          <w:sz w:val="24"/>
          <w:szCs w:val="32"/>
          <w:lang w:val="tr-TR"/>
        </w:rPr>
        <w:t>……</w:t>
      </w:r>
      <w:r w:rsidR="00F02205" w:rsidRPr="006B4808">
        <w:rPr>
          <w:rFonts w:ascii="Tahoma" w:hAnsi="Tahoma" w:cs="Tahoma"/>
          <w:sz w:val="24"/>
          <w:szCs w:val="32"/>
          <w:lang w:val="tr-TR"/>
        </w:rPr>
        <w:t>..</w:t>
      </w:r>
      <w:r w:rsidR="00BB23F4" w:rsidRPr="006B4808">
        <w:rPr>
          <w:rFonts w:ascii="Tahoma" w:hAnsi="Tahoma" w:cs="Tahoma"/>
          <w:sz w:val="24"/>
          <w:szCs w:val="32"/>
          <w:lang w:val="tr-TR"/>
        </w:rPr>
        <w:t xml:space="preserve"> akademik yılının ………… </w:t>
      </w:r>
      <w:r w:rsidR="00136DAD" w:rsidRPr="006B4808">
        <w:rPr>
          <w:rFonts w:ascii="Tahoma" w:hAnsi="Tahoma" w:cs="Tahoma"/>
          <w:sz w:val="24"/>
          <w:szCs w:val="32"/>
          <w:lang w:val="tr-TR"/>
        </w:rPr>
        <w:t xml:space="preserve"> </w:t>
      </w:r>
      <w:r w:rsidR="00BB23F4" w:rsidRPr="006B4808">
        <w:rPr>
          <w:rFonts w:ascii="Tahoma" w:hAnsi="Tahoma" w:cs="Tahoma"/>
          <w:sz w:val="24"/>
          <w:szCs w:val="32"/>
          <w:lang w:val="tr-TR"/>
        </w:rPr>
        <w:t xml:space="preserve">dönemi için </w:t>
      </w:r>
      <w:r w:rsidR="00BB23F4" w:rsidRPr="006B4808">
        <w:rPr>
          <w:rFonts w:ascii="Tahoma" w:hAnsi="Tahoma" w:cs="Tahoma"/>
          <w:b/>
          <w:sz w:val="24"/>
          <w:szCs w:val="32"/>
          <w:lang w:val="tr-TR"/>
        </w:rPr>
        <w:t>HİBESİZ</w:t>
      </w:r>
      <w:r w:rsidR="00BB23F4" w:rsidRPr="006B4808">
        <w:rPr>
          <w:rFonts w:ascii="Tahoma" w:hAnsi="Tahoma" w:cs="Tahoma"/>
          <w:sz w:val="24"/>
          <w:szCs w:val="32"/>
          <w:lang w:val="tr-TR"/>
        </w:rPr>
        <w:t xml:space="preserve"> olarak değişim programına katı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lmayı kabul ediyorum. Erasmus+ pr</w:t>
      </w:r>
      <w:r w:rsidR="00BB23F4" w:rsidRPr="006B4808">
        <w:rPr>
          <w:rFonts w:ascii="Tahoma" w:hAnsi="Tahoma" w:cs="Tahoma"/>
          <w:sz w:val="24"/>
          <w:szCs w:val="32"/>
          <w:lang w:val="tr-TR"/>
        </w:rPr>
        <w:t xml:space="preserve">ogramından yararlanarak hibesiz </w:t>
      </w:r>
      <w:r w:rsidR="006B4808">
        <w:rPr>
          <w:rFonts w:ascii="Tahoma" w:hAnsi="Tahoma" w:cs="Tahoma"/>
          <w:sz w:val="24"/>
          <w:szCs w:val="32"/>
          <w:lang w:val="tr-TR"/>
        </w:rPr>
        <w:t xml:space="preserve">öğrenci olarak </w:t>
      </w:r>
      <w:r w:rsidR="00BB23F4" w:rsidRPr="006B4808">
        <w:rPr>
          <w:rFonts w:ascii="Tahoma" w:hAnsi="Tahoma" w:cs="Tahoma"/>
          <w:sz w:val="24"/>
          <w:szCs w:val="32"/>
          <w:lang w:val="tr-TR"/>
        </w:rPr>
        <w:t>değişime giden öğrencilerin hibe alan Erasmus+ öğrencileri ile aynı yükümlülükleri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 xml:space="preserve"> yerine getirmeleri gerektiğini</w:t>
      </w:r>
      <w:r w:rsidR="00BB23F4" w:rsidRPr="006B4808">
        <w:rPr>
          <w:rFonts w:ascii="Tahoma" w:hAnsi="Tahoma" w:cs="Tahoma"/>
          <w:sz w:val="24"/>
          <w:szCs w:val="32"/>
        </w:rPr>
        <w:t xml:space="preserve"> </w:t>
      </w:r>
      <w:r w:rsidR="00BB23F4" w:rsidRPr="006B4808">
        <w:rPr>
          <w:rFonts w:ascii="Tahoma" w:hAnsi="Tahoma" w:cs="Tahoma"/>
          <w:sz w:val="24"/>
          <w:szCs w:val="32"/>
          <w:lang w:val="tr-TR"/>
        </w:rPr>
        <w:t>bildiğimi beyan ediyorum.</w:t>
      </w:r>
      <w:r w:rsidR="002204F1" w:rsidRPr="006B4808">
        <w:rPr>
          <w:rFonts w:ascii="Tahoma" w:hAnsi="Tahoma" w:cs="Tahoma"/>
          <w:sz w:val="24"/>
          <w:szCs w:val="32"/>
          <w:lang w:val="tr-TR"/>
        </w:rPr>
        <w:t xml:space="preserve"> Daha sonra hibe talebinde bulunmayacağımı taahhüt ederim.</w:t>
      </w:r>
    </w:p>
    <w:p w14:paraId="0BBA5BB9" w14:textId="77777777" w:rsidR="00863516" w:rsidRPr="006B4808" w:rsidRDefault="00863516" w:rsidP="00863516">
      <w:pPr>
        <w:rPr>
          <w:rFonts w:ascii="Tahoma" w:hAnsi="Tahoma" w:cs="Tahoma"/>
          <w:sz w:val="24"/>
          <w:szCs w:val="32"/>
          <w:lang w:val="tr-TR"/>
        </w:rPr>
      </w:pPr>
      <w:r w:rsidRPr="006B4808">
        <w:rPr>
          <w:rFonts w:ascii="Tahoma" w:hAnsi="Tahoma" w:cs="Tahoma"/>
          <w:sz w:val="24"/>
          <w:szCs w:val="32"/>
          <w:lang w:val="tr-TR"/>
        </w:rPr>
        <w:tab/>
        <w:t>Gereğinin yapılmasını saygılarımla arz ederim.</w:t>
      </w:r>
    </w:p>
    <w:p w14:paraId="075D7445" w14:textId="77777777" w:rsidR="00863516" w:rsidRPr="006B4808" w:rsidRDefault="00863516" w:rsidP="00863516">
      <w:pPr>
        <w:rPr>
          <w:rFonts w:ascii="Tahoma" w:hAnsi="Tahoma" w:cs="Tahoma"/>
          <w:sz w:val="24"/>
          <w:szCs w:val="32"/>
        </w:rPr>
      </w:pPr>
    </w:p>
    <w:p w14:paraId="2742270D" w14:textId="77777777" w:rsidR="00863516" w:rsidRPr="006B4808" w:rsidRDefault="00863516" w:rsidP="00EC27DE">
      <w:pPr>
        <w:jc w:val="right"/>
        <w:rPr>
          <w:rFonts w:ascii="Tahoma" w:hAnsi="Tahoma" w:cs="Tahoma"/>
          <w:sz w:val="24"/>
          <w:szCs w:val="32"/>
          <w:lang w:val="tr-TR"/>
        </w:rPr>
      </w:pP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="00EB1FE1" w:rsidRPr="006B4808">
        <w:rPr>
          <w:rFonts w:ascii="Tahoma" w:hAnsi="Tahoma" w:cs="Tahoma"/>
          <w:sz w:val="24"/>
          <w:szCs w:val="32"/>
          <w:lang w:val="tr-TR"/>
        </w:rPr>
        <w:t>……….</w:t>
      </w:r>
      <w:r w:rsidRPr="006B4808">
        <w:rPr>
          <w:rFonts w:ascii="Tahoma" w:hAnsi="Tahoma" w:cs="Tahoma"/>
          <w:sz w:val="24"/>
          <w:szCs w:val="32"/>
        </w:rPr>
        <w:t>/</w:t>
      </w:r>
      <w:r w:rsidR="00EC27DE" w:rsidRPr="006B4808">
        <w:rPr>
          <w:rFonts w:ascii="Tahoma" w:hAnsi="Tahoma" w:cs="Tahoma"/>
          <w:sz w:val="24"/>
          <w:szCs w:val="32"/>
        </w:rPr>
        <w:t>…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……</w:t>
      </w:r>
      <w:r w:rsidR="00F02205" w:rsidRPr="006B4808">
        <w:rPr>
          <w:rFonts w:ascii="Tahoma" w:hAnsi="Tahoma" w:cs="Tahoma"/>
          <w:sz w:val="24"/>
          <w:szCs w:val="32"/>
        </w:rPr>
        <w:t>/20</w:t>
      </w:r>
      <w:r w:rsidR="00EB1FE1" w:rsidRPr="006B4808">
        <w:rPr>
          <w:rFonts w:ascii="Tahoma" w:hAnsi="Tahoma" w:cs="Tahoma"/>
          <w:sz w:val="24"/>
          <w:szCs w:val="32"/>
          <w:lang w:val="tr-TR"/>
        </w:rPr>
        <w:t>……</w:t>
      </w:r>
      <w:r w:rsidR="00F02205" w:rsidRPr="006B4808">
        <w:rPr>
          <w:rFonts w:ascii="Tahoma" w:hAnsi="Tahoma" w:cs="Tahoma"/>
          <w:sz w:val="24"/>
          <w:szCs w:val="32"/>
          <w:lang w:val="tr-TR"/>
        </w:rPr>
        <w:t>..</w:t>
      </w:r>
    </w:p>
    <w:p w14:paraId="2FE0E91A" w14:textId="77777777" w:rsidR="00863516" w:rsidRPr="006B4808" w:rsidRDefault="00863516" w:rsidP="002204F1">
      <w:pPr>
        <w:jc w:val="right"/>
        <w:rPr>
          <w:rFonts w:ascii="Tahoma" w:hAnsi="Tahoma" w:cs="Tahoma"/>
          <w:sz w:val="24"/>
          <w:szCs w:val="32"/>
        </w:rPr>
      </w:pP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  <w:t>ADI-SOYADI</w:t>
      </w:r>
    </w:p>
    <w:p w14:paraId="625B59F1" w14:textId="77777777" w:rsidR="00863516" w:rsidRPr="006B4808" w:rsidRDefault="00863516" w:rsidP="002204F1">
      <w:pPr>
        <w:jc w:val="right"/>
        <w:rPr>
          <w:rFonts w:ascii="Tahoma" w:hAnsi="Tahoma" w:cs="Tahoma"/>
          <w:sz w:val="24"/>
          <w:szCs w:val="32"/>
        </w:rPr>
      </w:pP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</w:r>
      <w:r w:rsidRPr="006B4808">
        <w:rPr>
          <w:rFonts w:ascii="Tahoma" w:hAnsi="Tahoma" w:cs="Tahoma"/>
          <w:sz w:val="24"/>
          <w:szCs w:val="32"/>
        </w:rPr>
        <w:tab/>
        <w:t>İMZA</w:t>
      </w:r>
    </w:p>
    <w:p w14:paraId="65966809" w14:textId="77777777" w:rsidR="00863516" w:rsidRPr="006B4808" w:rsidRDefault="00863516" w:rsidP="00863516">
      <w:pPr>
        <w:rPr>
          <w:rFonts w:ascii="Tahoma" w:hAnsi="Tahoma" w:cs="Tahoma"/>
          <w:sz w:val="24"/>
          <w:szCs w:val="32"/>
        </w:rPr>
      </w:pPr>
    </w:p>
    <w:p w14:paraId="56221A47" w14:textId="77777777" w:rsidR="00863516" w:rsidRPr="006B4808" w:rsidRDefault="00863516" w:rsidP="00863516">
      <w:pPr>
        <w:rPr>
          <w:rFonts w:ascii="Tahoma" w:hAnsi="Tahoma" w:cs="Tahoma"/>
          <w:sz w:val="24"/>
          <w:szCs w:val="32"/>
        </w:rPr>
      </w:pPr>
    </w:p>
    <w:p w14:paraId="351B5793" w14:textId="77777777" w:rsidR="00863516" w:rsidRPr="006B4808" w:rsidRDefault="00863516" w:rsidP="00863516">
      <w:pPr>
        <w:rPr>
          <w:rFonts w:ascii="Tahoma" w:hAnsi="Tahoma" w:cs="Tahoma"/>
          <w:sz w:val="24"/>
          <w:szCs w:val="32"/>
        </w:rPr>
      </w:pPr>
      <w:r w:rsidRPr="006B4808">
        <w:rPr>
          <w:rFonts w:ascii="Tahoma" w:hAnsi="Tahoma" w:cs="Tahoma"/>
          <w:sz w:val="24"/>
          <w:szCs w:val="32"/>
        </w:rPr>
        <w:t>E- Posta:</w:t>
      </w:r>
    </w:p>
    <w:p w14:paraId="74FB6DED" w14:textId="77777777" w:rsidR="00863516" w:rsidRPr="006B4808" w:rsidRDefault="00863516" w:rsidP="00863516">
      <w:pPr>
        <w:rPr>
          <w:rFonts w:ascii="Tahoma" w:hAnsi="Tahoma" w:cs="Tahoma"/>
          <w:sz w:val="24"/>
          <w:szCs w:val="32"/>
        </w:rPr>
      </w:pPr>
    </w:p>
    <w:p w14:paraId="5AD050B2" w14:textId="77777777" w:rsidR="002204F1" w:rsidRPr="006B4808" w:rsidRDefault="002204F1">
      <w:pPr>
        <w:rPr>
          <w:rFonts w:ascii="Tahoma" w:hAnsi="Tahoma" w:cs="Tahoma"/>
          <w:sz w:val="24"/>
          <w:szCs w:val="32"/>
          <w:lang w:val="tr-TR"/>
        </w:rPr>
      </w:pPr>
    </w:p>
    <w:p w14:paraId="22939B48" w14:textId="5FD17026" w:rsidR="002204F1" w:rsidRPr="006B4808" w:rsidRDefault="001F41EA">
      <w:pPr>
        <w:rPr>
          <w:rFonts w:ascii="Tahoma" w:hAnsi="Tahoma" w:cs="Tahoma"/>
          <w:sz w:val="24"/>
          <w:szCs w:val="32"/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8496F" wp14:editId="56ED1259">
                <wp:simplePos x="0" y="0"/>
                <wp:positionH relativeFrom="margin">
                  <wp:align>center</wp:align>
                </wp:positionH>
                <wp:positionV relativeFrom="paragraph">
                  <wp:posOffset>380365</wp:posOffset>
                </wp:positionV>
                <wp:extent cx="6629400" cy="542925"/>
                <wp:effectExtent l="0" t="0" r="19050" b="2857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429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31C29" w14:textId="77777777" w:rsidR="001F41EA" w:rsidRDefault="001F41EA" w:rsidP="001F41EA">
                            <w:pPr>
                              <w:spacing w:after="200" w:line="276" w:lineRule="auto"/>
                              <w:rPr>
                                <w:rFonts w:ascii="Tahoma" w:eastAsia="Calibri" w:hAnsi="Tahoma"/>
                                <w:color w:val="FF0000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rFonts w:ascii="Tahoma" w:eastAsia="Calibri" w:hAnsi="Tahoma"/>
                                <w:color w:val="FF0000"/>
                                <w:szCs w:val="22"/>
                                <w:lang w:val="tr-TR"/>
                              </w:rPr>
                              <w:t xml:space="preserve">*Lütfen kendinizle ilgili olmayan kısımları dilekçeden siliniz. Örneğin eğer fakülte öğrencisiyseniz enstitü ile ilgili kısımları ve </w:t>
                            </w:r>
                            <w:r>
                              <w:rPr>
                                <w:rFonts w:ascii="Tahoma" w:eastAsia="Calibri" w:hAnsi="Tahoma"/>
                                <w:b/>
                                <w:bCs/>
                                <w:color w:val="FF0000"/>
                                <w:szCs w:val="22"/>
                                <w:lang w:val="tr-TR"/>
                              </w:rPr>
                              <w:t>bu notu</w:t>
                            </w:r>
                            <w:r>
                              <w:rPr>
                                <w:rFonts w:ascii="Tahoma" w:eastAsia="Calibri" w:hAnsi="Tahoma"/>
                                <w:color w:val="FF0000"/>
                                <w:szCs w:val="22"/>
                                <w:lang w:val="tr-TR"/>
                              </w:rPr>
                              <w:t xml:space="preserve"> dilekçeden silin</w:t>
                            </w:r>
                          </w:p>
                          <w:p w14:paraId="24FC47A8" w14:textId="77777777" w:rsidR="001F41EA" w:rsidRDefault="001F41EA" w:rsidP="001F41EA">
                            <w:pPr>
                              <w:spacing w:after="200" w:line="276" w:lineRule="auto"/>
                              <w:rPr>
                                <w:rFonts w:ascii="Times New Roman" w:eastAsia="Calibri" w:hAnsi="Times New Roman"/>
                                <w:szCs w:val="22"/>
                                <w:lang w:val="tr-TR"/>
                              </w:rPr>
                            </w:pPr>
                            <w:r>
                              <w:rPr>
                                <w:rFonts w:eastAsia="Calibri"/>
                                <w:szCs w:val="22"/>
                                <w:lang w:val="tr-TR"/>
                              </w:rPr>
                              <w:t> 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C8496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29.95pt;width:522pt;height:42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" fillcolor="white [3201]" strokecolor="red" strokeweight="1pt">
                <v:textbox>
                  <w:txbxContent>
                    <w:p w14:paraId="73231C29" w14:textId="77777777" w:rsidR="001F41EA" w:rsidRDefault="001F41EA" w:rsidP="001F41EA">
                      <w:pPr>
                        <w:spacing w:after="200" w:line="276" w:lineRule="auto"/>
                        <w:rPr>
                          <w:rFonts w:ascii="Tahoma" w:eastAsia="Calibri" w:hAnsi="Tahoma"/>
                          <w:color w:val="FF0000"/>
                          <w:szCs w:val="22"/>
                          <w:lang w:val="tr-TR"/>
                        </w:rPr>
                      </w:pPr>
                      <w:r>
                        <w:rPr>
                          <w:rFonts w:ascii="Tahoma" w:eastAsia="Calibri" w:hAnsi="Tahoma"/>
                          <w:color w:val="FF0000"/>
                          <w:szCs w:val="22"/>
                          <w:lang w:val="tr-TR"/>
                        </w:rPr>
                        <w:t xml:space="preserve">*Lütfen kendinizle ilgili olmayan kısımları dilekçeden siliniz. Örneğin eğer fakülte öğrencisiyseniz enstitü ile ilgili kısımları ve </w:t>
                      </w:r>
                      <w:r>
                        <w:rPr>
                          <w:rFonts w:ascii="Tahoma" w:eastAsia="Calibri" w:hAnsi="Tahoma"/>
                          <w:b/>
                          <w:bCs/>
                          <w:color w:val="FF0000"/>
                          <w:szCs w:val="22"/>
                          <w:lang w:val="tr-TR"/>
                        </w:rPr>
                        <w:t>bu notu</w:t>
                      </w:r>
                      <w:r>
                        <w:rPr>
                          <w:rFonts w:ascii="Tahoma" w:eastAsia="Calibri" w:hAnsi="Tahoma"/>
                          <w:color w:val="FF0000"/>
                          <w:szCs w:val="22"/>
                          <w:lang w:val="tr-TR"/>
                        </w:rPr>
                        <w:t xml:space="preserve"> dilekçeden silin</w:t>
                      </w:r>
                    </w:p>
                    <w:p w14:paraId="24FC47A8" w14:textId="77777777" w:rsidR="001F41EA" w:rsidRDefault="001F41EA" w:rsidP="001F41EA">
                      <w:pPr>
                        <w:spacing w:after="200" w:line="276" w:lineRule="auto"/>
                        <w:rPr>
                          <w:rFonts w:ascii="Times New Roman" w:eastAsia="Calibri" w:hAnsi="Times New Roman"/>
                          <w:szCs w:val="22"/>
                          <w:lang w:val="tr-TR"/>
                        </w:rPr>
                      </w:pPr>
                      <w:r>
                        <w:rPr>
                          <w:rFonts w:eastAsia="Calibri"/>
                          <w:szCs w:val="22"/>
                          <w:lang w:val="tr-TR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204F1" w:rsidRPr="006B4808" w:rsidSect="00E92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16"/>
    <w:rsid w:val="000E6CA8"/>
    <w:rsid w:val="00136DAD"/>
    <w:rsid w:val="001F41EA"/>
    <w:rsid w:val="002204F1"/>
    <w:rsid w:val="002C5909"/>
    <w:rsid w:val="002E2187"/>
    <w:rsid w:val="00484EFE"/>
    <w:rsid w:val="00500576"/>
    <w:rsid w:val="006B4808"/>
    <w:rsid w:val="00863516"/>
    <w:rsid w:val="00B35E8D"/>
    <w:rsid w:val="00BB23F4"/>
    <w:rsid w:val="00C63E78"/>
    <w:rsid w:val="00D137A6"/>
    <w:rsid w:val="00DB351F"/>
    <w:rsid w:val="00E929D5"/>
    <w:rsid w:val="00EB1FE1"/>
    <w:rsid w:val="00EC27DE"/>
    <w:rsid w:val="00F02205"/>
    <w:rsid w:val="00F5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D73BA"/>
  <w15:docId w15:val="{555FEB2D-7769-40DE-B24F-601477CB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bg-BG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9D5"/>
    <w:rPr>
      <w:rFonts w:cs="Vrind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Neshen Isaeva</dc:creator>
  <cp:keywords/>
  <dc:description/>
  <cp:lastModifiedBy>Öğr. Gör. Sümeyra KAYA</cp:lastModifiedBy>
  <cp:revision>4</cp:revision>
  <dcterms:created xsi:type="dcterms:W3CDTF">2025-01-14T10:14:00Z</dcterms:created>
  <dcterms:modified xsi:type="dcterms:W3CDTF">2025-07-17T09:08:00Z</dcterms:modified>
</cp:coreProperties>
</file>