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55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6"/>
        <w:gridCol w:w="903"/>
        <w:gridCol w:w="1221"/>
        <w:gridCol w:w="547"/>
        <w:gridCol w:w="676"/>
        <w:gridCol w:w="698"/>
        <w:gridCol w:w="342"/>
        <w:gridCol w:w="400"/>
        <w:gridCol w:w="475"/>
        <w:gridCol w:w="753"/>
        <w:gridCol w:w="212"/>
        <w:gridCol w:w="753"/>
        <w:gridCol w:w="1081"/>
      </w:tblGrid>
      <w:tr w:rsidR="00336BC2" w:rsidRPr="008D3983" w14:paraId="7D1D4648" w14:textId="77777777" w:rsidTr="0084777E">
        <w:trPr>
          <w:trHeight w:val="260"/>
        </w:trPr>
        <w:tc>
          <w:tcPr>
            <w:tcW w:w="2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B39F6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0458077B" wp14:editId="4023BD0B">
                  <wp:extent cx="1416050" cy="1352550"/>
                  <wp:effectExtent l="0" t="0" r="0" b="0"/>
                  <wp:docPr id="1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7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14:paraId="208B519C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1BC68CD7" w14:textId="13259F4F" w:rsidR="00336BC2" w:rsidRPr="008D3983" w:rsidRDefault="00336BC2" w:rsidP="00395F2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Course name: </w:t>
            </w:r>
            <w:r w:rsidR="00373144" w:rsidRPr="00373144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MATH 520 Integral Equations</w:t>
            </w:r>
          </w:p>
        </w:tc>
        <w:tc>
          <w:tcPr>
            <w:tcW w:w="259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CC4E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7E4B88A6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Department:</w:t>
            </w: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8D3983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Mathematics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650FA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Semester</w:t>
            </w:r>
          </w:p>
        </w:tc>
      </w:tr>
      <w:tr w:rsidR="00336BC2" w:rsidRPr="008D3983" w14:paraId="5A652ECC" w14:textId="77777777" w:rsidTr="0084777E">
        <w:trPr>
          <w:trHeight w:val="4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E3296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79D35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69F45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8E991" w14:textId="77777777" w:rsidR="00336BC2" w:rsidRPr="008D3983" w:rsidRDefault="00E248ED" w:rsidP="0084777E">
            <w:pPr>
              <w:tabs>
                <w:tab w:val="left" w:pos="280"/>
                <w:tab w:val="center" w:pos="432"/>
              </w:tabs>
              <w:spacing w:before="12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ab/>
            </w:r>
            <w:r w:rsidRPr="008D3983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ab/>
              <w:t>1</w:t>
            </w:r>
          </w:p>
        </w:tc>
      </w:tr>
      <w:tr w:rsidR="00336BC2" w:rsidRPr="008D3983" w14:paraId="044F7A38" w14:textId="77777777" w:rsidTr="0084777E">
        <w:trPr>
          <w:trHeight w:val="5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1411E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6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C0326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                              </w:t>
            </w:r>
          </w:p>
          <w:p w14:paraId="6F41AE54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                                       Methods of Education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14:paraId="45C9D183" w14:textId="77777777" w:rsidR="00336BC2" w:rsidRPr="008D3983" w:rsidRDefault="00336BC2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6A777850" w14:textId="77777777" w:rsidR="00336BC2" w:rsidRPr="008D3983" w:rsidRDefault="00336BC2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Credit (ECTS)</w:t>
            </w:r>
          </w:p>
        </w:tc>
      </w:tr>
      <w:tr w:rsidR="00336BC2" w:rsidRPr="008D3983" w14:paraId="3B2DFAF6" w14:textId="77777777" w:rsidTr="0084777E">
        <w:trPr>
          <w:trHeight w:val="5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0720F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4A0BD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Lecture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72CBB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Recitation/</w:t>
            </w:r>
          </w:p>
          <w:p w14:paraId="7C0BD301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</w:t>
            </w:r>
            <w:proofErr w:type="spellStart"/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Etud</w:t>
            </w:r>
            <w:proofErr w:type="spellEnd"/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ABBBB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Lab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0E433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Project/Field Study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F6EB0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64102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8D94B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1924FDEC" w14:textId="77777777" w:rsidR="00336BC2" w:rsidRPr="008D3983" w:rsidRDefault="00E248ED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8</w:t>
            </w:r>
          </w:p>
        </w:tc>
      </w:tr>
      <w:tr w:rsidR="00336BC2" w:rsidRPr="008D3983" w14:paraId="442153F8" w14:textId="77777777" w:rsidTr="00336BC2">
        <w:trPr>
          <w:trHeight w:val="3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179FE" w14:textId="77777777" w:rsidR="00336BC2" w:rsidRPr="008D3983" w:rsidRDefault="00336BC2" w:rsidP="00336BC2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2022E" w14:textId="77777777" w:rsidR="00336BC2" w:rsidRPr="008D3983" w:rsidRDefault="00336BC2" w:rsidP="00336BC2">
            <w:pPr>
              <w:spacing w:after="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42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A70C2" w14:textId="77777777" w:rsidR="00336BC2" w:rsidRPr="008D3983" w:rsidRDefault="00336BC2" w:rsidP="00336BC2">
            <w:pPr>
              <w:spacing w:after="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49859" w14:textId="77777777" w:rsidR="00336BC2" w:rsidRPr="008D3983" w:rsidRDefault="00336BC2" w:rsidP="00336BC2">
            <w:pPr>
              <w:spacing w:after="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547F3" w14:textId="77777777" w:rsidR="00336BC2" w:rsidRPr="008D3983" w:rsidRDefault="00E248ED" w:rsidP="00336BC2">
            <w:pPr>
              <w:spacing w:after="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48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62945" w14:textId="77777777" w:rsidR="00336BC2" w:rsidRPr="008D3983" w:rsidRDefault="00E248ED" w:rsidP="00336BC2">
            <w:pPr>
              <w:spacing w:after="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60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9F670" w14:textId="77777777" w:rsidR="00336BC2" w:rsidRPr="008D3983" w:rsidRDefault="00E248ED" w:rsidP="00E248ED">
            <w:pPr>
              <w:spacing w:after="0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 xml:space="preserve"> 90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FED45" w14:textId="77777777" w:rsidR="00336BC2" w:rsidRPr="008D3983" w:rsidRDefault="00E248ED" w:rsidP="00336BC2">
            <w:pPr>
              <w:spacing w:after="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240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E4DF4" w14:textId="77777777" w:rsidR="00336BC2" w:rsidRPr="008D3983" w:rsidRDefault="00336BC2" w:rsidP="00336BC2">
            <w:pPr>
              <w:spacing w:after="0" w:line="256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</w:p>
        </w:tc>
      </w:tr>
      <w:tr w:rsidR="00336BC2" w:rsidRPr="008D3983" w14:paraId="58386B07" w14:textId="77777777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D9F3220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Language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2D814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English</w:t>
            </w:r>
          </w:p>
        </w:tc>
      </w:tr>
      <w:tr w:rsidR="00336BC2" w:rsidRPr="008D3983" w14:paraId="0F4FB92E" w14:textId="77777777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76EDDD0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Compulsory/Elective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0281D" w14:textId="77777777" w:rsidR="00336BC2" w:rsidRPr="008D3983" w:rsidRDefault="00E6074E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Departmental </w:t>
            </w:r>
            <w:r w:rsidR="00336BC2"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Elective</w:t>
            </w:r>
          </w:p>
        </w:tc>
      </w:tr>
      <w:tr w:rsidR="00336BC2" w:rsidRPr="008D3983" w14:paraId="54B1DC3B" w14:textId="77777777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07FC89F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Prerequisites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02400" w14:textId="3E340038" w:rsidR="00336BC2" w:rsidRPr="008D3983" w:rsidRDefault="006B6738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Either a course 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in </w:t>
            </w:r>
            <w:r w:rsidR="0037314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ODE</w:t>
            </w: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or permission of instructor</w:t>
            </w:r>
          </w:p>
        </w:tc>
      </w:tr>
      <w:tr w:rsidR="009E3B36" w:rsidRPr="008D3983" w14:paraId="7CB3826B" w14:textId="77777777" w:rsidTr="00753F35">
        <w:trPr>
          <w:trHeight w:hRule="exact" w:val="1197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5AACA2" w14:textId="77777777" w:rsidR="009E3B36" w:rsidRPr="008D3983" w:rsidRDefault="009E3B36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Course Description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D9D98" w14:textId="789CE23B" w:rsidR="009E3B36" w:rsidRPr="007B0F8A" w:rsidRDefault="00373144" w:rsidP="007B0F8A">
            <w:pPr>
              <w:jc w:val="both"/>
            </w:pPr>
            <w:r w:rsidRPr="00373144">
              <w:t xml:space="preserve">Basics of </w:t>
            </w:r>
            <w:proofErr w:type="spellStart"/>
            <w:r w:rsidRPr="00373144">
              <w:t>Integral</w:t>
            </w:r>
            <w:proofErr w:type="spellEnd"/>
            <w:r w:rsidRPr="00373144">
              <w:t xml:space="preserve"> </w:t>
            </w:r>
            <w:proofErr w:type="spellStart"/>
            <w:r w:rsidRPr="00373144">
              <w:t>equations</w:t>
            </w:r>
            <w:proofErr w:type="spellEnd"/>
            <w:r w:rsidRPr="00373144">
              <w:t xml:space="preserve">, </w:t>
            </w:r>
            <w:proofErr w:type="spellStart"/>
            <w:r w:rsidRPr="00373144">
              <w:t>types</w:t>
            </w:r>
            <w:proofErr w:type="spellEnd"/>
            <w:r w:rsidRPr="00373144">
              <w:t xml:space="preserve"> of integral </w:t>
            </w:r>
            <w:proofErr w:type="spellStart"/>
            <w:r w:rsidRPr="00373144">
              <w:t>equations</w:t>
            </w:r>
            <w:proofErr w:type="spellEnd"/>
            <w:r w:rsidRPr="00373144">
              <w:t xml:space="preserve">, </w:t>
            </w:r>
            <w:proofErr w:type="spellStart"/>
            <w:r w:rsidRPr="00373144">
              <w:t>Volterra</w:t>
            </w:r>
            <w:proofErr w:type="spellEnd"/>
            <w:r w:rsidRPr="00373144">
              <w:t xml:space="preserve"> </w:t>
            </w:r>
            <w:proofErr w:type="spellStart"/>
            <w:r w:rsidRPr="00373144">
              <w:t>and</w:t>
            </w:r>
            <w:proofErr w:type="spellEnd"/>
            <w:r w:rsidRPr="00373144">
              <w:t xml:space="preserve"> </w:t>
            </w:r>
            <w:proofErr w:type="spellStart"/>
            <w:r w:rsidRPr="00373144">
              <w:t>Fredholm</w:t>
            </w:r>
            <w:proofErr w:type="spellEnd"/>
            <w:r w:rsidRPr="00373144">
              <w:t xml:space="preserve"> integral </w:t>
            </w:r>
            <w:proofErr w:type="spellStart"/>
            <w:r w:rsidRPr="00373144">
              <w:t>equations</w:t>
            </w:r>
            <w:proofErr w:type="spellEnd"/>
            <w:r w:rsidRPr="00373144">
              <w:t xml:space="preserve">, </w:t>
            </w:r>
            <w:proofErr w:type="spellStart"/>
            <w:r w:rsidRPr="00373144">
              <w:t>degenerate</w:t>
            </w:r>
            <w:proofErr w:type="spellEnd"/>
            <w:r w:rsidRPr="00373144">
              <w:t xml:space="preserve"> </w:t>
            </w:r>
            <w:proofErr w:type="spellStart"/>
            <w:r w:rsidRPr="00373144">
              <w:t>kernels</w:t>
            </w:r>
            <w:proofErr w:type="spellEnd"/>
            <w:r w:rsidRPr="00373144">
              <w:t xml:space="preserve">, </w:t>
            </w:r>
            <w:proofErr w:type="spellStart"/>
            <w:r w:rsidRPr="00373144">
              <w:t>Green's</w:t>
            </w:r>
            <w:proofErr w:type="spellEnd"/>
            <w:r w:rsidRPr="00373144">
              <w:t xml:space="preserve"> </w:t>
            </w:r>
            <w:proofErr w:type="spellStart"/>
            <w:r w:rsidRPr="00373144">
              <w:t>functions</w:t>
            </w:r>
            <w:proofErr w:type="spellEnd"/>
            <w:r w:rsidRPr="00373144">
              <w:t xml:space="preserve">, </w:t>
            </w:r>
            <w:proofErr w:type="spellStart"/>
            <w:r w:rsidRPr="00373144">
              <w:t>Fredholm</w:t>
            </w:r>
            <w:proofErr w:type="spellEnd"/>
            <w:r w:rsidRPr="00373144">
              <w:t xml:space="preserve"> </w:t>
            </w:r>
            <w:proofErr w:type="spellStart"/>
            <w:r w:rsidRPr="00373144">
              <w:t>Alternative</w:t>
            </w:r>
            <w:proofErr w:type="spellEnd"/>
            <w:r w:rsidRPr="00373144">
              <w:t>.</w:t>
            </w:r>
          </w:p>
        </w:tc>
      </w:tr>
      <w:tr w:rsidR="00336BC2" w:rsidRPr="008D3983" w14:paraId="315261E5" w14:textId="77777777" w:rsidTr="0084777E">
        <w:trPr>
          <w:trHeight w:val="442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D9F378A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Course Contents</w:t>
            </w:r>
          </w:p>
          <w:p w14:paraId="30225591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30396A80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25B78DA3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0DC17797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995F" w14:textId="77777777" w:rsidR="00336BC2" w:rsidRPr="008D3983" w:rsidRDefault="00336BC2" w:rsidP="0084777E">
            <w:pPr>
              <w:jc w:val="both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  <w:lang w:val="en-US"/>
              </w:rPr>
            </w:pPr>
          </w:p>
          <w:tbl>
            <w:tblPr>
              <w:tblpPr w:leftFromText="141" w:rightFromText="141" w:bottomFromText="160" w:vertAnchor="text" w:horzAnchor="margin" w:tblpY="-210"/>
              <w:tblOverlap w:val="never"/>
              <w:tblW w:w="78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966"/>
              <w:gridCol w:w="6849"/>
            </w:tblGrid>
            <w:tr w:rsidR="00336BC2" w:rsidRPr="008D3983" w14:paraId="21946B6F" w14:textId="77777777" w:rsidTr="000848DD">
              <w:trPr>
                <w:trHeight w:val="36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shd w:val="clear" w:color="auto" w:fill="2E74B5" w:themeFill="accent1" w:themeFillShade="BF"/>
                  <w:hideMark/>
                </w:tcPr>
                <w:p w14:paraId="21A9B039" w14:textId="77777777" w:rsidR="00336BC2" w:rsidRPr="008D3983" w:rsidRDefault="00336BC2" w:rsidP="0084777E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color w:val="FFFFFF" w:themeColor="background1"/>
                      <w:sz w:val="20"/>
                      <w:szCs w:val="20"/>
                      <w:lang w:val="en-US"/>
                    </w:rPr>
                    <w:t>Weeks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shd w:val="clear" w:color="auto" w:fill="2E74B5" w:themeFill="accent1" w:themeFillShade="BF"/>
                  <w:hideMark/>
                </w:tcPr>
                <w:p w14:paraId="05DA44F7" w14:textId="77777777" w:rsidR="00336BC2" w:rsidRPr="008D3983" w:rsidRDefault="00336BC2" w:rsidP="0084777E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color w:val="FFFFFF" w:themeColor="background1"/>
                      <w:sz w:val="20"/>
                      <w:szCs w:val="20"/>
                      <w:lang w:val="en-US"/>
                    </w:rPr>
                    <w:t>Subjects</w:t>
                  </w:r>
                </w:p>
              </w:tc>
            </w:tr>
            <w:tr w:rsidR="00472BB0" w:rsidRPr="008D3983" w14:paraId="5468AC3E" w14:textId="77777777" w:rsidTr="001A1DBC">
              <w:trPr>
                <w:trHeight w:hRule="exact" w:val="45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55EA4189" w14:textId="77777777" w:rsidR="00472BB0" w:rsidRPr="008D3983" w:rsidRDefault="00472BB0" w:rsidP="00472BB0">
                  <w:pPr>
                    <w:spacing w:before="100" w:beforeAutospacing="1" w:after="0" w:line="240" w:lineRule="auto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sz w:val="20"/>
                      <w:szCs w:val="20"/>
                      <w:lang w:val="en-US"/>
                    </w:rPr>
                    <w:t xml:space="preserve">     </w:t>
                  </w: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 xml:space="preserve">  1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16E11829" w14:textId="42670CCE" w:rsidR="00472BB0" w:rsidRPr="00D25F7E" w:rsidRDefault="00373144" w:rsidP="001A1DBC">
                  <w:pPr>
                    <w:rPr>
                      <w:rFonts w:asciiTheme="minorHAnsi" w:eastAsiaTheme="minorHAnsi" w:hAnsiTheme="minorHAnsi" w:cstheme="minorHAnsi"/>
                      <w:lang w:val="en-US"/>
                    </w:rPr>
                  </w:pPr>
                  <w:r w:rsidRPr="00373144">
                    <w:rPr>
                      <w:rFonts w:asciiTheme="minorHAnsi" w:hAnsiTheme="minorHAnsi" w:cstheme="minorHAnsi"/>
                    </w:rPr>
                    <w:t xml:space="preserve">Basics of </w:t>
                  </w:r>
                  <w:proofErr w:type="spellStart"/>
                  <w:r w:rsidRPr="00373144">
                    <w:rPr>
                      <w:rFonts w:asciiTheme="minorHAnsi" w:hAnsiTheme="minorHAnsi" w:cstheme="minorHAnsi"/>
                    </w:rPr>
                    <w:t>Integral</w:t>
                  </w:r>
                  <w:proofErr w:type="spellEnd"/>
                  <w:r w:rsidRPr="00373144">
                    <w:rPr>
                      <w:rFonts w:asciiTheme="minorHAnsi" w:hAnsiTheme="minorHAnsi" w:cstheme="minorHAnsi"/>
                    </w:rPr>
                    <w:t xml:space="preserve"> </w:t>
                  </w:r>
                  <w:proofErr w:type="spellStart"/>
                  <w:r w:rsidRPr="00373144">
                    <w:rPr>
                      <w:rFonts w:asciiTheme="minorHAnsi" w:hAnsiTheme="minorHAnsi" w:cstheme="minorHAnsi"/>
                    </w:rPr>
                    <w:t>equations</w:t>
                  </w:r>
                  <w:proofErr w:type="spellEnd"/>
                </w:p>
              </w:tc>
            </w:tr>
            <w:tr w:rsidR="00472BB0" w:rsidRPr="008D3983" w14:paraId="6A33D0E2" w14:textId="77777777" w:rsidTr="001A1DBC">
              <w:trPr>
                <w:trHeight w:hRule="exact" w:val="45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4EA4AE13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1EB6E9CB" w14:textId="128BC2B3" w:rsidR="00472BB0" w:rsidRPr="00D25F7E" w:rsidRDefault="00373144" w:rsidP="001A1DBC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proofErr w:type="spellStart"/>
                  <w:r>
                    <w:rPr>
                      <w:rFonts w:asciiTheme="minorHAnsi" w:hAnsiTheme="minorHAnsi" w:cstheme="minorHAnsi"/>
                    </w:rPr>
                    <w:t>T</w:t>
                  </w:r>
                  <w:r w:rsidRPr="00373144">
                    <w:rPr>
                      <w:rFonts w:asciiTheme="minorHAnsi" w:hAnsiTheme="minorHAnsi" w:cstheme="minorHAnsi"/>
                    </w:rPr>
                    <w:t>ypes</w:t>
                  </w:r>
                  <w:proofErr w:type="spellEnd"/>
                  <w:r w:rsidRPr="00373144">
                    <w:rPr>
                      <w:rFonts w:asciiTheme="minorHAnsi" w:hAnsiTheme="minorHAnsi" w:cstheme="minorHAnsi"/>
                    </w:rPr>
                    <w:t xml:space="preserve"> of integral </w:t>
                  </w:r>
                  <w:proofErr w:type="spellStart"/>
                  <w:r w:rsidRPr="00373144">
                    <w:rPr>
                      <w:rFonts w:asciiTheme="minorHAnsi" w:hAnsiTheme="minorHAnsi" w:cstheme="minorHAnsi"/>
                    </w:rPr>
                    <w:t>equations</w:t>
                  </w:r>
                  <w:proofErr w:type="spellEnd"/>
                </w:p>
              </w:tc>
            </w:tr>
            <w:tr w:rsidR="00472BB0" w:rsidRPr="008D3983" w14:paraId="6ED88AFA" w14:textId="77777777" w:rsidTr="001A1DBC">
              <w:trPr>
                <w:trHeight w:hRule="exact" w:val="63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60E15A85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405A9A26" w14:textId="590C66E1" w:rsidR="001A1DBC" w:rsidRPr="00D25F7E" w:rsidRDefault="00F155EE" w:rsidP="008D3983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r w:rsidRPr="00373144">
                    <w:rPr>
                      <w:rFonts w:asciiTheme="minorHAnsi" w:hAnsiTheme="minorHAnsi" w:cstheme="minorHAnsi"/>
                      <w:lang w:val="en-US"/>
                    </w:rPr>
                    <w:t>Volterra integral equations</w:t>
                  </w:r>
                </w:p>
              </w:tc>
            </w:tr>
            <w:tr w:rsidR="00472BB0" w:rsidRPr="008D3983" w14:paraId="389F5BEA" w14:textId="77777777" w:rsidTr="000E151C">
              <w:trPr>
                <w:trHeight w:hRule="exact" w:val="469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04589D99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56A2A4F6" w14:textId="4BD3B468" w:rsidR="00472BB0" w:rsidRPr="00D25F7E" w:rsidRDefault="00F155EE" w:rsidP="001A1DBC">
                  <w:pPr>
                    <w:rPr>
                      <w:rFonts w:asciiTheme="minorHAnsi" w:eastAsiaTheme="minorHAnsi" w:hAnsiTheme="minorHAnsi" w:cstheme="minorHAnsi"/>
                      <w:lang w:val="en-US"/>
                    </w:rPr>
                  </w:pPr>
                  <w:r w:rsidRPr="00373144">
                    <w:rPr>
                      <w:rFonts w:asciiTheme="minorHAnsi" w:hAnsiTheme="minorHAnsi" w:cstheme="minorHAnsi"/>
                      <w:lang w:val="en-US"/>
                    </w:rPr>
                    <w:t>Volterra integral equations</w:t>
                  </w:r>
                </w:p>
              </w:tc>
            </w:tr>
            <w:tr w:rsidR="00472BB0" w:rsidRPr="008D3983" w14:paraId="3C33F8DA" w14:textId="77777777" w:rsidTr="001A1DBC">
              <w:trPr>
                <w:trHeight w:hRule="exact" w:val="514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54960516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right w:val="double" w:sz="4" w:space="0" w:color="A5A5A5" w:themeColor="accent3"/>
                  </w:tcBorders>
                </w:tcPr>
                <w:p w14:paraId="1A4DF81C" w14:textId="4DD7AEB9" w:rsidR="00472BB0" w:rsidRPr="00D25F7E" w:rsidRDefault="00F155EE" w:rsidP="001A1DBC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r w:rsidRPr="00373144">
                    <w:rPr>
                      <w:rFonts w:asciiTheme="minorHAnsi" w:hAnsiTheme="minorHAnsi" w:cstheme="minorHAnsi"/>
                      <w:lang w:val="en-US"/>
                    </w:rPr>
                    <w:t>Fredholm integral equations</w:t>
                  </w:r>
                </w:p>
              </w:tc>
            </w:tr>
            <w:tr w:rsidR="00472BB0" w:rsidRPr="008D3983" w14:paraId="2618D2DE" w14:textId="77777777" w:rsidTr="0067122B">
              <w:trPr>
                <w:trHeight w:hRule="exact" w:val="66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30DEA341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right w:val="double" w:sz="4" w:space="0" w:color="A5A5A5" w:themeColor="accent3"/>
                  </w:tcBorders>
                </w:tcPr>
                <w:p w14:paraId="6829C935" w14:textId="43E3F844" w:rsidR="00472BB0" w:rsidRPr="00D25F7E" w:rsidRDefault="00D57C77" w:rsidP="00955019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r w:rsidRPr="00373144">
                    <w:rPr>
                      <w:rFonts w:asciiTheme="minorHAnsi" w:hAnsiTheme="minorHAnsi" w:cstheme="minorHAnsi"/>
                      <w:lang w:val="en-US"/>
                    </w:rPr>
                    <w:t>Fredholm integral equations</w:t>
                  </w:r>
                </w:p>
              </w:tc>
            </w:tr>
            <w:tr w:rsidR="00F155EE" w:rsidRPr="008D3983" w14:paraId="150BA393" w14:textId="77777777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215E559C" w14:textId="77777777" w:rsidR="00F155EE" w:rsidRPr="008D3983" w:rsidRDefault="00F155EE" w:rsidP="00F155EE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6849" w:type="dxa"/>
                  <w:tcBorders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3B06F5AC" w14:textId="003A96C1" w:rsidR="00F155EE" w:rsidRPr="00D25F7E" w:rsidRDefault="00D57C77" w:rsidP="00F155EE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proofErr w:type="spellStart"/>
                  <w:r>
                    <w:rPr>
                      <w:rFonts w:asciiTheme="minorHAnsi" w:hAnsiTheme="minorHAnsi" w:cstheme="minorHAnsi"/>
                    </w:rPr>
                    <w:t>D</w:t>
                  </w:r>
                  <w:r w:rsidRPr="00373144">
                    <w:rPr>
                      <w:rFonts w:asciiTheme="minorHAnsi" w:hAnsiTheme="minorHAnsi" w:cstheme="minorHAnsi"/>
                    </w:rPr>
                    <w:t>egenerate</w:t>
                  </w:r>
                  <w:proofErr w:type="spellEnd"/>
                  <w:r w:rsidRPr="00373144">
                    <w:rPr>
                      <w:rFonts w:asciiTheme="minorHAnsi" w:hAnsiTheme="minorHAnsi" w:cstheme="minorHAnsi"/>
                    </w:rPr>
                    <w:t xml:space="preserve"> </w:t>
                  </w:r>
                  <w:proofErr w:type="spellStart"/>
                  <w:r w:rsidRPr="00373144">
                    <w:rPr>
                      <w:rFonts w:asciiTheme="minorHAnsi" w:hAnsiTheme="minorHAnsi" w:cstheme="minorHAnsi"/>
                    </w:rPr>
                    <w:t>kernels</w:t>
                  </w:r>
                  <w:proofErr w:type="spellEnd"/>
                  <w:r>
                    <w:rPr>
                      <w:rFonts w:asciiTheme="minorHAnsi" w:hAnsiTheme="minorHAnsi" w:cstheme="minorHAnsi"/>
                    </w:rPr>
                    <w:t xml:space="preserve"> of </w:t>
                  </w:r>
                  <w:proofErr w:type="spellStart"/>
                  <w:r>
                    <w:rPr>
                      <w:rFonts w:asciiTheme="minorHAnsi" w:hAnsiTheme="minorHAnsi" w:cstheme="minorHAnsi"/>
                    </w:rPr>
                    <w:t>Integral</w:t>
                  </w:r>
                  <w:proofErr w:type="spellEnd"/>
                  <w:r>
                    <w:rPr>
                      <w:rFonts w:asciiTheme="minorHAnsi" w:hAnsiTheme="minorHAnsi" w:cstheme="minorHAnsi"/>
                    </w:rPr>
                    <w:t xml:space="preserve"> </w:t>
                  </w:r>
                  <w:proofErr w:type="spellStart"/>
                  <w:r>
                    <w:rPr>
                      <w:rFonts w:asciiTheme="minorHAnsi" w:hAnsiTheme="minorHAnsi" w:cstheme="minorHAnsi"/>
                    </w:rPr>
                    <w:t>equations</w:t>
                  </w:r>
                  <w:proofErr w:type="spellEnd"/>
                </w:p>
              </w:tc>
            </w:tr>
            <w:tr w:rsidR="00D57C77" w:rsidRPr="008D3983" w14:paraId="13CAA062" w14:textId="77777777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7A8EFAF1" w14:textId="77777777" w:rsidR="00D57C77" w:rsidRPr="008D3983" w:rsidRDefault="00D57C77" w:rsidP="00D57C77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5A3DE6C3" w14:textId="61E908DD" w:rsidR="00D57C77" w:rsidRPr="00D25F7E" w:rsidRDefault="00D57C77" w:rsidP="00D57C77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r w:rsidRPr="00F155EE">
                    <w:rPr>
                      <w:rFonts w:asciiTheme="minorHAnsi" w:hAnsiTheme="minorHAnsi" w:cstheme="minorHAnsi"/>
                      <w:lang w:val="en-US"/>
                    </w:rPr>
                    <w:t>Green's functions</w:t>
                  </w:r>
                </w:p>
              </w:tc>
            </w:tr>
            <w:tr w:rsidR="00D57C77" w:rsidRPr="008D3983" w14:paraId="10E30E31" w14:textId="77777777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5F778566" w14:textId="77777777" w:rsidR="00D57C77" w:rsidRPr="008D3983" w:rsidRDefault="00D57C77" w:rsidP="00D57C77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074583EF" w14:textId="4405E42C" w:rsidR="00D57C77" w:rsidRPr="00D25F7E" w:rsidRDefault="00D57C77" w:rsidP="00D57C77">
                  <w:pPr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F155EE">
                    <w:rPr>
                      <w:rFonts w:asciiTheme="minorHAnsi" w:hAnsiTheme="minorHAnsi" w:cstheme="minorHAnsi"/>
                      <w:lang w:val="en-US"/>
                    </w:rPr>
                    <w:t>Green's functions</w:t>
                  </w:r>
                </w:p>
              </w:tc>
            </w:tr>
            <w:tr w:rsidR="00D57C77" w:rsidRPr="008D3983" w14:paraId="733D18C4" w14:textId="77777777" w:rsidTr="001A1DBC">
              <w:trPr>
                <w:trHeight w:hRule="exact" w:val="478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71A42146" w14:textId="77777777" w:rsidR="00D57C77" w:rsidRPr="008D3983" w:rsidRDefault="00D57C77" w:rsidP="00D57C77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409D7277" w14:textId="6655D738" w:rsidR="00D57C77" w:rsidRPr="00D25F7E" w:rsidRDefault="00D57C77" w:rsidP="00D57C77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r w:rsidRPr="00F155EE">
                    <w:rPr>
                      <w:rFonts w:asciiTheme="minorHAnsi" w:hAnsiTheme="minorHAnsi" w:cstheme="minorHAnsi"/>
                      <w:lang w:val="en-US"/>
                    </w:rPr>
                    <w:t>Fredholm Alternative</w:t>
                  </w:r>
                </w:p>
              </w:tc>
            </w:tr>
            <w:tr w:rsidR="00D57C77" w:rsidRPr="008D3983" w14:paraId="469F47E2" w14:textId="77777777" w:rsidTr="00E51627">
              <w:trPr>
                <w:trHeight w:hRule="exact" w:val="626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09EC19BB" w14:textId="77777777" w:rsidR="00D57C77" w:rsidRPr="008D3983" w:rsidRDefault="00D57C77" w:rsidP="00D57C77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41A3DE98" w14:textId="062E6C85" w:rsidR="00D57C77" w:rsidRPr="00D25F7E" w:rsidRDefault="00D57C77" w:rsidP="00D57C77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proofErr w:type="spellStart"/>
                  <w:r w:rsidRPr="00F155EE">
                    <w:rPr>
                      <w:rFonts w:asciiTheme="minorHAnsi" w:hAnsiTheme="minorHAnsi" w:cstheme="minorHAnsi"/>
                    </w:rPr>
                    <w:t>Fredholm</w:t>
                  </w:r>
                  <w:proofErr w:type="spellEnd"/>
                  <w:r w:rsidRPr="00F155EE">
                    <w:rPr>
                      <w:rFonts w:asciiTheme="minorHAnsi" w:hAnsiTheme="minorHAnsi" w:cstheme="minorHAnsi"/>
                    </w:rPr>
                    <w:t xml:space="preserve"> </w:t>
                  </w:r>
                  <w:proofErr w:type="spellStart"/>
                  <w:r w:rsidRPr="00F155EE">
                    <w:rPr>
                      <w:rFonts w:asciiTheme="minorHAnsi" w:hAnsiTheme="minorHAnsi" w:cstheme="minorHAnsi"/>
                    </w:rPr>
                    <w:t>Alternative</w:t>
                  </w:r>
                  <w:proofErr w:type="spellEnd"/>
                </w:p>
              </w:tc>
            </w:tr>
            <w:tr w:rsidR="00472BB0" w:rsidRPr="008D3983" w14:paraId="1071C920" w14:textId="77777777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67957AB2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6C90F772" w14:textId="32FADD2F" w:rsidR="00472BB0" w:rsidRPr="00D25F7E" w:rsidRDefault="00C811FB" w:rsidP="001A1DBC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r w:rsidRPr="00C811FB">
                    <w:rPr>
                      <w:rFonts w:asciiTheme="minorHAnsi" w:hAnsiTheme="minorHAnsi" w:cstheme="minorHAnsi"/>
                      <w:lang w:val="en-US"/>
                    </w:rPr>
                    <w:t xml:space="preserve">High-order linear Volterra </w:t>
                  </w:r>
                  <w:proofErr w:type="spellStart"/>
                  <w:r w:rsidRPr="00C811FB">
                    <w:rPr>
                      <w:rFonts w:asciiTheme="minorHAnsi" w:hAnsiTheme="minorHAnsi" w:cstheme="minorHAnsi"/>
                      <w:lang w:val="en-US"/>
                    </w:rPr>
                    <w:t>integro</w:t>
                  </w:r>
                  <w:proofErr w:type="spellEnd"/>
                  <w:r w:rsidRPr="00C811FB">
                    <w:rPr>
                      <w:rFonts w:asciiTheme="minorHAnsi" w:hAnsiTheme="minorHAnsi" w:cstheme="minorHAnsi"/>
                      <w:lang w:val="en-US"/>
                    </w:rPr>
                    <w:t>-differential equations</w:t>
                  </w:r>
                </w:p>
              </w:tc>
            </w:tr>
            <w:tr w:rsidR="00472BB0" w:rsidRPr="008D3983" w14:paraId="1212D474" w14:textId="77777777" w:rsidTr="00155E69">
              <w:trPr>
                <w:trHeight w:hRule="exact" w:val="565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783D9C13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6E9981BB" w14:textId="5BFA1332" w:rsidR="00472BB0" w:rsidRPr="00D25F7E" w:rsidRDefault="00C811FB" w:rsidP="001A1DBC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r w:rsidRPr="00C811FB">
                    <w:rPr>
                      <w:rFonts w:asciiTheme="minorHAnsi" w:hAnsiTheme="minorHAnsi" w:cstheme="minorHAnsi"/>
                      <w:lang w:val="en-US"/>
                    </w:rPr>
                    <w:t xml:space="preserve">General linear Fredholm </w:t>
                  </w:r>
                  <w:proofErr w:type="spellStart"/>
                  <w:r w:rsidRPr="00C811FB">
                    <w:rPr>
                      <w:rFonts w:asciiTheme="minorHAnsi" w:hAnsiTheme="minorHAnsi" w:cstheme="minorHAnsi"/>
                      <w:lang w:val="en-US"/>
                    </w:rPr>
                    <w:t>integro</w:t>
                  </w:r>
                  <w:proofErr w:type="spellEnd"/>
                  <w:r w:rsidRPr="00C811FB">
                    <w:rPr>
                      <w:rFonts w:asciiTheme="minorHAnsi" w:hAnsiTheme="minorHAnsi" w:cstheme="minorHAnsi"/>
                      <w:lang w:val="en-US"/>
                    </w:rPr>
                    <w:t>-differential–difference equations</w:t>
                  </w:r>
                </w:p>
              </w:tc>
            </w:tr>
            <w:tr w:rsidR="00472BB0" w:rsidRPr="008D3983" w14:paraId="33B10595" w14:textId="77777777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776D20CE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309087A8" w14:textId="6076040F" w:rsidR="00472BB0" w:rsidRPr="00D25F7E" w:rsidRDefault="00357DBA" w:rsidP="001A1DBC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lang w:val="en-US"/>
                    </w:rPr>
                    <w:t>Applications of Integral Equations</w:t>
                  </w:r>
                </w:p>
              </w:tc>
            </w:tr>
          </w:tbl>
          <w:p w14:paraId="292FFEE5" w14:textId="77777777" w:rsidR="00336BC2" w:rsidRPr="008D3983" w:rsidRDefault="00336BC2" w:rsidP="0084777E">
            <w:pPr>
              <w:jc w:val="both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336BC2" w:rsidRPr="008D3983" w14:paraId="3A32DDB1" w14:textId="77777777" w:rsidTr="0084777E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0826BB4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Course Objectives</w:t>
            </w:r>
          </w:p>
          <w:p w14:paraId="666AA63D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67CD" w14:textId="61862A3B" w:rsidR="00155E69" w:rsidRPr="00155E69" w:rsidRDefault="000A325E" w:rsidP="00A56436">
            <w:pPr>
              <w:jc w:val="both"/>
            </w:pPr>
            <w:proofErr w:type="spellStart"/>
            <w:r w:rsidRPr="000A325E">
              <w:t>This</w:t>
            </w:r>
            <w:proofErr w:type="spellEnd"/>
            <w:r w:rsidRPr="000A325E">
              <w:t xml:space="preserve"> </w:t>
            </w:r>
            <w:proofErr w:type="spellStart"/>
            <w:r w:rsidRPr="000A325E">
              <w:t>course</w:t>
            </w:r>
            <w:proofErr w:type="spellEnd"/>
            <w:r w:rsidRPr="000A325E">
              <w:t xml:space="preserve"> is an </w:t>
            </w:r>
            <w:proofErr w:type="spellStart"/>
            <w:r w:rsidRPr="000A325E">
              <w:t>introduction</w:t>
            </w:r>
            <w:proofErr w:type="spellEnd"/>
            <w:r w:rsidRPr="000A325E">
              <w:t xml:space="preserve"> </w:t>
            </w:r>
            <w:proofErr w:type="spellStart"/>
            <w:r w:rsidRPr="000A325E">
              <w:t>to</w:t>
            </w:r>
            <w:proofErr w:type="spellEnd"/>
            <w:r w:rsidRPr="000A325E">
              <w:t xml:space="preserve"> </w:t>
            </w:r>
            <w:r w:rsidR="00C811FB" w:rsidRPr="00373144">
              <w:t xml:space="preserve">Basics of </w:t>
            </w:r>
            <w:proofErr w:type="spellStart"/>
            <w:r w:rsidR="00C811FB" w:rsidRPr="00373144">
              <w:t>Integral</w:t>
            </w:r>
            <w:proofErr w:type="spellEnd"/>
            <w:r w:rsidR="00C811FB" w:rsidRPr="00373144">
              <w:t xml:space="preserve"> </w:t>
            </w:r>
            <w:proofErr w:type="spellStart"/>
            <w:r w:rsidR="00C811FB" w:rsidRPr="00373144">
              <w:t>equations</w:t>
            </w:r>
            <w:proofErr w:type="spellEnd"/>
            <w:r w:rsidR="00C811FB" w:rsidRPr="00373144">
              <w:t xml:space="preserve">, </w:t>
            </w:r>
            <w:proofErr w:type="spellStart"/>
            <w:r w:rsidR="00C811FB" w:rsidRPr="00373144">
              <w:t>types</w:t>
            </w:r>
            <w:proofErr w:type="spellEnd"/>
            <w:r w:rsidR="00C811FB" w:rsidRPr="00373144">
              <w:t xml:space="preserve"> of integral </w:t>
            </w:r>
            <w:proofErr w:type="spellStart"/>
            <w:r w:rsidR="00C811FB" w:rsidRPr="00373144">
              <w:t>equations</w:t>
            </w:r>
            <w:proofErr w:type="spellEnd"/>
            <w:r w:rsidR="00C811FB" w:rsidRPr="00373144">
              <w:t xml:space="preserve">, </w:t>
            </w:r>
            <w:proofErr w:type="spellStart"/>
            <w:r w:rsidR="00C811FB" w:rsidRPr="00373144">
              <w:t>Volterra</w:t>
            </w:r>
            <w:proofErr w:type="spellEnd"/>
            <w:r w:rsidR="00C811FB" w:rsidRPr="00373144">
              <w:t xml:space="preserve"> </w:t>
            </w:r>
            <w:proofErr w:type="spellStart"/>
            <w:r w:rsidR="00C811FB" w:rsidRPr="00373144">
              <w:t>and</w:t>
            </w:r>
            <w:proofErr w:type="spellEnd"/>
            <w:r w:rsidR="00C811FB" w:rsidRPr="00373144">
              <w:t xml:space="preserve"> </w:t>
            </w:r>
            <w:proofErr w:type="spellStart"/>
            <w:r w:rsidR="00C811FB" w:rsidRPr="00373144">
              <w:t>Fredholm</w:t>
            </w:r>
            <w:proofErr w:type="spellEnd"/>
            <w:r w:rsidR="00C811FB" w:rsidRPr="00373144">
              <w:t xml:space="preserve"> integral </w:t>
            </w:r>
            <w:proofErr w:type="spellStart"/>
            <w:r w:rsidR="00C811FB" w:rsidRPr="00373144">
              <w:t>equations</w:t>
            </w:r>
            <w:proofErr w:type="spellEnd"/>
            <w:r w:rsidR="00C811FB" w:rsidRPr="00373144">
              <w:t xml:space="preserve">, </w:t>
            </w:r>
            <w:proofErr w:type="spellStart"/>
            <w:r w:rsidR="00C811FB" w:rsidRPr="00373144">
              <w:t>degenerate</w:t>
            </w:r>
            <w:proofErr w:type="spellEnd"/>
            <w:r w:rsidR="00C811FB" w:rsidRPr="00373144">
              <w:t xml:space="preserve"> </w:t>
            </w:r>
            <w:proofErr w:type="spellStart"/>
            <w:r w:rsidR="00C811FB" w:rsidRPr="00373144">
              <w:t>kernels</w:t>
            </w:r>
            <w:proofErr w:type="spellEnd"/>
            <w:r w:rsidR="00C811FB" w:rsidRPr="00373144">
              <w:t xml:space="preserve">, </w:t>
            </w:r>
            <w:proofErr w:type="spellStart"/>
            <w:r w:rsidR="00C811FB" w:rsidRPr="00373144">
              <w:t>Green's</w:t>
            </w:r>
            <w:proofErr w:type="spellEnd"/>
            <w:r w:rsidR="00C811FB" w:rsidRPr="00373144">
              <w:t xml:space="preserve"> </w:t>
            </w:r>
            <w:proofErr w:type="spellStart"/>
            <w:r w:rsidR="00C811FB" w:rsidRPr="00373144">
              <w:t>functions</w:t>
            </w:r>
            <w:proofErr w:type="spellEnd"/>
            <w:r w:rsidR="00C811FB" w:rsidRPr="00373144">
              <w:t xml:space="preserve">, </w:t>
            </w:r>
            <w:proofErr w:type="spellStart"/>
            <w:r w:rsidR="00C811FB" w:rsidRPr="00373144">
              <w:t>Fredholm</w:t>
            </w:r>
            <w:proofErr w:type="spellEnd"/>
            <w:r w:rsidR="00C811FB" w:rsidRPr="00373144">
              <w:t xml:space="preserve"> </w:t>
            </w:r>
            <w:proofErr w:type="spellStart"/>
            <w:r w:rsidR="00C811FB" w:rsidRPr="00373144">
              <w:t>Alternative</w:t>
            </w:r>
            <w:proofErr w:type="spellEnd"/>
            <w:r w:rsidR="00C811FB" w:rsidRPr="00373144">
              <w:t>.</w:t>
            </w:r>
            <w:r w:rsidR="00C811FB">
              <w:t xml:space="preserve"> </w:t>
            </w:r>
            <w:proofErr w:type="spellStart"/>
            <w:r w:rsidR="00C811FB">
              <w:t>Also</w:t>
            </w:r>
            <w:proofErr w:type="spellEnd"/>
            <w:r w:rsidR="00C811FB">
              <w:t xml:space="preserve"> </w:t>
            </w:r>
            <w:proofErr w:type="spellStart"/>
            <w:r w:rsidR="00C811FB">
              <w:t>includes</w:t>
            </w:r>
            <w:proofErr w:type="spellEnd"/>
            <w:r w:rsidR="00C811FB">
              <w:t xml:space="preserve"> </w:t>
            </w:r>
            <w:r w:rsidR="00C811FB">
              <w:rPr>
                <w:rFonts w:asciiTheme="minorHAnsi" w:hAnsiTheme="minorHAnsi" w:cstheme="minorHAnsi"/>
                <w:lang w:val="en-US"/>
              </w:rPr>
              <w:t>Applications of Integral Equations</w:t>
            </w:r>
            <w:r w:rsidR="00C811FB">
              <w:rPr>
                <w:rFonts w:asciiTheme="minorHAnsi" w:hAnsiTheme="minorHAnsi" w:cstheme="minorHAnsi"/>
                <w:lang w:val="en-US"/>
              </w:rPr>
              <w:t>.</w:t>
            </w:r>
          </w:p>
        </w:tc>
      </w:tr>
      <w:tr w:rsidR="00336BC2" w:rsidRPr="008D3983" w14:paraId="1104E85F" w14:textId="77777777" w:rsidTr="0084777E">
        <w:tc>
          <w:tcPr>
            <w:tcW w:w="24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C6FAE4F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Learning Outcomes and </w:t>
            </w:r>
          </w:p>
          <w:p w14:paraId="737EF2D3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Competences</w:t>
            </w:r>
          </w:p>
        </w:tc>
        <w:tc>
          <w:tcPr>
            <w:tcW w:w="8061" w:type="dxa"/>
            <w:gridSpan w:val="1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4773" w14:textId="77777777" w:rsidR="009B7606" w:rsidRPr="000B7702" w:rsidRDefault="003A39DF" w:rsidP="009B7606">
            <w:pPr>
              <w:spacing w:after="0" w:line="240" w:lineRule="auto"/>
              <w:ind w:left="360"/>
              <w:rPr>
                <w:rFonts w:asciiTheme="minorHAnsi" w:hAnsiTheme="minorHAnsi" w:cstheme="minorHAnsi"/>
                <w:lang w:val="en-US"/>
              </w:rPr>
            </w:pPr>
            <w:r w:rsidRPr="000B7702">
              <w:rPr>
                <w:rFonts w:asciiTheme="minorHAnsi" w:hAnsiTheme="minorHAnsi" w:cstheme="minorHAnsi"/>
                <w:lang w:val="en-US"/>
              </w:rPr>
              <w:t>By</w:t>
            </w:r>
            <w:r w:rsidR="00747566" w:rsidRPr="000B7702">
              <w:rPr>
                <w:rFonts w:asciiTheme="minorHAnsi" w:hAnsiTheme="minorHAnsi" w:cstheme="minorHAnsi"/>
                <w:lang w:val="en-US"/>
              </w:rPr>
              <w:t xml:space="preserve"> a</w:t>
            </w:r>
            <w:r w:rsidRPr="000B7702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697A76" w:rsidRPr="000B7702">
              <w:rPr>
                <w:rFonts w:asciiTheme="minorHAnsi" w:hAnsiTheme="minorHAnsi" w:cstheme="minorHAnsi"/>
                <w:lang w:val="en-US"/>
              </w:rPr>
              <w:t>successful completion of this course, students should be able to</w:t>
            </w:r>
            <w:r w:rsidRPr="000B7702">
              <w:rPr>
                <w:rFonts w:asciiTheme="minorHAnsi" w:hAnsiTheme="minorHAnsi" w:cstheme="minorHAnsi"/>
                <w:lang w:val="en-US"/>
              </w:rPr>
              <w:t>:</w:t>
            </w:r>
          </w:p>
          <w:p w14:paraId="546AAD4A" w14:textId="04CADE47" w:rsidR="00485A82" w:rsidRPr="000B7702" w:rsidRDefault="00485A82" w:rsidP="009B7606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</w:pPr>
            <w:r w:rsidRPr="000B7702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 xml:space="preserve">understand the strong interplay </w:t>
            </w:r>
            <w:r w:rsidR="00697A76" w:rsidRPr="000B7702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 xml:space="preserve">between </w:t>
            </w:r>
            <w:r w:rsidR="00052ABE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>theoretical</w:t>
            </w:r>
            <w:r w:rsidR="00F70F59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 xml:space="preserve"> and </w:t>
            </w:r>
            <w:r w:rsidR="00EA230F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>practical</w:t>
            </w:r>
            <w:r w:rsidR="00052ABE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 xml:space="preserve"> methods</w:t>
            </w:r>
          </w:p>
          <w:p w14:paraId="1B86D7A9" w14:textId="32CDEFA5" w:rsidR="00697A76" w:rsidRPr="000B7702" w:rsidRDefault="00AC7BE4" w:rsidP="00485A82">
            <w:pPr>
              <w:pStyle w:val="ListeParagraf"/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</w:pPr>
            <w:r w:rsidRPr="000B7702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>understand</w:t>
            </w:r>
            <w:r w:rsidR="00697A76" w:rsidRPr="000B7702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 xml:space="preserve"> basic </w:t>
            </w:r>
            <w:r w:rsidRPr="000B7702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 xml:space="preserve">theorems of </w:t>
            </w:r>
            <w:r w:rsidR="00EA230F">
              <w:rPr>
                <w:rFonts w:asciiTheme="minorHAnsi" w:hAnsiTheme="minorHAnsi" w:cstheme="minorHAnsi"/>
                <w:lang w:val="en-US"/>
              </w:rPr>
              <w:t>Integral Equations</w:t>
            </w:r>
          </w:p>
          <w:p w14:paraId="1F0C37D4" w14:textId="0ED356D6" w:rsidR="00485A82" w:rsidRPr="000B7702" w:rsidRDefault="00485A82" w:rsidP="00485A82">
            <w:pPr>
              <w:pStyle w:val="ListeParagraf"/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</w:pPr>
            <w:r w:rsidRPr="000B7702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 xml:space="preserve">become familiar </w:t>
            </w:r>
            <w:r w:rsidR="00BD090F" w:rsidRPr="000B7702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 xml:space="preserve">with </w:t>
            </w:r>
            <w:r w:rsidR="00EA230F">
              <w:rPr>
                <w:color w:val="000000" w:themeColor="text1"/>
                <w:lang w:val="en-US" w:eastAsia="tr-TR"/>
              </w:rPr>
              <w:t>the</w:t>
            </w:r>
            <w:r w:rsidR="00052ABE" w:rsidRPr="007B0F8A">
              <w:t xml:space="preserve"> </w:t>
            </w:r>
            <w:proofErr w:type="spellStart"/>
            <w:r w:rsidR="00052ABE" w:rsidRPr="007B0F8A">
              <w:t>Techniques</w:t>
            </w:r>
            <w:proofErr w:type="spellEnd"/>
            <w:r w:rsidR="00EA230F">
              <w:t xml:space="preserve"> </w:t>
            </w:r>
            <w:proofErr w:type="spellStart"/>
            <w:r w:rsidR="00EA230F">
              <w:t>for</w:t>
            </w:r>
            <w:proofErr w:type="spellEnd"/>
            <w:r w:rsidR="00EA230F">
              <w:t xml:space="preserve"> </w:t>
            </w:r>
            <w:proofErr w:type="spellStart"/>
            <w:r w:rsidR="00EA230F">
              <w:t>solving</w:t>
            </w:r>
            <w:proofErr w:type="spellEnd"/>
            <w:r w:rsidR="00EA230F">
              <w:t xml:space="preserve"> </w:t>
            </w:r>
            <w:r w:rsidR="00EA230F">
              <w:rPr>
                <w:rFonts w:asciiTheme="minorHAnsi" w:hAnsiTheme="minorHAnsi" w:cstheme="minorHAnsi"/>
                <w:lang w:val="en-US"/>
              </w:rPr>
              <w:t>Integral Equations</w:t>
            </w:r>
          </w:p>
          <w:p w14:paraId="5A82DED4" w14:textId="77777777" w:rsidR="00336BC2" w:rsidRDefault="00336BC2" w:rsidP="00EA230F">
            <w:pPr>
              <w:pStyle w:val="ListeParagraf"/>
              <w:shd w:val="clear" w:color="auto" w:fill="FFFFFF"/>
              <w:spacing w:before="100" w:beforeAutospacing="1" w:after="100" w:afterAutospacing="1" w:line="240" w:lineRule="auto"/>
              <w:ind w:left="360"/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</w:pPr>
          </w:p>
          <w:p w14:paraId="0254F9EF" w14:textId="08E1D3B1" w:rsidR="00EA230F" w:rsidRPr="008D3983" w:rsidRDefault="00EA230F" w:rsidP="00EA230F">
            <w:pPr>
              <w:pStyle w:val="ListeParagraf"/>
              <w:shd w:val="clear" w:color="auto" w:fill="FFFFFF"/>
              <w:spacing w:before="100" w:beforeAutospacing="1" w:after="100" w:afterAutospacing="1" w:line="240" w:lineRule="auto"/>
              <w:ind w:left="36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336BC2" w:rsidRPr="008D3983" w14:paraId="25AEF36E" w14:textId="77777777" w:rsidTr="0084777E">
        <w:tc>
          <w:tcPr>
            <w:tcW w:w="249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4532DE1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lastRenderedPageBreak/>
              <w:t>Textbook and /or References</w:t>
            </w:r>
          </w:p>
          <w:p w14:paraId="0613BF0C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244AC99" w14:textId="2854C69D" w:rsidR="005B109E" w:rsidRPr="008D3983" w:rsidRDefault="004C1E10" w:rsidP="00155E69">
            <w:pPr>
              <w:spacing w:after="0" w:line="240" w:lineRule="auto"/>
              <w:ind w:left="360"/>
              <w:jc w:val="both"/>
              <w:rPr>
                <w:rFonts w:asciiTheme="minorHAnsi" w:hAnsiTheme="minorHAnsi" w:cstheme="minorHAnsi"/>
                <w:b/>
                <w:color w:val="00000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color w:val="000000"/>
                <w:lang w:val="en-US"/>
              </w:rPr>
              <w:t>References:</w:t>
            </w:r>
          </w:p>
          <w:p w14:paraId="69C8D79B" w14:textId="77777777" w:rsidR="00A7397C" w:rsidRPr="00A7397C" w:rsidRDefault="00A7397C" w:rsidP="00AC6E14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A7397C">
              <w:rPr>
                <w:rFonts w:asciiTheme="minorHAnsi" w:eastAsiaTheme="minorHAnsi" w:hAnsiTheme="minorHAnsi" w:cstheme="minorHAnsi"/>
              </w:rPr>
              <w:t xml:space="preserve">First Course </w:t>
            </w:r>
            <w:proofErr w:type="spellStart"/>
            <w:r w:rsidRPr="00A7397C">
              <w:rPr>
                <w:rFonts w:asciiTheme="minorHAnsi" w:eastAsiaTheme="minorHAnsi" w:hAnsiTheme="minorHAnsi" w:cstheme="minorHAnsi"/>
              </w:rPr>
              <w:t>In</w:t>
            </w:r>
            <w:proofErr w:type="spellEnd"/>
            <w:r w:rsidRPr="00A7397C"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 w:rsidRPr="00A7397C">
              <w:rPr>
                <w:rFonts w:asciiTheme="minorHAnsi" w:eastAsiaTheme="minorHAnsi" w:hAnsiTheme="minorHAnsi" w:cstheme="minorHAnsi"/>
              </w:rPr>
              <w:t>Integral</w:t>
            </w:r>
            <w:proofErr w:type="spellEnd"/>
            <w:r w:rsidRPr="00A7397C"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 w:rsidRPr="00A7397C">
              <w:rPr>
                <w:rFonts w:asciiTheme="minorHAnsi" w:eastAsiaTheme="minorHAnsi" w:hAnsiTheme="minorHAnsi" w:cstheme="minorHAnsi"/>
              </w:rPr>
              <w:t>Equations</w:t>
            </w:r>
            <w:proofErr w:type="spellEnd"/>
            <w:r w:rsidRPr="00A7397C">
              <w:rPr>
                <w:rFonts w:asciiTheme="minorHAnsi" w:eastAsiaTheme="minorHAnsi" w:hAnsiTheme="minorHAnsi" w:cstheme="minorHAnsi"/>
              </w:rPr>
              <w:t>, 2nd Edition, Abdul-</w:t>
            </w:r>
            <w:proofErr w:type="spellStart"/>
            <w:r w:rsidRPr="00A7397C">
              <w:rPr>
                <w:rFonts w:asciiTheme="minorHAnsi" w:eastAsiaTheme="minorHAnsi" w:hAnsiTheme="minorHAnsi" w:cstheme="minorHAnsi"/>
              </w:rPr>
              <w:t>Majid</w:t>
            </w:r>
            <w:proofErr w:type="spellEnd"/>
            <w:r w:rsidRPr="00A7397C"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 w:rsidRPr="00A7397C">
              <w:rPr>
                <w:rFonts w:asciiTheme="minorHAnsi" w:eastAsiaTheme="minorHAnsi" w:hAnsiTheme="minorHAnsi" w:cstheme="minorHAnsi"/>
              </w:rPr>
              <w:t>Wazwaz</w:t>
            </w:r>
            <w:proofErr w:type="spellEnd"/>
            <w:r w:rsidRPr="00A7397C">
              <w:rPr>
                <w:rFonts w:asciiTheme="minorHAnsi" w:eastAsiaTheme="minorHAnsi" w:hAnsiTheme="minorHAnsi" w:cstheme="minorHAnsi"/>
              </w:rPr>
              <w:t xml:space="preserve">, World </w:t>
            </w:r>
            <w:proofErr w:type="spellStart"/>
            <w:r w:rsidRPr="00A7397C">
              <w:rPr>
                <w:rFonts w:asciiTheme="minorHAnsi" w:eastAsiaTheme="minorHAnsi" w:hAnsiTheme="minorHAnsi" w:cstheme="minorHAnsi"/>
              </w:rPr>
              <w:t>Scientific</w:t>
            </w:r>
            <w:proofErr w:type="spellEnd"/>
            <w:r w:rsidRPr="00A7397C">
              <w:rPr>
                <w:rFonts w:asciiTheme="minorHAnsi" w:eastAsiaTheme="minorHAnsi" w:hAnsiTheme="minorHAnsi" w:cstheme="minorHAnsi"/>
              </w:rPr>
              <w:t xml:space="preserve">; 2nd </w:t>
            </w:r>
            <w:proofErr w:type="spellStart"/>
            <w:r w:rsidRPr="00A7397C">
              <w:rPr>
                <w:rFonts w:asciiTheme="minorHAnsi" w:eastAsiaTheme="minorHAnsi" w:hAnsiTheme="minorHAnsi" w:cstheme="minorHAnsi"/>
              </w:rPr>
              <w:t>Revised</w:t>
            </w:r>
            <w:proofErr w:type="spellEnd"/>
            <w:r w:rsidRPr="00A7397C"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 w:rsidRPr="00A7397C">
              <w:rPr>
                <w:rFonts w:asciiTheme="minorHAnsi" w:eastAsiaTheme="minorHAnsi" w:hAnsiTheme="minorHAnsi" w:cstheme="minorHAnsi"/>
              </w:rPr>
              <w:t>edition</w:t>
            </w:r>
            <w:proofErr w:type="spellEnd"/>
            <w:r w:rsidRPr="00A7397C">
              <w:rPr>
                <w:rFonts w:asciiTheme="minorHAnsi" w:eastAsiaTheme="minorHAnsi" w:hAnsiTheme="minorHAnsi" w:cstheme="minorHAnsi"/>
              </w:rPr>
              <w:t xml:space="preserve"> (May 4, 2015)</w:t>
            </w:r>
            <w:r w:rsidRPr="00A7397C">
              <w:rPr>
                <w:rFonts w:asciiTheme="minorHAnsi" w:eastAsiaTheme="minorHAnsi" w:hAnsiTheme="minorHAnsi" w:cstheme="minorHAnsi"/>
              </w:rPr>
              <w:t xml:space="preserve"> </w:t>
            </w:r>
          </w:p>
          <w:p w14:paraId="01FCFE95" w14:textId="259568A9" w:rsidR="00036B09" w:rsidRPr="00B470C0" w:rsidRDefault="000F515D" w:rsidP="00AC6E14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0F515D">
              <w:rPr>
                <w:rFonts w:asciiTheme="minorHAnsi" w:hAnsiTheme="minorHAnsi" w:cstheme="minorHAnsi"/>
                <w:lang w:val="en-US"/>
              </w:rPr>
              <w:t xml:space="preserve">Lectures on Integral Equations (Dover Books on Mathematics), Harold </w:t>
            </w:r>
            <w:proofErr w:type="spellStart"/>
            <w:r w:rsidRPr="000F515D">
              <w:rPr>
                <w:rFonts w:asciiTheme="minorHAnsi" w:hAnsiTheme="minorHAnsi" w:cstheme="minorHAnsi"/>
                <w:lang w:val="en-US"/>
              </w:rPr>
              <w:t>Widom</w:t>
            </w:r>
            <w:proofErr w:type="spellEnd"/>
            <w:r w:rsidRPr="000F515D">
              <w:rPr>
                <w:rFonts w:asciiTheme="minorHAnsi" w:hAnsiTheme="minorHAnsi" w:cstheme="minorHAnsi"/>
                <w:lang w:val="en-US"/>
              </w:rPr>
              <w:t>, over Publications (December 14, 2016)</w:t>
            </w:r>
            <w:r w:rsidR="00AC6E14" w:rsidRPr="00B470C0"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  <w:p w14:paraId="596F80D9" w14:textId="18A1606D" w:rsidR="00AC6E14" w:rsidRPr="008D3983" w:rsidRDefault="00AC6E14" w:rsidP="00AC6E14">
            <w:pPr>
              <w:pStyle w:val="ListeParagraf"/>
              <w:spacing w:after="0" w:line="240" w:lineRule="auto"/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336BC2" w:rsidRPr="008D3983" w14:paraId="13EF6E5B" w14:textId="77777777" w:rsidTr="000848DD">
        <w:trPr>
          <w:trHeight w:hRule="exact" w:val="288"/>
        </w:trPr>
        <w:tc>
          <w:tcPr>
            <w:tcW w:w="2496" w:type="dxa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14:paraId="43BD7A55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en-US"/>
              </w:rPr>
              <w:t>Assessment Methods and Criteria</w:t>
            </w:r>
          </w:p>
          <w:p w14:paraId="570AF1A2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59E4BD20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37385655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0754CF54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14:paraId="5BA271D3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In-Term Studies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14:paraId="01F5A138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Quantity</w:t>
            </w:r>
          </w:p>
        </w:tc>
        <w:tc>
          <w:tcPr>
            <w:tcW w:w="1834" w:type="dxa"/>
            <w:gridSpan w:val="2"/>
            <w:tcBorders>
              <w:top w:val="single" w:sz="2" w:space="0" w:color="auto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uto"/>
            </w:tcBorders>
            <w:shd w:val="clear" w:color="auto" w:fill="2E74B5" w:themeFill="accent1" w:themeFillShade="BF"/>
            <w:hideMark/>
          </w:tcPr>
          <w:p w14:paraId="47369498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Percentage%</w:t>
            </w:r>
          </w:p>
        </w:tc>
      </w:tr>
      <w:tr w:rsidR="00336BC2" w:rsidRPr="008D3983" w14:paraId="23D03693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3694916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5925BB64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Mid-terms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1792C279" w14:textId="77777777" w:rsidR="00336BC2" w:rsidRPr="008D3983" w:rsidRDefault="00E248ED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743B58F2" w14:textId="77777777" w:rsidR="00336BC2" w:rsidRPr="008D3983" w:rsidRDefault="001E659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25</w:t>
            </w:r>
          </w:p>
        </w:tc>
      </w:tr>
      <w:tr w:rsidR="00336BC2" w:rsidRPr="008D3983" w14:paraId="04BF2513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5CA6638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40C02A64" w14:textId="1DDE3B64" w:rsidR="00336BC2" w:rsidRPr="008D3983" w:rsidRDefault="009A0B76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Quizzes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27271313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21138417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</w:tr>
      <w:tr w:rsidR="00336BC2" w:rsidRPr="008D3983" w14:paraId="28F07F3D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3FDFEA7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321F21B6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Assignments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6F5D232C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631B49F1" w14:textId="77777777" w:rsidR="00336BC2" w:rsidRPr="008D3983" w:rsidRDefault="001E659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25</w:t>
            </w:r>
          </w:p>
        </w:tc>
      </w:tr>
      <w:tr w:rsidR="00336BC2" w:rsidRPr="008D3983" w14:paraId="0E7E7C08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D4E1516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278BC33D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Attendance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37CDB142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6916105C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</w:tr>
      <w:tr w:rsidR="00336BC2" w:rsidRPr="008D3983" w14:paraId="16587217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568F3E2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4660E8B0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0ECB7BA3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2F52CB92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</w:tr>
      <w:tr w:rsidR="00336BC2" w:rsidRPr="008D3983" w14:paraId="1528D80A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A1D8BDC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3A8B56E8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0E91CFE9" w14:textId="77777777" w:rsidR="00336BC2" w:rsidRPr="008D3983" w:rsidRDefault="001E659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0AE1D804" w14:textId="77777777" w:rsidR="00336BC2" w:rsidRPr="008D3983" w:rsidRDefault="001E659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20</w:t>
            </w:r>
          </w:p>
        </w:tc>
      </w:tr>
      <w:tr w:rsidR="00336BC2" w:rsidRPr="008D3983" w14:paraId="4A5C925A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AF4AF27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77F05BDB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Final Examination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5B00E7F4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4CCF5E2C" w14:textId="77777777" w:rsidR="00336BC2" w:rsidRPr="008D3983" w:rsidRDefault="001E659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30</w:t>
            </w:r>
          </w:p>
        </w:tc>
      </w:tr>
      <w:tr w:rsidR="00336BC2" w:rsidRPr="008D3983" w14:paraId="53D4632C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C6774C3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uto"/>
              <w:bottom w:val="single" w:sz="2" w:space="0" w:color="auto"/>
              <w:right w:val="single" w:sz="2" w:space="0" w:color="AEAAAA" w:themeColor="background2" w:themeShade="BF"/>
            </w:tcBorders>
            <w:shd w:val="clear" w:color="auto" w:fill="FBE4D5" w:themeFill="accent2" w:themeFillTint="33"/>
            <w:hideMark/>
          </w:tcPr>
          <w:p w14:paraId="07F75687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FBE4D5" w:themeFill="accent2" w:themeFillTint="33"/>
            <w:hideMark/>
          </w:tcPr>
          <w:p w14:paraId="36BF2BEC" w14:textId="77777777" w:rsidR="00336BC2" w:rsidRPr="008D3983" w:rsidRDefault="001E659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uto"/>
              <w:right w:val="single" w:sz="2" w:space="0" w:color="auto"/>
            </w:tcBorders>
            <w:shd w:val="clear" w:color="auto" w:fill="FBE4D5" w:themeFill="accent2" w:themeFillTint="33"/>
            <w:hideMark/>
          </w:tcPr>
          <w:p w14:paraId="5F04BD05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100</w:t>
            </w:r>
          </w:p>
        </w:tc>
      </w:tr>
      <w:tr w:rsidR="00336BC2" w:rsidRPr="008D3983" w14:paraId="10AC047E" w14:textId="77777777" w:rsidTr="0029446A">
        <w:trPr>
          <w:trHeight w:hRule="exact" w:val="310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14:paraId="15ED8094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ECTS Allocated Based on </w:t>
            </w:r>
          </w:p>
          <w:p w14:paraId="536A6F54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353DC0E2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Student Workload</w:t>
            </w:r>
          </w:p>
        </w:tc>
        <w:tc>
          <w:tcPr>
            <w:tcW w:w="334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14:paraId="1D1D7000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Activities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2E74B5" w:themeFill="accent1" w:themeFillShade="BF"/>
            <w:hideMark/>
          </w:tcPr>
          <w:p w14:paraId="0D5E77EF" w14:textId="77777777" w:rsidR="00336BC2" w:rsidRPr="008D3983" w:rsidRDefault="00336BC2" w:rsidP="000848DD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Quantity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2E74B5" w:themeFill="accent1" w:themeFillShade="BF"/>
            <w:hideMark/>
          </w:tcPr>
          <w:p w14:paraId="7C2BCDAF" w14:textId="77777777" w:rsidR="00336BC2" w:rsidRPr="008D3983" w:rsidRDefault="00336BC2" w:rsidP="000848DD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Duration</w:t>
            </w:r>
          </w:p>
        </w:tc>
        <w:tc>
          <w:tcPr>
            <w:tcW w:w="1834" w:type="dxa"/>
            <w:gridSpan w:val="2"/>
            <w:tcBorders>
              <w:top w:val="single" w:sz="2" w:space="0" w:color="auto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2" w:space="0" w:color="auto"/>
            </w:tcBorders>
            <w:shd w:val="clear" w:color="auto" w:fill="2E74B5" w:themeFill="accent1" w:themeFillShade="BF"/>
            <w:hideMark/>
          </w:tcPr>
          <w:p w14:paraId="377EA5D1" w14:textId="77777777" w:rsidR="00336BC2" w:rsidRPr="008D3983" w:rsidRDefault="00336BC2" w:rsidP="000848DD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Total Work Load</w:t>
            </w:r>
          </w:p>
        </w:tc>
      </w:tr>
      <w:tr w:rsidR="003A39DF" w:rsidRPr="008D3983" w14:paraId="7F91E57D" w14:textId="77777777" w:rsidTr="0029446A">
        <w:trPr>
          <w:trHeight w:hRule="exact" w:val="35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23506C7" w14:textId="77777777" w:rsidR="003A39DF" w:rsidRPr="008D3983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3751D231" w14:textId="77777777" w:rsidR="003A39DF" w:rsidRPr="008D3983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Course Duration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58F969BB" w14:textId="77777777" w:rsidR="003A39DF" w:rsidRPr="008D3983" w:rsidRDefault="003A39DF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735A1328" w14:textId="77777777" w:rsidR="003A39DF" w:rsidRPr="008D3983" w:rsidRDefault="003A39DF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3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619DD8C5" w14:textId="77777777" w:rsidR="003A39DF" w:rsidRPr="008D3983" w:rsidRDefault="003A39DF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42</w:t>
            </w:r>
          </w:p>
        </w:tc>
      </w:tr>
      <w:tr w:rsidR="003A39DF" w:rsidRPr="008D3983" w14:paraId="599C5D2D" w14:textId="77777777" w:rsidTr="0029446A">
        <w:trPr>
          <w:trHeight w:hRule="exact" w:val="291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B1DEA24" w14:textId="77777777" w:rsidR="003A39DF" w:rsidRPr="008D3983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65AC391F" w14:textId="77777777" w:rsidR="003A39DF" w:rsidRPr="008D3983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  <w:t>Hours for off-the-</w:t>
            </w:r>
            <w:proofErr w:type="spellStart"/>
            <w:r w:rsidRPr="008D3983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  <w:t>c.r.study</w:t>
            </w:r>
            <w:proofErr w:type="spellEnd"/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1B18567F" w14:textId="77777777" w:rsidR="003A39DF" w:rsidRPr="008D3983" w:rsidRDefault="003A39DF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0FBAFFC3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5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13F2831B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70</w:t>
            </w:r>
          </w:p>
        </w:tc>
      </w:tr>
      <w:tr w:rsidR="003A39DF" w:rsidRPr="008D3983" w14:paraId="2D97B375" w14:textId="77777777" w:rsidTr="0029446A">
        <w:trPr>
          <w:trHeight w:hRule="exact" w:val="29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EAF744B" w14:textId="77777777" w:rsidR="003A39DF" w:rsidRPr="008D3983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0C0D3F22" w14:textId="77777777" w:rsidR="003A39DF" w:rsidRPr="008D3983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Assignments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733BC5AD" w14:textId="77777777" w:rsidR="003A39DF" w:rsidRPr="008D3983" w:rsidRDefault="003A39DF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571B853E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20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55D37E0E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80</w:t>
            </w:r>
          </w:p>
        </w:tc>
      </w:tr>
      <w:tr w:rsidR="003A39DF" w:rsidRPr="008D3983" w14:paraId="3C1ADC1E" w14:textId="77777777" w:rsidTr="0029446A">
        <w:trPr>
          <w:trHeight w:hRule="exact" w:val="32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FCC5736" w14:textId="77777777" w:rsidR="003A39DF" w:rsidRPr="008D3983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4D3A85F0" w14:textId="77777777" w:rsidR="003A39DF" w:rsidRPr="008D3983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Mid-terms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5931216D" w14:textId="77777777" w:rsidR="003A39DF" w:rsidRPr="008D3983" w:rsidRDefault="003A39DF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4CDC3940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378D203F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10</w:t>
            </w:r>
          </w:p>
        </w:tc>
      </w:tr>
      <w:tr w:rsidR="003A39DF" w:rsidRPr="008D3983" w14:paraId="599756B2" w14:textId="77777777" w:rsidTr="0029446A">
        <w:trPr>
          <w:trHeight w:hRule="exact" w:val="33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D7B2C75" w14:textId="77777777" w:rsidR="003A39DF" w:rsidRPr="008D3983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2965823C" w14:textId="77777777" w:rsidR="003A39DF" w:rsidRPr="008D3983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364209D8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1E807957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20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41BBB83A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20</w:t>
            </w:r>
          </w:p>
        </w:tc>
      </w:tr>
      <w:tr w:rsidR="003A39DF" w:rsidRPr="008D3983" w14:paraId="1CCFA7D3" w14:textId="77777777" w:rsidTr="0029446A">
        <w:trPr>
          <w:trHeight w:hRule="exact" w:val="24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DE5CB66" w14:textId="77777777" w:rsidR="003A39DF" w:rsidRPr="008D3983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13B8CEA4" w14:textId="77777777" w:rsidR="003A39DF" w:rsidRPr="008D3983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Final Examination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33DC211A" w14:textId="77777777" w:rsidR="003A39DF" w:rsidRPr="008D3983" w:rsidRDefault="003A39DF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1EEEACC7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18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456708F6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18</w:t>
            </w:r>
          </w:p>
        </w:tc>
      </w:tr>
      <w:tr w:rsidR="003A39DF" w:rsidRPr="008D3983" w14:paraId="6A4FF62F" w14:textId="77777777" w:rsidTr="0029446A">
        <w:trPr>
          <w:trHeight w:hRule="exact" w:val="36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566170D" w14:textId="77777777" w:rsidR="003A39DF" w:rsidRPr="008D3983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uto"/>
              <w:bottom w:val="single" w:sz="2" w:space="0" w:color="auto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188F3FEB" w14:textId="77777777" w:rsidR="003A39DF" w:rsidRPr="008D3983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b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lang w:val="en-US"/>
              </w:rPr>
              <w:t>Total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4A93C6F4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lang w:val="en-US"/>
              </w:rPr>
              <w:t>35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22445B67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lang w:val="en-US"/>
              </w:rPr>
              <w:t>72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33735350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lang w:val="en-US"/>
              </w:rPr>
              <w:t>240</w:t>
            </w:r>
          </w:p>
        </w:tc>
      </w:tr>
      <w:tr w:rsidR="00336BC2" w:rsidRPr="008D3983" w14:paraId="20BF9C5F" w14:textId="77777777" w:rsidTr="0084777E">
        <w:trPr>
          <w:trHeight w:hRule="exact" w:val="687"/>
        </w:trPr>
        <w:tc>
          <w:tcPr>
            <w:tcW w:w="24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8A445EA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Instructors</w:t>
            </w:r>
          </w:p>
        </w:tc>
        <w:tc>
          <w:tcPr>
            <w:tcW w:w="8061" w:type="dxa"/>
            <w:gridSpan w:val="1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11AD781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2DCA643A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4873E25B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</w:tbl>
    <w:p w14:paraId="71DE9DC8" w14:textId="77777777" w:rsidR="00D2736E" w:rsidRPr="008D3983" w:rsidRDefault="00D2736E" w:rsidP="00336BC2">
      <w:pPr>
        <w:rPr>
          <w:rFonts w:asciiTheme="minorHAnsi" w:hAnsiTheme="minorHAnsi" w:cstheme="minorHAnsi"/>
          <w:lang w:val="en-US"/>
        </w:rPr>
      </w:pPr>
    </w:p>
    <w:sectPr w:rsidR="00D2736E" w:rsidRPr="008D3983" w:rsidSect="00336B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013B8"/>
    <w:multiLevelType w:val="hybridMultilevel"/>
    <w:tmpl w:val="95567F2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667093"/>
    <w:multiLevelType w:val="hybridMultilevel"/>
    <w:tmpl w:val="0530838A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7D2D1D"/>
    <w:multiLevelType w:val="hybridMultilevel"/>
    <w:tmpl w:val="B07E657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94278F"/>
    <w:multiLevelType w:val="hybridMultilevel"/>
    <w:tmpl w:val="9B9E9C72"/>
    <w:lvl w:ilvl="0" w:tplc="3FB6BDAA">
      <w:start w:val="1"/>
      <w:numFmt w:val="decimal"/>
      <w:lvlText w:val="%1."/>
      <w:lvlJc w:val="left"/>
      <w:pPr>
        <w:ind w:left="45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51A56A3C"/>
    <w:multiLevelType w:val="hybridMultilevel"/>
    <w:tmpl w:val="79A402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D90392"/>
    <w:multiLevelType w:val="hybridMultilevel"/>
    <w:tmpl w:val="397E07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B27524"/>
    <w:multiLevelType w:val="hybridMultilevel"/>
    <w:tmpl w:val="8290307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AB38E7"/>
    <w:multiLevelType w:val="hybridMultilevel"/>
    <w:tmpl w:val="D1903ED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D73CC9"/>
    <w:multiLevelType w:val="hybridMultilevel"/>
    <w:tmpl w:val="4F8CFECE"/>
    <w:lvl w:ilvl="0" w:tplc="3FB6BDA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DC68A4"/>
    <w:multiLevelType w:val="hybridMultilevel"/>
    <w:tmpl w:val="CB864BF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9C13EF"/>
    <w:multiLevelType w:val="hybridMultilevel"/>
    <w:tmpl w:val="FAC4DCB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09477C"/>
    <w:multiLevelType w:val="hybridMultilevel"/>
    <w:tmpl w:val="605414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FD5D8D"/>
    <w:multiLevelType w:val="hybridMultilevel"/>
    <w:tmpl w:val="6D38856A"/>
    <w:lvl w:ilvl="0" w:tplc="3FB6BDAA">
      <w:start w:val="1"/>
      <w:numFmt w:val="decimal"/>
      <w:lvlText w:val="%1."/>
      <w:lvlJc w:val="left"/>
      <w:pPr>
        <w:ind w:left="108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12"/>
  </w:num>
  <w:num w:numId="5">
    <w:abstractNumId w:val="3"/>
  </w:num>
  <w:num w:numId="6">
    <w:abstractNumId w:val="8"/>
  </w:num>
  <w:num w:numId="7">
    <w:abstractNumId w:val="4"/>
  </w:num>
  <w:num w:numId="8">
    <w:abstractNumId w:val="11"/>
  </w:num>
  <w:num w:numId="9">
    <w:abstractNumId w:val="6"/>
  </w:num>
  <w:num w:numId="10">
    <w:abstractNumId w:val="9"/>
  </w:num>
  <w:num w:numId="11">
    <w:abstractNumId w:val="10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439"/>
    <w:rsid w:val="00036B09"/>
    <w:rsid w:val="00043BE1"/>
    <w:rsid w:val="00052ABE"/>
    <w:rsid w:val="000848DD"/>
    <w:rsid w:val="00090270"/>
    <w:rsid w:val="00092746"/>
    <w:rsid w:val="000A325E"/>
    <w:rsid w:val="000B747E"/>
    <w:rsid w:val="000B7702"/>
    <w:rsid w:val="000C1FA4"/>
    <w:rsid w:val="000C6DAD"/>
    <w:rsid w:val="000D2747"/>
    <w:rsid w:val="000E151C"/>
    <w:rsid w:val="000F273B"/>
    <w:rsid w:val="000F515D"/>
    <w:rsid w:val="00101B83"/>
    <w:rsid w:val="0010766E"/>
    <w:rsid w:val="001361B0"/>
    <w:rsid w:val="001540AD"/>
    <w:rsid w:val="00155E69"/>
    <w:rsid w:val="00181978"/>
    <w:rsid w:val="001A1DBC"/>
    <w:rsid w:val="001A7AD6"/>
    <w:rsid w:val="001B22A0"/>
    <w:rsid w:val="001E6592"/>
    <w:rsid w:val="001F5B00"/>
    <w:rsid w:val="00226EBC"/>
    <w:rsid w:val="002418E9"/>
    <w:rsid w:val="0029446A"/>
    <w:rsid w:val="00336BC2"/>
    <w:rsid w:val="00357DBA"/>
    <w:rsid w:val="00373144"/>
    <w:rsid w:val="00395F2F"/>
    <w:rsid w:val="003A39DF"/>
    <w:rsid w:val="003A51BB"/>
    <w:rsid w:val="003A5E7B"/>
    <w:rsid w:val="003D293E"/>
    <w:rsid w:val="003D3DC3"/>
    <w:rsid w:val="003E151D"/>
    <w:rsid w:val="003E5638"/>
    <w:rsid w:val="003F17FE"/>
    <w:rsid w:val="00427032"/>
    <w:rsid w:val="0047219F"/>
    <w:rsid w:val="00472BB0"/>
    <w:rsid w:val="00485A82"/>
    <w:rsid w:val="00486D4D"/>
    <w:rsid w:val="004A20C0"/>
    <w:rsid w:val="004C1E10"/>
    <w:rsid w:val="004E4999"/>
    <w:rsid w:val="00515CDC"/>
    <w:rsid w:val="005223DA"/>
    <w:rsid w:val="00566506"/>
    <w:rsid w:val="005A15EE"/>
    <w:rsid w:val="005B109E"/>
    <w:rsid w:val="005C708D"/>
    <w:rsid w:val="0062181E"/>
    <w:rsid w:val="00641AF0"/>
    <w:rsid w:val="00641FD2"/>
    <w:rsid w:val="006469E9"/>
    <w:rsid w:val="0067122B"/>
    <w:rsid w:val="00673299"/>
    <w:rsid w:val="00680E0D"/>
    <w:rsid w:val="00697400"/>
    <w:rsid w:val="00697A76"/>
    <w:rsid w:val="006B6738"/>
    <w:rsid w:val="006E5B7A"/>
    <w:rsid w:val="006F493E"/>
    <w:rsid w:val="00727055"/>
    <w:rsid w:val="00747566"/>
    <w:rsid w:val="00753F35"/>
    <w:rsid w:val="007B0F8A"/>
    <w:rsid w:val="007E64C2"/>
    <w:rsid w:val="007F3439"/>
    <w:rsid w:val="008859F3"/>
    <w:rsid w:val="008D3983"/>
    <w:rsid w:val="008F57AB"/>
    <w:rsid w:val="00900D6D"/>
    <w:rsid w:val="00903D80"/>
    <w:rsid w:val="00911EB1"/>
    <w:rsid w:val="00955019"/>
    <w:rsid w:val="00964D92"/>
    <w:rsid w:val="009775B2"/>
    <w:rsid w:val="009940C2"/>
    <w:rsid w:val="009A0B76"/>
    <w:rsid w:val="009B7606"/>
    <w:rsid w:val="009D78B7"/>
    <w:rsid w:val="009E29C0"/>
    <w:rsid w:val="009E3B36"/>
    <w:rsid w:val="009E649C"/>
    <w:rsid w:val="009F0717"/>
    <w:rsid w:val="00A32375"/>
    <w:rsid w:val="00A34009"/>
    <w:rsid w:val="00A55A31"/>
    <w:rsid w:val="00A56436"/>
    <w:rsid w:val="00A6535D"/>
    <w:rsid w:val="00A7397C"/>
    <w:rsid w:val="00AB5364"/>
    <w:rsid w:val="00AC6E14"/>
    <w:rsid w:val="00AC7BE4"/>
    <w:rsid w:val="00B06BCE"/>
    <w:rsid w:val="00B12B58"/>
    <w:rsid w:val="00B2133A"/>
    <w:rsid w:val="00B441C8"/>
    <w:rsid w:val="00B470C0"/>
    <w:rsid w:val="00BB1E22"/>
    <w:rsid w:val="00BD090F"/>
    <w:rsid w:val="00C4554F"/>
    <w:rsid w:val="00C665C1"/>
    <w:rsid w:val="00C73E63"/>
    <w:rsid w:val="00C811FB"/>
    <w:rsid w:val="00CA6C65"/>
    <w:rsid w:val="00CD22DA"/>
    <w:rsid w:val="00CE63FF"/>
    <w:rsid w:val="00CF142A"/>
    <w:rsid w:val="00D07E09"/>
    <w:rsid w:val="00D129D1"/>
    <w:rsid w:val="00D21AD7"/>
    <w:rsid w:val="00D25F7E"/>
    <w:rsid w:val="00D2736E"/>
    <w:rsid w:val="00D56A2A"/>
    <w:rsid w:val="00D57C77"/>
    <w:rsid w:val="00D76555"/>
    <w:rsid w:val="00DC7E81"/>
    <w:rsid w:val="00DF299E"/>
    <w:rsid w:val="00E02485"/>
    <w:rsid w:val="00E04AD9"/>
    <w:rsid w:val="00E248ED"/>
    <w:rsid w:val="00E51627"/>
    <w:rsid w:val="00E56E4A"/>
    <w:rsid w:val="00E6074E"/>
    <w:rsid w:val="00E74DE6"/>
    <w:rsid w:val="00EA230F"/>
    <w:rsid w:val="00EB0F71"/>
    <w:rsid w:val="00EB63A6"/>
    <w:rsid w:val="00ED032A"/>
    <w:rsid w:val="00ED6C66"/>
    <w:rsid w:val="00ED7FCA"/>
    <w:rsid w:val="00EF0823"/>
    <w:rsid w:val="00F03BAF"/>
    <w:rsid w:val="00F04D27"/>
    <w:rsid w:val="00F12F0A"/>
    <w:rsid w:val="00F155EE"/>
    <w:rsid w:val="00F45234"/>
    <w:rsid w:val="00F53B02"/>
    <w:rsid w:val="00F70F59"/>
    <w:rsid w:val="00FD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577E2"/>
  <w15:docId w15:val="{4FFFBD19-D8D8-495A-AF70-692E67451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2DA"/>
    <w:pPr>
      <w:spacing w:after="200" w:line="276" w:lineRule="auto"/>
    </w:pPr>
    <w:rPr>
      <w:rFonts w:ascii="Calibri" w:eastAsia="Calibri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D2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D22DA"/>
    <w:pPr>
      <w:ind w:left="720"/>
      <w:contextualSpacing/>
    </w:pPr>
  </w:style>
  <w:style w:type="paragraph" w:styleId="AralkYok">
    <w:name w:val="No Spacing"/>
    <w:uiPriority w:val="1"/>
    <w:qFormat/>
    <w:rsid w:val="00CD22DA"/>
    <w:pPr>
      <w:spacing w:after="0" w:line="240" w:lineRule="auto"/>
    </w:pPr>
    <w:rPr>
      <w:rFonts w:ascii="Calibri" w:eastAsia="Calibri" w:hAnsi="Calibri" w:cs="Calibri"/>
    </w:rPr>
  </w:style>
  <w:style w:type="character" w:styleId="Kpr">
    <w:name w:val="Hyperlink"/>
    <w:basedOn w:val="VarsaylanParagrafYazTipi"/>
    <w:uiPriority w:val="99"/>
    <w:unhideWhenUsed/>
    <w:rsid w:val="00A55A31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66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650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76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nuray bozkaya</dc:creator>
  <cp:keywords/>
  <dc:description/>
  <cp:lastModifiedBy>Doç.Dr. Niyazi Şahin</cp:lastModifiedBy>
  <cp:revision>13</cp:revision>
  <dcterms:created xsi:type="dcterms:W3CDTF">2020-11-20T06:21:00Z</dcterms:created>
  <dcterms:modified xsi:type="dcterms:W3CDTF">2020-11-20T06:35:00Z</dcterms:modified>
</cp:coreProperties>
</file>