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Default="0029165A" w:rsidP="0029165A">
      <w:pPr>
        <w:pStyle w:val="stbilgi1"/>
        <w:jc w:val="center"/>
      </w:pPr>
      <w:r>
        <w:rPr>
          <w:b/>
          <w:bCs/>
        </w:rPr>
        <w:t>SOSYAL GÜVENLİK KURUMU BAŞKANLIĞI</w:t>
      </w:r>
    </w:p>
    <w:p w:rsidR="0029165A" w:rsidRDefault="0029165A" w:rsidP="0029165A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Pr="00C75AC2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29165A" w:rsidRPr="00C75AC2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</w:t>
      </w:r>
      <w:bookmarkStart w:id="0" w:name="_GoBack"/>
      <w:bookmarkEnd w:id="0"/>
      <w:r w:rsidRPr="00C75AC2">
        <w:rPr>
          <w:bCs/>
          <w:lang w:eastAsia="tr-TR"/>
        </w:rPr>
        <w:t xml:space="preserve"> en yakın </w:t>
      </w:r>
      <w:r w:rsidRPr="00ED00A4">
        <w:rPr>
          <w:b/>
          <w:bCs/>
          <w:lang w:eastAsia="tr-TR"/>
        </w:rPr>
        <w:t>banka</w:t>
      </w:r>
      <w:r>
        <w:rPr>
          <w:b/>
          <w:bCs/>
          <w:lang w:eastAsia="tr-TR"/>
        </w:rPr>
        <w:t>/PTT</w:t>
      </w:r>
      <w:r w:rsidRPr="00ED00A4">
        <w:rPr>
          <w:b/>
          <w:bCs/>
          <w:lang w:eastAsia="tr-TR"/>
        </w:rPr>
        <w:t xml:space="preserve">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29165A" w:rsidRPr="00C75AC2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 xml:space="preserve">     </w:t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İMZA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 xml:space="preserve">Ad </w:t>
      </w:r>
      <w:proofErr w:type="spellStart"/>
      <w:r>
        <w:rPr>
          <w:b/>
          <w:bCs/>
          <w:lang w:eastAsia="tr-TR"/>
        </w:rPr>
        <w:t>Soyad</w:t>
      </w:r>
      <w:proofErr w:type="spellEnd"/>
      <w:r>
        <w:rPr>
          <w:b/>
          <w:bCs/>
          <w:lang w:eastAsia="tr-TR"/>
        </w:rPr>
        <w:t xml:space="preserve">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ind w:left="5672" w:firstLine="709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Tarih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>
        <w:rPr>
          <w:b/>
          <w:bCs/>
          <w:lang w:eastAsia="tr-TR"/>
        </w:rPr>
        <w:tab/>
        <w:t xml:space="preserve">: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 xml:space="preserve">: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>
        <w:rPr>
          <w:b/>
          <w:bCs/>
          <w:lang w:eastAsia="tr-TR"/>
        </w:rPr>
        <w:tab/>
        <w:t xml:space="preserve">: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29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4687"/>
    <w:rsid w:val="00725CDC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1121E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8ADA-DC36-4B17-9F17-CC6BAFB6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E2EE-35DB-4F3C-B639-5EB2D901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2021-03-02T10:46:00Z</dcterms:created>
  <dcterms:modified xsi:type="dcterms:W3CDTF">2021-03-02T10:46:00Z</dcterms:modified>
</cp:coreProperties>
</file>