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3D3404" w14:textId="77777777" w:rsidR="00AD4169" w:rsidRPr="00AD4169" w:rsidRDefault="00AD4169" w:rsidP="00AD4169">
      <w:pPr>
        <w:shd w:val="clear" w:color="auto" w:fill="FFFFFF"/>
        <w:spacing w:after="300" w:line="240" w:lineRule="auto"/>
        <w:outlineLvl w:val="0"/>
        <w:rPr>
          <w:rFonts w:ascii="Arial" w:eastAsia="Times New Roman" w:hAnsi="Arial" w:cs="Arial"/>
          <w:b/>
          <w:bCs/>
          <w:color w:val="181818"/>
          <w:kern w:val="36"/>
          <w:sz w:val="30"/>
          <w:szCs w:val="30"/>
          <w:lang w:eastAsia="tr-TR"/>
          <w14:ligatures w14:val="none"/>
        </w:rPr>
      </w:pPr>
      <w:r w:rsidRPr="00AD4169">
        <w:rPr>
          <w:rFonts w:ascii="Arial" w:eastAsia="Times New Roman" w:hAnsi="Arial" w:cs="Arial"/>
          <w:b/>
          <w:bCs/>
          <w:color w:val="181818"/>
          <w:kern w:val="36"/>
          <w:sz w:val="30"/>
          <w:szCs w:val="30"/>
          <w:lang w:eastAsia="tr-TR"/>
          <w14:ligatures w14:val="none"/>
        </w:rPr>
        <w:t>ENGR450 – Aday Mühendislik dersini almak isteyen öğrencilerin dikkatine</w:t>
      </w:r>
    </w:p>
    <w:p w14:paraId="3D016F58" w14:textId="77777777" w:rsidR="00AD4169" w:rsidRPr="00AD4169" w:rsidRDefault="00AD4169" w:rsidP="00AD4169">
      <w:pPr>
        <w:numPr>
          <w:ilvl w:val="0"/>
          <w:numId w:val="1"/>
        </w:numPr>
        <w:shd w:val="clear" w:color="auto" w:fill="F5F9FA"/>
        <w:spacing w:after="0" w:line="240" w:lineRule="auto"/>
        <w:ind w:left="480" w:right="-120"/>
        <w:rPr>
          <w:rFonts w:ascii="Poppins" w:eastAsia="Times New Roman" w:hAnsi="Poppins" w:cs="Poppins"/>
          <w:color w:val="181818"/>
          <w:kern w:val="0"/>
          <w:sz w:val="20"/>
          <w:szCs w:val="20"/>
          <w:lang w:eastAsia="tr-TR"/>
          <w14:ligatures w14:val="none"/>
        </w:rPr>
      </w:pPr>
      <w:r w:rsidRPr="00AD4169">
        <w:rPr>
          <w:rFonts w:ascii="Poppins" w:eastAsia="Times New Roman" w:hAnsi="Poppins" w:cs="Poppins"/>
          <w:color w:val="181818"/>
          <w:kern w:val="0"/>
          <w:sz w:val="20"/>
          <w:szCs w:val="20"/>
          <w:lang w:eastAsia="tr-TR"/>
          <w14:ligatures w14:val="none"/>
        </w:rPr>
        <w:t>02 Ekim 2023</w:t>
      </w:r>
    </w:p>
    <w:p w14:paraId="7B196067" w14:textId="77777777" w:rsidR="00AD4169" w:rsidRPr="00AD4169" w:rsidRDefault="00AD4169" w:rsidP="00AD4169">
      <w:pPr>
        <w:numPr>
          <w:ilvl w:val="0"/>
          <w:numId w:val="1"/>
        </w:numPr>
        <w:shd w:val="clear" w:color="auto" w:fill="F5F9FA"/>
        <w:spacing w:after="0" w:line="240" w:lineRule="auto"/>
        <w:ind w:left="480" w:right="-120"/>
        <w:rPr>
          <w:rFonts w:ascii="Poppins" w:eastAsia="Times New Roman" w:hAnsi="Poppins" w:cs="Poppins"/>
          <w:color w:val="181818"/>
          <w:kern w:val="0"/>
          <w:sz w:val="20"/>
          <w:szCs w:val="20"/>
          <w:lang w:eastAsia="tr-TR"/>
          <w14:ligatures w14:val="none"/>
        </w:rPr>
      </w:pPr>
      <w:r w:rsidRPr="00AD4169">
        <w:rPr>
          <w:rFonts w:ascii="Poppins" w:eastAsia="Times New Roman" w:hAnsi="Poppins" w:cs="Poppins"/>
          <w:color w:val="181818"/>
          <w:kern w:val="0"/>
          <w:sz w:val="20"/>
          <w:szCs w:val="20"/>
          <w:lang w:eastAsia="tr-TR"/>
          <w14:ligatures w14:val="none"/>
        </w:rPr>
        <w:t>11:52</w:t>
      </w:r>
    </w:p>
    <w:p w14:paraId="17943CAB"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color w:val="000000"/>
          <w:kern w:val="0"/>
          <w:sz w:val="23"/>
          <w:szCs w:val="23"/>
          <w:lang w:eastAsia="tr-TR"/>
          <w14:ligatures w14:val="none"/>
        </w:rPr>
        <w:t>2023 – 2024 Eğitim Öğretim Yılı Güz Dönem ENGR450 dersini alacak öğrencilerin aşağıda listelenen proje başlıklarından birinde proje ve dönem sonunda sunum yapması beklenmektedir. Ders notlandırması yapılan projelerin değerlendirmesi esasına göre yapılacaktır. Ayrıca yapılacak proje “IE491 - Graduation Project” kapsamında yapılan projeden tamamen farklı olmak zorundadır. </w:t>
      </w:r>
    </w:p>
    <w:p w14:paraId="2CE8194E"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b/>
          <w:bCs/>
          <w:color w:val="000000"/>
          <w:kern w:val="0"/>
          <w:sz w:val="23"/>
          <w:szCs w:val="23"/>
          <w:lang w:eastAsia="tr-TR"/>
          <w14:ligatures w14:val="none"/>
        </w:rPr>
        <w:t>Proje Alan Başlıkları </w:t>
      </w:r>
    </w:p>
    <w:p w14:paraId="5F1F8D1E"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Tesis Yerleşimi Projesi, </w:t>
      </w:r>
    </w:p>
    <w:p w14:paraId="58759230"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İş Etüdü ve Zaman Etüdü Projesi, </w:t>
      </w:r>
    </w:p>
    <w:p w14:paraId="3176108F"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Üretim Planlama Otomasyonu Projesi, </w:t>
      </w:r>
    </w:p>
    <w:p w14:paraId="1965FE9D"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Kalite Felsefesi ve Uygulaması Projesi, </w:t>
      </w:r>
    </w:p>
    <w:p w14:paraId="78E59D81"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Servis Sistemleri Tasarımı Projesi, </w:t>
      </w:r>
    </w:p>
    <w:p w14:paraId="1BD86137"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Otomatik Karar Destek Sistemleri Projesi, </w:t>
      </w:r>
    </w:p>
    <w:p w14:paraId="57163E7D"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İmalat Sistem Dizaynı Projesi, </w:t>
      </w:r>
    </w:p>
    <w:p w14:paraId="0B683481"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Verimlilik Projesi, </w:t>
      </w:r>
    </w:p>
    <w:p w14:paraId="37B2EC57" w14:textId="77777777" w:rsidR="00AD4169" w:rsidRPr="00AD4169" w:rsidRDefault="00AD4169" w:rsidP="00AD4169">
      <w:pPr>
        <w:numPr>
          <w:ilvl w:val="0"/>
          <w:numId w:val="2"/>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İş Sağlığı, Güvenliği ve Ergonomi Projesi, </w:t>
      </w:r>
    </w:p>
    <w:p w14:paraId="66219746"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color w:val="000000"/>
          <w:kern w:val="0"/>
          <w:sz w:val="23"/>
          <w:szCs w:val="23"/>
          <w:lang w:eastAsia="tr-TR"/>
          <w14:ligatures w14:val="none"/>
        </w:rPr>
        <w:t> </w:t>
      </w:r>
    </w:p>
    <w:p w14:paraId="31B5582F"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color w:val="000000"/>
          <w:kern w:val="0"/>
          <w:sz w:val="23"/>
          <w:szCs w:val="23"/>
          <w:lang w:eastAsia="tr-TR"/>
          <w14:ligatures w14:val="none"/>
        </w:rPr>
        <w:t>Veya öğrenci tarafından önerilecek ve Dr. Öğrt. Üyesi Cihat ÖZTÜRK tarafından onaylanan başka bir konu. </w:t>
      </w:r>
    </w:p>
    <w:p w14:paraId="1504D14D"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b/>
          <w:bCs/>
          <w:color w:val="000000"/>
          <w:kern w:val="0"/>
          <w:sz w:val="23"/>
          <w:szCs w:val="23"/>
          <w:lang w:eastAsia="tr-TR"/>
          <w14:ligatures w14:val="none"/>
        </w:rPr>
        <w:t xml:space="preserve">Not: </w:t>
      </w:r>
      <w:r w:rsidRPr="00AD4169">
        <w:rPr>
          <w:rFonts w:ascii="Poppins" w:eastAsia="Times New Roman" w:hAnsi="Poppins" w:cs="Poppins"/>
          <w:color w:val="000000"/>
          <w:kern w:val="0"/>
          <w:sz w:val="23"/>
          <w:szCs w:val="23"/>
          <w:lang w:eastAsia="tr-TR"/>
          <w14:ligatures w14:val="none"/>
        </w:rPr>
        <w:t>Aday Mühendislik yapılacak firmanın yaz dönemi staj yönetmeliğinde belirtilen şartları sağlaması gerekmektedir. </w:t>
      </w:r>
    </w:p>
    <w:p w14:paraId="74DE42B9" w14:textId="77777777" w:rsidR="00AD4169" w:rsidRPr="00AD4169" w:rsidRDefault="00AD4169" w:rsidP="00AD4169">
      <w:pPr>
        <w:shd w:val="clear" w:color="auto" w:fill="FFFFFF"/>
        <w:spacing w:after="450" w:line="240" w:lineRule="auto"/>
        <w:rPr>
          <w:rFonts w:ascii="Poppins" w:eastAsia="Times New Roman" w:hAnsi="Poppins" w:cs="Poppins"/>
          <w:color w:val="000000"/>
          <w:kern w:val="0"/>
          <w:sz w:val="23"/>
          <w:szCs w:val="23"/>
          <w:lang w:eastAsia="tr-TR"/>
          <w14:ligatures w14:val="none"/>
        </w:rPr>
      </w:pPr>
      <w:r w:rsidRPr="00AD4169">
        <w:rPr>
          <w:rFonts w:ascii="Poppins" w:eastAsia="Times New Roman" w:hAnsi="Poppins" w:cs="Poppins"/>
          <w:color w:val="000000"/>
          <w:kern w:val="0"/>
          <w:sz w:val="23"/>
          <w:szCs w:val="23"/>
          <w:lang w:eastAsia="tr-TR"/>
          <w14:ligatures w14:val="none"/>
        </w:rPr>
        <w:t>Başvuru yapacak öğrencilerin; </w:t>
      </w:r>
    </w:p>
    <w:p w14:paraId="0DB2A58D" w14:textId="77777777" w:rsidR="00AD4169" w:rsidRPr="00AD4169" w:rsidRDefault="00AD4169" w:rsidP="00AD4169">
      <w:pPr>
        <w:numPr>
          <w:ilvl w:val="0"/>
          <w:numId w:val="3"/>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Zorunlu iki stajını da yapmış olması, </w:t>
      </w:r>
    </w:p>
    <w:p w14:paraId="1985CCE5" w14:textId="77777777" w:rsidR="00AD4169" w:rsidRPr="00AD4169" w:rsidRDefault="00AD4169" w:rsidP="00AD4169">
      <w:pPr>
        <w:numPr>
          <w:ilvl w:val="0"/>
          <w:numId w:val="3"/>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t>Not ortalamasının en az 3.00 olması, </w:t>
      </w:r>
    </w:p>
    <w:p w14:paraId="3D122949" w14:textId="77777777" w:rsidR="00AD4169" w:rsidRPr="00AD4169" w:rsidRDefault="00AD4169" w:rsidP="00AD4169">
      <w:pPr>
        <w:numPr>
          <w:ilvl w:val="0"/>
          <w:numId w:val="3"/>
        </w:numPr>
        <w:shd w:val="clear" w:color="auto" w:fill="FFFFFF"/>
        <w:spacing w:before="75" w:after="75" w:line="240" w:lineRule="auto"/>
        <w:rPr>
          <w:rFonts w:ascii="Poppins" w:eastAsia="Times New Roman" w:hAnsi="Poppins" w:cs="Poppins"/>
          <w:color w:val="737373"/>
          <w:kern w:val="0"/>
          <w:sz w:val="23"/>
          <w:szCs w:val="23"/>
          <w:lang w:eastAsia="tr-TR"/>
          <w14:ligatures w14:val="none"/>
        </w:rPr>
      </w:pPr>
      <w:r w:rsidRPr="00AD4169">
        <w:rPr>
          <w:rFonts w:ascii="Poppins" w:eastAsia="Times New Roman" w:hAnsi="Poppins" w:cs="Poppins"/>
          <w:color w:val="737373"/>
          <w:kern w:val="0"/>
          <w:sz w:val="23"/>
          <w:szCs w:val="23"/>
          <w:lang w:eastAsia="tr-TR"/>
          <w14:ligatures w14:val="none"/>
        </w:rPr>
        <w:lastRenderedPageBreak/>
        <w:t>Başarılı en az 180 AKTS olması, </w:t>
      </w:r>
    </w:p>
    <w:p w14:paraId="7CC6A2EB" w14:textId="77777777" w:rsidR="00AD4169" w:rsidRPr="00AD4169" w:rsidRDefault="00AD4169" w:rsidP="00AD4169">
      <w:pPr>
        <w:spacing w:after="0" w:line="240" w:lineRule="auto"/>
        <w:rPr>
          <w:rFonts w:ascii="Times New Roman" w:eastAsia="Times New Roman" w:hAnsi="Times New Roman" w:cs="Times New Roman"/>
          <w:kern w:val="0"/>
          <w:lang w:eastAsia="tr-TR"/>
          <w14:ligatures w14:val="none"/>
        </w:rPr>
      </w:pPr>
    </w:p>
    <w:p w14:paraId="6B65038F" w14:textId="77777777" w:rsidR="00F70511" w:rsidRPr="00AD4169" w:rsidRDefault="00F70511" w:rsidP="00AD4169"/>
    <w:sectPr w:rsidR="00F70511" w:rsidRPr="00AD4169" w:rsidSect="000869CC">
      <w:pgSz w:w="11906" w:h="16838"/>
      <w:pgMar w:top="1701" w:right="1411" w:bottom="1701" w:left="2275"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DC16F3"/>
    <w:multiLevelType w:val="multilevel"/>
    <w:tmpl w:val="3E269E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020E1C"/>
    <w:multiLevelType w:val="multilevel"/>
    <w:tmpl w:val="E1E8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9D091E"/>
    <w:multiLevelType w:val="multilevel"/>
    <w:tmpl w:val="E37CC5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380802">
    <w:abstractNumId w:val="1"/>
  </w:num>
  <w:num w:numId="2" w16cid:durableId="401683749">
    <w:abstractNumId w:val="0"/>
  </w:num>
  <w:num w:numId="3" w16cid:durableId="99792779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169"/>
    <w:rsid w:val="000869CC"/>
    <w:rsid w:val="0040399E"/>
    <w:rsid w:val="00AD4169"/>
    <w:rsid w:val="00C642F0"/>
    <w:rsid w:val="00F705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0C1F9E0"/>
  <w15:chartTrackingRefBased/>
  <w15:docId w15:val="{1C29B86F-2B74-4249-A5BA-E89BEC61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D4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D4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D416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D416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D416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D416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D416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D416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D416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D416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D416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D416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D416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D416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D416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D416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D416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D4169"/>
    <w:rPr>
      <w:rFonts w:eastAsiaTheme="majorEastAsia" w:cstheme="majorBidi"/>
      <w:color w:val="272727" w:themeColor="text1" w:themeTint="D8"/>
    </w:rPr>
  </w:style>
  <w:style w:type="paragraph" w:styleId="KonuBal">
    <w:name w:val="Title"/>
    <w:basedOn w:val="Normal"/>
    <w:next w:val="Normal"/>
    <w:link w:val="KonuBalChar"/>
    <w:uiPriority w:val="10"/>
    <w:qFormat/>
    <w:rsid w:val="00AD4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D416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D416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D416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D416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D4169"/>
    <w:rPr>
      <w:i/>
      <w:iCs/>
      <w:color w:val="404040" w:themeColor="text1" w:themeTint="BF"/>
    </w:rPr>
  </w:style>
  <w:style w:type="paragraph" w:styleId="ListeParagraf">
    <w:name w:val="List Paragraph"/>
    <w:basedOn w:val="Normal"/>
    <w:uiPriority w:val="34"/>
    <w:qFormat/>
    <w:rsid w:val="00AD4169"/>
    <w:pPr>
      <w:ind w:left="720"/>
      <w:contextualSpacing/>
    </w:pPr>
  </w:style>
  <w:style w:type="character" w:styleId="GlVurgulama">
    <w:name w:val="Intense Emphasis"/>
    <w:basedOn w:val="VarsaylanParagrafYazTipi"/>
    <w:uiPriority w:val="21"/>
    <w:qFormat/>
    <w:rsid w:val="00AD4169"/>
    <w:rPr>
      <w:i/>
      <w:iCs/>
      <w:color w:val="0F4761" w:themeColor="accent1" w:themeShade="BF"/>
    </w:rPr>
  </w:style>
  <w:style w:type="paragraph" w:styleId="GlAlnt">
    <w:name w:val="Intense Quote"/>
    <w:basedOn w:val="Normal"/>
    <w:next w:val="Normal"/>
    <w:link w:val="GlAlntChar"/>
    <w:uiPriority w:val="30"/>
    <w:qFormat/>
    <w:rsid w:val="00AD4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D4169"/>
    <w:rPr>
      <w:i/>
      <w:iCs/>
      <w:color w:val="0F4761" w:themeColor="accent1" w:themeShade="BF"/>
    </w:rPr>
  </w:style>
  <w:style w:type="character" w:styleId="GlBavuru">
    <w:name w:val="Intense Reference"/>
    <w:basedOn w:val="VarsaylanParagrafYazTipi"/>
    <w:uiPriority w:val="32"/>
    <w:qFormat/>
    <w:rsid w:val="00AD4169"/>
    <w:rPr>
      <w:b/>
      <w:bCs/>
      <w:smallCaps/>
      <w:color w:val="0F4761" w:themeColor="accent1" w:themeShade="BF"/>
      <w:spacing w:val="5"/>
    </w:rPr>
  </w:style>
  <w:style w:type="paragraph" w:styleId="NormalWeb">
    <w:name w:val="Normal (Web)"/>
    <w:basedOn w:val="Normal"/>
    <w:uiPriority w:val="99"/>
    <w:semiHidden/>
    <w:unhideWhenUsed/>
    <w:rsid w:val="00AD4169"/>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Yağmur Arıöz</dc:creator>
  <cp:keywords/>
  <dc:description/>
  <cp:lastModifiedBy>Yağmur Arıöz</cp:lastModifiedBy>
  <cp:revision>1</cp:revision>
  <dcterms:created xsi:type="dcterms:W3CDTF">2026-10-01T09:04:00Z</dcterms:created>
  <dcterms:modified xsi:type="dcterms:W3CDTF">2026-10-01T09:13:00Z</dcterms:modified>
</cp:coreProperties>
</file>