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2F5" w:rsidRPr="00890F0B" w:rsidRDefault="00AE32F5" w:rsidP="00AE32F5">
      <w:pPr>
        <w:spacing w:line="360" w:lineRule="auto"/>
        <w:jc w:val="both"/>
        <w:rPr>
          <w:rFonts w:ascii="Times New Roman" w:hAnsi="Times New Roman" w:cs="Times New Roman"/>
          <w:sz w:val="24"/>
          <w:szCs w:val="24"/>
        </w:rPr>
      </w:pPr>
      <w:r w:rsidRPr="00890F0B">
        <w:rPr>
          <w:rFonts w:ascii="Times New Roman" w:hAnsi="Times New Roman" w:cs="Times New Roman"/>
          <w:noProof/>
          <w:sz w:val="24"/>
          <w:szCs w:val="24"/>
          <w:lang w:eastAsia="tr-TR"/>
        </w:rPr>
        <w:drawing>
          <wp:anchor distT="0" distB="0" distL="114300" distR="114300" simplePos="0" relativeHeight="251659264" behindDoc="0" locked="0" layoutInCell="1" allowOverlap="1" wp14:anchorId="0D612AF2" wp14:editId="63B9496C">
            <wp:simplePos x="0" y="0"/>
            <wp:positionH relativeFrom="margin">
              <wp:posOffset>-680085</wp:posOffset>
            </wp:positionH>
            <wp:positionV relativeFrom="margin">
              <wp:posOffset>-521335</wp:posOffset>
            </wp:positionV>
            <wp:extent cx="1533525" cy="1127760"/>
            <wp:effectExtent l="0" t="0" r="9525" b="0"/>
            <wp:wrapSquare wrapText="bothSides"/>
            <wp:docPr id="1" name="Resim 1" descr="Saglık bilimleri ensititusu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lık bilimleri ensititusu 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32F5" w:rsidRPr="00890F0B" w:rsidRDefault="00AE32F5" w:rsidP="00AE32F5">
      <w:pPr>
        <w:spacing w:line="360" w:lineRule="auto"/>
        <w:jc w:val="center"/>
        <w:rPr>
          <w:rFonts w:ascii="Times New Roman" w:hAnsi="Times New Roman" w:cs="Times New Roman"/>
          <w:sz w:val="24"/>
          <w:szCs w:val="24"/>
        </w:rPr>
      </w:pPr>
    </w:p>
    <w:p w:rsidR="00AE32F5" w:rsidRPr="00890F0B" w:rsidRDefault="00AE32F5" w:rsidP="00AE32F5">
      <w:pPr>
        <w:spacing w:line="360" w:lineRule="auto"/>
        <w:jc w:val="center"/>
        <w:rPr>
          <w:rFonts w:ascii="Times New Roman" w:hAnsi="Times New Roman" w:cs="Times New Roman"/>
          <w:sz w:val="24"/>
          <w:szCs w:val="24"/>
        </w:rPr>
      </w:pPr>
      <w:r w:rsidRPr="00890F0B">
        <w:rPr>
          <w:rFonts w:ascii="Times New Roman" w:hAnsi="Times New Roman" w:cs="Times New Roman"/>
          <w:sz w:val="24"/>
          <w:szCs w:val="24"/>
        </w:rPr>
        <w:t>ANKARA YILDIRIM BEYAZIT ÜNİVERSİTESİ                                                                                                                   SAĞLIK BİLİMLERİ ENSTİTÜSÜ MÜDÜRLÜĞÜ</w:t>
      </w:r>
    </w:p>
    <w:p w:rsidR="00AE32F5" w:rsidRPr="00890F0B" w:rsidRDefault="00CE0A84" w:rsidP="00AE32F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DOKTORA </w:t>
      </w:r>
      <w:r w:rsidR="00F5557D" w:rsidRPr="00890F0B">
        <w:rPr>
          <w:rFonts w:ascii="Times New Roman" w:hAnsi="Times New Roman" w:cs="Times New Roman"/>
          <w:sz w:val="24"/>
          <w:szCs w:val="24"/>
        </w:rPr>
        <w:t>TEZ ÖNERİSİ FORMU</w:t>
      </w:r>
    </w:p>
    <w:p w:rsidR="00A747BE" w:rsidRPr="00890F0B" w:rsidRDefault="00A747BE">
      <w:pPr>
        <w:rPr>
          <w:rFonts w:ascii="Times New Roman" w:hAnsi="Times New Roman" w:cs="Times New Roman"/>
          <w:sz w:val="24"/>
          <w:szCs w:val="24"/>
        </w:rPr>
      </w:pPr>
    </w:p>
    <w:p w:rsidR="00F5557D" w:rsidRPr="00890F0B" w:rsidRDefault="00F5557D" w:rsidP="00F5557D">
      <w:pPr>
        <w:tabs>
          <w:tab w:val="left" w:pos="284"/>
        </w:tabs>
        <w:spacing w:before="5" w:line="300" w:lineRule="atLeast"/>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Genel Bilgiler</w:t>
      </w:r>
    </w:p>
    <w:tbl>
      <w:tblPr>
        <w:tblW w:w="9781" w:type="dxa"/>
        <w:tblInd w:w="-147" w:type="dxa"/>
        <w:tblCellMar>
          <w:left w:w="0" w:type="dxa"/>
          <w:right w:w="0" w:type="dxa"/>
        </w:tblCellMar>
        <w:tblLook w:val="04A0" w:firstRow="1" w:lastRow="0" w:firstColumn="1" w:lastColumn="0" w:noHBand="0" w:noVBand="1"/>
      </w:tblPr>
      <w:tblGrid>
        <w:gridCol w:w="3828"/>
        <w:gridCol w:w="5953"/>
      </w:tblGrid>
      <w:tr w:rsidR="00F5557D" w:rsidRPr="00890F0B" w:rsidTr="00891AB0">
        <w:trPr>
          <w:trHeight w:hRule="exact" w:val="417"/>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FF3333">
            <w:pPr>
              <w:spacing w:before="48" w:after="48" w:line="276" w:lineRule="auto"/>
              <w:jc w:val="both"/>
              <w:rPr>
                <w:rFonts w:ascii="Times New Roman" w:hAnsi="Times New Roman" w:cs="Times New Roman"/>
                <w:bCs/>
                <w:color w:val="000000" w:themeColor="text1"/>
                <w:kern w:val="28"/>
                <w:sz w:val="24"/>
                <w:szCs w:val="24"/>
              </w:rPr>
            </w:pPr>
            <w:r w:rsidRPr="00890F0B">
              <w:rPr>
                <w:rFonts w:ascii="Times New Roman" w:hAnsi="Times New Roman" w:cs="Times New Roman"/>
                <w:bCs/>
                <w:color w:val="000000" w:themeColor="text1"/>
                <w:sz w:val="24"/>
                <w:szCs w:val="24"/>
              </w:rPr>
              <w:t>Tezin Türü:</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687207">
            <w:pPr>
              <w:rPr>
                <w:rFonts w:ascii="Times New Roman" w:hAnsi="Times New Roman" w:cs="Times New Roman"/>
                <w:i/>
                <w:color w:val="000000" w:themeColor="text1"/>
                <w:sz w:val="24"/>
                <w:szCs w:val="24"/>
              </w:rPr>
            </w:pPr>
            <w:r w:rsidRPr="00890F0B">
              <w:rPr>
                <w:rFonts w:ascii="Times New Roman" w:hAnsi="Times New Roman" w:cs="Times New Roman"/>
                <w:color w:val="000000" w:themeColor="text1"/>
                <w:sz w:val="24"/>
                <w:szCs w:val="24"/>
              </w:rPr>
              <w:t>Doktora</w:t>
            </w:r>
          </w:p>
          <w:p w:rsidR="00F5557D" w:rsidRPr="00890F0B" w:rsidRDefault="00F5557D" w:rsidP="00FF3333">
            <w:pPr>
              <w:spacing w:before="48" w:after="48" w:line="276" w:lineRule="auto"/>
              <w:rPr>
                <w:rFonts w:ascii="Times New Roman" w:hAnsi="Times New Roman" w:cs="Times New Roman"/>
                <w:color w:val="000000" w:themeColor="text1"/>
                <w:kern w:val="28"/>
                <w:sz w:val="24"/>
                <w:szCs w:val="24"/>
              </w:rPr>
            </w:pPr>
            <w:r w:rsidRPr="00890F0B">
              <w:rPr>
                <w:rFonts w:ascii="Times New Roman" w:hAnsi="Times New Roman" w:cs="Times New Roman"/>
                <w:color w:val="000000" w:themeColor="text1"/>
                <w:sz w:val="24"/>
                <w:szCs w:val="24"/>
              </w:rPr>
              <w:t> </w:t>
            </w:r>
          </w:p>
        </w:tc>
      </w:tr>
      <w:tr w:rsidR="00F5557D" w:rsidRPr="00890F0B" w:rsidTr="00891AB0">
        <w:trPr>
          <w:trHeight w:hRule="exact" w:val="417"/>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Öğrencinin Adı Soyadı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rPr>
                <w:rFonts w:ascii="Times New Roman" w:hAnsi="Times New Roman" w:cs="Times New Roman"/>
                <w:color w:val="000000" w:themeColor="text1"/>
                <w:sz w:val="24"/>
                <w:szCs w:val="24"/>
              </w:rPr>
            </w:pPr>
          </w:p>
        </w:tc>
      </w:tr>
      <w:tr w:rsidR="00F5557D" w:rsidRPr="00890F0B" w:rsidTr="00891AB0">
        <w:trPr>
          <w:trHeight w:hRule="exact" w:val="417"/>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Öğrencinin Numarası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rPr>
                <w:rFonts w:ascii="Times New Roman" w:hAnsi="Times New Roman" w:cs="Times New Roman"/>
                <w:color w:val="000000" w:themeColor="text1"/>
                <w:sz w:val="24"/>
                <w:szCs w:val="24"/>
              </w:rPr>
            </w:pPr>
          </w:p>
        </w:tc>
      </w:tr>
      <w:tr w:rsidR="00F5557D" w:rsidRPr="00890F0B" w:rsidTr="00891AB0">
        <w:trPr>
          <w:trHeight w:hRule="exact" w:val="417"/>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Anabilim Dalı/Programı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rPr>
                <w:rFonts w:ascii="Times New Roman" w:hAnsi="Times New Roman" w:cs="Times New Roman"/>
                <w:color w:val="000000" w:themeColor="text1"/>
                <w:sz w:val="24"/>
                <w:szCs w:val="24"/>
              </w:rPr>
            </w:pPr>
          </w:p>
        </w:tc>
      </w:tr>
      <w:tr w:rsidR="00F5557D" w:rsidRPr="00890F0B" w:rsidTr="00891AB0">
        <w:trPr>
          <w:trHeight w:hRule="exact" w:val="417"/>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5557D">
            <w:pPr>
              <w:spacing w:before="48" w:after="48" w:line="276" w:lineRule="auto"/>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Eğitim-Öğretim Yılı ve Yarıyılı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F5557D" w:rsidRPr="00890F0B" w:rsidRDefault="00F5557D" w:rsidP="00FF3333">
            <w:pPr>
              <w:spacing w:before="48" w:after="48" w:line="276" w:lineRule="auto"/>
              <w:rPr>
                <w:rFonts w:ascii="Times New Roman" w:hAnsi="Times New Roman" w:cs="Times New Roman"/>
                <w:color w:val="000000" w:themeColor="text1"/>
                <w:sz w:val="24"/>
                <w:szCs w:val="24"/>
              </w:rPr>
            </w:pPr>
          </w:p>
        </w:tc>
      </w:tr>
      <w:tr w:rsidR="00F5557D" w:rsidRPr="00890F0B" w:rsidTr="00891AB0">
        <w:trPr>
          <w:trHeight w:hRule="exact" w:val="744"/>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FF3333">
            <w:pPr>
              <w:spacing w:before="48" w:after="48" w:line="276" w:lineRule="auto"/>
              <w:jc w:val="both"/>
              <w:rPr>
                <w:rFonts w:ascii="Times New Roman" w:hAnsi="Times New Roman" w:cs="Times New Roman"/>
                <w:bCs/>
                <w:color w:val="000000" w:themeColor="text1"/>
                <w:kern w:val="28"/>
                <w:sz w:val="24"/>
                <w:szCs w:val="24"/>
              </w:rPr>
            </w:pPr>
            <w:r w:rsidRPr="00890F0B">
              <w:rPr>
                <w:rFonts w:ascii="Times New Roman" w:hAnsi="Times New Roman" w:cs="Times New Roman"/>
                <w:bCs/>
                <w:color w:val="000000" w:themeColor="text1"/>
                <w:sz w:val="24"/>
                <w:szCs w:val="24"/>
              </w:rPr>
              <w:t xml:space="preserve">1. Danışmanın </w:t>
            </w:r>
            <w:proofErr w:type="spellStart"/>
            <w:r w:rsidRPr="00890F0B">
              <w:rPr>
                <w:rFonts w:ascii="Times New Roman" w:hAnsi="Times New Roman" w:cs="Times New Roman"/>
                <w:bCs/>
                <w:color w:val="000000" w:themeColor="text1"/>
                <w:sz w:val="24"/>
                <w:szCs w:val="24"/>
              </w:rPr>
              <w:t>Ünvanı</w:t>
            </w:r>
            <w:proofErr w:type="spellEnd"/>
            <w:r w:rsidRPr="00890F0B">
              <w:rPr>
                <w:rFonts w:ascii="Times New Roman" w:hAnsi="Times New Roman" w:cs="Times New Roman"/>
                <w:bCs/>
                <w:color w:val="000000" w:themeColor="text1"/>
                <w:sz w:val="24"/>
                <w:szCs w:val="24"/>
              </w:rPr>
              <w:t>, Adı ve Soyadı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FF3333">
            <w:pPr>
              <w:spacing w:before="48" w:after="48" w:line="276" w:lineRule="auto"/>
              <w:rPr>
                <w:rFonts w:ascii="Times New Roman" w:hAnsi="Times New Roman" w:cs="Times New Roman"/>
                <w:color w:val="000000" w:themeColor="text1"/>
                <w:kern w:val="28"/>
                <w:sz w:val="24"/>
                <w:szCs w:val="24"/>
              </w:rPr>
            </w:pP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p>
        </w:tc>
      </w:tr>
      <w:tr w:rsidR="00F5557D" w:rsidRPr="00890F0B" w:rsidTr="00891AB0">
        <w:trPr>
          <w:trHeight w:hRule="exact" w:val="779"/>
        </w:trPr>
        <w:tc>
          <w:tcPr>
            <w:tcW w:w="382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FF3333">
            <w:pPr>
              <w:spacing w:before="48" w:after="48" w:line="276" w:lineRule="auto"/>
              <w:jc w:val="both"/>
              <w:rPr>
                <w:rFonts w:ascii="Times New Roman" w:hAnsi="Times New Roman" w:cs="Times New Roman"/>
                <w:bCs/>
                <w:color w:val="000000" w:themeColor="text1"/>
                <w:kern w:val="28"/>
                <w:sz w:val="24"/>
                <w:szCs w:val="24"/>
              </w:rPr>
            </w:pPr>
            <w:r w:rsidRPr="00890F0B">
              <w:rPr>
                <w:rFonts w:ascii="Times New Roman" w:hAnsi="Times New Roman" w:cs="Times New Roman"/>
                <w:bCs/>
                <w:color w:val="000000" w:themeColor="text1"/>
                <w:kern w:val="28"/>
                <w:sz w:val="24"/>
                <w:szCs w:val="24"/>
              </w:rPr>
              <w:t xml:space="preserve">2. Danışmanın </w:t>
            </w:r>
            <w:proofErr w:type="spellStart"/>
            <w:r w:rsidRPr="00890F0B">
              <w:rPr>
                <w:rFonts w:ascii="Times New Roman" w:hAnsi="Times New Roman" w:cs="Times New Roman"/>
                <w:bCs/>
                <w:color w:val="000000" w:themeColor="text1"/>
                <w:kern w:val="28"/>
                <w:sz w:val="24"/>
                <w:szCs w:val="24"/>
              </w:rPr>
              <w:t>Ünvanı</w:t>
            </w:r>
            <w:proofErr w:type="spellEnd"/>
            <w:r w:rsidRPr="00890F0B">
              <w:rPr>
                <w:rFonts w:ascii="Times New Roman" w:hAnsi="Times New Roman" w:cs="Times New Roman"/>
                <w:bCs/>
                <w:color w:val="000000" w:themeColor="text1"/>
                <w:kern w:val="28"/>
                <w:sz w:val="24"/>
                <w:szCs w:val="24"/>
              </w:rPr>
              <w:t>, Adı ve Soyadı</w:t>
            </w:r>
          </w:p>
        </w:tc>
        <w:tc>
          <w:tcPr>
            <w:tcW w:w="5953"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F5557D" w:rsidRPr="00890F0B" w:rsidRDefault="00F5557D" w:rsidP="00FF3333">
            <w:pPr>
              <w:spacing w:before="48" w:after="48" w:line="276" w:lineRule="auto"/>
              <w:rPr>
                <w:rFonts w:ascii="Times New Roman" w:hAnsi="Times New Roman" w:cs="Times New Roman"/>
                <w:color w:val="000000" w:themeColor="text1"/>
                <w:kern w:val="28"/>
                <w:sz w:val="24"/>
                <w:szCs w:val="24"/>
              </w:rPr>
            </w:pP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r w:rsidRPr="00890F0B">
              <w:rPr>
                <w:rFonts w:ascii="Times New Roman" w:hAnsi="Times New Roman" w:cs="Times New Roman"/>
                <w:color w:val="000000" w:themeColor="text1"/>
                <w:sz w:val="24"/>
                <w:szCs w:val="24"/>
              </w:rPr>
              <w:t> </w:t>
            </w:r>
          </w:p>
        </w:tc>
      </w:tr>
    </w:tbl>
    <w:p w:rsidR="00F5557D" w:rsidRPr="00890F0B" w:rsidRDefault="00F5557D">
      <w:pPr>
        <w:rPr>
          <w:rFonts w:ascii="Times New Roman" w:hAnsi="Times New Roman" w:cs="Times New Roman"/>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6583"/>
      </w:tblGrid>
      <w:tr w:rsidR="00891AB0" w:rsidRPr="00890F0B" w:rsidTr="00891AB0">
        <w:tc>
          <w:tcPr>
            <w:tcW w:w="3198" w:type="dxa"/>
            <w:tcBorders>
              <w:top w:val="single" w:sz="4" w:space="0" w:color="auto"/>
              <w:left w:val="single" w:sz="4" w:space="0" w:color="auto"/>
              <w:bottom w:val="single" w:sz="4" w:space="0" w:color="auto"/>
              <w:right w:val="single" w:sz="4" w:space="0" w:color="auto"/>
            </w:tcBorders>
            <w:shd w:val="clear" w:color="auto" w:fill="auto"/>
          </w:tcPr>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Tez Önerisinin Başlığı</w:t>
            </w:r>
          </w:p>
          <w:p w:rsidR="00891AB0" w:rsidRPr="00890F0B" w:rsidRDefault="00891AB0" w:rsidP="00FF3333">
            <w:pPr>
              <w:ind w:right="-144"/>
              <w:jc w:val="both"/>
              <w:rPr>
                <w:rFonts w:ascii="Times New Roman" w:hAnsi="Times New Roman" w:cs="Times New Roman"/>
                <w:color w:val="000000" w:themeColor="text1"/>
                <w:sz w:val="24"/>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891AB0" w:rsidRPr="00890F0B" w:rsidRDefault="00891AB0" w:rsidP="00FF3333">
            <w:pPr>
              <w:ind w:right="-144"/>
              <w:jc w:val="both"/>
              <w:rPr>
                <w:rFonts w:ascii="Times New Roman" w:hAnsi="Times New Roman" w:cs="Times New Roman"/>
                <w:color w:val="000000" w:themeColor="text1"/>
                <w:sz w:val="24"/>
                <w:szCs w:val="24"/>
              </w:rPr>
            </w:pPr>
          </w:p>
        </w:tc>
      </w:tr>
      <w:tr w:rsidR="00891AB0" w:rsidRPr="00890F0B" w:rsidTr="00891AB0">
        <w:tc>
          <w:tcPr>
            <w:tcW w:w="3198" w:type="dxa"/>
            <w:tcBorders>
              <w:top w:val="single" w:sz="4" w:space="0" w:color="auto"/>
              <w:left w:val="single" w:sz="4" w:space="0" w:color="auto"/>
              <w:bottom w:val="single" w:sz="4" w:space="0" w:color="auto"/>
              <w:right w:val="single" w:sz="4" w:space="0" w:color="auto"/>
            </w:tcBorders>
            <w:shd w:val="clear" w:color="auto" w:fill="auto"/>
          </w:tcPr>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lastRenderedPageBreak/>
              <w:t>Özet</w:t>
            </w: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p w:rsidR="00891AB0" w:rsidRPr="00890F0B" w:rsidRDefault="00891AB0" w:rsidP="00FF3333">
            <w:pPr>
              <w:ind w:right="-144"/>
              <w:jc w:val="both"/>
              <w:rPr>
                <w:rFonts w:ascii="Times New Roman" w:hAnsi="Times New Roman" w:cs="Times New Roman"/>
                <w:color w:val="000000" w:themeColor="text1"/>
                <w:sz w:val="24"/>
                <w:szCs w:val="24"/>
              </w:rPr>
            </w:pPr>
          </w:p>
        </w:tc>
      </w:tr>
    </w:tbl>
    <w:p w:rsidR="00891AB0" w:rsidRPr="00890F0B" w:rsidRDefault="00891AB0">
      <w:pPr>
        <w:rPr>
          <w:rFonts w:ascii="Times New Roman" w:hAnsi="Times New Roman" w:cs="Times New Roman"/>
          <w:sz w:val="24"/>
          <w:szCs w:val="24"/>
        </w:rPr>
      </w:pPr>
    </w:p>
    <w:p w:rsidR="00891AB0" w:rsidRPr="00890F0B" w:rsidRDefault="00891AB0">
      <w:pPr>
        <w:rPr>
          <w:rFonts w:ascii="Times New Roman" w:hAnsi="Times New Roman" w:cs="Times New Roman"/>
          <w:sz w:val="24"/>
          <w:szCs w:val="24"/>
        </w:rPr>
      </w:pPr>
    </w:p>
    <w:p w:rsidR="00891AB0" w:rsidRPr="00890F0B" w:rsidRDefault="00891AB0" w:rsidP="00891AB0">
      <w:pPr>
        <w:widowControl w:val="0"/>
        <w:numPr>
          <w:ilvl w:val="0"/>
          <w:numId w:val="1"/>
        </w:numPr>
        <w:autoSpaceDE w:val="0"/>
        <w:autoSpaceDN w:val="0"/>
        <w:adjustRightInd w:val="0"/>
        <w:spacing w:before="24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Problemin Niteliği, Kapsamı ve Sınırları</w:t>
      </w:r>
    </w:p>
    <w:p w:rsidR="00891AB0" w:rsidRPr="00890F0B" w:rsidRDefault="00891AB0" w:rsidP="00891AB0">
      <w:pPr>
        <w:spacing w:line="360" w:lineRule="auto"/>
        <w:ind w:firstLine="432"/>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 xml:space="preserve">Araştırmaya değer görülen ve çözülmesine çalışılan problemin ne olduğu, </w:t>
      </w:r>
      <w:r w:rsidRPr="00890F0B">
        <w:rPr>
          <w:rFonts w:ascii="Times New Roman" w:hAnsi="Times New Roman" w:cs="Times New Roman"/>
          <w:bCs/>
          <w:color w:val="000000" w:themeColor="text1"/>
          <w:sz w:val="24"/>
          <w:szCs w:val="24"/>
        </w:rPr>
        <w:t xml:space="preserve">önemi, arka planı, bugün gelinen durum, yaşanan sorunlar, eksiklikler, alan kaynakçasında doldurulması gereken boşluklar vb. hususlar açık ve net bir şekilde ortaya konulmalıdır. </w:t>
      </w:r>
    </w:p>
    <w:p w:rsidR="00891AB0" w:rsidRPr="00890F0B" w:rsidRDefault="00891AB0" w:rsidP="00891AB0">
      <w:pPr>
        <w:widowControl w:val="0"/>
        <w:numPr>
          <w:ilvl w:val="0"/>
          <w:numId w:val="1"/>
        </w:numPr>
        <w:autoSpaceDE w:val="0"/>
        <w:autoSpaceDN w:val="0"/>
        <w:adjustRightInd w:val="0"/>
        <w:spacing w:before="24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Problem ve Alt Problemler</w:t>
      </w:r>
    </w:p>
    <w:p w:rsidR="00891AB0" w:rsidRPr="00890F0B" w:rsidRDefault="00891AB0" w:rsidP="00891AB0">
      <w:pPr>
        <w:spacing w:line="360" w:lineRule="auto"/>
        <w:ind w:firstLine="432"/>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Araştırmaya temel oluşturan problem ve alt problemleri birer cümle ile nasıl ifade edebilirsiniz?</w:t>
      </w:r>
    </w:p>
    <w:p w:rsidR="00891AB0" w:rsidRPr="00890F0B" w:rsidRDefault="00891AB0" w:rsidP="00891AB0">
      <w:pPr>
        <w:widowControl w:val="0"/>
        <w:numPr>
          <w:ilvl w:val="0"/>
          <w:numId w:val="1"/>
        </w:numPr>
        <w:autoSpaceDE w:val="0"/>
        <w:autoSpaceDN w:val="0"/>
        <w:adjustRightInd w:val="0"/>
        <w:spacing w:before="360" w:after="36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Araştırmanın Amaçları ve Beklenen Yararlar</w:t>
      </w:r>
    </w:p>
    <w:p w:rsidR="00891AB0" w:rsidRPr="00890F0B" w:rsidRDefault="00891AB0" w:rsidP="00891AB0">
      <w:pPr>
        <w:spacing w:line="360" w:lineRule="auto"/>
        <w:ind w:firstLine="432"/>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Araştırmanın amaçları nelerdir? Bu amaçların gerçekleştirilmesinin bilimsel bilgi birikimine ve uygulamaya (pratiğe) sağlayacağı yararlar nelerdir?</w:t>
      </w:r>
    </w:p>
    <w:p w:rsidR="00891AB0" w:rsidRPr="00890F0B" w:rsidRDefault="00891AB0" w:rsidP="00891AB0">
      <w:pPr>
        <w:widowControl w:val="0"/>
        <w:numPr>
          <w:ilvl w:val="0"/>
          <w:numId w:val="1"/>
        </w:numPr>
        <w:autoSpaceDE w:val="0"/>
        <w:autoSpaceDN w:val="0"/>
        <w:adjustRightInd w:val="0"/>
        <w:spacing w:before="36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Araştırmanın Yöntemi</w:t>
      </w:r>
    </w:p>
    <w:p w:rsidR="00891AB0" w:rsidRPr="00890F0B" w:rsidRDefault="00891AB0" w:rsidP="00891AB0">
      <w:pPr>
        <w:spacing w:line="360" w:lineRule="auto"/>
        <w:ind w:firstLine="432"/>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lastRenderedPageBreak/>
        <w:t xml:space="preserve">Araştırmada nasıl bir yöntem izlenecektir? Veri kaynakları, veri toplama araçları ve analiz yöntemleri nelerdir? </w:t>
      </w:r>
    </w:p>
    <w:p w:rsidR="00891AB0" w:rsidRPr="00890F0B" w:rsidRDefault="00891AB0" w:rsidP="00891AB0">
      <w:pPr>
        <w:widowControl w:val="0"/>
        <w:numPr>
          <w:ilvl w:val="0"/>
          <w:numId w:val="1"/>
        </w:numPr>
        <w:autoSpaceDE w:val="0"/>
        <w:autoSpaceDN w:val="0"/>
        <w:adjustRightInd w:val="0"/>
        <w:spacing w:before="24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Çalışmanın Takvimi</w:t>
      </w:r>
    </w:p>
    <w:p w:rsidR="00891AB0" w:rsidRPr="00890F0B" w:rsidRDefault="00891AB0" w:rsidP="00891AB0">
      <w:pPr>
        <w:spacing w:before="240" w:after="240" w:line="360" w:lineRule="auto"/>
        <w:ind w:firstLine="426"/>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Araştırma boyunca yapılacak belirli çalışmalar nelerdir? Bunlar için ne kadar sürenin ayrılması planlanmaktadır? Bu çalışmalardan beklenen sonuçlar/yararlar nelerdir?</w:t>
      </w:r>
    </w:p>
    <w:p w:rsidR="00891AB0" w:rsidRPr="00890F0B" w:rsidRDefault="00891AB0" w:rsidP="00891AB0">
      <w:pPr>
        <w:jc w:val="center"/>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İş-Zaman Çizelgesi</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3026"/>
        <w:gridCol w:w="2880"/>
        <w:gridCol w:w="2708"/>
      </w:tblGrid>
      <w:tr w:rsidR="00891AB0" w:rsidRPr="00890F0B" w:rsidTr="00FF3333">
        <w:tc>
          <w:tcPr>
            <w:tcW w:w="962" w:type="dxa"/>
            <w:tcBorders>
              <w:bottom w:val="single" w:sz="4" w:space="0" w:color="auto"/>
            </w:tcBorders>
            <w:shd w:val="pct40" w:color="auto" w:fill="auto"/>
            <w:tcMar>
              <w:left w:w="28" w:type="dxa"/>
              <w:right w:w="28" w:type="dxa"/>
            </w:tcMar>
            <w:vAlign w:val="center"/>
          </w:tcPr>
          <w:p w:rsidR="00891AB0" w:rsidRPr="00890F0B" w:rsidRDefault="00891AB0" w:rsidP="00FF3333">
            <w:pPr>
              <w:spacing w:before="120" w:after="120"/>
              <w:jc w:val="center"/>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İş Paketi</w:t>
            </w:r>
          </w:p>
        </w:tc>
        <w:tc>
          <w:tcPr>
            <w:tcW w:w="3026" w:type="dxa"/>
            <w:shd w:val="pct40" w:color="auto" w:fill="auto"/>
            <w:tcMar>
              <w:left w:w="28" w:type="dxa"/>
              <w:right w:w="28" w:type="dxa"/>
            </w:tcMar>
            <w:vAlign w:val="center"/>
          </w:tcPr>
          <w:p w:rsidR="00891AB0" w:rsidRPr="00890F0B" w:rsidRDefault="00891AB0" w:rsidP="00FF3333">
            <w:pPr>
              <w:spacing w:before="120" w:after="120"/>
              <w:jc w:val="center"/>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Tanımı</w:t>
            </w:r>
          </w:p>
        </w:tc>
        <w:tc>
          <w:tcPr>
            <w:tcW w:w="2880" w:type="dxa"/>
            <w:shd w:val="pct40" w:color="auto" w:fill="auto"/>
            <w:tcMar>
              <w:left w:w="28" w:type="dxa"/>
              <w:right w:w="28" w:type="dxa"/>
            </w:tcMar>
            <w:vAlign w:val="center"/>
          </w:tcPr>
          <w:p w:rsidR="00891AB0" w:rsidRPr="00890F0B" w:rsidRDefault="00891AB0" w:rsidP="00FF3333">
            <w:pPr>
              <w:spacing w:before="60" w:after="60"/>
              <w:jc w:val="center"/>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Ayrılan Süre</w:t>
            </w:r>
          </w:p>
        </w:tc>
        <w:tc>
          <w:tcPr>
            <w:tcW w:w="2708" w:type="dxa"/>
            <w:shd w:val="pct40" w:color="auto" w:fill="auto"/>
            <w:tcMar>
              <w:left w:w="28" w:type="dxa"/>
              <w:right w:w="28" w:type="dxa"/>
            </w:tcMar>
            <w:vAlign w:val="center"/>
          </w:tcPr>
          <w:p w:rsidR="00891AB0" w:rsidRPr="00890F0B" w:rsidRDefault="00891AB0" w:rsidP="00FF3333">
            <w:pPr>
              <w:spacing w:before="120" w:after="120"/>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 xml:space="preserve"> Hedef (Başarı Ölçütü)</w:t>
            </w:r>
          </w:p>
        </w:tc>
      </w:tr>
      <w:tr w:rsidR="00891AB0" w:rsidRPr="00890F0B" w:rsidTr="00FF3333">
        <w:trPr>
          <w:trHeight w:val="667"/>
        </w:trPr>
        <w:tc>
          <w:tcPr>
            <w:tcW w:w="962" w:type="dxa"/>
            <w:shd w:val="pct40" w:color="auto" w:fill="auto"/>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İP 1</w:t>
            </w:r>
          </w:p>
        </w:tc>
        <w:tc>
          <w:tcPr>
            <w:tcW w:w="3026"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c>
          <w:tcPr>
            <w:tcW w:w="2880" w:type="dxa"/>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p>
        </w:tc>
        <w:tc>
          <w:tcPr>
            <w:tcW w:w="2708"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r>
      <w:tr w:rsidR="00891AB0" w:rsidRPr="00890F0B" w:rsidTr="00FF3333">
        <w:trPr>
          <w:trHeight w:val="563"/>
        </w:trPr>
        <w:tc>
          <w:tcPr>
            <w:tcW w:w="962" w:type="dxa"/>
            <w:shd w:val="pct40" w:color="auto" w:fill="auto"/>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İP 2</w:t>
            </w:r>
          </w:p>
        </w:tc>
        <w:tc>
          <w:tcPr>
            <w:tcW w:w="3026"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c>
          <w:tcPr>
            <w:tcW w:w="2880" w:type="dxa"/>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p>
        </w:tc>
        <w:tc>
          <w:tcPr>
            <w:tcW w:w="2708"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r>
      <w:tr w:rsidR="00891AB0" w:rsidRPr="00890F0B" w:rsidTr="00FF3333">
        <w:trPr>
          <w:trHeight w:val="557"/>
        </w:trPr>
        <w:tc>
          <w:tcPr>
            <w:tcW w:w="962" w:type="dxa"/>
            <w:shd w:val="pct40" w:color="auto" w:fill="auto"/>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İP 3</w:t>
            </w:r>
          </w:p>
        </w:tc>
        <w:tc>
          <w:tcPr>
            <w:tcW w:w="3026"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c>
          <w:tcPr>
            <w:tcW w:w="2880" w:type="dxa"/>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p>
        </w:tc>
        <w:tc>
          <w:tcPr>
            <w:tcW w:w="2708"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r>
      <w:tr w:rsidR="00891AB0" w:rsidRPr="00890F0B" w:rsidTr="00FF3333">
        <w:trPr>
          <w:trHeight w:val="565"/>
        </w:trPr>
        <w:tc>
          <w:tcPr>
            <w:tcW w:w="962" w:type="dxa"/>
            <w:shd w:val="pct40" w:color="auto" w:fill="auto"/>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İP 4</w:t>
            </w:r>
          </w:p>
        </w:tc>
        <w:tc>
          <w:tcPr>
            <w:tcW w:w="3026"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c>
          <w:tcPr>
            <w:tcW w:w="2880" w:type="dxa"/>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p>
        </w:tc>
        <w:tc>
          <w:tcPr>
            <w:tcW w:w="2708" w:type="dxa"/>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r>
      <w:tr w:rsidR="00891AB0" w:rsidRPr="00890F0B" w:rsidTr="00FF3333">
        <w:trPr>
          <w:trHeight w:val="567"/>
        </w:trPr>
        <w:tc>
          <w:tcPr>
            <w:tcW w:w="962" w:type="dxa"/>
            <w:tcBorders>
              <w:top w:val="single" w:sz="4" w:space="0" w:color="auto"/>
              <w:left w:val="single" w:sz="4" w:space="0" w:color="auto"/>
              <w:bottom w:val="single" w:sz="4" w:space="0" w:color="auto"/>
              <w:right w:val="single" w:sz="4" w:space="0" w:color="auto"/>
            </w:tcBorders>
            <w:shd w:val="pct40" w:color="auto" w:fill="auto"/>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r w:rsidRPr="00890F0B">
              <w:rPr>
                <w:rFonts w:ascii="Times New Roman" w:hAnsi="Times New Roman" w:cs="Times New Roman"/>
                <w:bCs/>
                <w:color w:val="000000" w:themeColor="text1"/>
                <w:sz w:val="24"/>
                <w:szCs w:val="24"/>
              </w:rPr>
              <w:t xml:space="preserve">Toplam süre </w:t>
            </w:r>
          </w:p>
        </w:tc>
        <w:tc>
          <w:tcPr>
            <w:tcW w:w="3026" w:type="dxa"/>
            <w:tcBorders>
              <w:top w:val="single" w:sz="4" w:space="0" w:color="auto"/>
              <w:left w:val="single" w:sz="4" w:space="0" w:color="auto"/>
              <w:bottom w:val="single" w:sz="4" w:space="0" w:color="auto"/>
              <w:right w:val="single" w:sz="4" w:space="0" w:color="auto"/>
            </w:tcBorders>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c>
          <w:tcPr>
            <w:tcW w:w="288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91AB0" w:rsidRPr="00890F0B" w:rsidRDefault="00891AB0" w:rsidP="00FF3333">
            <w:pPr>
              <w:jc w:val="both"/>
              <w:rPr>
                <w:rFonts w:ascii="Times New Roman" w:hAnsi="Times New Roman" w:cs="Times New Roman"/>
                <w:bCs/>
                <w:color w:val="000000" w:themeColor="text1"/>
                <w:sz w:val="24"/>
                <w:szCs w:val="24"/>
              </w:rPr>
            </w:pPr>
          </w:p>
        </w:tc>
        <w:tc>
          <w:tcPr>
            <w:tcW w:w="2708" w:type="dxa"/>
            <w:tcBorders>
              <w:top w:val="single" w:sz="4" w:space="0" w:color="auto"/>
              <w:left w:val="single" w:sz="4" w:space="0" w:color="auto"/>
              <w:bottom w:val="single" w:sz="4" w:space="0" w:color="auto"/>
              <w:right w:val="single" w:sz="4" w:space="0" w:color="auto"/>
            </w:tcBorders>
            <w:tcMar>
              <w:left w:w="28" w:type="dxa"/>
              <w:right w:w="28" w:type="dxa"/>
            </w:tcMar>
          </w:tcPr>
          <w:p w:rsidR="00891AB0" w:rsidRPr="00890F0B" w:rsidRDefault="00891AB0" w:rsidP="00FF3333">
            <w:pPr>
              <w:jc w:val="both"/>
              <w:rPr>
                <w:rFonts w:ascii="Times New Roman" w:hAnsi="Times New Roman" w:cs="Times New Roman"/>
                <w:bCs/>
                <w:color w:val="000000" w:themeColor="text1"/>
                <w:sz w:val="24"/>
                <w:szCs w:val="24"/>
              </w:rPr>
            </w:pPr>
          </w:p>
        </w:tc>
      </w:tr>
    </w:tbl>
    <w:p w:rsidR="00891AB0" w:rsidRPr="00890F0B" w:rsidRDefault="00891AB0" w:rsidP="00891AB0">
      <w:pPr>
        <w:tabs>
          <w:tab w:val="left" w:pos="284"/>
        </w:tabs>
        <w:jc w:val="both"/>
        <w:rPr>
          <w:rFonts w:ascii="Times New Roman" w:hAnsi="Times New Roman" w:cs="Times New Roman"/>
          <w:b/>
          <w:color w:val="000000" w:themeColor="text1"/>
          <w:sz w:val="24"/>
          <w:szCs w:val="24"/>
        </w:rPr>
      </w:pPr>
    </w:p>
    <w:p w:rsidR="00891AB0" w:rsidRPr="00890F0B" w:rsidRDefault="00891AB0" w:rsidP="00891AB0">
      <w:pPr>
        <w:widowControl w:val="0"/>
        <w:numPr>
          <w:ilvl w:val="0"/>
          <w:numId w:val="1"/>
        </w:numPr>
        <w:autoSpaceDE w:val="0"/>
        <w:autoSpaceDN w:val="0"/>
        <w:adjustRightInd w:val="0"/>
        <w:spacing w:before="24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Çalışma Taslak Planı</w:t>
      </w:r>
    </w:p>
    <w:p w:rsidR="00891AB0" w:rsidRPr="00890F0B" w:rsidRDefault="00891AB0" w:rsidP="00891AB0">
      <w:pPr>
        <w:ind w:left="432"/>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Konu ile ilgili ana başlıklar ve alt başlıklar belirtilecektir. Yani kısaca “İÇİNDEKİLER” bölümü hazırlanacaktır.</w:t>
      </w:r>
    </w:p>
    <w:p w:rsidR="00891AB0" w:rsidRPr="00890F0B" w:rsidRDefault="00891AB0" w:rsidP="00891AB0">
      <w:pPr>
        <w:ind w:left="432"/>
        <w:jc w:val="both"/>
        <w:rPr>
          <w:rFonts w:ascii="Times New Roman" w:hAnsi="Times New Roman" w:cs="Times New Roman"/>
          <w:color w:val="000000" w:themeColor="text1"/>
          <w:sz w:val="24"/>
          <w:szCs w:val="24"/>
        </w:rPr>
      </w:pPr>
    </w:p>
    <w:p w:rsidR="00891AB0" w:rsidRPr="00890F0B" w:rsidRDefault="00891AB0" w:rsidP="00891AB0">
      <w:pPr>
        <w:widowControl w:val="0"/>
        <w:numPr>
          <w:ilvl w:val="0"/>
          <w:numId w:val="1"/>
        </w:numPr>
        <w:autoSpaceDE w:val="0"/>
        <w:autoSpaceDN w:val="0"/>
        <w:adjustRightInd w:val="0"/>
        <w:spacing w:before="240" w:after="240" w:line="360" w:lineRule="auto"/>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Kaynakça ve Ekler</w:t>
      </w:r>
    </w:p>
    <w:p w:rsidR="00891AB0" w:rsidRPr="00890F0B" w:rsidRDefault="00891AB0" w:rsidP="00891AB0">
      <w:pPr>
        <w:ind w:firstLine="432"/>
        <w:jc w:val="both"/>
        <w:rPr>
          <w:rFonts w:ascii="Times New Roman" w:hAnsi="Times New Roman" w:cs="Times New Roman"/>
          <w:color w:val="000000" w:themeColor="text1"/>
          <w:sz w:val="24"/>
          <w:szCs w:val="24"/>
          <w:lang w:eastAsia="fr-FR"/>
        </w:rPr>
      </w:pPr>
      <w:r w:rsidRPr="00890F0B">
        <w:rPr>
          <w:rFonts w:ascii="Times New Roman" w:hAnsi="Times New Roman" w:cs="Times New Roman"/>
          <w:color w:val="000000" w:themeColor="text1"/>
          <w:sz w:val="24"/>
          <w:szCs w:val="24"/>
        </w:rPr>
        <w:t>Tez çalışmasında kullanılabilecek kaynakların açık kimliği belirtilecektir. Ayrıca şekil, tablo, resim vs. gibi malzeme ekler kısmında verilecektir.</w:t>
      </w:r>
    </w:p>
    <w:p w:rsidR="00891AB0" w:rsidRPr="00890F0B" w:rsidRDefault="00891AB0" w:rsidP="00891AB0">
      <w:pPr>
        <w:rPr>
          <w:rFonts w:ascii="Times New Roman" w:hAnsi="Times New Roman" w:cs="Times New Roman"/>
          <w:color w:val="000000" w:themeColor="text1"/>
          <w:sz w:val="24"/>
          <w:szCs w:val="24"/>
          <w:lang w:eastAsia="fr-FR"/>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0F0B" w:rsidRDefault="00891AB0" w:rsidP="00891AB0">
      <w:pPr>
        <w:pBdr>
          <w:bottom w:val="single" w:sz="8" w:space="1" w:color="auto"/>
        </w:pBdr>
        <w:jc w:val="center"/>
        <w:rPr>
          <w:rFonts w:ascii="Times New Roman" w:hAnsi="Times New Roman" w:cs="Times New Roman"/>
          <w:b/>
          <w:color w:val="000000" w:themeColor="text1"/>
          <w:sz w:val="24"/>
          <w:szCs w:val="24"/>
          <w:u w:val="single"/>
        </w:rPr>
      </w:pPr>
      <w:r w:rsidRPr="00890F0B">
        <w:rPr>
          <w:rFonts w:ascii="Times New Roman" w:hAnsi="Times New Roman" w:cs="Times New Roman"/>
          <w:b/>
          <w:color w:val="000000" w:themeColor="text1"/>
          <w:sz w:val="24"/>
          <w:szCs w:val="24"/>
          <w:u w:val="single"/>
        </w:rPr>
        <w:t xml:space="preserve">Öğrenci </w:t>
      </w:r>
    </w:p>
    <w:p w:rsidR="00891AB0" w:rsidRPr="00890F0B" w:rsidRDefault="00891AB0" w:rsidP="00891AB0">
      <w:pPr>
        <w:pBdr>
          <w:bottom w:val="single" w:sz="8" w:space="1" w:color="auto"/>
        </w:pBdr>
        <w:jc w:val="center"/>
        <w:rPr>
          <w:rFonts w:ascii="Times New Roman" w:hAnsi="Times New Roman" w:cs="Times New Roman"/>
          <w:b/>
          <w:color w:val="000000" w:themeColor="text1"/>
          <w:sz w:val="24"/>
          <w:szCs w:val="24"/>
          <w:u w:val="single"/>
        </w:rPr>
      </w:pPr>
      <w:r w:rsidRPr="00890F0B">
        <w:rPr>
          <w:rFonts w:ascii="Times New Roman" w:hAnsi="Times New Roman" w:cs="Times New Roman"/>
          <w:b/>
          <w:color w:val="000000" w:themeColor="text1"/>
          <w:sz w:val="24"/>
          <w:szCs w:val="24"/>
          <w:u w:val="single"/>
        </w:rPr>
        <w:t>Ad</w:t>
      </w:r>
      <w:r w:rsidR="00890F0B">
        <w:rPr>
          <w:rFonts w:ascii="Times New Roman" w:hAnsi="Times New Roman" w:cs="Times New Roman"/>
          <w:b/>
          <w:color w:val="000000" w:themeColor="text1"/>
          <w:sz w:val="24"/>
          <w:szCs w:val="24"/>
          <w:u w:val="single"/>
        </w:rPr>
        <w:t>ı</w:t>
      </w:r>
      <w:r w:rsidRPr="00890F0B">
        <w:rPr>
          <w:rFonts w:ascii="Times New Roman" w:hAnsi="Times New Roman" w:cs="Times New Roman"/>
          <w:b/>
          <w:color w:val="000000" w:themeColor="text1"/>
          <w:sz w:val="24"/>
          <w:szCs w:val="24"/>
          <w:u w:val="single"/>
        </w:rPr>
        <w:t xml:space="preserve">, </w:t>
      </w:r>
      <w:r w:rsidR="00890F0B" w:rsidRPr="00890F0B">
        <w:rPr>
          <w:rFonts w:ascii="Times New Roman" w:hAnsi="Times New Roman" w:cs="Times New Roman"/>
          <w:b/>
          <w:color w:val="000000" w:themeColor="text1"/>
          <w:sz w:val="24"/>
          <w:szCs w:val="24"/>
          <w:u w:val="single"/>
        </w:rPr>
        <w:t>Soyadı</w:t>
      </w:r>
      <w:r w:rsidRPr="00890F0B">
        <w:rPr>
          <w:rFonts w:ascii="Times New Roman" w:hAnsi="Times New Roman" w:cs="Times New Roman"/>
          <w:b/>
          <w:color w:val="000000" w:themeColor="text1"/>
          <w:sz w:val="24"/>
          <w:szCs w:val="24"/>
          <w:u w:val="single"/>
        </w:rPr>
        <w:t>, İmza</w:t>
      </w: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Default="00891AB0" w:rsidP="00891AB0">
      <w:pPr>
        <w:pBdr>
          <w:bottom w:val="single" w:sz="8" w:space="1" w:color="auto"/>
        </w:pBdr>
        <w:rPr>
          <w:rFonts w:ascii="Times New Roman" w:hAnsi="Times New Roman" w:cs="Times New Roman"/>
          <w:color w:val="000000" w:themeColor="text1"/>
          <w:sz w:val="24"/>
          <w:szCs w:val="24"/>
        </w:rPr>
      </w:pPr>
    </w:p>
    <w:p w:rsidR="00921519" w:rsidRPr="00890F0B" w:rsidRDefault="00921519"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0F0B" w:rsidRDefault="00891AB0" w:rsidP="00891AB0">
      <w:pPr>
        <w:pBdr>
          <w:bottom w:val="single" w:sz="8" w:space="1" w:color="auto"/>
        </w:pBdr>
        <w:jc w:val="center"/>
        <w:rPr>
          <w:rFonts w:ascii="Times New Roman" w:hAnsi="Times New Roman" w:cs="Times New Roman"/>
          <w:b/>
          <w:color w:val="000000" w:themeColor="text1"/>
          <w:sz w:val="24"/>
          <w:szCs w:val="24"/>
          <w:u w:val="single"/>
        </w:rPr>
      </w:pPr>
      <w:r w:rsidRPr="00890F0B">
        <w:rPr>
          <w:rFonts w:ascii="Times New Roman" w:hAnsi="Times New Roman" w:cs="Times New Roman"/>
          <w:b/>
          <w:color w:val="000000" w:themeColor="text1"/>
          <w:sz w:val="24"/>
          <w:szCs w:val="24"/>
          <w:u w:val="single"/>
        </w:rPr>
        <w:t xml:space="preserve">Danışman </w:t>
      </w:r>
    </w:p>
    <w:p w:rsidR="00891AB0" w:rsidRPr="00890F0B" w:rsidRDefault="00891AB0" w:rsidP="00891AB0">
      <w:pPr>
        <w:pBdr>
          <w:bottom w:val="single" w:sz="8" w:space="1" w:color="auto"/>
        </w:pBdr>
        <w:jc w:val="center"/>
        <w:rPr>
          <w:rFonts w:ascii="Times New Roman" w:hAnsi="Times New Roman" w:cs="Times New Roman"/>
          <w:b/>
          <w:color w:val="000000" w:themeColor="text1"/>
          <w:sz w:val="24"/>
          <w:szCs w:val="24"/>
          <w:u w:val="single"/>
        </w:rPr>
      </w:pPr>
      <w:r w:rsidRPr="00890F0B">
        <w:rPr>
          <w:rFonts w:ascii="Times New Roman" w:hAnsi="Times New Roman" w:cs="Times New Roman"/>
          <w:b/>
          <w:color w:val="000000" w:themeColor="text1"/>
          <w:sz w:val="24"/>
          <w:szCs w:val="24"/>
          <w:u w:val="single"/>
        </w:rPr>
        <w:t>Ad</w:t>
      </w:r>
      <w:r w:rsidR="00890F0B">
        <w:rPr>
          <w:rFonts w:ascii="Times New Roman" w:hAnsi="Times New Roman" w:cs="Times New Roman"/>
          <w:b/>
          <w:color w:val="000000" w:themeColor="text1"/>
          <w:sz w:val="24"/>
          <w:szCs w:val="24"/>
          <w:u w:val="single"/>
        </w:rPr>
        <w:t>ı</w:t>
      </w:r>
      <w:r w:rsidRPr="00890F0B">
        <w:rPr>
          <w:rFonts w:ascii="Times New Roman" w:hAnsi="Times New Roman" w:cs="Times New Roman"/>
          <w:b/>
          <w:color w:val="000000" w:themeColor="text1"/>
          <w:sz w:val="24"/>
          <w:szCs w:val="24"/>
          <w:u w:val="single"/>
        </w:rPr>
        <w:t xml:space="preserve">, </w:t>
      </w:r>
      <w:r w:rsidR="00890F0B" w:rsidRPr="00890F0B">
        <w:rPr>
          <w:rFonts w:ascii="Times New Roman" w:hAnsi="Times New Roman" w:cs="Times New Roman"/>
          <w:b/>
          <w:color w:val="000000" w:themeColor="text1"/>
          <w:sz w:val="24"/>
          <w:szCs w:val="24"/>
          <w:u w:val="single"/>
        </w:rPr>
        <w:t>Soyadı</w:t>
      </w:r>
      <w:r w:rsidRPr="00890F0B">
        <w:rPr>
          <w:rFonts w:ascii="Times New Roman" w:hAnsi="Times New Roman" w:cs="Times New Roman"/>
          <w:b/>
          <w:color w:val="000000" w:themeColor="text1"/>
          <w:sz w:val="24"/>
          <w:szCs w:val="24"/>
          <w:u w:val="single"/>
        </w:rPr>
        <w:t>, İmza</w:t>
      </w: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jc w:val="cente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pBdr>
          <w:bottom w:val="single" w:sz="8" w:space="1" w:color="auto"/>
        </w:pBdr>
        <w:rPr>
          <w:rFonts w:ascii="Times New Roman" w:hAnsi="Times New Roman" w:cs="Times New Roman"/>
          <w:color w:val="000000" w:themeColor="text1"/>
          <w:sz w:val="24"/>
          <w:szCs w:val="24"/>
        </w:rPr>
      </w:pPr>
    </w:p>
    <w:p w:rsidR="00891AB0" w:rsidRPr="00890F0B" w:rsidRDefault="00891AB0" w:rsidP="00891AB0">
      <w:pPr>
        <w:jc w:val="both"/>
        <w:rPr>
          <w:rFonts w:ascii="Times New Roman" w:hAnsi="Times New Roman" w:cs="Times New Roman"/>
          <w:color w:val="000000" w:themeColor="text1"/>
          <w:sz w:val="24"/>
          <w:szCs w:val="24"/>
        </w:rPr>
      </w:pPr>
    </w:p>
    <w:p w:rsidR="00891AB0" w:rsidRPr="00890F0B" w:rsidRDefault="00891AB0" w:rsidP="00891AB0">
      <w:pPr>
        <w:jc w:val="both"/>
        <w:rPr>
          <w:rFonts w:ascii="Times New Roman" w:hAnsi="Times New Roman" w:cs="Times New Roman"/>
          <w:b/>
          <w:color w:val="000000" w:themeColor="text1"/>
          <w:sz w:val="24"/>
          <w:szCs w:val="24"/>
        </w:rPr>
      </w:pPr>
      <w:r w:rsidRPr="00890F0B">
        <w:rPr>
          <w:rFonts w:ascii="Times New Roman" w:hAnsi="Times New Roman" w:cs="Times New Roman"/>
          <w:b/>
          <w:color w:val="000000" w:themeColor="text1"/>
          <w:sz w:val="24"/>
          <w:szCs w:val="24"/>
        </w:rPr>
        <w:t>NOT:</w:t>
      </w:r>
    </w:p>
    <w:p w:rsidR="00890F0B" w:rsidRPr="00890F0B" w:rsidRDefault="00891AB0" w:rsidP="007F7265">
      <w:pPr>
        <w:numPr>
          <w:ilvl w:val="0"/>
          <w:numId w:val="2"/>
        </w:numPr>
        <w:spacing w:after="0" w:line="240" w:lineRule="auto"/>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Tez Öneri Formu, AYBÜ Sağlık Bilimleri Enstitüsü Tez Yazım Kılavuzuna uygun olarak hazırlanmalıdır.</w:t>
      </w:r>
      <w:r w:rsidR="00890F0B" w:rsidRPr="00890F0B">
        <w:rPr>
          <w:rFonts w:ascii="Times New Roman" w:hAnsi="Times New Roman" w:cs="Times New Roman"/>
          <w:color w:val="000000" w:themeColor="text1"/>
          <w:sz w:val="24"/>
          <w:szCs w:val="24"/>
        </w:rPr>
        <w:t xml:space="preserve"> (Tez Yazım Kılavuzu Sağlık Bilimleri Enstitüsü </w:t>
      </w:r>
      <w:r w:rsidR="00CE0A84">
        <w:rPr>
          <w:rFonts w:ascii="Times New Roman" w:hAnsi="Times New Roman" w:cs="Times New Roman"/>
          <w:color w:val="000000" w:themeColor="text1"/>
          <w:sz w:val="24"/>
          <w:szCs w:val="24"/>
        </w:rPr>
        <w:t>web sayfasında bulunmaktadır.)</w:t>
      </w:r>
    </w:p>
    <w:p w:rsidR="00891AB0" w:rsidRPr="00890F0B" w:rsidRDefault="00891AB0" w:rsidP="00891AB0">
      <w:pPr>
        <w:numPr>
          <w:ilvl w:val="0"/>
          <w:numId w:val="2"/>
        </w:numPr>
        <w:spacing w:after="0" w:line="240" w:lineRule="auto"/>
        <w:jc w:val="both"/>
        <w:rPr>
          <w:rFonts w:ascii="Times New Roman" w:hAnsi="Times New Roman" w:cs="Times New Roman"/>
          <w:color w:val="000000" w:themeColor="text1"/>
          <w:sz w:val="24"/>
          <w:szCs w:val="24"/>
        </w:rPr>
      </w:pPr>
      <w:r w:rsidRPr="00890F0B">
        <w:rPr>
          <w:rFonts w:ascii="Times New Roman" w:hAnsi="Times New Roman" w:cs="Times New Roman"/>
          <w:color w:val="000000" w:themeColor="text1"/>
          <w:sz w:val="24"/>
          <w:szCs w:val="24"/>
        </w:rPr>
        <w:t xml:space="preserve">Doktora Tez Öneri Formları Enstitüye “Doktora Tez Önerisi Savunma Tutanak Formu” ile teslim edilmelidir. (Doktora Yeterliliği başarı ile tamamlayan öğrenci en geç altı ay içinde Tez İzleme Komitesi önünde tez önerisini savunur. Tez Öneri Formunu 15 gün önce Tez İzleme Komitesi üyelerine iletmelidir. AYBÜ Lisansüstü Eğitim Öğretim Yönetmeliği 31. Maddesi.) </w:t>
      </w:r>
    </w:p>
    <w:p w:rsidR="00891AB0" w:rsidRDefault="00891AB0" w:rsidP="00891AB0">
      <w:pPr>
        <w:pStyle w:val="ListeParagraf"/>
        <w:widowControl/>
        <w:numPr>
          <w:ilvl w:val="0"/>
          <w:numId w:val="2"/>
        </w:numPr>
        <w:autoSpaceDE/>
        <w:autoSpaceDN/>
        <w:adjustRightInd/>
        <w:jc w:val="both"/>
        <w:rPr>
          <w:sz w:val="24"/>
          <w:szCs w:val="24"/>
        </w:rPr>
      </w:pPr>
      <w:r w:rsidRPr="00890F0B">
        <w:rPr>
          <w:sz w:val="24"/>
          <w:szCs w:val="24"/>
        </w:rPr>
        <w:t xml:space="preserve">Tez Öneri Formu ile birlikte, </w:t>
      </w:r>
      <w:r w:rsidR="00890F0B" w:rsidRPr="00890F0B">
        <w:rPr>
          <w:sz w:val="24"/>
          <w:szCs w:val="24"/>
        </w:rPr>
        <w:t>Not Döküm Belgesi Enstitüye teslim edilmelidir.</w:t>
      </w:r>
    </w:p>
    <w:p w:rsidR="00CB01DF" w:rsidRPr="00890F0B" w:rsidRDefault="00CB01DF" w:rsidP="00CB01DF">
      <w:pPr>
        <w:pStyle w:val="ListeParagraf"/>
        <w:widowControl/>
        <w:numPr>
          <w:ilvl w:val="0"/>
          <w:numId w:val="2"/>
        </w:numPr>
        <w:autoSpaceDE/>
        <w:autoSpaceDN/>
        <w:adjustRightInd/>
        <w:jc w:val="both"/>
        <w:rPr>
          <w:sz w:val="24"/>
          <w:szCs w:val="24"/>
        </w:rPr>
      </w:pPr>
      <w:bookmarkStart w:id="0" w:name="_GoBack"/>
      <w:bookmarkEnd w:id="0"/>
      <w:r w:rsidRPr="00CB01DF">
        <w:rPr>
          <w:sz w:val="24"/>
          <w:szCs w:val="24"/>
        </w:rPr>
        <w:t>Formun her sayfası paraflanmalıdır.</w:t>
      </w:r>
    </w:p>
    <w:sectPr w:rsidR="00CB01DF" w:rsidRPr="00890F0B" w:rsidSect="007E2A8B">
      <w:headerReference w:type="default" r:id="rId8"/>
      <w:pgSz w:w="11906" w:h="16838"/>
      <w:pgMar w:top="1417" w:right="991" w:bottom="1417" w:left="1560"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D35" w:rsidRDefault="00AF2D35" w:rsidP="00AE32F5">
      <w:pPr>
        <w:spacing w:after="0" w:line="240" w:lineRule="auto"/>
      </w:pPr>
      <w:r>
        <w:separator/>
      </w:r>
    </w:p>
  </w:endnote>
  <w:endnote w:type="continuationSeparator" w:id="0">
    <w:p w:rsidR="00AF2D35" w:rsidRDefault="00AF2D35" w:rsidP="00AE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D35" w:rsidRDefault="00AF2D35" w:rsidP="00AE32F5">
      <w:pPr>
        <w:spacing w:after="0" w:line="240" w:lineRule="auto"/>
      </w:pPr>
      <w:r>
        <w:separator/>
      </w:r>
    </w:p>
  </w:footnote>
  <w:footnote w:type="continuationSeparator" w:id="0">
    <w:p w:rsidR="00AF2D35" w:rsidRDefault="00AF2D35" w:rsidP="00AE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DA6" w:rsidRPr="00AE32F5" w:rsidRDefault="00F5557D" w:rsidP="00003DA6">
    <w:pPr>
      <w:jc w:val="right"/>
      <w:rPr>
        <w:rFonts w:ascii="Times New Roman" w:hAnsi="Times New Roman" w:cs="Times New Roman"/>
        <w:sz w:val="24"/>
        <w:szCs w:val="24"/>
      </w:rPr>
    </w:pPr>
    <w:r>
      <w:rPr>
        <w:rFonts w:ascii="Times New Roman" w:hAnsi="Times New Roman" w:cs="Times New Roman"/>
        <w:sz w:val="24"/>
        <w:szCs w:val="24"/>
      </w:rPr>
      <w:t>073.FRM.0</w:t>
    </w:r>
    <w:r w:rsidR="00CE0A84">
      <w:rPr>
        <w:rFonts w:ascii="Times New Roman" w:hAnsi="Times New Roman" w:cs="Times New Roman"/>
        <w:sz w:val="24"/>
        <w:szCs w:val="24"/>
      </w:rPr>
      <w:t>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60766"/>
    <w:multiLevelType w:val="hybridMultilevel"/>
    <w:tmpl w:val="39FA8EA2"/>
    <w:lvl w:ilvl="0" w:tplc="891C89FE">
      <w:start w:val="1"/>
      <w:numFmt w:val="decimal"/>
      <w:lvlText w:val="%1."/>
      <w:lvlJc w:val="left"/>
      <w:pPr>
        <w:ind w:left="786" w:hanging="360"/>
      </w:pPr>
      <w:rPr>
        <w:rFonts w:ascii="Times New Roman" w:hAnsi="Times New Roman" w:cs="Times New Roman"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16C097C"/>
    <w:multiLevelType w:val="hybridMultilevel"/>
    <w:tmpl w:val="3A9CF3E6"/>
    <w:lvl w:ilvl="0" w:tplc="85F0C34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B4"/>
    <w:rsid w:val="001C1AB2"/>
    <w:rsid w:val="00204BE0"/>
    <w:rsid w:val="004123B0"/>
    <w:rsid w:val="00477E4D"/>
    <w:rsid w:val="004A4783"/>
    <w:rsid w:val="0058382F"/>
    <w:rsid w:val="00687207"/>
    <w:rsid w:val="00890F0B"/>
    <w:rsid w:val="00891AB0"/>
    <w:rsid w:val="00921519"/>
    <w:rsid w:val="00A747BE"/>
    <w:rsid w:val="00AA325E"/>
    <w:rsid w:val="00AE32F5"/>
    <w:rsid w:val="00AF2D35"/>
    <w:rsid w:val="00CB01DF"/>
    <w:rsid w:val="00CE0A84"/>
    <w:rsid w:val="00EC26B4"/>
    <w:rsid w:val="00F5557D"/>
    <w:rsid w:val="00F927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E2167"/>
  <w15:chartTrackingRefBased/>
  <w15:docId w15:val="{A79BB3CC-302E-4B5A-BC34-583503BB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uiPriority w:val="99"/>
    <w:rsid w:val="00AE32F5"/>
    <w:rPr>
      <w:rFonts w:ascii="Times New Roman" w:eastAsia="Times New Roman" w:hAnsi="Times New Roman" w:cs="Times New Roman"/>
      <w:sz w:val="24"/>
      <w:szCs w:val="24"/>
      <w:lang w:eastAsia="tr-TR"/>
    </w:rPr>
  </w:style>
  <w:style w:type="paragraph" w:styleId="stBilgi">
    <w:name w:val="header"/>
    <w:basedOn w:val="Normal"/>
    <w:link w:val="stBilgiChar0"/>
    <w:uiPriority w:val="99"/>
    <w:unhideWhenUsed/>
    <w:rsid w:val="00AE32F5"/>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 Bilgi Char"/>
    <w:basedOn w:val="VarsaylanParagrafYazTipi"/>
    <w:link w:val="stBilgi"/>
    <w:uiPriority w:val="99"/>
    <w:rsid w:val="00AE32F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E32F5"/>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AE32F5"/>
    <w:rPr>
      <w:rFonts w:ascii="Times New Roman" w:eastAsia="Times New Roman" w:hAnsi="Times New Roman" w:cs="Times New Roman"/>
      <w:sz w:val="24"/>
      <w:szCs w:val="24"/>
      <w:lang w:eastAsia="tr-TR"/>
    </w:rPr>
  </w:style>
  <w:style w:type="table" w:styleId="TabloKlavuzu">
    <w:name w:val="Table Grid"/>
    <w:basedOn w:val="NormalTablo"/>
    <w:uiPriority w:val="39"/>
    <w:rsid w:val="00AE3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72"/>
    <w:rsid w:val="00891AB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389</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9</cp:revision>
  <dcterms:created xsi:type="dcterms:W3CDTF">2025-11-27T11:21:00Z</dcterms:created>
  <dcterms:modified xsi:type="dcterms:W3CDTF">2026-04-01T10:58:00Z</dcterms:modified>
</cp:coreProperties>
</file>