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single" w:sz="10" w:space="0" w:color="111111"/>
          <w:left w:val="single" w:sz="10" w:space="0" w:color="111111"/>
          <w:bottom w:val="single" w:sz="10" w:space="0" w:color="111111"/>
          <w:right w:val="single" w:sz="10" w:space="0" w:color="111111"/>
          <w:insideH w:val="single" w:sz="10" w:space="0" w:color="111111"/>
          <w:insideV w:val="single" w:sz="10" w:space="0" w:color="111111"/>
        </w:tblBorders>
      </w:tblPr>
      <w:tblGrid>
        <w:gridCol w:w="1944"/>
        <w:gridCol w:w="9144"/>
      </w:tblGrid>
      <w:tr>
        <w:trPr>
          <w:trHeight w:val="2088"/>
        </w:trPr>
        <w:tc>
          <w:tcPr>
            <w:tcW w:type="dxa" w:w="5112"/>
            <w:vAlign w:val="center"/>
          </w:tcPr>
          <w:p>
            <w:pPr>
              <w:jc w:val="center"/>
            </w:pPr>
            <w:r>
              <w:drawing>
                <wp:inline xmlns:a="http://schemas.openxmlformats.org/drawingml/2006/main" xmlns:pic="http://schemas.openxmlformats.org/drawingml/2006/picture">
                  <wp:extent cx="914400" cy="974360"/>
                  <wp:docPr id="1" name="Picture 1"/>
                  <wp:cNvGraphicFramePr>
                    <a:graphicFrameLocks noChangeAspect="1"/>
                  </wp:cNvGraphicFramePr>
                  <a:graphic>
                    <a:graphicData uri="http://schemas.openxmlformats.org/drawingml/2006/picture">
                      <pic:pic>
                        <pic:nvPicPr>
                          <pic:cNvPr id="0" name="aybu_logo.jpeg"/>
                          <pic:cNvPicPr/>
                        </pic:nvPicPr>
                        <pic:blipFill>
                          <a:blip r:embed="rId9"/>
                          <a:stretch>
                            <a:fillRect/>
                          </a:stretch>
                        </pic:blipFill>
                        <pic:spPr>
                          <a:xfrm>
                            <a:off x="0" y="0"/>
                            <a:ext cx="914400" cy="974360"/>
                          </a:xfrm>
                          <a:prstGeom prst="rect"/>
                        </pic:spPr>
                      </pic:pic>
                    </a:graphicData>
                  </a:graphic>
                </wp:inline>
              </w:drawing>
            </w:r>
          </w:p>
        </w:tc>
        <w:tc>
          <w:tcPr>
            <w:tcW w:type="dxa" w:w="5112"/>
            <w:vAlign w:val="center"/>
          </w:tcPr>
          <w:p>
            <w:pPr>
              <w:jc w:val="center"/>
            </w:pPr>
            <w:r>
              <w:rPr>
                <w:rFonts w:ascii="Times New Roman" w:hAnsi="Times New Roman"/>
                <w:b/>
                <w:color w:val="000000"/>
                <w:sz w:val="26"/>
              </w:rPr>
              <w:t>T.C.</w:t>
              <w:br/>
            </w:r>
            <w:r>
              <w:rPr>
                <w:rFonts w:ascii="Times New Roman" w:hAnsi="Times New Roman"/>
                <w:b/>
                <w:color w:val="000000"/>
                <w:sz w:val="28"/>
              </w:rPr>
              <w:t>ANKARA YILDIRIM BEYAZIT UNIVERSITY</w:t>
              <w:br/>
            </w:r>
            <w:r>
              <w:rPr>
                <w:rFonts w:ascii="Times New Roman" w:hAnsi="Times New Roman"/>
                <w:b/>
                <w:color w:val="000000"/>
                <w:sz w:val="28"/>
              </w:rPr>
              <w:t>FACULTY OF ENGINEERING AND NATURAL SCIENCES</w:t>
              <w:br/>
            </w:r>
            <w:r>
              <w:rPr>
                <w:rFonts w:ascii="Times New Roman" w:hAnsi="Times New Roman"/>
                <w:b/>
                <w:sz w:val="24"/>
              </w:rPr>
              <w:t>DEPARTMENT OF ______________________________</w:t>
            </w:r>
          </w:p>
        </w:tc>
      </w:tr>
      <w:tr>
        <w:trPr>
          <w:trHeight w:val="1080"/>
        </w:trPr>
        <w:tc>
          <w:tcPr>
            <w:tcW w:type="dxa" w:w="10224"/>
            <w:gridSpan w:val="2"/>
          </w:tcPr>
          <w:p>
            <w:pPr>
              <w:jc w:val="center"/>
            </w:pPr>
            <w:r>
              <w:rPr>
                <w:rFonts w:ascii="Times New Roman" w:hAnsi="Times New Roman"/>
                <w:b/>
                <w:sz w:val="30"/>
              </w:rPr>
              <w:t>ENGR450 - ENGINEERING APPLICATION ON SITE</w:t>
              <w:br/>
            </w:r>
            <w:r>
              <w:rPr>
                <w:rFonts w:ascii="Times New Roman" w:hAnsi="Times New Roman"/>
                <w:b/>
                <w:color w:val="007984"/>
                <w:sz w:val="36"/>
              </w:rPr>
              <w:t>FINAL REPORT</w:t>
            </w:r>
          </w:p>
        </w:tc>
      </w:tr>
    </w:tbl>
    <w:p>
      <w:pPr>
        <w:spacing w:before="100" w:after="160"/>
        <w:jc w:val="both"/>
      </w:pPr>
      <w:r>
        <w:rPr>
          <w:rFonts w:ascii="Times New Roman" w:hAnsi="Times New Roman"/>
          <w:b/>
          <w:sz w:val="20"/>
        </w:rPr>
        <w:t>NOTE: The Final Report should not exceed 20 pages, including references. The cover page and appendices are excluded from the page limit.</w:t>
      </w:r>
    </w:p>
    <w:tbl>
      <w:tblPr>
        <w:tblW w:type="auto" w:w="0"/>
        <w:jc w:val="center"/>
        <w:tblLayout w:type="fixed"/>
        <w:tblLook w:firstColumn="1" w:firstRow="1" w:lastColumn="0" w:lastRow="0" w:noHBand="0" w:noVBand="1" w:val="04A0"/>
        <w:tblBorders>
          <w:top w:val="single" w:sz="5" w:space="0" w:color="666666"/>
          <w:left w:val="single" w:sz="5" w:space="0" w:color="666666"/>
          <w:bottom w:val="single" w:sz="5" w:space="0" w:color="666666"/>
          <w:right w:val="single" w:sz="5" w:space="0" w:color="666666"/>
          <w:insideH w:val="single" w:sz="5" w:space="0" w:color="666666"/>
          <w:insideV w:val="single" w:sz="5" w:space="0" w:color="666666"/>
        </w:tblBorders>
      </w:tblPr>
      <w:tblGrid>
        <w:gridCol w:w="3384"/>
        <w:gridCol w:w="7128"/>
      </w:tblGrid>
      <w:tr>
        <w:tc>
          <w:tcPr>
            <w:tcW w:type="dxa" w:w="5112"/>
            <w:shd w:fill="E8F3F5"/>
            <w:tcMar>
              <w:top w:w="120" w:type="dxa"/>
              <w:start w:w="100" w:type="dxa"/>
              <w:bottom w:w="120" w:type="dxa"/>
              <w:end w:w="100" w:type="dxa"/>
            </w:tcMar>
            <w:vAlign w:val="center"/>
          </w:tcPr>
          <w:p>
            <w:r>
              <w:rPr>
                <w:rFonts w:ascii="Times New Roman" w:hAnsi="Times New Roman"/>
                <w:b/>
                <w:sz w:val="22"/>
              </w:rPr>
              <w:t>Project / Engineering Study Title</w:t>
            </w:r>
          </w:p>
        </w:tc>
        <w:tc>
          <w:tcPr>
            <w:tcW w:type="dxa" w:w="5112"/>
            <w:tcMar>
              <w:top w:w="120" w:type="dxa"/>
              <w:start w:w="100" w:type="dxa"/>
              <w:bottom w:w="120" w:type="dxa"/>
              <w:end w:w="100" w:type="dxa"/>
            </w:tcMar>
            <w:vAlign w:val="center"/>
          </w:tcPr>
          <w:p>
            <w:r/>
          </w:p>
        </w:tc>
      </w:tr>
      <w:tr>
        <w:tc>
          <w:tcPr>
            <w:tcW w:type="dxa" w:w="5112"/>
            <w:shd w:fill="E8F3F5"/>
            <w:tcMar>
              <w:top w:w="120" w:type="dxa"/>
              <w:start w:w="100" w:type="dxa"/>
              <w:bottom w:w="120" w:type="dxa"/>
              <w:end w:w="100" w:type="dxa"/>
            </w:tcMar>
            <w:vAlign w:val="center"/>
          </w:tcPr>
          <w:p>
            <w:r>
              <w:rPr>
                <w:rFonts w:ascii="Times New Roman" w:hAnsi="Times New Roman"/>
                <w:b/>
                <w:sz w:val="22"/>
              </w:rPr>
              <w:t>Student Name and Surname</w:t>
            </w:r>
          </w:p>
        </w:tc>
        <w:tc>
          <w:tcPr>
            <w:tcW w:type="dxa" w:w="5112"/>
            <w:tcMar>
              <w:top w:w="120" w:type="dxa"/>
              <w:start w:w="100" w:type="dxa"/>
              <w:bottom w:w="120" w:type="dxa"/>
              <w:end w:w="100" w:type="dxa"/>
            </w:tcMar>
            <w:vAlign w:val="center"/>
          </w:tcPr>
          <w:p>
            <w:r/>
          </w:p>
        </w:tc>
      </w:tr>
      <w:tr>
        <w:tc>
          <w:tcPr>
            <w:tcW w:type="dxa" w:w="5112"/>
            <w:shd w:fill="E8F3F5"/>
            <w:tcMar>
              <w:top w:w="120" w:type="dxa"/>
              <w:start w:w="100" w:type="dxa"/>
              <w:bottom w:w="120" w:type="dxa"/>
              <w:end w:w="100" w:type="dxa"/>
            </w:tcMar>
            <w:vAlign w:val="center"/>
          </w:tcPr>
          <w:p>
            <w:r>
              <w:rPr>
                <w:rFonts w:ascii="Times New Roman" w:hAnsi="Times New Roman"/>
                <w:b/>
                <w:sz w:val="22"/>
              </w:rPr>
              <w:t>Student ID</w:t>
            </w:r>
          </w:p>
        </w:tc>
        <w:tc>
          <w:tcPr>
            <w:tcW w:type="dxa" w:w="5112"/>
            <w:tcMar>
              <w:top w:w="120" w:type="dxa"/>
              <w:start w:w="100" w:type="dxa"/>
              <w:bottom w:w="120" w:type="dxa"/>
              <w:end w:w="100" w:type="dxa"/>
            </w:tcMar>
            <w:vAlign w:val="center"/>
          </w:tcPr>
          <w:p>
            <w:r/>
          </w:p>
        </w:tc>
      </w:tr>
      <w:tr>
        <w:tc>
          <w:tcPr>
            <w:tcW w:type="dxa" w:w="5112"/>
            <w:shd w:fill="E8F3F5"/>
            <w:tcMar>
              <w:top w:w="120" w:type="dxa"/>
              <w:start w:w="100" w:type="dxa"/>
              <w:bottom w:w="120" w:type="dxa"/>
              <w:end w:w="100" w:type="dxa"/>
            </w:tcMar>
            <w:vAlign w:val="center"/>
          </w:tcPr>
          <w:p>
            <w:r>
              <w:rPr>
                <w:rFonts w:ascii="Times New Roman" w:hAnsi="Times New Roman"/>
                <w:b/>
                <w:sz w:val="22"/>
              </w:rPr>
              <w:t>Company Name</w:t>
            </w:r>
          </w:p>
        </w:tc>
        <w:tc>
          <w:tcPr>
            <w:tcW w:type="dxa" w:w="5112"/>
            <w:tcMar>
              <w:top w:w="120" w:type="dxa"/>
              <w:start w:w="100" w:type="dxa"/>
              <w:bottom w:w="120" w:type="dxa"/>
              <w:end w:w="100" w:type="dxa"/>
            </w:tcMar>
            <w:vAlign w:val="center"/>
          </w:tcPr>
          <w:p>
            <w:r/>
          </w:p>
        </w:tc>
      </w:tr>
      <w:tr>
        <w:tc>
          <w:tcPr>
            <w:tcW w:type="dxa" w:w="5112"/>
            <w:shd w:fill="E8F3F5"/>
            <w:tcMar>
              <w:top w:w="120" w:type="dxa"/>
              <w:start w:w="100" w:type="dxa"/>
              <w:bottom w:w="120" w:type="dxa"/>
              <w:end w:w="100" w:type="dxa"/>
            </w:tcMar>
            <w:vAlign w:val="center"/>
          </w:tcPr>
          <w:p>
            <w:r>
              <w:rPr>
                <w:rFonts w:ascii="Times New Roman" w:hAnsi="Times New Roman"/>
                <w:b/>
                <w:sz w:val="22"/>
              </w:rPr>
              <w:t>Company Department / Unit</w:t>
            </w:r>
          </w:p>
        </w:tc>
        <w:tc>
          <w:tcPr>
            <w:tcW w:type="dxa" w:w="5112"/>
            <w:tcMar>
              <w:top w:w="120" w:type="dxa"/>
              <w:start w:w="100" w:type="dxa"/>
              <w:bottom w:w="120" w:type="dxa"/>
              <w:end w:w="100" w:type="dxa"/>
            </w:tcMar>
            <w:vAlign w:val="center"/>
          </w:tcPr>
          <w:p>
            <w:r/>
          </w:p>
        </w:tc>
      </w:tr>
      <w:tr>
        <w:tc>
          <w:tcPr>
            <w:tcW w:type="dxa" w:w="5112"/>
            <w:shd w:fill="E8F3F5"/>
            <w:tcMar>
              <w:top w:w="120" w:type="dxa"/>
              <w:start w:w="100" w:type="dxa"/>
              <w:bottom w:w="120" w:type="dxa"/>
              <w:end w:w="100" w:type="dxa"/>
            </w:tcMar>
            <w:vAlign w:val="center"/>
          </w:tcPr>
          <w:p>
            <w:r>
              <w:rPr>
                <w:rFonts w:ascii="Times New Roman" w:hAnsi="Times New Roman"/>
                <w:b/>
                <w:sz w:val="22"/>
              </w:rPr>
              <w:t>Academic Advisor</w:t>
            </w:r>
          </w:p>
        </w:tc>
        <w:tc>
          <w:tcPr>
            <w:tcW w:type="dxa" w:w="5112"/>
            <w:tcMar>
              <w:top w:w="120" w:type="dxa"/>
              <w:start w:w="100" w:type="dxa"/>
              <w:bottom w:w="120" w:type="dxa"/>
              <w:end w:w="100" w:type="dxa"/>
            </w:tcMar>
            <w:vAlign w:val="center"/>
          </w:tcPr>
          <w:p>
            <w:r/>
          </w:p>
        </w:tc>
      </w:tr>
      <w:tr>
        <w:tc>
          <w:tcPr>
            <w:tcW w:type="dxa" w:w="5112"/>
            <w:shd w:fill="E8F3F5"/>
            <w:tcMar>
              <w:top w:w="120" w:type="dxa"/>
              <w:start w:w="100" w:type="dxa"/>
              <w:bottom w:w="120" w:type="dxa"/>
              <w:end w:w="100" w:type="dxa"/>
            </w:tcMar>
            <w:vAlign w:val="center"/>
          </w:tcPr>
          <w:p>
            <w:r>
              <w:rPr>
                <w:rFonts w:ascii="Times New Roman" w:hAnsi="Times New Roman"/>
                <w:b/>
                <w:sz w:val="22"/>
              </w:rPr>
              <w:t>Company Advisor</w:t>
            </w:r>
          </w:p>
        </w:tc>
        <w:tc>
          <w:tcPr>
            <w:tcW w:type="dxa" w:w="5112"/>
            <w:tcMar>
              <w:top w:w="120" w:type="dxa"/>
              <w:start w:w="100" w:type="dxa"/>
              <w:bottom w:w="120" w:type="dxa"/>
              <w:end w:w="100" w:type="dxa"/>
            </w:tcMar>
            <w:vAlign w:val="center"/>
          </w:tcPr>
          <w:p>
            <w:r/>
          </w:p>
        </w:tc>
      </w:tr>
      <w:tr>
        <w:tc>
          <w:tcPr>
            <w:tcW w:type="dxa" w:w="5112"/>
            <w:shd w:fill="E8F3F5"/>
            <w:tcMar>
              <w:top w:w="120" w:type="dxa"/>
              <w:start w:w="100" w:type="dxa"/>
              <w:bottom w:w="120" w:type="dxa"/>
              <w:end w:w="100" w:type="dxa"/>
            </w:tcMar>
            <w:vAlign w:val="center"/>
          </w:tcPr>
          <w:p>
            <w:r>
              <w:rPr>
                <w:rFonts w:ascii="Times New Roman" w:hAnsi="Times New Roman"/>
                <w:b/>
                <w:sz w:val="22"/>
              </w:rPr>
              <w:t>Academic Semester / Submission Date</w:t>
            </w:r>
          </w:p>
        </w:tc>
        <w:tc>
          <w:tcPr>
            <w:tcW w:type="dxa" w:w="5112"/>
            <w:tcMar>
              <w:top w:w="120" w:type="dxa"/>
              <w:start w:w="100" w:type="dxa"/>
              <w:bottom w:w="120" w:type="dxa"/>
              <w:end w:w="100" w:type="dxa"/>
            </w:tcMar>
            <w:vAlign w:val="center"/>
          </w:tcPr>
          <w:p>
            <w:r/>
          </w:p>
        </w:tc>
      </w:tr>
    </w:tbl>
    <w:p>
      <w:pPr>
        <w:pStyle w:val="Instruction"/>
        <w:jc w:val="center"/>
      </w:pPr>
      <w:r>
        <w:t>Replace all blank fields and delete all instructional text before submission.</w:t>
      </w:r>
    </w:p>
    <w:p>
      <w:pPr>
        <w:jc w:val="both"/>
      </w:pPr>
      <w:r>
        <w:br w:type="page"/>
      </w:r>
    </w:p>
    <w:p>
      <w:pPr>
        <w:pStyle w:val="Heading1"/>
        <w:keepNext/>
        <w:jc w:val="left"/>
      </w:pPr>
      <w:r>
        <w:t>Report Preparation Guidelines</w:t>
      </w:r>
    </w:p>
    <w:p>
      <w:pPr>
        <w:pStyle w:val="BodyBullet"/>
      </w:pPr>
      <w:r>
        <w:t>•  Maximum length: 20 pages, including references. The cover page and appendices are excluded from the page limit.</w:t>
      </w:r>
    </w:p>
    <w:p>
      <w:pPr>
        <w:pStyle w:val="BodyBullet"/>
      </w:pPr>
      <w:r>
        <w:t>•  No word limit applies; however, the report should be concise, technically focused, and directly related to the engineering application.</w:t>
      </w:r>
    </w:p>
    <w:p>
      <w:pPr>
        <w:pStyle w:val="BodyBullet"/>
      </w:pPr>
      <w:r>
        <w:t>•  Use Times New Roman, 12 pt, with 1.15 line spacing and justified text.</w:t>
      </w:r>
    </w:p>
    <w:p>
      <w:pPr>
        <w:pStyle w:val="BodyBullet"/>
      </w:pPr>
      <w:r>
        <w:t>•  Number all sections, figures, and tables. Every figure and table must have a clear caption/title and must be referred to within the text.</w:t>
      </w:r>
    </w:p>
    <w:p>
      <w:pPr>
        <w:pStyle w:val="BodyBullet"/>
      </w:pPr>
      <w:r>
        <w:t>•  Use numbered in-text citations and a consistent IEEE-style reference list.</w:t>
      </w:r>
    </w:p>
    <w:p>
      <w:pPr>
        <w:pStyle w:val="BodyBullet"/>
      </w:pPr>
      <w:r>
        <w:t>•  Do not include confidential company information unless explicit permission has been obtained.</w:t>
      </w:r>
    </w:p>
    <w:p>
      <w:pPr>
        <w:pStyle w:val="BodyBullet"/>
      </w:pPr>
      <w:r>
        <w:t>•  The report must be reviewed and signed by the Company Advisor before submission.</w:t>
      </w:r>
    </w:p>
    <w:p>
      <w:pPr>
        <w:pStyle w:val="BodyBullet"/>
      </w:pPr>
      <w:r>
        <w:t>•  The explanatory notes under each heading are provided only as guidance and should be deleted from the submitted report.</w:t>
      </w:r>
    </w:p>
    <w:p>
      <w:pPr>
        <w:pStyle w:val="Heading1"/>
        <w:keepNext/>
      </w:pPr>
      <w:r>
        <w:t>1. Company and Project Overview</w:t>
      </w:r>
    </w:p>
    <w:p>
      <w:pPr>
        <w:pStyle w:val="Instruction"/>
      </w:pPr>
      <w:r>
        <w:t>Provide a concise overview of the company, its field of operation, the department/unit in which the engineering application was carried out, and the overall project or engineering study. Focus only on information relevant to the work performed.</w:t>
      </w:r>
    </w:p>
    <w:p>
      <w:pPr>
        <w:pStyle w:val="BodyBullet"/>
      </w:pPr>
      <w:r>
        <w:t>•  Brief description of the company and its field of operation</w:t>
      </w:r>
    </w:p>
    <w:p>
      <w:pPr>
        <w:pStyle w:val="BodyBullet"/>
      </w:pPr>
      <w:r>
        <w:t>•  Department / unit in which the student worked</w:t>
      </w:r>
    </w:p>
    <w:p>
      <w:pPr>
        <w:pStyle w:val="BodyBullet"/>
      </w:pPr>
      <w:r>
        <w:t>•  Student's role within the company</w:t>
      </w:r>
    </w:p>
    <w:p>
      <w:pPr>
        <w:pStyle w:val="BodyBullet"/>
      </w:pPr>
      <w:r>
        <w:t>•  Overview of the engineering project / study</w:t>
      </w:r>
    </w:p>
    <w:p>
      <w:pPr>
        <w:spacing w:after="60"/>
      </w:pPr>
      <w:r>
        <w:t>____________________________________________________________________________________________________</w:t>
      </w:r>
    </w:p>
    <w:p>
      <w:pPr>
        <w:spacing w:after="60"/>
      </w:pPr>
      <w:r>
        <w:t>____________________________________________________________________________________________________</w:t>
      </w:r>
    </w:p>
    <w:p>
      <w:pPr>
        <w:pStyle w:val="Heading1"/>
        <w:keepNext/>
      </w:pPr>
      <w:r>
        <w:t>2. Problem Definition and Objectives</w:t>
      </w:r>
    </w:p>
    <w:p>
      <w:pPr>
        <w:pStyle w:val="Instruction"/>
      </w:pPr>
      <w:r>
        <w:t>Clearly define the problem, need, or opportunity addressed during the ENGR450 application. State the purpose of the study, its objectives, scope, and the main outcomes expected from the work.</w:t>
      </w:r>
    </w:p>
    <w:p>
      <w:pPr>
        <w:pStyle w:val="BodyBullet"/>
      </w:pPr>
      <w:r>
        <w:t>•  Problem or need addressed</w:t>
      </w:r>
    </w:p>
    <w:p>
      <w:pPr>
        <w:pStyle w:val="BodyBullet"/>
      </w:pPr>
      <w:r>
        <w:t>•  Aim of the study</w:t>
      </w:r>
    </w:p>
    <w:p>
      <w:pPr>
        <w:pStyle w:val="BodyBullet"/>
      </w:pPr>
      <w:r>
        <w:t>•  Specific objectives</w:t>
      </w:r>
    </w:p>
    <w:p>
      <w:pPr>
        <w:pStyle w:val="BodyBullet"/>
      </w:pPr>
      <w:r>
        <w:t>•  Scope of the study</w:t>
      </w:r>
    </w:p>
    <w:p>
      <w:pPr>
        <w:pStyle w:val="BodyBullet"/>
      </w:pPr>
      <w:r>
        <w:t>•  Expected outcomes</w:t>
      </w:r>
    </w:p>
    <w:p>
      <w:pPr>
        <w:spacing w:after="60"/>
      </w:pPr>
      <w:r>
        <w:t>____________________________________________________________________________________________________</w:t>
      </w:r>
    </w:p>
    <w:p>
      <w:pPr>
        <w:spacing w:after="60"/>
      </w:pPr>
      <w:r>
        <w:t>____________________________________________________________________________________________________</w:t>
      </w:r>
    </w:p>
    <w:p>
      <w:pPr>
        <w:pStyle w:val="Heading1"/>
        <w:keepNext/>
      </w:pPr>
      <w:r>
        <w:t>3. Technical Background</w:t>
      </w:r>
    </w:p>
    <w:p>
      <w:pPr>
        <w:pStyle w:val="Instruction"/>
      </w:pPr>
      <w:r>
        <w:t>Provide the background information needed to understand the study. Relevant concepts, methods, technologies, standards, and selected academic or industrial sources may be included where appropriate. All external information must be properly cited.</w:t>
      </w:r>
    </w:p>
    <w:p>
      <w:pPr>
        <w:pStyle w:val="BodyBullet"/>
      </w:pPr>
      <w:r>
        <w:t>•  Relevant concepts and principles</w:t>
      </w:r>
    </w:p>
    <w:p>
      <w:pPr>
        <w:pStyle w:val="BodyBullet"/>
      </w:pPr>
      <w:r>
        <w:t>•  Applicable methods, technologies, standards, or systems</w:t>
      </w:r>
    </w:p>
    <w:p>
      <w:pPr>
        <w:pStyle w:val="BodyBullet"/>
      </w:pPr>
      <w:r>
        <w:t>•  Relevant academic and/or industrial sources, where applicable</w:t>
      </w:r>
    </w:p>
    <w:p>
      <w:pPr>
        <w:spacing w:after="60"/>
      </w:pPr>
      <w:r>
        <w:t>____________________________________________________________________________________________________</w:t>
      </w:r>
    </w:p>
    <w:p>
      <w:pPr>
        <w:spacing w:after="60"/>
      </w:pPr>
      <w:r>
        <w:t>____________________________________________________________________________________________________</w:t>
      </w:r>
    </w:p>
    <w:p>
      <w:pPr>
        <w:pStyle w:val="Heading1"/>
        <w:keepNext/>
      </w:pPr>
      <w:r>
        <w:t>4. Methodology and Work Performed</w:t>
      </w:r>
    </w:p>
    <w:p>
      <w:pPr>
        <w:pStyle w:val="Instruction"/>
      </w:pPr>
      <w:r>
        <w:t>Explain how the study was carried out and summarize the main work completed throughout the ENGR450 application. The section should clearly show the approach followed, the activities performed, and the student's own contribution.</w:t>
      </w:r>
    </w:p>
    <w:p>
      <w:pPr>
        <w:pStyle w:val="Heading2"/>
        <w:keepNext/>
      </w:pPr>
      <w:r>
        <w:t>4.1. Methodology / Approach</w:t>
      </w:r>
    </w:p>
    <w:p>
      <w:pPr>
        <w:pStyle w:val="Instruction"/>
      </w:pPr>
      <w:r>
        <w:t>Describe the general approach followed in the study, including the methods, procedures, software, equipment, data, or other resources used where applicable.</w:t>
      </w:r>
    </w:p>
    <w:p>
      <w:pPr>
        <w:spacing w:after="60"/>
      </w:pPr>
      <w:r>
        <w:t>____________________________________________________________________________________________________</w:t>
      </w:r>
    </w:p>
    <w:p>
      <w:pPr>
        <w:spacing w:after="60"/>
      </w:pPr>
      <w:r>
        <w:t>____________________________________________________________________________________________________</w:t>
      </w:r>
    </w:p>
    <w:p>
      <w:pPr>
        <w:pStyle w:val="Heading2"/>
        <w:keepNext/>
      </w:pPr>
      <w:r>
        <w:t>4.2. Work Performed</w:t>
      </w:r>
    </w:p>
    <w:p>
      <w:pPr>
        <w:pStyle w:val="Instruction"/>
      </w:pPr>
      <w:r>
        <w:t>Describe the main activities completed during the application period in a clear and logical sequence. Relevant analyses, designs, calculations, tests, observations, implementations, or other project activities may be included.</w:t>
      </w:r>
    </w:p>
    <w:p>
      <w:pPr>
        <w:spacing w:after="60"/>
      </w:pPr>
      <w:r>
        <w:t>____________________________________________________________________________________________________</w:t>
      </w:r>
    </w:p>
    <w:p>
      <w:pPr>
        <w:spacing w:after="60"/>
      </w:pPr>
      <w:r>
        <w:t>____________________________________________________________________________________________________</w:t>
      </w:r>
    </w:p>
    <w:p>
      <w:pPr>
        <w:pStyle w:val="Heading2"/>
        <w:keepNext/>
      </w:pPr>
      <w:r>
        <w:t>4.3. Individual Contribution</w:t>
      </w:r>
    </w:p>
    <w:p>
      <w:pPr>
        <w:pStyle w:val="Instruction"/>
      </w:pPr>
      <w:r>
        <w:t>Clearly explain your individual contribution to the study. Distinguish the work personally performed by you from the general activities of the company, department, or project team.</w:t>
      </w:r>
    </w:p>
    <w:p>
      <w:pPr>
        <w:spacing w:after="60"/>
      </w:pPr>
      <w:r>
        <w:t>____________________________________________________________________________________________________</w:t>
      </w:r>
    </w:p>
    <w:p>
      <w:pPr>
        <w:spacing w:after="60"/>
      </w:pPr>
      <w:r>
        <w:t>____________________________________________________________________________________________________</w:t>
      </w:r>
    </w:p>
    <w:p>
      <w:pPr>
        <w:pStyle w:val="Heading1"/>
        <w:keepNext/>
      </w:pPr>
      <w:r>
        <w:t>5. Results</w:t>
      </w:r>
    </w:p>
    <w:p>
      <w:pPr>
        <w:pStyle w:val="Instruction"/>
      </w:pPr>
      <w:r>
        <w:t>Present the final results and outputs of the study. Use tables, figures, graphs, calculations, drawings, screenshots, test results, or other relevant materials where appropriate. Results should be presented clearly and objectively.</w:t>
      </w:r>
    </w:p>
    <w:p>
      <w:pPr>
        <w:spacing w:after="60"/>
      </w:pPr>
      <w:r>
        <w:t>____________________________________________________________________________________________________</w:t>
      </w:r>
    </w:p>
    <w:p>
      <w:pPr>
        <w:spacing w:after="60"/>
      </w:pPr>
      <w:r>
        <w:t>____________________________________________________________________________________________________</w:t>
      </w:r>
    </w:p>
    <w:p>
      <w:pPr>
        <w:pStyle w:val="Heading1"/>
        <w:keepNext/>
      </w:pPr>
      <w:r>
        <w:t>6. Discussion and Engineering Evaluation</w:t>
      </w:r>
    </w:p>
    <w:p>
      <w:pPr>
        <w:pStyle w:val="Instruction"/>
      </w:pPr>
      <w:r>
        <w:t>Discuss the results in relation to the objectives of the study. Explain what the findings indicate, how well the objectives were achieved, and any important observations or implications arising from the work.</w:t>
      </w:r>
    </w:p>
    <w:p>
      <w:pPr>
        <w:pStyle w:val="BodyBullet"/>
      </w:pPr>
      <w:r>
        <w:t>•  Interpretation of the main results</w:t>
      </w:r>
    </w:p>
    <w:p>
      <w:pPr>
        <w:pStyle w:val="BodyBullet"/>
      </w:pPr>
      <w:r>
        <w:t>•  Evaluation of the study objectives</w:t>
      </w:r>
    </w:p>
    <w:p>
      <w:pPr>
        <w:pStyle w:val="BodyBullet"/>
      </w:pPr>
      <w:r>
        <w:t>•  Important observations and implications</w:t>
      </w:r>
    </w:p>
    <w:p>
      <w:pPr>
        <w:pStyle w:val="BodyBullet"/>
      </w:pPr>
      <w:r>
        <w:t>•  Possible improvements, where applicable</w:t>
      </w:r>
    </w:p>
    <w:p>
      <w:pPr>
        <w:spacing w:after="60"/>
      </w:pPr>
      <w:r>
        <w:t>____________________________________________________________________________________________________</w:t>
      </w:r>
    </w:p>
    <w:p>
      <w:pPr>
        <w:spacing w:after="60"/>
      </w:pPr>
      <w:r>
        <w:t>____________________________________________________________________________________________________</w:t>
      </w:r>
    </w:p>
    <w:p>
      <w:pPr>
        <w:pStyle w:val="Heading1"/>
        <w:keepNext/>
      </w:pPr>
      <w:r>
        <w:t>7. Challenges and Limitations</w:t>
      </w:r>
    </w:p>
    <w:p>
      <w:pPr>
        <w:pStyle w:val="Instruction"/>
      </w:pPr>
      <w:r>
        <w:t>Describe the main challenges and limitations encountered during the ENGR450 application. These may relate to technical issues, data availability, time, organizational conditions, resources, or other factors affecting the study. Briefly explain how relevant challenges were addressed, where applicable.</w:t>
      </w:r>
    </w:p>
    <w:p>
      <w:pPr>
        <w:spacing w:after="60"/>
      </w:pPr>
      <w:r>
        <w:t>____________________________________________________________________________________________________</w:t>
      </w:r>
    </w:p>
    <w:p>
      <w:pPr>
        <w:spacing w:after="60"/>
      </w:pPr>
      <w:r>
        <w:t>____________________________________________________________________________________________________</w:t>
      </w:r>
    </w:p>
    <w:p>
      <w:pPr>
        <w:pStyle w:val="Heading1"/>
        <w:keepNext/>
      </w:pPr>
      <w:r>
        <w:t>8. Professional and Technical Learning Outcomes</w:t>
      </w:r>
    </w:p>
    <w:p>
      <w:pPr>
        <w:pStyle w:val="Instruction"/>
      </w:pPr>
      <w:r>
        <w:t>Summarize the main technical and professional competencies developed during the ENGR450 application. The discussion should be specific to the experience gained through the study and workplace environment.</w:t>
      </w:r>
    </w:p>
    <w:p>
      <w:pPr>
        <w:pStyle w:val="BodyBullet"/>
      </w:pPr>
      <w:r>
        <w:t>•  Technical knowledge and skills developed</w:t>
      </w:r>
    </w:p>
    <w:p>
      <w:pPr>
        <w:pStyle w:val="BodyBullet"/>
      </w:pPr>
      <w:r>
        <w:t>•  Software, equipment, methods, or professional tools learned or improved</w:t>
      </w:r>
    </w:p>
    <w:p>
      <w:pPr>
        <w:pStyle w:val="BodyBullet"/>
      </w:pPr>
      <w:r>
        <w:t>•  Teamwork, communication, and workplace experience</w:t>
      </w:r>
    </w:p>
    <w:p>
      <w:pPr>
        <w:pStyle w:val="BodyBullet"/>
      </w:pPr>
      <w:r>
        <w:t>•  Relationship between academic knowledge and professional practice</w:t>
      </w:r>
    </w:p>
    <w:p>
      <w:pPr>
        <w:spacing w:after="60"/>
      </w:pPr>
      <w:r>
        <w:t>____________________________________________________________________________________________________</w:t>
      </w:r>
    </w:p>
    <w:p>
      <w:pPr>
        <w:spacing w:after="60"/>
      </w:pPr>
      <w:r>
        <w:t>____________________________________________________________________________________________________</w:t>
      </w:r>
    </w:p>
    <w:p>
      <w:pPr>
        <w:pStyle w:val="Heading1"/>
        <w:keepNext/>
      </w:pPr>
      <w:r>
        <w:t>9. Conclusion</w:t>
      </w:r>
    </w:p>
    <w:p>
      <w:pPr>
        <w:pStyle w:val="Instruction"/>
      </w:pPr>
      <w:r>
        <w:t>Summarize the purpose of the study, the main work completed, the key results obtained, and the overall outcome of the ENGR450 application. The conclusion should be concise and should not introduce new information.</w:t>
      </w:r>
    </w:p>
    <w:p>
      <w:pPr>
        <w:spacing w:after="60"/>
      </w:pPr>
      <w:r>
        <w:t>____________________________________________________________________________________________________</w:t>
      </w:r>
    </w:p>
    <w:p>
      <w:pPr>
        <w:spacing w:after="60"/>
      </w:pPr>
      <w:r>
        <w:t>____________________________________________________________________________________________________</w:t>
      </w:r>
    </w:p>
    <w:p>
      <w:pPr>
        <w:pStyle w:val="Heading1"/>
        <w:keepNext/>
      </w:pPr>
      <w:r>
        <w:t>10. References</w:t>
      </w:r>
    </w:p>
    <w:p>
      <w:pPr>
        <w:pStyle w:val="Instruction"/>
      </w:pPr>
      <w:r>
        <w:t>List all cited sources in numbered IEEE style. Every reference listed here must be cited in the text, and every in-text citation must appear in this list.</w:t>
      </w:r>
    </w:p>
    <w:p>
      <w:r>
        <w:t>[1] Author(s), "Title," Journal / Source, vol., no., pp., year.</w:t>
      </w:r>
    </w:p>
    <w:p>
      <w:r>
        <w:t>[2]</w:t>
      </w:r>
    </w:p>
    <w:p>
      <w:pPr>
        <w:pStyle w:val="Heading1"/>
        <w:keepNext/>
      </w:pPr>
      <w:r>
        <w:t>Appendices (if applicable)</w:t>
      </w:r>
    </w:p>
    <w:p>
      <w:pPr>
        <w:pStyle w:val="Instruction"/>
      </w:pPr>
      <w:r>
        <w:t>Use appendices only for supporting material that would interrupt the flow of the main report, such as detailed calculations, technical drawings, selected screenshots, supplementary tables, or non-confidential technical documents. Appendices are excluded from the 20-page limit.</w:t>
      </w:r>
    </w:p>
    <w:p>
      <w:pPr>
        <w:pStyle w:val="Heading1"/>
        <w:keepNext/>
      </w:pPr>
      <w:r>
        <w:t>Company Advisor Approval</w:t>
      </w:r>
    </w:p>
    <w:p>
      <w:pPr>
        <w:spacing w:after="160"/>
      </w:pPr>
      <w:r>
        <w:t>I confirm that the activities and results reported in this document accurately reflect the student's work conducted within the company within the scope of ENGR450 - Engineering Application on Site.</w:t>
      </w:r>
    </w:p>
    <w:tbl>
      <w:tblPr>
        <w:tblStyle w:val="TableGrid"/>
        <w:tblW w:type="auto" w:w="0"/>
        <w:jc w:val="center"/>
        <w:tblLook w:firstColumn="1" w:firstRow="1" w:lastColumn="0" w:lastRow="0" w:noHBand="0" w:noVBand="1" w:val="04A0"/>
      </w:tblPr>
      <w:tblGrid>
        <w:gridCol w:w="5112"/>
        <w:gridCol w:w="5112"/>
      </w:tblGrid>
      <w:tr>
        <w:tc>
          <w:tcPr>
            <w:tcW w:type="dxa" w:w="5112"/>
            <w:vAlign w:val="center"/>
          </w:tcPr>
          <w:p>
            <w:pPr>
              <w:spacing w:before="60" w:after="60"/>
            </w:pPr>
            <w:r>
              <w:rPr>
                <w:b/>
              </w:rPr>
              <w:t>Company Advisor Name and Title</w:t>
            </w:r>
          </w:p>
        </w:tc>
        <w:tc>
          <w:tcPr>
            <w:tcW w:type="dxa" w:w="5112"/>
            <w:vAlign w:val="center"/>
          </w:tcPr>
          <w:p>
            <w:pPr>
              <w:spacing w:before="60" w:after="60"/>
            </w:pPr>
            <w:r/>
          </w:p>
        </w:tc>
      </w:tr>
      <w:tr>
        <w:tc>
          <w:tcPr>
            <w:tcW w:type="dxa" w:w="5112"/>
            <w:vAlign w:val="center"/>
          </w:tcPr>
          <w:p>
            <w:pPr>
              <w:spacing w:before="60" w:after="60"/>
            </w:pPr>
            <w:r>
              <w:rPr>
                <w:b/>
              </w:rPr>
              <w:t>Contact Information</w:t>
            </w:r>
          </w:p>
        </w:tc>
        <w:tc>
          <w:tcPr>
            <w:tcW w:type="dxa" w:w="5112"/>
            <w:vAlign w:val="center"/>
          </w:tcPr>
          <w:p>
            <w:pPr>
              <w:spacing w:before="60" w:after="60"/>
            </w:pPr>
            <w:r/>
          </w:p>
        </w:tc>
      </w:tr>
      <w:tr>
        <w:tc>
          <w:tcPr>
            <w:tcW w:type="dxa" w:w="5112"/>
            <w:vAlign w:val="center"/>
          </w:tcPr>
          <w:p>
            <w:pPr>
              <w:spacing w:before="60" w:after="60"/>
            </w:pPr>
            <w:r>
              <w:rPr>
                <w:b/>
              </w:rPr>
              <w:t>Signature</w:t>
            </w:r>
          </w:p>
        </w:tc>
        <w:tc>
          <w:tcPr>
            <w:tcW w:type="dxa" w:w="5112"/>
            <w:vAlign w:val="center"/>
          </w:tcPr>
          <w:p>
            <w:pPr>
              <w:spacing w:before="60" w:after="60"/>
            </w:pPr>
            <w:r/>
          </w:p>
        </w:tc>
      </w:tr>
      <w:tr>
        <w:tc>
          <w:tcPr>
            <w:tcW w:type="dxa" w:w="5112"/>
            <w:vAlign w:val="center"/>
          </w:tcPr>
          <w:p>
            <w:pPr>
              <w:spacing w:before="60" w:after="60"/>
            </w:pPr>
            <w:r>
              <w:rPr>
                <w:b/>
              </w:rPr>
              <w:t>Date</w:t>
            </w:r>
          </w:p>
        </w:tc>
        <w:tc>
          <w:tcPr>
            <w:tcW w:type="dxa" w:w="5112"/>
            <w:vAlign w:val="center"/>
          </w:tcPr>
          <w:p>
            <w:pPr>
              <w:spacing w:before="60" w:after="60"/>
            </w:pPr>
            <w:r/>
          </w:p>
        </w:tc>
      </w:tr>
    </w:tbl>
    <w:sectPr w:rsidR="00FC693F" w:rsidRPr="0006063C" w:rsidSect="00034616">
      <w:footerReference w:type="default" r:id="rId10"/>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color w:val="787878"/>
        <w:sz w:val="16"/>
      </w:rPr>
      <w:t>ENGR450 - Engineering Application on Site | Final Report 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Times New Roman" w:hAnsi="Times New Roman" w:eastAsia="Times New Roman"/>
      <w:b/>
      <w:bCs/>
      <w:color w:val="006670"/>
      <w:sz w:val="28"/>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Times New Roman" w:hAnsi="Times New Roman" w:eastAsia="Times New Roman"/>
      <w:b/>
      <w:bCs/>
      <w:color w:val="00667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nstruction">
    <w:name w:val="Instruction"/>
    <w:pPr>
      <w:spacing w:after="100" w:line="252" w:lineRule="auto"/>
    </w:pPr>
    <w:rPr>
      <w:rFonts w:ascii="Times New Roman" w:hAnsi="Times New Roman" w:eastAsia="Times New Roman"/>
      <w:i/>
      <w:color w:val="5A5A5A"/>
      <w:sz w:val="20"/>
    </w:rPr>
  </w:style>
  <w:style w:type="paragraph" w:customStyle="1" w:styleId="BodyBullet">
    <w:name w:val="Body Bullet"/>
    <w:pPr>
      <w:spacing w:after="40" w:line="264" w:lineRule="auto"/>
      <w:ind w:left="317" w:hanging="173"/>
    </w:pPr>
    <w:rPr>
      <w:rFonts w:ascii="Times New Roman" w:hAnsi="Times New Roman" w:eastAsia="Times New Roman"/>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ENGR450 Final Report Template</dc:title>
  <dc:subject>Engineering Application on Site</dc:subject>
  <dc:creator>Ankara Yildirim Beyazit University</dc:creator>
  <cp:keywords/>
  <dc:description>generated by python-docx</dc:description>
  <cp:lastModifiedBy/>
  <cp:revision>1</cp:revision>
  <dcterms:created xsi:type="dcterms:W3CDTF">2013-12-23T23:15:00Z</dcterms:created>
  <dcterms:modified xsi:type="dcterms:W3CDTF">2013-12-23T23:15:00Z</dcterms:modified>
  <cp:category/>
</cp:coreProperties>
</file>